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8"/>
        <w:gridCol w:w="294"/>
        <w:gridCol w:w="6948"/>
      </w:tblGrid>
      <w:tr w:rsidR="00FA339A" w:rsidRPr="00BA1152" w:rsidTr="00BF4327">
        <w:trPr>
          <w:trHeight w:val="2571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339A" w:rsidRPr="00BA1152" w:rsidRDefault="00332852" w:rsidP="00814EA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204470</wp:posOffset>
                      </wp:positionV>
                      <wp:extent cx="3569970" cy="1542415"/>
                      <wp:effectExtent l="0" t="0" r="0" b="0"/>
                      <wp:wrapNone/>
                      <wp:docPr id="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569970" cy="154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38E9" w:rsidRPr="00BF4327" w:rsidRDefault="00FF38E9" w:rsidP="00FF38E9">
                                  <w:pPr>
                                    <w:pStyle w:val="TeksKomen"/>
                                    <w:jc w:val="center"/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lang w:val="es-ES"/>
                                    </w:rPr>
                                  </w:pPr>
                                </w:p>
                                <w:p w:rsidR="00BF4327" w:rsidRDefault="00BF4327" w:rsidP="00FF38E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3"/>
                                      <w:szCs w:val="23"/>
                                      <w:lang w:val="es-ES"/>
                                    </w:rPr>
                                  </w:pPr>
                                </w:p>
                                <w:p w:rsidR="00FF38E9" w:rsidRDefault="00BF4327" w:rsidP="00BF4327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  <w:t>KURIKULUM STANDARD KOLEJ VOKASIONAL</w:t>
                                  </w:r>
                                </w:p>
                                <w:p w:rsidR="00BF4327" w:rsidRPr="00BF4327" w:rsidRDefault="00BF4327" w:rsidP="00BF4327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  <w:p w:rsidR="00BF4327" w:rsidRDefault="00BF4327" w:rsidP="00BF432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  <w:r w:rsidRPr="00BF4327"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  <w:t>SEJARAH (A052001)</w:t>
                                  </w:r>
                                </w:p>
                                <w:p w:rsidR="00BF4327" w:rsidRPr="00BF4327" w:rsidRDefault="00BF4327" w:rsidP="00BF432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  <w:p w:rsidR="00BF4327" w:rsidRPr="00BF4327" w:rsidRDefault="00BF4327" w:rsidP="00BF432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  <w:r w:rsidRPr="00BF4327"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  <w:t>KERTAS TUGASAN</w:t>
                                  </w:r>
                                </w:p>
                                <w:p w:rsidR="00BF4327" w:rsidRPr="00BF4327" w:rsidRDefault="00BF4327" w:rsidP="00BF432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  <w:r w:rsidRPr="00BF4327"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  <w:t>(INDIVIDU)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31.75pt;margin-top:16.1pt;width:281.1pt;height:121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" filled="f" stroked="f" strokeweight="0">
                      <v:path arrowok="t"/>
                      <v:textbox inset="0,0,0,0">
                        <w:txbxContent>
                          <w:p w:rsidR="00FF38E9" w:rsidRPr="00BF4327" w:rsidRDefault="00FF38E9" w:rsidP="00FF38E9">
                            <w:pPr>
                              <w:pStyle w:val="TeksKomen"/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  <w:lang w:val="es-ES"/>
                              </w:rPr>
                            </w:pPr>
                          </w:p>
                          <w:p w:rsidR="00BF4327" w:rsidRDefault="00BF4327" w:rsidP="00FF38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  <w:lang w:val="es-ES"/>
                              </w:rPr>
                            </w:pPr>
                          </w:p>
                          <w:p w:rsidR="00FF38E9" w:rsidRDefault="00BF4327" w:rsidP="00BF4327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KURIKULUM STANDARD KOLEJ VOKASIONAL</w:t>
                            </w:r>
                          </w:p>
                          <w:p w:rsidR="00BF4327" w:rsidRPr="00BF4327" w:rsidRDefault="00BF4327" w:rsidP="00BF4327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:rsidR="00BF4327" w:rsidRDefault="00BF4327" w:rsidP="00BF43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BF4327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SEJARAH (A052001)</w:t>
                            </w:r>
                          </w:p>
                          <w:p w:rsidR="00BF4327" w:rsidRPr="00BF4327" w:rsidRDefault="00BF4327" w:rsidP="00BF43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:rsidR="00BF4327" w:rsidRPr="00BF4327" w:rsidRDefault="00BF4327" w:rsidP="00BF43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BF4327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KERTAS TUGASAN</w:t>
                            </w:r>
                          </w:p>
                          <w:p w:rsidR="00BF4327" w:rsidRPr="00BF4327" w:rsidRDefault="00BF4327" w:rsidP="00BF43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BF4327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(INDIVIDU)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0497" w:rsidRDefault="00332852" w:rsidP="00814EA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86C88">
              <w:rPr>
                <w:noProof/>
              </w:rPr>
              <w:drawing>
                <wp:inline distT="0" distB="0" distL="0" distR="0">
                  <wp:extent cx="2945765" cy="1047115"/>
                  <wp:effectExtent l="0" t="0" r="0" b="0"/>
                  <wp:docPr id="1" name="Picture 1" descr="Logo Baru Kpm Malays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aru Kpm Malaysi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0497" w:rsidRPr="00690497" w:rsidRDefault="00690497" w:rsidP="00690497">
            <w:pPr>
              <w:rPr>
                <w:rFonts w:ascii="Arial" w:hAnsi="Arial" w:cs="Arial"/>
                <w:sz w:val="22"/>
                <w:szCs w:val="22"/>
              </w:rPr>
            </w:pPr>
          </w:p>
          <w:p w:rsidR="00690497" w:rsidRDefault="00690497" w:rsidP="00690497">
            <w:pPr>
              <w:rPr>
                <w:rFonts w:ascii="Arial" w:hAnsi="Arial" w:cs="Arial"/>
                <w:sz w:val="22"/>
                <w:szCs w:val="22"/>
              </w:rPr>
            </w:pPr>
          </w:p>
          <w:p w:rsidR="00FA339A" w:rsidRPr="00690497" w:rsidRDefault="00690497" w:rsidP="00690497">
            <w:pPr>
              <w:tabs>
                <w:tab w:val="left" w:pos="243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FA339A" w:rsidRPr="00BA1152" w:rsidTr="00BF4327">
        <w:trPr>
          <w:trHeight w:val="360"/>
        </w:trPr>
        <w:tc>
          <w:tcPr>
            <w:tcW w:w="3378" w:type="dxa"/>
            <w:tcBorders>
              <w:left w:val="single" w:sz="4" w:space="0" w:color="auto"/>
            </w:tcBorders>
            <w:vAlign w:val="center"/>
          </w:tcPr>
          <w:p w:rsidR="00FA339A" w:rsidRPr="0061254B" w:rsidRDefault="00BF4327" w:rsidP="00814EA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 /JABATAN</w:t>
            </w:r>
          </w:p>
        </w:tc>
        <w:tc>
          <w:tcPr>
            <w:tcW w:w="7242" w:type="dxa"/>
            <w:gridSpan w:val="2"/>
            <w:tcBorders>
              <w:right w:val="single" w:sz="4" w:space="0" w:color="auto"/>
            </w:tcBorders>
            <w:vAlign w:val="center"/>
          </w:tcPr>
          <w:p w:rsidR="00FA339A" w:rsidRPr="0061254B" w:rsidRDefault="00BF4327" w:rsidP="00814EA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 PENDIDIKAN UMUM</w:t>
            </w:r>
          </w:p>
        </w:tc>
      </w:tr>
      <w:tr w:rsidR="00F55177" w:rsidRPr="00BA1152" w:rsidTr="00BF4327">
        <w:trPr>
          <w:trHeight w:val="360"/>
        </w:trPr>
        <w:tc>
          <w:tcPr>
            <w:tcW w:w="3378" w:type="dxa"/>
            <w:tcBorders>
              <w:left w:val="single" w:sz="4" w:space="0" w:color="auto"/>
            </w:tcBorders>
            <w:vAlign w:val="center"/>
          </w:tcPr>
          <w:p w:rsidR="00F55177" w:rsidRPr="0061254B" w:rsidRDefault="00BF4327" w:rsidP="00814EA5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SEMESTER</w:t>
            </w:r>
          </w:p>
        </w:tc>
        <w:tc>
          <w:tcPr>
            <w:tcW w:w="7242" w:type="dxa"/>
            <w:gridSpan w:val="2"/>
            <w:tcBorders>
              <w:right w:val="single" w:sz="4" w:space="0" w:color="auto"/>
            </w:tcBorders>
            <w:vAlign w:val="center"/>
          </w:tcPr>
          <w:p w:rsidR="00F55177" w:rsidRPr="0061254B" w:rsidRDefault="00BF4327" w:rsidP="00814EA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SEMESTER DUA (2)</w:t>
            </w:r>
          </w:p>
        </w:tc>
      </w:tr>
      <w:tr w:rsidR="00FA339A" w:rsidRPr="00BA1152" w:rsidTr="00BF4327">
        <w:trPr>
          <w:trHeight w:val="360"/>
        </w:trPr>
        <w:tc>
          <w:tcPr>
            <w:tcW w:w="33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339A" w:rsidRPr="0061254B" w:rsidRDefault="00F55177" w:rsidP="0055284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61254B">
              <w:rPr>
                <w:rFonts w:ascii="Arial" w:hAnsi="Arial" w:cs="Arial"/>
                <w:b/>
                <w:sz w:val="22"/>
                <w:szCs w:val="22"/>
              </w:rPr>
              <w:t>NO. DAN TAJUK MODUL</w:t>
            </w:r>
          </w:p>
          <w:p w:rsidR="00FA339A" w:rsidRPr="0061254B" w:rsidRDefault="00FA339A" w:rsidP="0055284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44D8" w:rsidRPr="0061254B" w:rsidRDefault="00BF4327" w:rsidP="0055284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MODUL 3: PERJUANGAN RAKYAT KE ARAH KEMERDEKAAN TANAH AIR</w:t>
            </w:r>
          </w:p>
          <w:p w:rsidR="00AC17B7" w:rsidRPr="0061254B" w:rsidRDefault="004F3D89" w:rsidP="00AC17B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firstLine="46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 Ancaman Komunis dan Pengisytiharan Darurat 1948</w:t>
            </w:r>
          </w:p>
        </w:tc>
      </w:tr>
      <w:tr w:rsidR="00FA339A" w:rsidRPr="00BA1152" w:rsidTr="00BF4327">
        <w:trPr>
          <w:trHeight w:val="1313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39A" w:rsidRPr="0061254B" w:rsidRDefault="004F3D89" w:rsidP="00814EA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ARAHAN TUGASAN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A339A" w:rsidRPr="0061254B" w:rsidRDefault="00FA339A" w:rsidP="0055284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CDA" w:rsidRDefault="004F3D89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Menulis sebuah esei pendek bertajuk;</w:t>
            </w:r>
          </w:p>
          <w:p w:rsidR="00896A82" w:rsidRDefault="00896A82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</w:p>
          <w:p w:rsidR="004F3D89" w:rsidRPr="00896A82" w:rsidRDefault="00896A82" w:rsidP="009B32EF">
            <w:pPr>
              <w:pStyle w:val="TiadaPenjarakan"/>
              <w:rPr>
                <w:rFonts w:ascii="Arial" w:hAnsi="Arial" w:cs="Arial"/>
                <w:b/>
                <w:sz w:val="22"/>
                <w:szCs w:val="22"/>
              </w:rPr>
            </w:pPr>
            <w:r w:rsidRPr="00896A82">
              <w:rPr>
                <w:rFonts w:ascii="Arial" w:hAnsi="Arial" w:cs="Arial"/>
                <w:b/>
                <w:sz w:val="22"/>
                <w:szCs w:val="22"/>
              </w:rPr>
              <w:t>Ancaman Komunis dan Pengisytiharan Darurat</w:t>
            </w:r>
          </w:p>
          <w:p w:rsidR="00896A82" w:rsidRDefault="00896A82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-Tindakan komunis</w:t>
            </w:r>
          </w:p>
          <w:p w:rsidR="00896A82" w:rsidRDefault="00896A82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-Usaha menangani ancaman komunis</w:t>
            </w:r>
          </w:p>
          <w:p w:rsidR="00896A82" w:rsidRDefault="00896A82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-Darurat dan kesan kepada negara kita.</w:t>
            </w:r>
          </w:p>
          <w:p w:rsidR="004F3D89" w:rsidRPr="0061254B" w:rsidRDefault="004F3D89" w:rsidP="009B32EF">
            <w:pPr>
              <w:pStyle w:val="TiadaPenjarakan"/>
              <w:rPr>
                <w:rFonts w:ascii="Arial" w:hAnsi="Arial" w:cs="Arial"/>
                <w:sz w:val="22"/>
                <w:szCs w:val="22"/>
              </w:rPr>
            </w:pPr>
          </w:p>
          <w:p w:rsidR="006E6EB3" w:rsidRPr="0061254B" w:rsidRDefault="006E6EB3" w:rsidP="004F3D89">
            <w:pPr>
              <w:pStyle w:val="TiadaPenjarakan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9A" w:rsidRPr="00BA1152" w:rsidTr="00BF4327">
        <w:trPr>
          <w:trHeight w:val="36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339A" w:rsidRPr="0061254B" w:rsidRDefault="00913944" w:rsidP="00814EA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FORMAT TUGASAN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EF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1.Menulis esei pendek berkaitan tajuk yang diberi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2.Pan</w:t>
            </w:r>
            <w:r w:rsidR="00BF463E">
              <w:rPr>
                <w:rFonts w:ascii="Arial" w:hAnsi="Arial" w:cs="Arial"/>
                <w:sz w:val="22"/>
                <w:szCs w:val="22"/>
              </w:rPr>
              <w:t>jang penulisan esei antara 350-4</w:t>
            </w:r>
            <w:r>
              <w:rPr>
                <w:rFonts w:ascii="Arial" w:hAnsi="Arial" w:cs="Arial"/>
                <w:sz w:val="22"/>
                <w:szCs w:val="22"/>
              </w:rPr>
              <w:t>00 patah perkataan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3.Esei henda</w:t>
            </w:r>
            <w:r w:rsidR="00BF463E">
              <w:rPr>
                <w:rFonts w:ascii="Arial" w:hAnsi="Arial" w:cs="Arial"/>
                <w:sz w:val="22"/>
                <w:szCs w:val="22"/>
              </w:rPr>
              <w:t>klah ditulis tangan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Format penulisan seperti berikut;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4.1 Pengenalan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4.2 Tindakan komunis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4.3 Usaha menangani ancaman komunis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4.4 Darurat dan kesan kepada negara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4.5 Penutup</w:t>
            </w:r>
          </w:p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4.6 Rujukan</w:t>
            </w:r>
          </w:p>
          <w:p w:rsidR="00FE5D1C" w:rsidRPr="0061254B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5D1C" w:rsidRPr="00BA1152" w:rsidTr="00BF4327">
        <w:trPr>
          <w:trHeight w:val="36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5D1C" w:rsidRDefault="00FE5D1C" w:rsidP="00814EA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TARIKH SERAHAN TUGAS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D1C" w:rsidRDefault="00FE5D1C" w:rsidP="00913944">
            <w:pPr>
              <w:pStyle w:val="TeksIsi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E3986" w:rsidRDefault="007E3986" w:rsidP="007E3986">
      <w:pPr>
        <w:pStyle w:val="TeksBlok"/>
        <w:spacing w:line="360" w:lineRule="auto"/>
        <w:ind w:left="0"/>
        <w:rPr>
          <w:rFonts w:ascii="Arial" w:hAnsi="Arial" w:cs="Arial"/>
          <w:b/>
          <w:sz w:val="22"/>
          <w:szCs w:val="22"/>
        </w:rPr>
      </w:pPr>
      <w:bookmarkStart w:id="0" w:name="Managing_the_data_repository"/>
      <w:bookmarkEnd w:id="0"/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F4327" w:rsidRDefault="00BF4327" w:rsidP="001A60F7">
      <w:pPr>
        <w:pStyle w:val="TeksBlok"/>
        <w:spacing w:line="276" w:lineRule="auto"/>
        <w:ind w:left="0"/>
        <w:rPr>
          <w:rFonts w:ascii="Arial" w:hAnsi="Arial" w:cs="Arial"/>
          <w:b/>
          <w:sz w:val="22"/>
          <w:szCs w:val="22"/>
        </w:rPr>
      </w:pPr>
    </w:p>
    <w:p w:rsidR="00B6689A" w:rsidRPr="0061254B" w:rsidRDefault="008E79EE" w:rsidP="008514E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Modul 3 </w:t>
      </w:r>
      <w:r w:rsidR="001A60F7">
        <w:rPr>
          <w:rFonts w:ascii="Arial" w:hAnsi="Arial" w:cs="Arial"/>
          <w:b/>
          <w:sz w:val="22"/>
          <w:szCs w:val="22"/>
        </w:rPr>
        <w:t xml:space="preserve">: </w:t>
      </w:r>
      <w:r w:rsidR="00B6689A">
        <w:rPr>
          <w:rFonts w:ascii="Arial" w:hAnsi="Arial" w:cs="Arial"/>
          <w:b/>
          <w:sz w:val="22"/>
          <w:szCs w:val="22"/>
        </w:rPr>
        <w:t>PERJUANGAN RAKYAT KE ARAH KEMERDEKAAN TANAH AIR</w:t>
      </w:r>
    </w:p>
    <w:p w:rsidR="00AC17B7" w:rsidRPr="006E796A" w:rsidRDefault="00332852" w:rsidP="00B6689A">
      <w:pPr>
        <w:pStyle w:val="TeksBlok"/>
        <w:spacing w:line="276" w:lineRule="aut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300355</wp:posOffset>
                </wp:positionV>
                <wp:extent cx="1642745" cy="426085"/>
                <wp:effectExtent l="0" t="0" r="0" b="0"/>
                <wp:wrapNone/>
                <wp:docPr id="8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274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E" w:rsidRPr="008E79EE" w:rsidRDefault="008E79EE" w:rsidP="008E79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79EE">
                              <w:rPr>
                                <w:b/>
                              </w:rPr>
                              <w:t>PARTI KOMUNIS</w:t>
                            </w:r>
                          </w:p>
                          <w:p w:rsidR="008E79EE" w:rsidRPr="008E79EE" w:rsidRDefault="008E79EE" w:rsidP="008E79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79EE">
                              <w:rPr>
                                <w:b/>
                              </w:rPr>
                              <w:t>MALAYA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7" o:spid="_x0000_s1027" style="position:absolute;margin-left:-43.15pt;margin-top:23.65pt;width:129.35pt;height:3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">
                <v:path arrowok="t"/>
                <v:textbox>
                  <w:txbxContent>
                    <w:p w:rsidR="008E79EE" w:rsidRPr="008E79EE" w:rsidRDefault="008E79EE" w:rsidP="008E79EE">
                      <w:pPr>
                        <w:jc w:val="center"/>
                        <w:rPr>
                          <w:b/>
                        </w:rPr>
                      </w:pPr>
                      <w:r w:rsidRPr="008E79EE">
                        <w:rPr>
                          <w:b/>
                        </w:rPr>
                        <w:t>PARTI KOMUNIS</w:t>
                      </w:r>
                    </w:p>
                    <w:p w:rsidR="008E79EE" w:rsidRPr="008E79EE" w:rsidRDefault="008E79EE" w:rsidP="008E79EE">
                      <w:pPr>
                        <w:jc w:val="center"/>
                        <w:rPr>
                          <w:b/>
                        </w:rPr>
                      </w:pPr>
                      <w:r w:rsidRPr="008E79EE">
                        <w:rPr>
                          <w:b/>
                        </w:rPr>
                        <w:t>MALAYA</w:t>
                      </w:r>
                    </w:p>
                  </w:txbxContent>
                </v:textbox>
              </v:rect>
            </w:pict>
          </mc:Fallback>
        </mc:AlternateContent>
      </w:r>
      <w:r w:rsidR="006E796A">
        <w:rPr>
          <w:noProof/>
        </w:rPr>
        <w:t xml:space="preserve">                                                                                    </w:t>
      </w:r>
    </w:p>
    <w:p w:rsidR="008E79EE" w:rsidRDefault="00332852" w:rsidP="00250BBB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58420</wp:posOffset>
                </wp:positionV>
                <wp:extent cx="1447165" cy="390525"/>
                <wp:effectExtent l="0" t="0" r="635" b="9525"/>
                <wp:wrapNone/>
                <wp:docPr id="7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1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E" w:rsidRPr="008E79EE" w:rsidRDefault="008E79EE" w:rsidP="008514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79EE">
                              <w:rPr>
                                <w:b/>
                              </w:rPr>
                              <w:t>DARURAT</w:t>
                            </w:r>
                            <w:r>
                              <w:rPr>
                                <w:b/>
                              </w:rPr>
                              <w:t xml:space="preserve"> 1948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3" o:spid="_x0000_s1028" style="position:absolute;margin-left:372.8pt;margin-top:4.6pt;width:113.9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">
                <v:path arrowok="t"/>
                <v:textbox>
                  <w:txbxContent>
                    <w:p w:rsidR="008E79EE" w:rsidRPr="008E79EE" w:rsidRDefault="008E79EE" w:rsidP="008514E6">
                      <w:pPr>
                        <w:jc w:val="center"/>
                        <w:rPr>
                          <w:b/>
                        </w:rPr>
                      </w:pPr>
                      <w:r w:rsidRPr="008E79EE">
                        <w:rPr>
                          <w:b/>
                        </w:rPr>
                        <w:t>DARURAT</w:t>
                      </w:r>
                      <w:r>
                        <w:rPr>
                          <w:b/>
                        </w:rPr>
                        <w:t xml:space="preserve"> 1948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235585</wp:posOffset>
                </wp:positionV>
                <wp:extent cx="239395" cy="0"/>
                <wp:effectExtent l="0" t="76200" r="0" b="76200"/>
                <wp:wrapNone/>
                <wp:docPr id="6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A3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4" o:spid="_x0000_s1026" type="#_x0000_t32" style="position:absolute;margin-left:353.95pt;margin-top:18.55pt;width:1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58420</wp:posOffset>
                </wp:positionV>
                <wp:extent cx="1722755" cy="426085"/>
                <wp:effectExtent l="0" t="0" r="0" b="0"/>
                <wp:wrapNone/>
                <wp:docPr id="5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275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E" w:rsidRPr="008E79EE" w:rsidRDefault="008E79EE" w:rsidP="008514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79EE">
                              <w:rPr>
                                <w:b/>
                              </w:rPr>
                              <w:t xml:space="preserve">USAHA MENANGANI </w:t>
                            </w:r>
                            <w:r>
                              <w:rPr>
                                <w:b/>
                              </w:rPr>
                              <w:t>PKM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1" o:spid="_x0000_s1029" style="position:absolute;margin-left:218.3pt;margin-top:4.6pt;width:135.65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">
                <v:path arrowok="t"/>
                <v:textbox>
                  <w:txbxContent>
                    <w:p w:rsidR="008E79EE" w:rsidRPr="008E79EE" w:rsidRDefault="008E79EE" w:rsidP="008514E6">
                      <w:pPr>
                        <w:jc w:val="center"/>
                        <w:rPr>
                          <w:b/>
                        </w:rPr>
                      </w:pPr>
                      <w:r w:rsidRPr="008E79EE">
                        <w:rPr>
                          <w:b/>
                        </w:rPr>
                        <w:t xml:space="preserve">USAHA MENANGANI </w:t>
                      </w:r>
                      <w:r>
                        <w:rPr>
                          <w:b/>
                        </w:rPr>
                        <w:t>PKM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235585</wp:posOffset>
                </wp:positionV>
                <wp:extent cx="239395" cy="0"/>
                <wp:effectExtent l="0" t="76200" r="0" b="76200"/>
                <wp:wrapNone/>
                <wp:docPr id="4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71EA2" id=" 50" o:spid="_x0000_s1026" type="#_x0000_t32" style="position:absolute;margin-left:199.45pt;margin-top:18.55pt;width:1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22860</wp:posOffset>
                </wp:positionV>
                <wp:extent cx="1198880" cy="994410"/>
                <wp:effectExtent l="0" t="0" r="1270" b="0"/>
                <wp:wrapNone/>
                <wp:docPr id="3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8880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E" w:rsidRDefault="008E79EE">
                            <w:pPr>
                              <w:rPr>
                                <w:b/>
                              </w:rPr>
                            </w:pPr>
                            <w:r w:rsidRPr="008E79EE">
                              <w:rPr>
                                <w:b/>
                              </w:rPr>
                              <w:t>TINDAKAN KOMUNIS</w:t>
                            </w:r>
                          </w:p>
                          <w:p w:rsidR="008E79EE" w:rsidRDefault="008E79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-Keselamatan</w:t>
                            </w:r>
                          </w:p>
                          <w:p w:rsidR="008E79EE" w:rsidRDefault="008E79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Dan Sosial</w:t>
                            </w:r>
                          </w:p>
                          <w:p w:rsidR="008E79EE" w:rsidRPr="008E79EE" w:rsidRDefault="008E79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-Ekonomi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9" o:spid="_x0000_s1030" style="position:absolute;margin-left:105.05pt;margin-top:1.8pt;width:94.4pt;height:7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">
                <v:path arrowok="t"/>
                <v:textbox>
                  <w:txbxContent>
                    <w:p w:rsidR="008E79EE" w:rsidRDefault="008E79EE">
                      <w:pPr>
                        <w:rPr>
                          <w:b/>
                        </w:rPr>
                      </w:pPr>
                      <w:r w:rsidRPr="008E79EE">
                        <w:rPr>
                          <w:b/>
                        </w:rPr>
                        <w:t>TINDAKAN KOMUNIS</w:t>
                      </w:r>
                    </w:p>
                    <w:p w:rsidR="008E79EE" w:rsidRDefault="008E79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-Keselamatan</w:t>
                      </w:r>
                    </w:p>
                    <w:p w:rsidR="008E79EE" w:rsidRDefault="008E79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Dan Sosial</w:t>
                      </w:r>
                    </w:p>
                    <w:p w:rsidR="008E79EE" w:rsidRPr="008E79EE" w:rsidRDefault="008E79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-Ekonomi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235585</wp:posOffset>
                </wp:positionV>
                <wp:extent cx="239395" cy="0"/>
                <wp:effectExtent l="0" t="76200" r="0" b="76200"/>
                <wp:wrapNone/>
                <wp:docPr id="2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E16BF" id=" 48" o:spid="_x0000_s1026" type="#_x0000_t32" style="position:absolute;margin-left:86.2pt;margin-top:18.55pt;width:18.8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 w:rsidR="00B6689A">
        <w:rPr>
          <w:noProof/>
        </w:rPr>
        <w:t xml:space="preserve">                                                                                                                               </w:t>
      </w: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rPr>
          <w:rFonts w:ascii="Arial" w:hAnsi="Arial" w:cs="Arial"/>
          <w:sz w:val="22"/>
          <w:szCs w:val="22"/>
        </w:rPr>
      </w:pPr>
    </w:p>
    <w:p w:rsidR="00AC17B7" w:rsidRDefault="00AC17B7" w:rsidP="008E79EE">
      <w:pPr>
        <w:tabs>
          <w:tab w:val="left" w:pos="4180"/>
        </w:tabs>
        <w:rPr>
          <w:rFonts w:ascii="Arial" w:hAnsi="Arial" w:cs="Arial"/>
          <w:sz w:val="22"/>
          <w:szCs w:val="22"/>
        </w:rPr>
      </w:pPr>
    </w:p>
    <w:p w:rsidR="008E79EE" w:rsidRPr="008514E6" w:rsidRDefault="008E79EE" w:rsidP="008E79EE">
      <w:pPr>
        <w:pStyle w:val="TiadaPenjarakan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penyataan di atas tuliskan esei pendek yang bertajuk </w:t>
      </w:r>
      <w:r w:rsidRPr="00896A82">
        <w:rPr>
          <w:rFonts w:ascii="Arial" w:hAnsi="Arial" w:cs="Arial"/>
          <w:b/>
          <w:sz w:val="22"/>
          <w:szCs w:val="22"/>
        </w:rPr>
        <w:t>Ancaman Komunis dan Pengisytiharan Darurat</w:t>
      </w:r>
      <w:r w:rsidR="008514E6">
        <w:rPr>
          <w:rFonts w:ascii="Arial" w:hAnsi="Arial" w:cs="Arial"/>
          <w:b/>
          <w:sz w:val="22"/>
          <w:szCs w:val="22"/>
        </w:rPr>
        <w:t>.</w:t>
      </w:r>
      <w:r w:rsidR="008514E6">
        <w:rPr>
          <w:rFonts w:ascii="Arial" w:hAnsi="Arial" w:cs="Arial"/>
          <w:sz w:val="22"/>
          <w:szCs w:val="22"/>
        </w:rPr>
        <w:t xml:space="preserve"> Panjang esei mestilah antara 300-400 patah perkataan dan bertulis tangan.</w:t>
      </w:r>
    </w:p>
    <w:p w:rsidR="008514E6" w:rsidRDefault="008514E6" w:rsidP="008E79EE">
      <w:pPr>
        <w:pStyle w:val="TiadaPenjarakan"/>
        <w:rPr>
          <w:rFonts w:ascii="Arial" w:hAnsi="Arial" w:cs="Arial"/>
          <w:b/>
          <w:sz w:val="22"/>
          <w:szCs w:val="22"/>
        </w:rPr>
      </w:pPr>
    </w:p>
    <w:p w:rsidR="008514E6" w:rsidRPr="00896A82" w:rsidRDefault="008514E6" w:rsidP="008E79EE">
      <w:pPr>
        <w:pStyle w:val="TiadaPenjarakan"/>
        <w:rPr>
          <w:rFonts w:ascii="Arial" w:hAnsi="Arial" w:cs="Arial"/>
          <w:b/>
          <w:sz w:val="22"/>
          <w:szCs w:val="22"/>
        </w:rPr>
      </w:pPr>
    </w:p>
    <w:p w:rsidR="008E79EE" w:rsidRDefault="008E79EE" w:rsidP="008E79EE">
      <w:pPr>
        <w:tabs>
          <w:tab w:val="left" w:pos="4180"/>
        </w:tabs>
        <w:rPr>
          <w:rFonts w:ascii="Arial" w:hAnsi="Arial" w:cs="Arial"/>
          <w:sz w:val="22"/>
          <w:szCs w:val="22"/>
        </w:rPr>
      </w:pPr>
    </w:p>
    <w:p w:rsidR="008E79EE" w:rsidRPr="008E79EE" w:rsidRDefault="008E79EE" w:rsidP="008E79EE">
      <w:pPr>
        <w:tabs>
          <w:tab w:val="left" w:pos="4180"/>
        </w:tabs>
        <w:rPr>
          <w:rFonts w:ascii="Arial" w:hAnsi="Arial" w:cs="Arial"/>
          <w:sz w:val="22"/>
          <w:szCs w:val="22"/>
        </w:rPr>
      </w:pPr>
    </w:p>
    <w:sectPr w:rsidR="008E79EE" w:rsidRPr="008E79EE" w:rsidSect="00AC6FF2">
      <w:pgSz w:w="11909" w:h="16834" w:code="9"/>
      <w:pgMar w:top="720" w:right="1109" w:bottom="720" w:left="1296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753F" w:rsidRDefault="0037753F">
      <w:r>
        <w:separator/>
      </w:r>
    </w:p>
  </w:endnote>
  <w:endnote w:type="continuationSeparator" w:id="0">
    <w:p w:rsidR="0037753F" w:rsidRDefault="0037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753F" w:rsidRDefault="0037753F">
      <w:r>
        <w:separator/>
      </w:r>
    </w:p>
  </w:footnote>
  <w:footnote w:type="continuationSeparator" w:id="0">
    <w:p w:rsidR="0037753F" w:rsidRDefault="00377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28D"/>
    <w:multiLevelType w:val="hybridMultilevel"/>
    <w:tmpl w:val="39AA8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D06CD"/>
    <w:multiLevelType w:val="multilevel"/>
    <w:tmpl w:val="1B66815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1542AC"/>
    <w:multiLevelType w:val="hybridMultilevel"/>
    <w:tmpl w:val="8B967A34"/>
    <w:lvl w:ilvl="0" w:tplc="933022E8">
      <w:start w:val="1"/>
      <w:numFmt w:val="bullet"/>
      <w:lvlText w:val="-"/>
      <w:lvlJc w:val="left"/>
      <w:pPr>
        <w:ind w:left="12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4A"/>
    <w:rsid w:val="00005882"/>
    <w:rsid w:val="00010D59"/>
    <w:rsid w:val="000140CC"/>
    <w:rsid w:val="00014DD9"/>
    <w:rsid w:val="00024EE3"/>
    <w:rsid w:val="000431AF"/>
    <w:rsid w:val="000662C9"/>
    <w:rsid w:val="000665FD"/>
    <w:rsid w:val="00066AD0"/>
    <w:rsid w:val="00080556"/>
    <w:rsid w:val="000C4B3F"/>
    <w:rsid w:val="000D0AF7"/>
    <w:rsid w:val="000D706B"/>
    <w:rsid w:val="000F2A4F"/>
    <w:rsid w:val="00110AA6"/>
    <w:rsid w:val="00111440"/>
    <w:rsid w:val="001227B2"/>
    <w:rsid w:val="001239F5"/>
    <w:rsid w:val="00143573"/>
    <w:rsid w:val="00144A91"/>
    <w:rsid w:val="00166AE3"/>
    <w:rsid w:val="00171523"/>
    <w:rsid w:val="00192FD4"/>
    <w:rsid w:val="001A070A"/>
    <w:rsid w:val="001A17ED"/>
    <w:rsid w:val="001A60F7"/>
    <w:rsid w:val="001B3656"/>
    <w:rsid w:val="001C7520"/>
    <w:rsid w:val="001D1FFA"/>
    <w:rsid w:val="00212413"/>
    <w:rsid w:val="002169D2"/>
    <w:rsid w:val="002173C8"/>
    <w:rsid w:val="002271D5"/>
    <w:rsid w:val="00241DCD"/>
    <w:rsid w:val="0024627C"/>
    <w:rsid w:val="00250BBB"/>
    <w:rsid w:val="00272A66"/>
    <w:rsid w:val="00273CCC"/>
    <w:rsid w:val="002766C2"/>
    <w:rsid w:val="002818BB"/>
    <w:rsid w:val="002A5B00"/>
    <w:rsid w:val="002A64C2"/>
    <w:rsid w:val="002C0FE0"/>
    <w:rsid w:val="002C4328"/>
    <w:rsid w:val="002C54FC"/>
    <w:rsid w:val="002C72FC"/>
    <w:rsid w:val="0030179E"/>
    <w:rsid w:val="00305E10"/>
    <w:rsid w:val="00313AAF"/>
    <w:rsid w:val="00327013"/>
    <w:rsid w:val="00332852"/>
    <w:rsid w:val="00345661"/>
    <w:rsid w:val="00351E41"/>
    <w:rsid w:val="003521FA"/>
    <w:rsid w:val="0037753F"/>
    <w:rsid w:val="003814B7"/>
    <w:rsid w:val="003A766E"/>
    <w:rsid w:val="003C7A0C"/>
    <w:rsid w:val="003E35A0"/>
    <w:rsid w:val="003F2567"/>
    <w:rsid w:val="003F2C77"/>
    <w:rsid w:val="004012A1"/>
    <w:rsid w:val="00436AC5"/>
    <w:rsid w:val="00480AD4"/>
    <w:rsid w:val="004817BB"/>
    <w:rsid w:val="004A561A"/>
    <w:rsid w:val="004A7A9C"/>
    <w:rsid w:val="004B0E6C"/>
    <w:rsid w:val="004B0E95"/>
    <w:rsid w:val="004B393D"/>
    <w:rsid w:val="004B3B1B"/>
    <w:rsid w:val="004B54BB"/>
    <w:rsid w:val="004C3DC7"/>
    <w:rsid w:val="004D240F"/>
    <w:rsid w:val="004E5780"/>
    <w:rsid w:val="004F3D89"/>
    <w:rsid w:val="005135F5"/>
    <w:rsid w:val="00525882"/>
    <w:rsid w:val="00525E47"/>
    <w:rsid w:val="005344D8"/>
    <w:rsid w:val="0055284A"/>
    <w:rsid w:val="0056391F"/>
    <w:rsid w:val="00567480"/>
    <w:rsid w:val="005A4C6F"/>
    <w:rsid w:val="005B1CDA"/>
    <w:rsid w:val="005B3511"/>
    <w:rsid w:val="005C1D5F"/>
    <w:rsid w:val="005C27E4"/>
    <w:rsid w:val="005D64F1"/>
    <w:rsid w:val="005D7A0E"/>
    <w:rsid w:val="005E03A4"/>
    <w:rsid w:val="005E29BD"/>
    <w:rsid w:val="00606A3C"/>
    <w:rsid w:val="0061254B"/>
    <w:rsid w:val="00613566"/>
    <w:rsid w:val="006140E3"/>
    <w:rsid w:val="006373D7"/>
    <w:rsid w:val="00651FD9"/>
    <w:rsid w:val="00676B19"/>
    <w:rsid w:val="00687832"/>
    <w:rsid w:val="00690497"/>
    <w:rsid w:val="006A723D"/>
    <w:rsid w:val="006B59CC"/>
    <w:rsid w:val="006C743D"/>
    <w:rsid w:val="006E132A"/>
    <w:rsid w:val="006E6EB3"/>
    <w:rsid w:val="006E796A"/>
    <w:rsid w:val="006E7A35"/>
    <w:rsid w:val="006F0C3F"/>
    <w:rsid w:val="00731A66"/>
    <w:rsid w:val="00735070"/>
    <w:rsid w:val="007379D3"/>
    <w:rsid w:val="00751D59"/>
    <w:rsid w:val="0075426C"/>
    <w:rsid w:val="0076412E"/>
    <w:rsid w:val="00773361"/>
    <w:rsid w:val="0078042E"/>
    <w:rsid w:val="0078523E"/>
    <w:rsid w:val="00793FE1"/>
    <w:rsid w:val="00795138"/>
    <w:rsid w:val="007A7E40"/>
    <w:rsid w:val="007B7039"/>
    <w:rsid w:val="007C4D5B"/>
    <w:rsid w:val="007D0993"/>
    <w:rsid w:val="007E2B11"/>
    <w:rsid w:val="007E3986"/>
    <w:rsid w:val="007E51E2"/>
    <w:rsid w:val="007E70E4"/>
    <w:rsid w:val="007F32DC"/>
    <w:rsid w:val="007F7977"/>
    <w:rsid w:val="00814EA5"/>
    <w:rsid w:val="0082024E"/>
    <w:rsid w:val="008371EB"/>
    <w:rsid w:val="00840A4B"/>
    <w:rsid w:val="00843094"/>
    <w:rsid w:val="00843342"/>
    <w:rsid w:val="00843D56"/>
    <w:rsid w:val="008514E6"/>
    <w:rsid w:val="00854AB4"/>
    <w:rsid w:val="008614F8"/>
    <w:rsid w:val="00867E3A"/>
    <w:rsid w:val="0087038E"/>
    <w:rsid w:val="00885E02"/>
    <w:rsid w:val="00896A82"/>
    <w:rsid w:val="008A3763"/>
    <w:rsid w:val="008A3DE3"/>
    <w:rsid w:val="008A6059"/>
    <w:rsid w:val="008A64B4"/>
    <w:rsid w:val="008A6698"/>
    <w:rsid w:val="008B345A"/>
    <w:rsid w:val="008B3850"/>
    <w:rsid w:val="008B60C0"/>
    <w:rsid w:val="008E73FF"/>
    <w:rsid w:val="008E79EE"/>
    <w:rsid w:val="008F1768"/>
    <w:rsid w:val="00913944"/>
    <w:rsid w:val="00927CDA"/>
    <w:rsid w:val="00930AD1"/>
    <w:rsid w:val="0094401B"/>
    <w:rsid w:val="0095181B"/>
    <w:rsid w:val="00955324"/>
    <w:rsid w:val="009607CE"/>
    <w:rsid w:val="00965AE2"/>
    <w:rsid w:val="00983C7B"/>
    <w:rsid w:val="00993B15"/>
    <w:rsid w:val="009B1ED4"/>
    <w:rsid w:val="009B32EF"/>
    <w:rsid w:val="009B3C41"/>
    <w:rsid w:val="009B474A"/>
    <w:rsid w:val="009C2452"/>
    <w:rsid w:val="009C5379"/>
    <w:rsid w:val="009D5A12"/>
    <w:rsid w:val="009E2F26"/>
    <w:rsid w:val="009E3518"/>
    <w:rsid w:val="009E5E3D"/>
    <w:rsid w:val="00A009F6"/>
    <w:rsid w:val="00A01F59"/>
    <w:rsid w:val="00A03010"/>
    <w:rsid w:val="00A1120A"/>
    <w:rsid w:val="00A41C6E"/>
    <w:rsid w:val="00A47035"/>
    <w:rsid w:val="00A62E9E"/>
    <w:rsid w:val="00A85C5C"/>
    <w:rsid w:val="00A96CBF"/>
    <w:rsid w:val="00AB46D5"/>
    <w:rsid w:val="00AC17B7"/>
    <w:rsid w:val="00AC40AB"/>
    <w:rsid w:val="00AC4530"/>
    <w:rsid w:val="00AC6FF2"/>
    <w:rsid w:val="00AE7952"/>
    <w:rsid w:val="00AF3609"/>
    <w:rsid w:val="00B25BB3"/>
    <w:rsid w:val="00B268A4"/>
    <w:rsid w:val="00B27412"/>
    <w:rsid w:val="00B321A2"/>
    <w:rsid w:val="00B356FA"/>
    <w:rsid w:val="00B43451"/>
    <w:rsid w:val="00B44EF8"/>
    <w:rsid w:val="00B5449B"/>
    <w:rsid w:val="00B6250E"/>
    <w:rsid w:val="00B6689A"/>
    <w:rsid w:val="00B67733"/>
    <w:rsid w:val="00B74D0F"/>
    <w:rsid w:val="00B85E41"/>
    <w:rsid w:val="00B861AB"/>
    <w:rsid w:val="00BA05FF"/>
    <w:rsid w:val="00BA1F0D"/>
    <w:rsid w:val="00BA2D3F"/>
    <w:rsid w:val="00BB2027"/>
    <w:rsid w:val="00BB4342"/>
    <w:rsid w:val="00BB5017"/>
    <w:rsid w:val="00BE17DE"/>
    <w:rsid w:val="00BF39DD"/>
    <w:rsid w:val="00BF4327"/>
    <w:rsid w:val="00BF463E"/>
    <w:rsid w:val="00C07A80"/>
    <w:rsid w:val="00C133D5"/>
    <w:rsid w:val="00C15096"/>
    <w:rsid w:val="00C266FA"/>
    <w:rsid w:val="00C36327"/>
    <w:rsid w:val="00C5495F"/>
    <w:rsid w:val="00C55FB9"/>
    <w:rsid w:val="00C56B90"/>
    <w:rsid w:val="00C61E3D"/>
    <w:rsid w:val="00C71CC9"/>
    <w:rsid w:val="00C900D1"/>
    <w:rsid w:val="00C90731"/>
    <w:rsid w:val="00CB4380"/>
    <w:rsid w:val="00CB4817"/>
    <w:rsid w:val="00CB6A33"/>
    <w:rsid w:val="00CB6EA6"/>
    <w:rsid w:val="00D00DEA"/>
    <w:rsid w:val="00D06EB8"/>
    <w:rsid w:val="00D52113"/>
    <w:rsid w:val="00D673B3"/>
    <w:rsid w:val="00D7188E"/>
    <w:rsid w:val="00D82842"/>
    <w:rsid w:val="00D83D48"/>
    <w:rsid w:val="00D94C99"/>
    <w:rsid w:val="00D952A1"/>
    <w:rsid w:val="00D97264"/>
    <w:rsid w:val="00DA3E3C"/>
    <w:rsid w:val="00DB3F8D"/>
    <w:rsid w:val="00DB4A49"/>
    <w:rsid w:val="00DD5F03"/>
    <w:rsid w:val="00DF196B"/>
    <w:rsid w:val="00DF44F6"/>
    <w:rsid w:val="00E15416"/>
    <w:rsid w:val="00E15FF0"/>
    <w:rsid w:val="00E27415"/>
    <w:rsid w:val="00E308AF"/>
    <w:rsid w:val="00E318C3"/>
    <w:rsid w:val="00E45824"/>
    <w:rsid w:val="00E52F7E"/>
    <w:rsid w:val="00E80F2A"/>
    <w:rsid w:val="00E85699"/>
    <w:rsid w:val="00E879A3"/>
    <w:rsid w:val="00E945A2"/>
    <w:rsid w:val="00EA40AB"/>
    <w:rsid w:val="00EA5711"/>
    <w:rsid w:val="00EB37F0"/>
    <w:rsid w:val="00EC3A20"/>
    <w:rsid w:val="00ED267C"/>
    <w:rsid w:val="00ED482D"/>
    <w:rsid w:val="00EE16BB"/>
    <w:rsid w:val="00EE1CB9"/>
    <w:rsid w:val="00EE25A4"/>
    <w:rsid w:val="00F22CFF"/>
    <w:rsid w:val="00F26F5D"/>
    <w:rsid w:val="00F55177"/>
    <w:rsid w:val="00F60AD6"/>
    <w:rsid w:val="00F62AD3"/>
    <w:rsid w:val="00F80547"/>
    <w:rsid w:val="00F9246A"/>
    <w:rsid w:val="00F97B75"/>
    <w:rsid w:val="00FA339A"/>
    <w:rsid w:val="00FD20EA"/>
    <w:rsid w:val="00FE4500"/>
    <w:rsid w:val="00FE5D1C"/>
    <w:rsid w:val="00FF38E9"/>
    <w:rsid w:val="00FF3B78"/>
    <w:rsid w:val="00FF54F7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;"/>
  <w15:chartTrackingRefBased/>
  <w15:docId w15:val="{55400EA3-5AD2-6C4C-AC73-882AF7B5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4A"/>
    <w:rPr>
      <w:sz w:val="24"/>
      <w:szCs w:val="24"/>
      <w:lang w:val="en-US" w:eastAsia="en-US"/>
    </w:rPr>
  </w:style>
  <w:style w:type="paragraph" w:styleId="Tajuk1">
    <w:name w:val="heading 1"/>
    <w:basedOn w:val="Normal"/>
    <w:next w:val="Normal"/>
    <w:link w:val="Tajuk1Aksara"/>
    <w:qFormat/>
    <w:rsid w:val="006E79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ajuk2">
    <w:name w:val="heading 2"/>
    <w:basedOn w:val="Normal"/>
    <w:qFormat/>
    <w:rsid w:val="00965A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ajuk3">
    <w:name w:val="heading 3"/>
    <w:basedOn w:val="Normal"/>
    <w:qFormat/>
    <w:rsid w:val="00965AE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ajuk4">
    <w:name w:val="heading 4"/>
    <w:basedOn w:val="Normal"/>
    <w:qFormat/>
    <w:rsid w:val="00965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paragraph" w:styleId="TeksKomen">
    <w:name w:val="annotation text"/>
    <w:basedOn w:val="Normal"/>
    <w:link w:val="TeksKomenAksara"/>
    <w:semiHidden/>
    <w:rsid w:val="009B474A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paragraph" w:styleId="TeksBlok">
    <w:name w:val="Block Text"/>
    <w:basedOn w:val="Normal"/>
    <w:rsid w:val="009B474A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Pengepala">
    <w:name w:val="header"/>
    <w:basedOn w:val="Normal"/>
    <w:rsid w:val="00EC3A20"/>
    <w:pPr>
      <w:tabs>
        <w:tab w:val="center" w:pos="4320"/>
        <w:tab w:val="right" w:pos="8640"/>
      </w:tabs>
    </w:pPr>
  </w:style>
  <w:style w:type="paragraph" w:styleId="Pengaki">
    <w:name w:val="footer"/>
    <w:basedOn w:val="Normal"/>
    <w:rsid w:val="00EC3A20"/>
    <w:pPr>
      <w:tabs>
        <w:tab w:val="center" w:pos="4320"/>
        <w:tab w:val="right" w:pos="8640"/>
      </w:tabs>
    </w:pPr>
  </w:style>
  <w:style w:type="character" w:styleId="NomborHalaman">
    <w:name w:val="page number"/>
    <w:basedOn w:val="FonPerengganLalai"/>
    <w:rsid w:val="00EC3A20"/>
  </w:style>
  <w:style w:type="paragraph" w:styleId="TeksIsi">
    <w:name w:val="Body Text"/>
    <w:basedOn w:val="Normal"/>
    <w:rsid w:val="00C900D1"/>
    <w:pPr>
      <w:jc w:val="both"/>
    </w:pPr>
    <w:rPr>
      <w:rFonts w:ascii="Arial Unicode MS" w:hAnsi="Arial Unicode MS" w:cs="Arial Unicode MS"/>
      <w:sz w:val="20"/>
    </w:rPr>
  </w:style>
  <w:style w:type="character" w:styleId="Hiperpautan">
    <w:name w:val="Hyperlink"/>
    <w:rsid w:val="00965AE2"/>
    <w:rPr>
      <w:color w:val="0033CC"/>
      <w:u w:val="single"/>
    </w:rPr>
  </w:style>
  <w:style w:type="paragraph" w:styleId="NormalWeb">
    <w:name w:val="Normal (Web)"/>
    <w:basedOn w:val="Normal"/>
    <w:rsid w:val="00965AE2"/>
    <w:pPr>
      <w:spacing w:before="100" w:beforeAutospacing="1" w:after="100" w:afterAutospacing="1"/>
    </w:pPr>
  </w:style>
  <w:style w:type="character" w:customStyle="1" w:styleId="mw-headline">
    <w:name w:val="mw-headline"/>
    <w:basedOn w:val="FonPerengganLalai"/>
    <w:rsid w:val="00965AE2"/>
  </w:style>
  <w:style w:type="character" w:customStyle="1" w:styleId="klink">
    <w:name w:val="klink"/>
    <w:basedOn w:val="FonPerengganLalai"/>
    <w:rsid w:val="00A41C6E"/>
  </w:style>
  <w:style w:type="character" w:customStyle="1" w:styleId="TeksKomenAksara">
    <w:name w:val="Teks Komen Aksara"/>
    <w:link w:val="TeksKomen"/>
    <w:semiHidden/>
    <w:rsid w:val="00EE1CB9"/>
    <w:rPr>
      <w:lang w:val="en-GB"/>
    </w:rPr>
  </w:style>
  <w:style w:type="paragraph" w:styleId="PerengganSenarai">
    <w:name w:val="List Paragraph"/>
    <w:basedOn w:val="Normal"/>
    <w:uiPriority w:val="34"/>
    <w:qFormat/>
    <w:rsid w:val="00F805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ms-MY"/>
    </w:rPr>
  </w:style>
  <w:style w:type="paragraph" w:styleId="TiadaPenjarakan">
    <w:name w:val="No Spacing"/>
    <w:uiPriority w:val="1"/>
    <w:qFormat/>
    <w:rsid w:val="006E6EB3"/>
    <w:rPr>
      <w:sz w:val="24"/>
      <w:szCs w:val="24"/>
      <w:lang w:val="en-US" w:eastAsia="en-US"/>
    </w:rPr>
  </w:style>
  <w:style w:type="character" w:styleId="Penekanan">
    <w:name w:val="Emphasis"/>
    <w:uiPriority w:val="20"/>
    <w:qFormat/>
    <w:rsid w:val="006F0C3F"/>
    <w:rPr>
      <w:i/>
      <w:iCs/>
    </w:rPr>
  </w:style>
  <w:style w:type="character" w:styleId="Kuat">
    <w:name w:val="Strong"/>
    <w:uiPriority w:val="22"/>
    <w:qFormat/>
    <w:rsid w:val="006F0C3F"/>
    <w:rPr>
      <w:b/>
      <w:bCs/>
    </w:rPr>
  </w:style>
  <w:style w:type="character" w:customStyle="1" w:styleId="Tajuk1Aksara">
    <w:name w:val="Tajuk 1 Aksara"/>
    <w:link w:val="Tajuk1"/>
    <w:rsid w:val="006E796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663">
          <w:marLeft w:val="0"/>
          <w:marRight w:val="0"/>
          <w:marTop w:val="187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Pejaba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jaba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ejaba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0930A-8B7D-442A-9CA4-067EB68C19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KP(1)M01</vt:lpstr>
    </vt:vector>
  </TitlesOfParts>
  <Company>JPK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KP(1)M01</dc:title>
  <dc:subject>STORAGE MANAGEMENT-HANDLING BACKUP</dc:subject>
  <dc:creator>JPK</dc:creator>
  <cp:keywords/>
  <cp:lastModifiedBy>farahnasyirah@yahoo.com</cp:lastModifiedBy>
  <cp:revision>2</cp:revision>
  <cp:lastPrinted>2015-11-19T16:20:00Z</cp:lastPrinted>
  <dcterms:created xsi:type="dcterms:W3CDTF">2020-11-27T05:25:00Z</dcterms:created>
  <dcterms:modified xsi:type="dcterms:W3CDTF">2020-11-27T05:25:00Z</dcterms:modified>
</cp:coreProperties>
</file>