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B2116" w14:textId="77777777" w:rsidR="000A46E0" w:rsidRDefault="000A46E0"/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AA6CE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47EC" w14:textId="77777777" w:rsidR="00CD63C3" w:rsidRPr="00AA6CEE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A6CE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HRlzq7dAAAACQEAAA8AAAAAAAAAAAAAAAAAbQQAAGRycy9kb3ducmV2LnhtbFBLBQYAAAAABAAE&#10;APMAAAB3BQAAAAA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AA6CEE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AA6CE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AA6CE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IT-010-3: 2016 </w:t>
            </w:r>
            <w:r w:rsidR="0023434A" w:rsidRPr="00AA6CEE">
              <w:rPr>
                <w:rFonts w:ascii="Arial" w:eastAsia="Arial" w:hAnsi="Arial" w:cs="Arial"/>
                <w:lang w:val="ms-MY"/>
              </w:rPr>
              <w:t>PEMBANGUNAN APLIKASI</w:t>
            </w:r>
          </w:p>
        </w:tc>
      </w:tr>
      <w:tr w:rsidR="00AB6627" w:rsidRPr="00AA6CE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AA6CE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3</w:t>
            </w:r>
          </w:p>
        </w:tc>
      </w:tr>
      <w:tr w:rsidR="00AB6627" w:rsidRPr="00AA6CE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2CBBE234" w:rsidR="00AB6627" w:rsidRPr="002C13C8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2C13C8">
              <w:rPr>
                <w:rFonts w:ascii="Arial" w:eastAsia="Arial" w:hAnsi="Arial" w:cs="Arial"/>
                <w:b/>
                <w:lang w:val="ms-MY"/>
              </w:rPr>
              <w:t>CU04/WA1 - DEPLOY SOURCE CODE TO DEVELOPMENT SERVER</w:t>
            </w:r>
          </w:p>
        </w:tc>
      </w:tr>
      <w:tr w:rsidR="001813F4" w:rsidRPr="00AA6CE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 w:rsidR="001813F4" w:rsidRPr="00AA6CEE"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77777777" w:rsidR="001813F4" w:rsidRPr="00AA6CE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TEKNOLOGI SISTEM PENGURUSAN PANGKALAN DATA DAN APLIKASI WEB</w:t>
            </w:r>
          </w:p>
        </w:tc>
      </w:tr>
      <w:tr w:rsidR="00AC64B4" w:rsidRPr="00AA6CE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AA6CE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AC64B4" w:rsidRPr="00AA6CEE">
              <w:rPr>
                <w:rFonts w:ascii="Arial" w:eastAsia="Arial" w:hAnsi="Arial" w:cs="Arial"/>
                <w:b/>
                <w:lang w:val="ms-MY"/>
              </w:rPr>
              <w:t>KURSUS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 3033 DEVELOPMENT ENVIROMENT DEPLOYMENT</w:t>
            </w:r>
          </w:p>
        </w:tc>
      </w:tr>
      <w:tr w:rsidR="00AC64B4" w:rsidRPr="00AA6CE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AA6CE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F3AE" w14:textId="1D7A1D3D" w:rsidR="00C466BA" w:rsidRPr="002C13C8" w:rsidRDefault="00C466BA" w:rsidP="0022538B">
            <w:pPr>
              <w:spacing w:line="360" w:lineRule="auto"/>
              <w:ind w:left="393" w:hanging="393"/>
              <w:rPr>
                <w:rFonts w:ascii="Arial" w:hAnsi="Arial" w:cs="Arial"/>
                <w:lang w:val="ms-MY"/>
              </w:rPr>
            </w:pPr>
            <w:bookmarkStart w:id="0" w:name="_GoBack"/>
            <w:r w:rsidRPr="002C13C8">
              <w:rPr>
                <w:rFonts w:ascii="Arial" w:hAnsi="Arial" w:cs="Arial"/>
                <w:lang w:val="ms-MY"/>
              </w:rPr>
              <w:t>K1 DEPLOY SOURCE CODE TO DEVELOPMENT SERVER</w:t>
            </w:r>
          </w:p>
          <w:bookmarkEnd w:id="0"/>
          <w:p w14:paraId="7C2838F6" w14:textId="58DFBCB7" w:rsidR="00C466BA" w:rsidRPr="00AA6CEE" w:rsidRDefault="00C466BA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005D191B" w:rsidR="00CD63C3" w:rsidRPr="00AA6CEE" w:rsidRDefault="00CF6C1D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IT-010-3:2016-C04/T(5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12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05F2918F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510BE2">
              <w:rPr>
                <w:rFonts w:ascii="Arial" w:eastAsia="Arial" w:hAnsi="Arial" w:cs="Arial"/>
                <w:lang w:val="ms-MY"/>
              </w:rPr>
              <w:t>7</w:t>
            </w:r>
          </w:p>
          <w:p w14:paraId="6FF6B8B0" w14:textId="77777777" w:rsidR="00CD63C3" w:rsidRPr="00AA6CE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1EADF2FF" w:rsidR="00CD63C3" w:rsidRPr="00AA6CEE" w:rsidRDefault="00CF6C1D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T(5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12</w:t>
            </w:r>
            <w:r w:rsidR="00AB6627"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77777777" w:rsidR="0091707D" w:rsidRPr="00AA6CEE" w:rsidRDefault="0091707D" w:rsidP="0022538B">
      <w:pPr>
        <w:spacing w:line="360" w:lineRule="auto"/>
        <w:rPr>
          <w:rFonts w:ascii="Arial" w:hAnsi="Arial" w:cs="Arial"/>
          <w:lang w:val="ms-MY"/>
        </w:rPr>
      </w:pPr>
    </w:p>
    <w:p w14:paraId="1610EF3E" w14:textId="77777777" w:rsidR="000C7B0A" w:rsidRDefault="00CD63C3" w:rsidP="000C7B0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TAJUK/</w:t>
      </w:r>
      <w:r w:rsidRPr="00AA6CEE">
        <w:rPr>
          <w:rFonts w:ascii="Arial" w:eastAsia="Arial" w:hAnsi="Arial" w:cs="Arial"/>
          <w:i/>
          <w:lang w:val="ms-MY"/>
        </w:rPr>
        <w:t>TITLE</w:t>
      </w:r>
      <w:r w:rsidRPr="00AA6CEE">
        <w:rPr>
          <w:rFonts w:ascii="Arial" w:eastAsia="Arial" w:hAnsi="Arial" w:cs="Arial"/>
          <w:b/>
          <w:i/>
          <w:lang w:val="ms-MY"/>
        </w:rPr>
        <w:t xml:space="preserve"> </w:t>
      </w:r>
      <w:r w:rsidRPr="00AA6CEE">
        <w:rPr>
          <w:rFonts w:ascii="Arial" w:eastAsia="Arial" w:hAnsi="Arial" w:cs="Arial"/>
          <w:b/>
          <w:lang w:val="ms-MY"/>
        </w:rPr>
        <w:t xml:space="preserve">: </w:t>
      </w:r>
    </w:p>
    <w:p w14:paraId="1C806316" w14:textId="22B6CED4" w:rsidR="00CF6C1D" w:rsidRPr="000C7B0A" w:rsidRDefault="00CF6C1D" w:rsidP="000C7B0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/>
          <w:iCs/>
          <w:lang w:val="ms-MY"/>
        </w:rPr>
        <w:t>PENGURUSAN PANGKALAN DATA DAN PELAYAN</w:t>
      </w:r>
    </w:p>
    <w:p w14:paraId="5447D6D9" w14:textId="77777777" w:rsidR="0046347B" w:rsidRPr="00AA6CEE" w:rsidRDefault="0046347B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56FA504C" w14:textId="4A0F8D62" w:rsidR="00CD63C3" w:rsidRPr="00AA6CEE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TUJUAN/</w:t>
      </w:r>
      <w:r w:rsidRPr="00AA6CEE">
        <w:rPr>
          <w:rFonts w:ascii="Arial" w:eastAsia="Arial" w:hAnsi="Arial" w:cs="Arial"/>
          <w:i/>
          <w:lang w:val="ms-MY"/>
        </w:rPr>
        <w:t xml:space="preserve">PURPOSE </w:t>
      </w:r>
      <w:r w:rsidRPr="00AA6CEE">
        <w:rPr>
          <w:rFonts w:ascii="Arial" w:eastAsia="Arial" w:hAnsi="Arial" w:cs="Arial"/>
          <w:b/>
          <w:lang w:val="ms-MY"/>
        </w:rPr>
        <w:t>:</w:t>
      </w:r>
      <w:r w:rsidRPr="00AA6CEE">
        <w:rPr>
          <w:rFonts w:ascii="Arial" w:eastAsia="Arial" w:hAnsi="Arial" w:cs="Arial"/>
          <w:lang w:val="ms-MY"/>
        </w:rPr>
        <w:t xml:space="preserve"> </w:t>
      </w:r>
    </w:p>
    <w:p w14:paraId="5BE75CE2" w14:textId="77777777" w:rsidR="008E0E51" w:rsidRPr="00AA6CEE" w:rsidRDefault="00CD63C3" w:rsidP="0022538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lang w:val="ms-MY"/>
        </w:rPr>
        <w:t xml:space="preserve">Kertas </w:t>
      </w:r>
      <w:r w:rsidR="00C41CB5" w:rsidRPr="00AA6CEE">
        <w:rPr>
          <w:rFonts w:ascii="Arial" w:eastAsia="Arial" w:hAnsi="Arial" w:cs="Arial"/>
          <w:lang w:val="ms-MY"/>
        </w:rPr>
        <w:t>tugasan</w:t>
      </w:r>
      <w:r w:rsidRPr="00AA6CEE">
        <w:rPr>
          <w:rFonts w:ascii="Arial" w:eastAsia="Arial" w:hAnsi="Arial" w:cs="Arial"/>
          <w:lang w:val="ms-MY"/>
        </w:rPr>
        <w:t xml:space="preserve"> ini adalah mengenai :</w:t>
      </w:r>
    </w:p>
    <w:p w14:paraId="67B59E2B" w14:textId="3D7A87E0" w:rsidR="00CF6C1D" w:rsidRPr="00CF6C1D" w:rsidRDefault="00CF6C1D" w:rsidP="00353C2F">
      <w:pPr>
        <w:pStyle w:val="ListParagraph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004"/>
        <w:rPr>
          <w:rFonts w:ascii="Arial" w:hAnsi="Arial" w:cs="Arial"/>
        </w:rPr>
      </w:pPr>
      <w:r w:rsidRPr="00CF6C1D">
        <w:rPr>
          <w:rFonts w:ascii="Arial" w:hAnsi="Arial" w:cs="Arial"/>
          <w:i/>
        </w:rPr>
        <w:t>Database Administration</w:t>
      </w:r>
    </w:p>
    <w:p w14:paraId="59BD8C0A" w14:textId="5C7C31A4" w:rsidR="00CF6C1D" w:rsidRDefault="00CF6C1D" w:rsidP="00353C2F">
      <w:pPr>
        <w:pStyle w:val="ListParagraph"/>
        <w:numPr>
          <w:ilvl w:val="0"/>
          <w:numId w:val="5"/>
        </w:numPr>
        <w:tabs>
          <w:tab w:val="left" w:pos="1800"/>
        </w:tabs>
        <w:spacing w:line="360" w:lineRule="auto"/>
        <w:ind w:left="142" w:hanging="426"/>
        <w:jc w:val="both"/>
        <w:rPr>
          <w:rFonts w:ascii="Arial" w:eastAsia="Arial" w:hAnsi="Arial" w:cs="Arial"/>
          <w:b/>
          <w:lang w:val="ms-MY"/>
        </w:rPr>
      </w:pPr>
      <w:r w:rsidRPr="00CF6C1D">
        <w:rPr>
          <w:rFonts w:ascii="Arial" w:hAnsi="Arial" w:cs="Arial"/>
          <w:i/>
        </w:rPr>
        <w:t>Server Administration</w:t>
      </w:r>
      <w:r w:rsidRPr="00CF6C1D">
        <w:rPr>
          <w:rFonts w:ascii="Arial" w:eastAsia="Arial" w:hAnsi="Arial" w:cs="Arial"/>
          <w:b/>
          <w:lang w:val="ms-MY"/>
        </w:rPr>
        <w:t xml:space="preserve"> </w:t>
      </w:r>
    </w:p>
    <w:p w14:paraId="2389479B" w14:textId="77777777" w:rsidR="00CF6C1D" w:rsidRDefault="00CF6C1D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7D557518" w14:textId="77777777" w:rsidR="009C117B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527A2802" w14:textId="77777777" w:rsidR="009C117B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335DAC2B" w14:textId="77777777" w:rsidR="009C117B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2BA2C67D" w14:textId="77777777" w:rsidR="009C117B" w:rsidRPr="00CF6C1D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4FED2B00" w14:textId="57B2443B" w:rsidR="00B614C5" w:rsidRPr="004E72E8" w:rsidRDefault="00B614C5" w:rsidP="004E72E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4E72E8">
        <w:rPr>
          <w:rFonts w:ascii="Arial" w:eastAsia="Arial" w:hAnsi="Arial" w:cs="Arial"/>
          <w:b/>
          <w:sz w:val="22"/>
          <w:szCs w:val="22"/>
          <w:lang w:val="ms-MY"/>
        </w:rPr>
        <w:t>ARAHAN/</w:t>
      </w:r>
      <w:r w:rsidRPr="004E72E8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4E72E8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="00213CCC" w:rsidRPr="004E72E8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7F6FA5FD" w14:textId="11C20465" w:rsidR="00F21C54" w:rsidRPr="004E72E8" w:rsidRDefault="00B614C5" w:rsidP="004E72E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4E72E8">
        <w:rPr>
          <w:rFonts w:ascii="Arial" w:eastAsia="Arial" w:hAnsi="Arial" w:cs="Arial"/>
          <w:b/>
          <w:sz w:val="22"/>
          <w:szCs w:val="22"/>
          <w:lang w:val="ms-MY"/>
        </w:rPr>
        <w:t>SOALAN</w:t>
      </w:r>
      <w:r w:rsidR="00213CCC" w:rsidRPr="004E72E8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4E72E8">
        <w:rPr>
          <w:rFonts w:ascii="Arial" w:eastAsia="Arial" w:hAnsi="Arial" w:cs="Arial"/>
          <w:b/>
          <w:sz w:val="22"/>
          <w:szCs w:val="22"/>
          <w:lang w:val="ms-MY"/>
        </w:rPr>
        <w:t>/</w:t>
      </w:r>
      <w:r w:rsidR="00213CCC" w:rsidRPr="004E72E8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4E72E8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4E72E8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41583579" w14:textId="700848C8" w:rsidR="00213CCC" w:rsidRPr="004E72E8" w:rsidRDefault="00213CCC" w:rsidP="004E72E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4E72E8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362CAB0D" w14:textId="423CFA35" w:rsidR="00B614C5" w:rsidRPr="004E72E8" w:rsidRDefault="00213CCC" w:rsidP="004E72E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4E72E8">
        <w:rPr>
          <w:rFonts w:ascii="Arial" w:eastAsia="Arial" w:hAnsi="Arial" w:cs="Arial"/>
          <w:b/>
          <w:sz w:val="22"/>
          <w:szCs w:val="22"/>
          <w:lang w:val="ms-MY"/>
        </w:rPr>
        <w:t>Arahan / Dir</w:t>
      </w:r>
      <w:r w:rsidR="00734B1A" w:rsidRPr="004E72E8">
        <w:rPr>
          <w:rFonts w:ascii="Arial" w:eastAsia="Arial" w:hAnsi="Arial" w:cs="Arial"/>
          <w:b/>
          <w:sz w:val="22"/>
          <w:szCs w:val="22"/>
          <w:lang w:val="ms-MY"/>
        </w:rPr>
        <w:t>ection : Bulatkan Jawapan Y</w:t>
      </w:r>
      <w:r w:rsidRPr="004E72E8">
        <w:rPr>
          <w:rFonts w:ascii="Arial" w:eastAsia="Arial" w:hAnsi="Arial" w:cs="Arial"/>
          <w:b/>
          <w:sz w:val="22"/>
          <w:szCs w:val="22"/>
          <w:lang w:val="ms-MY"/>
        </w:rPr>
        <w:t>ang Betul</w:t>
      </w:r>
    </w:p>
    <w:p w14:paraId="2565138E" w14:textId="77777777" w:rsidR="00213CCC" w:rsidRPr="00462EE2" w:rsidRDefault="00213CCC" w:rsidP="004E72E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6AAAEDBB" w14:textId="7ABC6520" w:rsidR="00B614C5" w:rsidRPr="00462EE2" w:rsidRDefault="00B614C5" w:rsidP="00353C2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Apakah </w:t>
      </w:r>
      <w:r w:rsidR="00734B1A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yang dimaksudkan dengan </w:t>
      </w:r>
      <w:r w:rsidR="009C3444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Database administration</w:t>
      </w:r>
      <w:r w:rsidR="00734B1A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?</w:t>
      </w:r>
    </w:p>
    <w:p w14:paraId="646DDBA1" w14:textId="77777777" w:rsidR="00734B1A" w:rsidRPr="00462EE2" w:rsidRDefault="00734B1A" w:rsidP="004E72E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CE5EFE6" w14:textId="77777777" w:rsidR="009C3444" w:rsidRPr="00462EE2" w:rsidRDefault="009C3444" w:rsidP="00353C2F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Memastikan bahawa hanya pengguna yang dibenarkan mempunyai akses kepada pangkalan data </w:t>
      </w:r>
    </w:p>
    <w:p w14:paraId="01BBD7BC" w14:textId="1EC8D959" w:rsidR="00C7016E" w:rsidRPr="00462EE2" w:rsidRDefault="00C7016E" w:rsidP="00353C2F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Kebolehcapaian pangkalan data untuk membantu pengguna mencapai </w:t>
      </w:r>
      <w:r w:rsidR="009B6846" w:rsidRPr="00462EE2">
        <w:rPr>
          <w:rFonts w:ascii="Arial" w:eastAsia="Arial" w:hAnsi="Arial" w:cs="Arial"/>
          <w:color w:val="auto"/>
          <w:sz w:val="22"/>
          <w:szCs w:val="22"/>
        </w:rPr>
        <w:t>dan mengakses data dan maklumat</w:t>
      </w:r>
    </w:p>
    <w:p w14:paraId="528F590C" w14:textId="30848755" w:rsidR="0055681B" w:rsidRPr="00462EE2" w:rsidRDefault="00C7016E" w:rsidP="00353C2F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Pengguna yang mempunyai akses data boleh menyimpan, mengambil, memindahkan atau </w:t>
      </w:r>
      <w:r w:rsidR="009B6846" w:rsidRPr="00462EE2">
        <w:rPr>
          <w:rFonts w:ascii="Arial" w:eastAsia="Arial" w:hAnsi="Arial" w:cs="Arial"/>
          <w:color w:val="auto"/>
          <w:sz w:val="22"/>
          <w:szCs w:val="22"/>
        </w:rPr>
        <w:t>memanipulasi data yang disimpan</w:t>
      </w:r>
    </w:p>
    <w:p w14:paraId="7C224A29" w14:textId="164E128A" w:rsidR="00C7016E" w:rsidRPr="00462EE2" w:rsidRDefault="00C7016E" w:rsidP="00353C2F">
      <w:pPr>
        <w:pStyle w:val="ListParagraph"/>
        <w:numPr>
          <w:ilvl w:val="0"/>
          <w:numId w:val="2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Merujuk kepada keseluruhan rangkaian aktiviti yang dilakukan oleh pentadbir pangkalan data (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>database administrator</w:t>
      </w:r>
      <w:r w:rsidRPr="00462EE2">
        <w:rPr>
          <w:rFonts w:ascii="Arial" w:eastAsia="Arial" w:hAnsi="Arial" w:cs="Arial"/>
          <w:color w:val="auto"/>
          <w:sz w:val="22"/>
          <w:szCs w:val="22"/>
        </w:rPr>
        <w:t>) untuk memastikan pangkalan data sentiasa tersedia</w:t>
      </w:r>
    </w:p>
    <w:p w14:paraId="3AE16B4B" w14:textId="37967F7E" w:rsidR="00B614C5" w:rsidRPr="00462EE2" w:rsidRDefault="0055681B" w:rsidP="004E72E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B614C5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="000903C2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1</w:t>
      </w:r>
      <w:r w:rsidR="00B614C5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Markah)</w:t>
      </w:r>
    </w:p>
    <w:p w14:paraId="4C29EC6F" w14:textId="77777777" w:rsidR="004E72E8" w:rsidRPr="00462EE2" w:rsidRDefault="004E72E8" w:rsidP="004E72E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6C2AE1D" w14:textId="77777777" w:rsidR="004E72E8" w:rsidRPr="00462EE2" w:rsidRDefault="004E72E8" w:rsidP="004E72E8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C6B89A7" w14:textId="77777777" w:rsidR="00E06DFD" w:rsidRPr="00E06DFD" w:rsidRDefault="00E06DFD" w:rsidP="00E54050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E06DFD">
        <w:rPr>
          <w:rFonts w:ascii="Arial" w:eastAsia="Arial" w:hAnsi="Arial" w:cs="Arial"/>
          <w:sz w:val="22"/>
        </w:rPr>
        <w:t>Pentadbiran pangkalan data (</w:t>
      </w:r>
      <w:r w:rsidRPr="00E06DFD">
        <w:rPr>
          <w:rFonts w:ascii="Arial" w:eastAsia="Arial" w:hAnsi="Arial" w:cs="Arial"/>
          <w:i/>
          <w:sz w:val="22"/>
        </w:rPr>
        <w:t>database administration</w:t>
      </w:r>
      <w:r w:rsidRPr="00E06DFD">
        <w:rPr>
          <w:rFonts w:ascii="Arial" w:eastAsia="Arial" w:hAnsi="Arial" w:cs="Arial"/>
          <w:sz w:val="22"/>
        </w:rPr>
        <w:t>) merujuk kepada keseluruhan rangkaian aktiviti yang dilakukan oleh pentadbir pangkalan data</w:t>
      </w:r>
      <w:r>
        <w:rPr>
          <w:rFonts w:ascii="Arial" w:eastAsia="Arial" w:hAnsi="Arial" w:cs="Arial"/>
        </w:rPr>
        <w:t xml:space="preserve">. </w:t>
      </w:r>
    </w:p>
    <w:p w14:paraId="43FD97D6" w14:textId="248CC1AF" w:rsidR="0012038E" w:rsidRPr="00E06DFD" w:rsidRDefault="00C7016E" w:rsidP="00E06DF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E06DFD">
        <w:rPr>
          <w:rFonts w:ascii="Arial" w:eastAsia="Arial" w:hAnsi="Arial" w:cs="Arial"/>
          <w:color w:val="auto"/>
          <w:sz w:val="22"/>
          <w:szCs w:val="22"/>
        </w:rPr>
        <w:t>Peranan utama pentadbiran pangkalan data adalah</w:t>
      </w:r>
    </w:p>
    <w:p w14:paraId="42914A48" w14:textId="77777777" w:rsidR="00C7016E" w:rsidRPr="00462EE2" w:rsidRDefault="00C7016E" w:rsidP="004E72E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25BFB8D" w14:textId="77777777" w:rsidR="009B6846" w:rsidRPr="00462EE2" w:rsidRDefault="009B6846" w:rsidP="00353C2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hAnsi="Arial" w:cs="Arial"/>
          <w:color w:val="auto"/>
          <w:sz w:val="22"/>
          <w:szCs w:val="22"/>
        </w:rPr>
        <w:t>Proses menganalisis keseluruhan data</w:t>
      </w:r>
    </w:p>
    <w:p w14:paraId="599DB492" w14:textId="77777777" w:rsidR="009B6846" w:rsidRPr="00462EE2" w:rsidRDefault="009B6846" w:rsidP="00353C2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hAnsi="Arial" w:cs="Arial"/>
          <w:color w:val="auto"/>
          <w:sz w:val="22"/>
          <w:szCs w:val="22"/>
        </w:rPr>
        <w:t>Mendapatkan maklumat dengan pantas, cepat dan tepat</w:t>
      </w:r>
    </w:p>
    <w:p w14:paraId="7951C974" w14:textId="60479037" w:rsidR="009B6846" w:rsidRPr="00462EE2" w:rsidRDefault="009B6846" w:rsidP="00353C2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Himpunan data-data yang berkaitan yang dikongsi bersama</w:t>
      </w:r>
    </w:p>
    <w:p w14:paraId="374A8FD4" w14:textId="76D914CD" w:rsidR="0012038E" w:rsidRPr="00462EE2" w:rsidRDefault="00C7016E" w:rsidP="00353C2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Untuk memastikan masa maksimum untuk pangkalan data supaya senti</w:t>
      </w:r>
      <w:r w:rsidR="009B6846" w:rsidRPr="00462EE2">
        <w:rPr>
          <w:rFonts w:ascii="Arial" w:eastAsia="Arial" w:hAnsi="Arial" w:cs="Arial"/>
          <w:color w:val="auto"/>
          <w:sz w:val="22"/>
          <w:szCs w:val="22"/>
        </w:rPr>
        <w:t>asa tersedia apabila diperlukan</w:t>
      </w:r>
    </w:p>
    <w:p w14:paraId="79D1BE94" w14:textId="7C4ED4E3" w:rsidR="00A73D2A" w:rsidRPr="00462EE2" w:rsidRDefault="0012038E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6E11E011" w14:textId="77777777" w:rsidR="00A73D2A" w:rsidRPr="00462EE2" w:rsidRDefault="00A73D2A" w:rsidP="004E72E8">
      <w:pPr>
        <w:pStyle w:val="ListParagraph"/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749F362" w14:textId="77777777" w:rsidR="004E72E8" w:rsidRDefault="004E72E8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6EF0D46" w14:textId="77777777" w:rsidR="00E06DFD" w:rsidRDefault="00E06DFD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BDD00D5" w14:textId="77777777" w:rsidR="00E06DFD" w:rsidRDefault="00E06DFD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875D361" w14:textId="77777777" w:rsidR="00E06DFD" w:rsidRDefault="00E06DFD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B3B0E92" w14:textId="77777777" w:rsidR="00E06DFD" w:rsidRDefault="00E06DFD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3AAEB2D" w14:textId="77777777" w:rsidR="00E06DFD" w:rsidRPr="00462EE2" w:rsidRDefault="00E06DFD" w:rsidP="004E72E8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A96894F" w14:textId="7C3E1039" w:rsidR="00A73D2A" w:rsidRPr="00462EE2" w:rsidRDefault="00A73D2A" w:rsidP="00353C2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lastRenderedPageBreak/>
        <w:t xml:space="preserve">Antara yang berikut yang manakah jenis-jenis </w:t>
      </w: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Kebolehcapaian Pangkalan Data </w:t>
      </w:r>
    </w:p>
    <w:p w14:paraId="38E7ACB4" w14:textId="77777777" w:rsidR="004E72E8" w:rsidRPr="00462EE2" w:rsidRDefault="004E72E8" w:rsidP="004E72E8">
      <w:pPr>
        <w:pStyle w:val="ListParagraph"/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4CA1FD8" w14:textId="77777777" w:rsidR="00A73D2A" w:rsidRPr="00462EE2" w:rsidRDefault="00A73D2A" w:rsidP="00353C2F">
      <w:pPr>
        <w:pStyle w:val="ListParagraph"/>
        <w:numPr>
          <w:ilvl w:val="2"/>
          <w:numId w:val="1"/>
        </w:numPr>
        <w:spacing w:before="24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Kebolehoperasian (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>Interoperability)</w:t>
      </w:r>
    </w:p>
    <w:p w14:paraId="3B95F146" w14:textId="49F5FF34" w:rsidR="00A73D2A" w:rsidRPr="00462EE2" w:rsidRDefault="00A73D2A" w:rsidP="00353C2F">
      <w:pPr>
        <w:pStyle w:val="ListParagraph"/>
        <w:numPr>
          <w:ilvl w:val="2"/>
          <w:numId w:val="1"/>
        </w:numPr>
        <w:spacing w:before="24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Kebolehcapaian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 xml:space="preserve"> (accessibility)</w:t>
      </w:r>
    </w:p>
    <w:p w14:paraId="6610E2E1" w14:textId="511CB856" w:rsidR="009B6846" w:rsidRPr="00462EE2" w:rsidRDefault="009B6846" w:rsidP="00353C2F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Sambungan (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>Connectivity)</w:t>
      </w:r>
    </w:p>
    <w:p w14:paraId="44F56D1C" w14:textId="52CDC89C" w:rsidR="00A73D2A" w:rsidRPr="00462EE2" w:rsidRDefault="00A73D2A" w:rsidP="00353C2F">
      <w:pPr>
        <w:pStyle w:val="ListParagraph"/>
        <w:numPr>
          <w:ilvl w:val="2"/>
          <w:numId w:val="1"/>
        </w:numPr>
        <w:spacing w:before="24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Antara muka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 xml:space="preserve"> (Interface)</w:t>
      </w:r>
    </w:p>
    <w:p w14:paraId="5AA65599" w14:textId="77777777" w:rsidR="00A73D2A" w:rsidRPr="00462EE2" w:rsidRDefault="00A73D2A" w:rsidP="004E72E8">
      <w:pPr>
        <w:pStyle w:val="ListParagraph"/>
        <w:spacing w:before="240"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</w:rPr>
      </w:pPr>
    </w:p>
    <w:p w14:paraId="6DC2F039" w14:textId="77777777" w:rsidR="00E757D2" w:rsidRPr="00462EE2" w:rsidRDefault="00E757D2" w:rsidP="004E72E8">
      <w:pPr>
        <w:pStyle w:val="ListParagraph"/>
        <w:spacing w:before="240"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</w:rPr>
      </w:pPr>
    </w:p>
    <w:p w14:paraId="4EDA747E" w14:textId="77777777" w:rsidR="0085360A" w:rsidRPr="00462EE2" w:rsidRDefault="0085360A" w:rsidP="004E72E8">
      <w:pPr>
        <w:pStyle w:val="ListParagraph"/>
        <w:spacing w:before="240"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</w:rPr>
      </w:pPr>
    </w:p>
    <w:p w14:paraId="2BFCFD87" w14:textId="77777777" w:rsidR="00A73D2A" w:rsidRPr="00462EE2" w:rsidRDefault="00A73D2A" w:rsidP="00353C2F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III</w:t>
      </w:r>
    </w:p>
    <w:p w14:paraId="2396EC0D" w14:textId="77777777" w:rsidR="00A73D2A" w:rsidRPr="00462EE2" w:rsidRDefault="00A73D2A" w:rsidP="00353C2F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IV</w:t>
      </w:r>
    </w:p>
    <w:p w14:paraId="6FEA778D" w14:textId="77777777" w:rsidR="00A73D2A" w:rsidRPr="00462EE2" w:rsidRDefault="00A73D2A" w:rsidP="00353C2F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III dan IV</w:t>
      </w:r>
    </w:p>
    <w:p w14:paraId="10F94B58" w14:textId="77777777" w:rsidR="00A73D2A" w:rsidRPr="00462EE2" w:rsidRDefault="00A73D2A" w:rsidP="00353C2F">
      <w:pPr>
        <w:pStyle w:val="ListParagraph"/>
        <w:widowControl/>
        <w:numPr>
          <w:ilvl w:val="0"/>
          <w:numId w:val="7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II, III dan IV</w:t>
      </w:r>
    </w:p>
    <w:p w14:paraId="3771D285" w14:textId="77777777" w:rsidR="00A73D2A" w:rsidRPr="00462EE2" w:rsidRDefault="00A73D2A" w:rsidP="007D3E50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0592B95B" w14:textId="77777777" w:rsidR="00A73D2A" w:rsidRPr="00462EE2" w:rsidRDefault="00A73D2A" w:rsidP="004E72E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100006D" w14:textId="77777777" w:rsidR="007D3E50" w:rsidRPr="00462EE2" w:rsidRDefault="007D3E50" w:rsidP="004E72E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93E9376" w14:textId="77777777" w:rsidR="009B4959" w:rsidRPr="00462EE2" w:rsidRDefault="00A73D2A" w:rsidP="00353C2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Komputer pelayan adalah komputer yang digunakan untuk memegang semua data yang datang dari komputer klien dalam rangkaian.</w:t>
      </w:r>
    </w:p>
    <w:p w14:paraId="54A5ABFD" w14:textId="60ABD4BB" w:rsidR="00A73D2A" w:rsidRPr="00462EE2" w:rsidRDefault="00A73D2A" w:rsidP="009B4959">
      <w:pPr>
        <w:pStyle w:val="ListParagraph"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Antara yang berikut yang manakah </w:t>
      </w: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fungsi komputer pelayan</w:t>
      </w:r>
    </w:p>
    <w:p w14:paraId="2916AE50" w14:textId="77777777" w:rsidR="00BD4517" w:rsidRPr="00462EE2" w:rsidRDefault="00BD4517" w:rsidP="004E72E8">
      <w:pPr>
        <w:pStyle w:val="ListParagraph"/>
        <w:spacing w:line="360" w:lineRule="auto"/>
        <w:rPr>
          <w:rFonts w:ascii="Arial" w:eastAsia="Arial" w:hAnsi="Arial" w:cs="Arial"/>
          <w:color w:val="auto"/>
          <w:sz w:val="22"/>
          <w:szCs w:val="22"/>
        </w:rPr>
      </w:pPr>
    </w:p>
    <w:p w14:paraId="07EEB1BC" w14:textId="77777777" w:rsidR="00A73D2A" w:rsidRPr="00462EE2" w:rsidRDefault="00A73D2A" w:rsidP="00353C2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highlight w:val="white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Melayan permintaan semua komputer klien serta mengatur peredaran data sedia ada.</w:t>
      </w:r>
    </w:p>
    <w:p w14:paraId="2CACBF6C" w14:textId="77777777" w:rsidR="00A73D2A" w:rsidRPr="00462EE2" w:rsidRDefault="00A73D2A" w:rsidP="00353C2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highlight w:val="white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Menyediakan sumber sumber, kedua-dua perisian, perkakasan, dan aplikasi, untuk digunakan serentak oleh semua komputer klien.</w:t>
      </w:r>
    </w:p>
    <w:p w14:paraId="73779202" w14:textId="77777777" w:rsidR="00BD4517" w:rsidRPr="00462EE2" w:rsidRDefault="00A73D2A" w:rsidP="00353C2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highlight w:val="white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Simpan fail atau data yang boleh diakses secara serentak, sama ada oleh komputer pelayan atau semua komputer klien, menggunakan perkongsian fail.</w:t>
      </w:r>
    </w:p>
    <w:p w14:paraId="6EEDC489" w14:textId="3756DD3A" w:rsidR="00BD4517" w:rsidRPr="00462EE2" w:rsidRDefault="00BD4517" w:rsidP="00353C2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highlight w:val="white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Ianya meliputi pemilihan, penempatan, konfigurasi dan penyelenggaraan sesuatu server</w:t>
      </w:r>
    </w:p>
    <w:p w14:paraId="6629FA3E" w14:textId="77777777" w:rsidR="00BD4517" w:rsidRPr="00462EE2" w:rsidRDefault="00BD4517" w:rsidP="004E72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/>
        <w:jc w:val="both"/>
        <w:rPr>
          <w:rFonts w:ascii="Arial" w:eastAsia="Arial" w:hAnsi="Arial" w:cs="Arial"/>
          <w:color w:val="auto"/>
          <w:sz w:val="22"/>
          <w:szCs w:val="22"/>
          <w:highlight w:val="white"/>
        </w:rPr>
      </w:pPr>
    </w:p>
    <w:p w14:paraId="4F875E1B" w14:textId="77777777" w:rsidR="00BD4517" w:rsidRPr="00462EE2" w:rsidRDefault="00BD4517" w:rsidP="00353C2F">
      <w:pPr>
        <w:pStyle w:val="ListParagraph"/>
        <w:widowControl/>
        <w:numPr>
          <w:ilvl w:val="0"/>
          <w:numId w:val="8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III</w:t>
      </w:r>
    </w:p>
    <w:p w14:paraId="17320D99" w14:textId="77777777" w:rsidR="00BD4517" w:rsidRPr="00462EE2" w:rsidRDefault="00BD4517" w:rsidP="00353C2F">
      <w:pPr>
        <w:pStyle w:val="ListParagraph"/>
        <w:widowControl/>
        <w:numPr>
          <w:ilvl w:val="0"/>
          <w:numId w:val="8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IV</w:t>
      </w:r>
    </w:p>
    <w:p w14:paraId="76406D9C" w14:textId="77777777" w:rsidR="00BD4517" w:rsidRPr="00462EE2" w:rsidRDefault="00BD4517" w:rsidP="00353C2F">
      <w:pPr>
        <w:pStyle w:val="ListParagraph"/>
        <w:widowControl/>
        <w:numPr>
          <w:ilvl w:val="0"/>
          <w:numId w:val="8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III dan IV</w:t>
      </w:r>
    </w:p>
    <w:p w14:paraId="20BA015F" w14:textId="77777777" w:rsidR="00BD4517" w:rsidRPr="00462EE2" w:rsidRDefault="00BD4517" w:rsidP="00353C2F">
      <w:pPr>
        <w:pStyle w:val="ListParagraph"/>
        <w:widowControl/>
        <w:numPr>
          <w:ilvl w:val="0"/>
          <w:numId w:val="8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II, III dan IV</w:t>
      </w:r>
    </w:p>
    <w:p w14:paraId="1AD34B31" w14:textId="77777777" w:rsidR="00BD4517" w:rsidRPr="00462EE2" w:rsidRDefault="00BD4517" w:rsidP="004E72E8">
      <w:pPr>
        <w:pStyle w:val="ListParagraph"/>
        <w:spacing w:line="360" w:lineRule="auto"/>
        <w:ind w:left="720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635AF65F" w14:textId="3001928E" w:rsidR="00A73D2A" w:rsidRPr="00462EE2" w:rsidRDefault="00A73D2A" w:rsidP="004E72E8">
      <w:pPr>
        <w:pStyle w:val="ListParagraph"/>
        <w:spacing w:line="360" w:lineRule="auto"/>
        <w:ind w:left="993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4503F3E" w14:textId="77777777" w:rsidR="00BD4517" w:rsidRPr="00462EE2" w:rsidRDefault="00BD4517" w:rsidP="004E72E8">
      <w:pPr>
        <w:widowControl/>
        <w:spacing w:after="160" w:line="360" w:lineRule="auto"/>
        <w:rPr>
          <w:rFonts w:ascii="Arial" w:hAnsi="Arial" w:cs="Arial"/>
          <w:color w:val="auto"/>
          <w:sz w:val="22"/>
          <w:szCs w:val="22"/>
        </w:rPr>
      </w:pPr>
    </w:p>
    <w:p w14:paraId="14FCAAA1" w14:textId="317D30E4" w:rsidR="00BD4517" w:rsidRPr="00462EE2" w:rsidRDefault="00BD4517" w:rsidP="007B37F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contextualSpacing/>
        <w:jc w:val="center"/>
        <w:rPr>
          <w:rFonts w:ascii="Arial" w:eastAsia="Arial" w:hAnsi="Arial" w:cs="Arial"/>
          <w:color w:val="auto"/>
          <w:sz w:val="22"/>
          <w:szCs w:val="22"/>
        </w:rPr>
      </w:pPr>
      <w:r w:rsidRPr="00462EE2">
        <w:rPr>
          <w:rFonts w:ascii="Arial" w:eastAsia="Arial" w:hAnsi="Arial" w:cs="Arial"/>
          <w:noProof/>
          <w:color w:val="auto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77AC8923" wp14:editId="0CEB4E0A">
                <wp:extent cx="4429125" cy="635000"/>
                <wp:effectExtent l="0" t="0" r="28575" b="127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635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953F0" w14:textId="0B8160B1" w:rsidR="009B4959" w:rsidRPr="004E72E8" w:rsidRDefault="009B4959" w:rsidP="009B495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20" w:line="360" w:lineRule="auto"/>
                              <w:ind w:left="360"/>
                              <w:contextualSpacing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highlight w:val="white"/>
                              </w:rPr>
                              <w:t>“</w:t>
                            </w:r>
                            <w:r w:rsidRPr="004E72E8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highlight w:val="white"/>
                              </w:rPr>
                              <w:t>Sesuatu yang harus di lakukan agar jika data penting di curi oleh seseorang setidaknya kita masi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highlight w:val="white"/>
                              </w:rPr>
                              <w:t>h dapat mengakses data tersebut</w:t>
                            </w:r>
                            <w:r w:rsidRPr="004E72E8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highlight w:val="white"/>
                              </w:rPr>
                              <w:t>”</w:t>
                            </w:r>
                          </w:p>
                          <w:p w14:paraId="7CC55B0C" w14:textId="7E5400A2" w:rsidR="009B4959" w:rsidRDefault="009B4959" w:rsidP="009B4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C8923" id="Rectangle 5" o:spid="_x0000_s1027" style="width:348.7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" filled="f" strokecolor="black [3213]" strokeweight=".25pt">
                <v:textbox>
                  <w:txbxContent>
                    <w:p w14:paraId="77A953F0" w14:textId="0B8160B1" w:rsidR="009B4959" w:rsidRPr="004E72E8" w:rsidRDefault="009B4959" w:rsidP="009B495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20" w:line="360" w:lineRule="auto"/>
                        <w:ind w:left="360"/>
                        <w:contextualSpacing/>
                        <w:jc w:val="center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  <w:highlight w:val="white"/>
                        </w:rPr>
                        <w:t>“</w:t>
                      </w:r>
                      <w:r w:rsidRPr="004E72E8">
                        <w:rPr>
                          <w:rFonts w:ascii="Arial" w:eastAsia="Arial" w:hAnsi="Arial" w:cs="Arial"/>
                          <w:sz w:val="22"/>
                          <w:szCs w:val="22"/>
                          <w:highlight w:val="white"/>
                        </w:rPr>
                        <w:t>Sesuatu yang harus di lakukan agar jika data penting di curi oleh seseorang setidaknya kita masi</w:t>
                      </w:r>
                      <w:r>
                        <w:rPr>
                          <w:rFonts w:ascii="Arial" w:eastAsia="Arial" w:hAnsi="Arial" w:cs="Arial"/>
                          <w:sz w:val="22"/>
                          <w:szCs w:val="22"/>
                          <w:highlight w:val="white"/>
                        </w:rPr>
                        <w:t>h dapat mengakses data tersebut</w:t>
                      </w:r>
                      <w:r w:rsidRPr="004E72E8">
                        <w:rPr>
                          <w:rFonts w:ascii="Arial" w:eastAsia="Arial" w:hAnsi="Arial" w:cs="Arial"/>
                          <w:sz w:val="22"/>
                          <w:szCs w:val="22"/>
                          <w:highlight w:val="white"/>
                        </w:rPr>
                        <w:t>”</w:t>
                      </w:r>
                    </w:p>
                    <w:p w14:paraId="7CC55B0C" w14:textId="7E5400A2" w:rsidR="009B4959" w:rsidRDefault="009B4959" w:rsidP="009B495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13748B8" w14:textId="68F95942" w:rsidR="00BD4517" w:rsidRPr="00462EE2" w:rsidRDefault="0042720F" w:rsidP="00353C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 xml:space="preserve">Berdasarkan </w:t>
      </w:r>
      <w:r w:rsidR="00BD4517" w:rsidRPr="00462EE2">
        <w:rPr>
          <w:rFonts w:ascii="Arial" w:eastAsia="Arial" w:hAnsi="Arial" w:cs="Arial"/>
          <w:color w:val="auto"/>
          <w:sz w:val="22"/>
          <w:szCs w:val="22"/>
        </w:rPr>
        <w:t>Kenyataan diatas merujuk kepada</w:t>
      </w:r>
    </w:p>
    <w:p w14:paraId="3C15DC00" w14:textId="77777777" w:rsidR="0032465D" w:rsidRPr="00462EE2" w:rsidRDefault="0032465D" w:rsidP="004E72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Arial" w:eastAsia="Arial" w:hAnsi="Arial" w:cs="Arial"/>
          <w:color w:val="auto"/>
          <w:sz w:val="22"/>
          <w:szCs w:val="22"/>
        </w:rPr>
      </w:pPr>
    </w:p>
    <w:p w14:paraId="13D06AD2" w14:textId="03DC4960" w:rsidR="007B37F0" w:rsidRPr="00462EE2" w:rsidRDefault="007B37F0" w:rsidP="00353C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Backup data</w:t>
      </w:r>
    </w:p>
    <w:p w14:paraId="70FCAF5D" w14:textId="4452FAAD" w:rsidR="00BD4517" w:rsidRPr="00462EE2" w:rsidRDefault="00BD4517" w:rsidP="00353C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Penempatan server</w:t>
      </w:r>
    </w:p>
    <w:p w14:paraId="1BA5135C" w14:textId="1AB22B1B" w:rsidR="007B37F0" w:rsidRPr="00462EE2" w:rsidRDefault="007B37F0" w:rsidP="00353C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Laksanakan masa penyelenggaraan yang minimum</w:t>
      </w:r>
    </w:p>
    <w:p w14:paraId="3E678A27" w14:textId="16B7EFB4" w:rsidR="00BD4517" w:rsidRPr="00462EE2" w:rsidRDefault="00BD4517" w:rsidP="00353C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>Pemasangan Antivirus dan memakai Windows firewall</w:t>
      </w:r>
    </w:p>
    <w:p w14:paraId="49C99B9C" w14:textId="09E31E92" w:rsidR="00BD4517" w:rsidRDefault="007B37F0" w:rsidP="00217354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CA2847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40E231E9" w14:textId="77777777" w:rsidR="0042720F" w:rsidRPr="00462EE2" w:rsidRDefault="0042720F" w:rsidP="00217354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0E45B42" w14:textId="69187365" w:rsidR="00CA2847" w:rsidRPr="00462EE2" w:rsidRDefault="00217354" w:rsidP="004E72E8">
      <w:pPr>
        <w:spacing w:line="360" w:lineRule="auto"/>
        <w:jc w:val="center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eastAsia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inline distT="0" distB="0" distL="0" distR="0" wp14:anchorId="5641BBDC" wp14:editId="65CC03C5">
                <wp:extent cx="4600575" cy="304800"/>
                <wp:effectExtent l="0" t="0" r="2857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305F" w14:textId="77777777" w:rsidR="00217354" w:rsidRPr="004E72E8" w:rsidRDefault="00217354" w:rsidP="002173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i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E72E8">
                              <w:rPr>
                                <w:rFonts w:ascii="Arial" w:hAnsi="Arial" w:cs="Arial"/>
                                <w:i/>
                                <w:color w:val="auto"/>
                                <w:sz w:val="22"/>
                                <w:szCs w:val="22"/>
                              </w:rPr>
                              <w:t>“Arahan memindahkan kod sumber dari local repo ke remote repo”</w:t>
                            </w:r>
                          </w:p>
                          <w:p w14:paraId="21CB4413" w14:textId="56E29CC3" w:rsidR="00217354" w:rsidRDefault="0021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BDC" id="Text Box 2" o:spid="_x0000_s1028" type="#_x0000_t202" style="width:362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">
                <v:textbox>
                  <w:txbxContent>
                    <w:p w14:paraId="2381305F" w14:textId="77777777" w:rsidR="00217354" w:rsidRPr="004E72E8" w:rsidRDefault="00217354" w:rsidP="002173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i/>
                          <w:color w:val="auto"/>
                          <w:sz w:val="22"/>
                          <w:szCs w:val="22"/>
                        </w:rPr>
                      </w:pPr>
                      <w:r w:rsidRPr="004E72E8">
                        <w:rPr>
                          <w:rFonts w:ascii="Arial" w:hAnsi="Arial" w:cs="Arial"/>
                          <w:i/>
                          <w:color w:val="auto"/>
                          <w:sz w:val="22"/>
                          <w:szCs w:val="22"/>
                        </w:rPr>
                        <w:t>“Arahan memindahkan kod sumber dari local repo ke remote repo”</w:t>
                      </w:r>
                    </w:p>
                    <w:p w14:paraId="21CB4413" w14:textId="56E29CC3" w:rsidR="00217354" w:rsidRDefault="00217354"/>
                  </w:txbxContent>
                </v:textbox>
                <w10:anchorlock/>
              </v:shape>
            </w:pict>
          </mc:Fallback>
        </mc:AlternateContent>
      </w:r>
    </w:p>
    <w:p w14:paraId="6BCE12F2" w14:textId="77777777" w:rsidR="00CA2847" w:rsidRPr="00462EE2" w:rsidRDefault="00CA2847" w:rsidP="00353C2F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360" w:lineRule="auto"/>
        <w:ind w:left="567" w:hanging="567"/>
        <w:jc w:val="both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Yang manakah merupakan terma kepada pernyataan definisi di atas.</w:t>
      </w:r>
    </w:p>
    <w:p w14:paraId="5BB9D169" w14:textId="77777777" w:rsidR="00CA2847" w:rsidRPr="00462EE2" w:rsidRDefault="00CA2847" w:rsidP="004E72E8">
      <w:pPr>
        <w:pStyle w:val="ListParagraph"/>
        <w:spacing w:line="360" w:lineRule="auto"/>
        <w:ind w:left="426"/>
        <w:jc w:val="both"/>
        <w:rPr>
          <w:rFonts w:ascii="Arial" w:hAnsi="Arial" w:cs="Arial"/>
          <w:color w:val="auto"/>
          <w:sz w:val="22"/>
          <w:szCs w:val="22"/>
        </w:rPr>
      </w:pPr>
    </w:p>
    <w:p w14:paraId="02A3A0F5" w14:textId="77777777" w:rsidR="00CA2847" w:rsidRPr="00462EE2" w:rsidRDefault="00CA2847" w:rsidP="00353C2F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ind w:left="993" w:hanging="426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Pull</w:t>
      </w:r>
    </w:p>
    <w:p w14:paraId="5A629B7D" w14:textId="77777777" w:rsidR="00CA2847" w:rsidRPr="00462EE2" w:rsidRDefault="00CA2847" w:rsidP="00353C2F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ind w:left="993" w:hanging="426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Push</w:t>
      </w:r>
    </w:p>
    <w:p w14:paraId="13F3E501" w14:textId="77777777" w:rsidR="00CA2847" w:rsidRPr="00462EE2" w:rsidRDefault="00CA2847" w:rsidP="00353C2F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ind w:left="993" w:hanging="426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Commit</w:t>
      </w:r>
    </w:p>
    <w:p w14:paraId="0EA512A3" w14:textId="77777777" w:rsidR="00CA2847" w:rsidRPr="00462EE2" w:rsidRDefault="00CA2847" w:rsidP="00353C2F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ind w:left="993" w:hanging="426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Checkout</w:t>
      </w:r>
    </w:p>
    <w:p w14:paraId="1F9586F5" w14:textId="348250C9" w:rsidR="00CA2847" w:rsidRPr="00462EE2" w:rsidRDefault="00CA2847" w:rsidP="00353C2F">
      <w:pPr>
        <w:pStyle w:val="ListParagraph"/>
        <w:numPr>
          <w:ilvl w:val="0"/>
          <w:numId w:val="12"/>
        </w:num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7B89FFFE" w14:textId="77777777" w:rsidR="0032465D" w:rsidRPr="00462EE2" w:rsidRDefault="0032465D" w:rsidP="004E72E8">
      <w:pPr>
        <w:pStyle w:val="ListParagraph"/>
        <w:spacing w:line="360" w:lineRule="auto"/>
        <w:ind w:left="756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DF50726" w14:textId="77777777" w:rsidR="00596536" w:rsidRPr="00462EE2" w:rsidRDefault="00596536" w:rsidP="004E72E8">
      <w:pPr>
        <w:pStyle w:val="ListParagraph"/>
        <w:spacing w:line="360" w:lineRule="auto"/>
        <w:ind w:left="756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A1A6326" w14:textId="24C95A20" w:rsidR="0032465D" w:rsidRPr="00462EE2" w:rsidRDefault="0032465D" w:rsidP="00353C2F">
      <w:pPr>
        <w:pStyle w:val="ListParagraph"/>
        <w:widowControl/>
        <w:numPr>
          <w:ilvl w:val="0"/>
          <w:numId w:val="10"/>
        </w:numPr>
        <w:spacing w:after="160" w:line="360" w:lineRule="auto"/>
        <w:ind w:left="567" w:hanging="567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Penyataan INSERT manakah yang betul untuk menambah baris pada jadual pelajar?</w:t>
      </w:r>
    </w:p>
    <w:p w14:paraId="515A7DFF" w14:textId="77777777" w:rsidR="0032465D" w:rsidRPr="00462EE2" w:rsidRDefault="0032465D" w:rsidP="004E72E8">
      <w:pPr>
        <w:pStyle w:val="ListParagraph"/>
        <w:spacing w:after="160" w:line="360" w:lineRule="auto"/>
        <w:ind w:left="567"/>
        <w:rPr>
          <w:rFonts w:ascii="Arial" w:hAnsi="Arial" w:cs="Arial"/>
          <w:color w:val="auto"/>
          <w:sz w:val="22"/>
          <w:szCs w:val="22"/>
        </w:rPr>
      </w:pPr>
    </w:p>
    <w:p w14:paraId="4D2A457D" w14:textId="39654E8F" w:rsidR="00D166FE" w:rsidRPr="00462EE2" w:rsidRDefault="00D166FE" w:rsidP="00353C2F">
      <w:pPr>
        <w:pStyle w:val="ListParagraph"/>
        <w:numPr>
          <w:ilvl w:val="0"/>
          <w:numId w:val="17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INSERT INTO pelajar VALUES (NULL, ‘Ahmad’);</w:t>
      </w:r>
    </w:p>
    <w:p w14:paraId="53A1FD6B" w14:textId="77777777" w:rsidR="00D166FE" w:rsidRPr="00462EE2" w:rsidRDefault="0032465D" w:rsidP="00353C2F">
      <w:pPr>
        <w:pStyle w:val="ListParagraph"/>
        <w:numPr>
          <w:ilvl w:val="0"/>
          <w:numId w:val="17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INSERT INTO pelajar (id_pelajar) VALUES (Ahmad);</w:t>
      </w:r>
    </w:p>
    <w:p w14:paraId="40851821" w14:textId="77777777" w:rsidR="00D166FE" w:rsidRPr="00462EE2" w:rsidRDefault="0032465D" w:rsidP="00353C2F">
      <w:pPr>
        <w:pStyle w:val="ListParagraph"/>
        <w:numPr>
          <w:ilvl w:val="0"/>
          <w:numId w:val="17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INSERT INTO pelajar (id_pelajar, nama) VALUES (‘KPD100’,’Ahmad’);</w:t>
      </w:r>
    </w:p>
    <w:p w14:paraId="79F53186" w14:textId="4CFB8F5E" w:rsidR="0032465D" w:rsidRPr="00462EE2" w:rsidRDefault="0032465D" w:rsidP="00353C2F">
      <w:pPr>
        <w:pStyle w:val="ListParagraph"/>
        <w:numPr>
          <w:ilvl w:val="0"/>
          <w:numId w:val="17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INSERT INTO pelajar (id_pelajar, nama, Umur) VALUES (‘Ahmad’,10, ‘KPD100’);</w:t>
      </w:r>
    </w:p>
    <w:p w14:paraId="671E7D57" w14:textId="5005AC6D" w:rsidR="0032465D" w:rsidRPr="00462EE2" w:rsidRDefault="00566F18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(1 </w:t>
      </w:r>
      <w:r w:rsidR="0032465D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21C9940A" w14:textId="77777777" w:rsidR="00631897" w:rsidRPr="00462EE2" w:rsidRDefault="00631897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D40F649" w14:textId="77777777" w:rsidR="00631897" w:rsidRDefault="00631897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0338AA4" w14:textId="77777777" w:rsidR="0042720F" w:rsidRDefault="0042720F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45A77F7" w14:textId="77777777" w:rsidR="0042720F" w:rsidRDefault="0042720F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DB91606" w14:textId="77777777" w:rsidR="0042720F" w:rsidRDefault="0042720F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08EBD7F" w14:textId="77777777" w:rsidR="0042720F" w:rsidRDefault="0042720F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F087864" w14:textId="77777777" w:rsidR="0042720F" w:rsidRPr="00462EE2" w:rsidRDefault="0042720F" w:rsidP="00631897">
      <w:pPr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4B7AA8F" w14:textId="50352044" w:rsidR="0032465D" w:rsidRPr="00462EE2" w:rsidRDefault="00631897" w:rsidP="00910271">
      <w:pPr>
        <w:pStyle w:val="ListParagraph"/>
        <w:spacing w:line="360" w:lineRule="auto"/>
        <w:ind w:left="7200" w:hanging="6633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noProof/>
          <w:color w:val="auto"/>
          <w:sz w:val="22"/>
          <w:szCs w:val="22"/>
          <w:lang w:val="en-MY" w:eastAsia="en-MY"/>
        </w:rPr>
        <w:lastRenderedPageBreak/>
        <mc:AlternateContent>
          <mc:Choice Requires="wps">
            <w:drawing>
              <wp:inline distT="0" distB="0" distL="0" distR="0" wp14:anchorId="148F6A2B" wp14:editId="1381AE98">
                <wp:extent cx="5568950" cy="523875"/>
                <wp:effectExtent l="0" t="0" r="1270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B239" w14:textId="77777777" w:rsidR="00631897" w:rsidRPr="004E72E8" w:rsidRDefault="00631897" w:rsidP="00631897">
                            <w:pPr>
                              <w:spacing w:line="360" w:lineRule="auto"/>
                              <w:jc w:val="center"/>
                              <w:rPr>
                                <w:rFonts w:ascii="Arial" w:eastAsia="Arial" w:hAnsi="Arial" w:cs="Arial"/>
                                <w:color w:val="auto"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4E72E8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ms-MY"/>
                              </w:rPr>
                              <w:t>“Ianya merupakan data yang telah diproses dan disusun atur ke dalam bentuk yang boleh digunakan untuk membuat keputusan”</w:t>
                            </w:r>
                          </w:p>
                          <w:p w14:paraId="70FF8A0D" w14:textId="0DFAF5E3" w:rsidR="00631897" w:rsidRDefault="006318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F6A2B" id="_x0000_s1029" type="#_x0000_t202" style="width:438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">
                <v:textbox>
                  <w:txbxContent>
                    <w:p w14:paraId="6A1EB239" w14:textId="77777777" w:rsidR="00631897" w:rsidRPr="004E72E8" w:rsidRDefault="00631897" w:rsidP="00631897">
                      <w:pPr>
                        <w:spacing w:line="360" w:lineRule="auto"/>
                        <w:jc w:val="center"/>
                        <w:rPr>
                          <w:rFonts w:ascii="Arial" w:eastAsia="Arial" w:hAnsi="Arial" w:cs="Arial"/>
                          <w:color w:val="auto"/>
                          <w:sz w:val="22"/>
                          <w:szCs w:val="22"/>
                          <w:lang w:val="ms-MY"/>
                        </w:rPr>
                      </w:pPr>
                      <w:r w:rsidRPr="004E72E8">
                        <w:rPr>
                          <w:rFonts w:ascii="Arial" w:eastAsia="Arial" w:hAnsi="Arial" w:cs="Arial"/>
                          <w:sz w:val="22"/>
                          <w:szCs w:val="22"/>
                          <w:lang w:val="ms-MY"/>
                        </w:rPr>
                        <w:t>“Ianya merupakan data yang telah diproses dan disusun atur ke dalam bentuk yang boleh digunakan untuk membuat keputusan”</w:t>
                      </w:r>
                    </w:p>
                    <w:p w14:paraId="70FF8A0D" w14:textId="0DFAF5E3" w:rsidR="00631897" w:rsidRDefault="00631897"/>
                  </w:txbxContent>
                </v:textbox>
                <w10:anchorlock/>
              </v:shape>
            </w:pict>
          </mc:Fallback>
        </mc:AlternateContent>
      </w:r>
    </w:p>
    <w:p w14:paraId="5DA17DF6" w14:textId="352AF02A" w:rsidR="0032465D" w:rsidRPr="00462EE2" w:rsidRDefault="0032465D" w:rsidP="00353C2F">
      <w:pPr>
        <w:pStyle w:val="ListParagraph"/>
        <w:numPr>
          <w:ilvl w:val="0"/>
          <w:numId w:val="10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Kenyataan diatas merujuk merujuk kepada</w:t>
      </w:r>
    </w:p>
    <w:p w14:paraId="44436641" w14:textId="77777777" w:rsidR="00631897" w:rsidRPr="00462EE2" w:rsidRDefault="00631897" w:rsidP="00631897">
      <w:pPr>
        <w:pStyle w:val="ListParagraph"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D110B51" w14:textId="7C6024C6" w:rsidR="0032465D" w:rsidRPr="00462EE2" w:rsidRDefault="0032465D" w:rsidP="00353C2F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Data</w:t>
      </w:r>
    </w:p>
    <w:p w14:paraId="3EF29C3A" w14:textId="468D4AA0" w:rsidR="0032465D" w:rsidRPr="00462EE2" w:rsidRDefault="0032465D" w:rsidP="00353C2F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Maklumat</w:t>
      </w:r>
    </w:p>
    <w:p w14:paraId="0F6FB99E" w14:textId="165008EB" w:rsidR="0032465D" w:rsidRPr="00462EE2" w:rsidRDefault="0032465D" w:rsidP="00353C2F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Pangkalan Data</w:t>
      </w:r>
    </w:p>
    <w:p w14:paraId="1E5DFA17" w14:textId="1772DA91" w:rsidR="0032465D" w:rsidRPr="00462EE2" w:rsidRDefault="0032465D" w:rsidP="00353C2F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Bahasa Pengaturcaraan</w:t>
      </w:r>
    </w:p>
    <w:p w14:paraId="6CE6C4D4" w14:textId="664F6619" w:rsidR="00631897" w:rsidRPr="0042720F" w:rsidRDefault="00F21C54" w:rsidP="0042720F">
      <w:pPr>
        <w:pStyle w:val="ListParagraph"/>
        <w:spacing w:line="360" w:lineRule="auto"/>
        <w:ind w:left="7844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6C19D9BF" w14:textId="77777777" w:rsidR="00631897" w:rsidRPr="00462EE2" w:rsidRDefault="00631897" w:rsidP="004E72E8">
      <w:pPr>
        <w:pStyle w:val="ListParagraph"/>
        <w:spacing w:line="360" w:lineRule="auto"/>
        <w:ind w:left="7844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2A91C64" w14:textId="697FB088" w:rsidR="00F21C54" w:rsidRPr="00462EE2" w:rsidRDefault="00F21C54" w:rsidP="00910271">
      <w:pPr>
        <w:pStyle w:val="ListParagraph"/>
        <w:spacing w:line="360" w:lineRule="auto"/>
        <w:ind w:left="7200" w:hanging="6633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noProof/>
          <w:color w:val="auto"/>
          <w:sz w:val="22"/>
          <w:szCs w:val="22"/>
          <w:lang w:val="en-MY" w:eastAsia="en-MY"/>
        </w:rPr>
        <mc:AlternateContent>
          <mc:Choice Requires="wps">
            <w:drawing>
              <wp:inline distT="0" distB="0" distL="0" distR="0" wp14:anchorId="63307499" wp14:editId="4BA08E4B">
                <wp:extent cx="5197475" cy="504825"/>
                <wp:effectExtent l="0" t="0" r="22225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7475" cy="5048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62F8" w14:textId="062D8037" w:rsidR="00631897" w:rsidRPr="00631897" w:rsidRDefault="00631897" w:rsidP="00631897">
                            <w:pPr>
                              <w:spacing w:line="360" w:lineRule="auto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4E72E8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ms-MY"/>
                              </w:rPr>
                              <w:t>“Himpunan data-data yang berkaitan yang dikongsi bersama oleh berbagai kategori pengguna bagi memenuhi kehendak maklumat sesebuah organisasi”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07499" id="Rectangle 7" o:spid="_x0000_s1030" style="width:409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" filled="f" strokecolor="black [3213]" strokeweight=".25pt">
                <v:textbox>
                  <w:txbxContent>
                    <w:p w14:paraId="72BB62F8" w14:textId="062D8037" w:rsidR="00631897" w:rsidRPr="00631897" w:rsidRDefault="00631897" w:rsidP="00631897">
                      <w:pPr>
                        <w:spacing w:line="360" w:lineRule="auto"/>
                        <w:jc w:val="center"/>
                        <w:rPr>
                          <w:rFonts w:ascii="Arial" w:eastAsia="Arial" w:hAnsi="Arial" w:cs="Arial"/>
                          <w:sz w:val="22"/>
                          <w:szCs w:val="22"/>
                          <w:lang w:val="ms-MY"/>
                        </w:rPr>
                      </w:pPr>
                      <w:r w:rsidRPr="004E72E8">
                        <w:rPr>
                          <w:rFonts w:ascii="Arial" w:eastAsia="Arial" w:hAnsi="Arial" w:cs="Arial"/>
                          <w:sz w:val="22"/>
                          <w:szCs w:val="22"/>
                          <w:lang w:val="ms-MY"/>
                        </w:rPr>
                        <w:t>“Himpunan data-data yang berkaitan yang dikongsi bersama oleh berbagai kategori pengguna bagi memenuhi kehendak maklumat sesebuah organisasi”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B2C926" w14:textId="77777777" w:rsidR="00F21C54" w:rsidRPr="00462EE2" w:rsidRDefault="00F21C54" w:rsidP="00353C2F">
      <w:pPr>
        <w:pStyle w:val="ListParagraph"/>
        <w:numPr>
          <w:ilvl w:val="0"/>
          <w:numId w:val="10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Kenyataan diatas merujuk merujuk kepada</w:t>
      </w:r>
    </w:p>
    <w:p w14:paraId="62A43C2D" w14:textId="77777777" w:rsidR="00631897" w:rsidRPr="00462EE2" w:rsidRDefault="00631897" w:rsidP="00631897">
      <w:pPr>
        <w:pStyle w:val="ListParagraph"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1DB7FB6" w14:textId="77777777" w:rsidR="00F21C54" w:rsidRPr="00462EE2" w:rsidRDefault="00F21C54" w:rsidP="00353C2F">
      <w:pPr>
        <w:pStyle w:val="ListParagraph"/>
        <w:numPr>
          <w:ilvl w:val="0"/>
          <w:numId w:val="1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Data</w:t>
      </w:r>
    </w:p>
    <w:p w14:paraId="3CBF4FD8" w14:textId="77777777" w:rsidR="00F21C54" w:rsidRPr="00462EE2" w:rsidRDefault="00F21C54" w:rsidP="00353C2F">
      <w:pPr>
        <w:pStyle w:val="ListParagraph"/>
        <w:numPr>
          <w:ilvl w:val="0"/>
          <w:numId w:val="1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Maklumat</w:t>
      </w:r>
    </w:p>
    <w:p w14:paraId="1266EC6F" w14:textId="77777777" w:rsidR="00F21C54" w:rsidRPr="00462EE2" w:rsidRDefault="00F21C54" w:rsidP="00353C2F">
      <w:pPr>
        <w:pStyle w:val="ListParagraph"/>
        <w:numPr>
          <w:ilvl w:val="0"/>
          <w:numId w:val="1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Pangkalan Data</w:t>
      </w:r>
    </w:p>
    <w:p w14:paraId="1189256F" w14:textId="77777777" w:rsidR="00F21C54" w:rsidRPr="00462EE2" w:rsidRDefault="00F21C54" w:rsidP="00353C2F">
      <w:pPr>
        <w:pStyle w:val="ListParagraph"/>
        <w:numPr>
          <w:ilvl w:val="0"/>
          <w:numId w:val="1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Bahasa Pengaturcaraan</w:t>
      </w:r>
    </w:p>
    <w:p w14:paraId="556DD543" w14:textId="77777777" w:rsidR="00F21C54" w:rsidRPr="00462EE2" w:rsidRDefault="00F21C54" w:rsidP="004E72E8">
      <w:pPr>
        <w:pStyle w:val="ListParagraph"/>
        <w:spacing w:line="360" w:lineRule="auto"/>
        <w:ind w:left="7844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4517201E" w14:textId="77777777" w:rsidR="0032465D" w:rsidRPr="00462EE2" w:rsidRDefault="0032465D" w:rsidP="004E72E8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CD786E9" w14:textId="77777777" w:rsidR="00910271" w:rsidRPr="00462EE2" w:rsidRDefault="00910271" w:rsidP="004E72E8">
      <w:pP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5FA808C" w14:textId="7471F379" w:rsidR="0032465D" w:rsidRPr="00462EE2" w:rsidRDefault="0032465D" w:rsidP="00353C2F">
      <w:pPr>
        <w:pStyle w:val="ListParagraph"/>
        <w:widowControl/>
        <w:numPr>
          <w:ilvl w:val="0"/>
          <w:numId w:val="10"/>
        </w:numPr>
        <w:suppressAutoHyphens w:val="0"/>
        <w:spacing w:after="160" w:line="360" w:lineRule="auto"/>
        <w:ind w:left="567" w:hanging="567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Kebolehcapaian pangkalan data terbahagi kepada beberapa jenis.  Apakah jenis kebolehcapaian pangkalan data?</w:t>
      </w:r>
    </w:p>
    <w:p w14:paraId="3622664F" w14:textId="77777777" w:rsidR="0032465D" w:rsidRPr="00462EE2" w:rsidRDefault="0032465D" w:rsidP="004E72E8">
      <w:pPr>
        <w:pStyle w:val="ListParagraph"/>
        <w:spacing w:after="160" w:line="360" w:lineRule="auto"/>
        <w:ind w:left="567"/>
        <w:rPr>
          <w:rFonts w:ascii="Arial" w:hAnsi="Arial" w:cs="Arial"/>
          <w:color w:val="auto"/>
          <w:sz w:val="22"/>
          <w:szCs w:val="22"/>
        </w:rPr>
      </w:pPr>
    </w:p>
    <w:p w14:paraId="31F0874D" w14:textId="77777777" w:rsidR="00FE256A" w:rsidRPr="00462EE2" w:rsidRDefault="00FE256A" w:rsidP="00353C2F">
      <w:pPr>
        <w:pStyle w:val="ListParagraph"/>
        <w:widowControl/>
        <w:numPr>
          <w:ilvl w:val="0"/>
          <w:numId w:val="13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Interface</w:t>
      </w:r>
    </w:p>
    <w:p w14:paraId="141C74CA" w14:textId="77777777" w:rsidR="00FE256A" w:rsidRPr="00462EE2" w:rsidRDefault="00FE256A" w:rsidP="00353C2F">
      <w:pPr>
        <w:pStyle w:val="ListParagraph"/>
        <w:widowControl/>
        <w:numPr>
          <w:ilvl w:val="0"/>
          <w:numId w:val="13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Capability</w:t>
      </w:r>
    </w:p>
    <w:p w14:paraId="7E3E2A7A" w14:textId="700638B6" w:rsidR="00FE256A" w:rsidRPr="00462EE2" w:rsidRDefault="00FE256A" w:rsidP="00353C2F">
      <w:pPr>
        <w:pStyle w:val="ListParagraph"/>
        <w:widowControl/>
        <w:numPr>
          <w:ilvl w:val="0"/>
          <w:numId w:val="13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Connectivity</w:t>
      </w:r>
    </w:p>
    <w:p w14:paraId="60BBAA4E" w14:textId="77777777" w:rsidR="0032465D" w:rsidRPr="00462EE2" w:rsidRDefault="0032465D" w:rsidP="00353C2F">
      <w:pPr>
        <w:pStyle w:val="ListParagraph"/>
        <w:widowControl/>
        <w:numPr>
          <w:ilvl w:val="0"/>
          <w:numId w:val="13"/>
        </w:numPr>
        <w:suppressAutoHyphens w:val="0"/>
        <w:spacing w:after="160" w:line="360" w:lineRule="auto"/>
        <w:ind w:left="993" w:hanging="426"/>
        <w:rPr>
          <w:rFonts w:ascii="Arial" w:hAnsi="Arial" w:cs="Arial"/>
          <w:i/>
          <w:color w:val="auto"/>
          <w:sz w:val="22"/>
          <w:szCs w:val="22"/>
        </w:rPr>
      </w:pPr>
      <w:r w:rsidRPr="00462EE2">
        <w:rPr>
          <w:rFonts w:ascii="Arial" w:hAnsi="Arial" w:cs="Arial"/>
          <w:i/>
          <w:color w:val="auto"/>
          <w:sz w:val="22"/>
          <w:szCs w:val="22"/>
        </w:rPr>
        <w:t>Interoperability</w:t>
      </w:r>
    </w:p>
    <w:p w14:paraId="45BA882F" w14:textId="77777777" w:rsidR="00910271" w:rsidRPr="00462EE2" w:rsidRDefault="00910271" w:rsidP="00910271">
      <w:pPr>
        <w:pStyle w:val="ListParagraph"/>
        <w:widowControl/>
        <w:suppressAutoHyphens w:val="0"/>
        <w:spacing w:after="160" w:line="360" w:lineRule="auto"/>
        <w:ind w:left="993"/>
        <w:rPr>
          <w:rFonts w:ascii="Arial" w:hAnsi="Arial" w:cs="Arial"/>
          <w:color w:val="auto"/>
          <w:sz w:val="22"/>
          <w:szCs w:val="22"/>
        </w:rPr>
      </w:pPr>
    </w:p>
    <w:p w14:paraId="7B0FE1D6" w14:textId="77777777" w:rsidR="0032465D" w:rsidRPr="00462EE2" w:rsidRDefault="0032465D" w:rsidP="00353C2F">
      <w:pPr>
        <w:pStyle w:val="ListParagraph"/>
        <w:widowControl/>
        <w:numPr>
          <w:ilvl w:val="0"/>
          <w:numId w:val="14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III</w:t>
      </w:r>
    </w:p>
    <w:p w14:paraId="2B57CDAC" w14:textId="77777777" w:rsidR="0032465D" w:rsidRPr="00462EE2" w:rsidRDefault="0032465D" w:rsidP="00353C2F">
      <w:pPr>
        <w:pStyle w:val="ListParagraph"/>
        <w:widowControl/>
        <w:numPr>
          <w:ilvl w:val="0"/>
          <w:numId w:val="14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 dan IV</w:t>
      </w:r>
    </w:p>
    <w:p w14:paraId="627A0DEF" w14:textId="77777777" w:rsidR="0032465D" w:rsidRPr="00462EE2" w:rsidRDefault="0032465D" w:rsidP="00353C2F">
      <w:pPr>
        <w:pStyle w:val="ListParagraph"/>
        <w:widowControl/>
        <w:numPr>
          <w:ilvl w:val="0"/>
          <w:numId w:val="14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I, III dan IV</w:t>
      </w:r>
    </w:p>
    <w:p w14:paraId="27B56EA2" w14:textId="2C5CCEA0" w:rsidR="009929EF" w:rsidRPr="00462EE2" w:rsidRDefault="0032465D" w:rsidP="00353C2F">
      <w:pPr>
        <w:pStyle w:val="ListParagraph"/>
        <w:widowControl/>
        <w:numPr>
          <w:ilvl w:val="0"/>
          <w:numId w:val="14"/>
        </w:numPr>
        <w:suppressAutoHyphens w:val="0"/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462EE2">
        <w:rPr>
          <w:rFonts w:ascii="Arial" w:hAnsi="Arial" w:cs="Arial"/>
          <w:color w:val="auto"/>
          <w:sz w:val="22"/>
          <w:szCs w:val="22"/>
        </w:rPr>
        <w:t>II, III dan IV</w:t>
      </w:r>
    </w:p>
    <w:p w14:paraId="20074652" w14:textId="77777777" w:rsidR="00910271" w:rsidRPr="00462EE2" w:rsidRDefault="00910271" w:rsidP="00910271">
      <w:pPr>
        <w:pStyle w:val="ListParagraph"/>
        <w:widowControl/>
        <w:suppressAutoHyphens w:val="0"/>
        <w:spacing w:after="160" w:line="360" w:lineRule="auto"/>
        <w:ind w:left="993"/>
        <w:rPr>
          <w:rFonts w:ascii="Arial" w:hAnsi="Arial" w:cs="Arial"/>
          <w:color w:val="auto"/>
          <w:sz w:val="22"/>
          <w:szCs w:val="22"/>
        </w:rPr>
      </w:pPr>
    </w:p>
    <w:p w14:paraId="52218A0F" w14:textId="77777777" w:rsidR="00910271" w:rsidRDefault="00910271" w:rsidP="00910271">
      <w:pPr>
        <w:pStyle w:val="ListParagraph"/>
        <w:widowControl/>
        <w:suppressAutoHyphens w:val="0"/>
        <w:spacing w:after="160" w:line="360" w:lineRule="auto"/>
        <w:ind w:left="993"/>
        <w:rPr>
          <w:rFonts w:ascii="Arial" w:hAnsi="Arial" w:cs="Arial"/>
          <w:color w:val="auto"/>
          <w:sz w:val="22"/>
          <w:szCs w:val="22"/>
        </w:rPr>
      </w:pPr>
    </w:p>
    <w:p w14:paraId="0F0CC006" w14:textId="77777777" w:rsidR="0042720F" w:rsidRPr="00462EE2" w:rsidRDefault="0042720F" w:rsidP="00910271">
      <w:pPr>
        <w:pStyle w:val="ListParagraph"/>
        <w:widowControl/>
        <w:suppressAutoHyphens w:val="0"/>
        <w:spacing w:after="160" w:line="360" w:lineRule="auto"/>
        <w:ind w:left="993"/>
        <w:rPr>
          <w:rFonts w:ascii="Arial" w:hAnsi="Arial" w:cs="Arial"/>
          <w:color w:val="auto"/>
          <w:sz w:val="22"/>
          <w:szCs w:val="22"/>
        </w:rPr>
      </w:pPr>
    </w:p>
    <w:p w14:paraId="3C720EF5" w14:textId="23BD172E" w:rsidR="00A116BE" w:rsidRPr="00462EE2" w:rsidRDefault="00A116BE" w:rsidP="004E72E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b/>
          <w:color w:val="auto"/>
          <w:sz w:val="22"/>
          <w:szCs w:val="22"/>
          <w:lang w:val="ms-MY"/>
        </w:rPr>
        <w:lastRenderedPageBreak/>
        <w:t>SECTION B : ISI TEMPAT KOSONG</w:t>
      </w:r>
    </w:p>
    <w:p w14:paraId="7EB63875" w14:textId="77777777" w:rsidR="009C7F29" w:rsidRPr="00462EE2" w:rsidRDefault="009C7F29" w:rsidP="00FE256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0F091F89" w14:textId="24A64A61" w:rsidR="009C7F29" w:rsidRPr="00462EE2" w:rsidRDefault="009929EF" w:rsidP="00353C2F">
      <w:pPr>
        <w:pStyle w:val="ListParagraph"/>
        <w:numPr>
          <w:ilvl w:val="3"/>
          <w:numId w:val="1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9C7F29" w:rsidRPr="00462EE2">
        <w:rPr>
          <w:rFonts w:ascii="Arial" w:eastAsia="Arial" w:hAnsi="Arial" w:cs="Arial"/>
          <w:color w:val="auto"/>
          <w:sz w:val="22"/>
          <w:szCs w:val="22"/>
        </w:rPr>
        <w:t xml:space="preserve">Satu aspek penting dalam mengekalkan pangkalan data yang hanya dengan </w:t>
      </w: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……………………………………….. </w:t>
      </w:r>
    </w:p>
    <w:p w14:paraId="37C71AF7" w14:textId="0E9215C3" w:rsidR="009929EF" w:rsidRPr="00462EE2" w:rsidRDefault="00FE256A" w:rsidP="00FE256A">
      <w:pPr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  (</w:t>
      </w:r>
      <w:r w:rsidR="009929EF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2CE0577E" w14:textId="77777777" w:rsidR="009929EF" w:rsidRPr="00462EE2" w:rsidRDefault="009929EF" w:rsidP="00FE256A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DB1B84E" w14:textId="77777777" w:rsidR="00FE256A" w:rsidRPr="00462EE2" w:rsidRDefault="00FE256A" w:rsidP="00FE256A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662047B" w14:textId="7E58550D" w:rsidR="009929EF" w:rsidRPr="00462EE2" w:rsidRDefault="00FE256A" w:rsidP="00353C2F">
      <w:pPr>
        <w:pStyle w:val="ListParagraph"/>
        <w:numPr>
          <w:ilvl w:val="0"/>
          <w:numId w:val="6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>Keselamatan r</w:t>
      </w:r>
      <w:r w:rsidR="00ED0159" w:rsidRPr="00462EE2">
        <w:rPr>
          <w:rFonts w:ascii="Arial" w:eastAsia="Arial" w:hAnsi="Arial" w:cs="Arial"/>
          <w:color w:val="auto"/>
          <w:sz w:val="22"/>
          <w:szCs w:val="22"/>
        </w:rPr>
        <w:t>angkaian merangkumi pelbagai ………………………………., awam dan swasta, yang digunakan dalam kerja-kerja harian</w:t>
      </w:r>
    </w:p>
    <w:p w14:paraId="362EBD9F" w14:textId="2A0A7185" w:rsidR="00ED0159" w:rsidRPr="00462EE2" w:rsidRDefault="00ED0159" w:rsidP="00FE256A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</w:t>
      </w:r>
      <w:r w:rsidR="00FE256A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(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322E789E" w14:textId="77777777" w:rsidR="00ED0159" w:rsidRPr="00462EE2" w:rsidRDefault="00ED0159" w:rsidP="00FE256A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5F882FE" w14:textId="77777777" w:rsidR="00FE256A" w:rsidRPr="00462EE2" w:rsidRDefault="00FE256A" w:rsidP="00FE256A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2BD273C" w14:textId="4EDA9261" w:rsidR="00ED0159" w:rsidRPr="00462EE2" w:rsidRDefault="00ED0159" w:rsidP="00353C2F">
      <w:pPr>
        <w:pStyle w:val="ListParagraph"/>
        <w:numPr>
          <w:ilvl w:val="0"/>
          <w:numId w:val="6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Firewall boleh memastikan bahawa akses kepada perisian anda adalah terhad mengikut kategori yang ditetapkan samada </w:t>
      </w:r>
      <w:r w:rsidRPr="00462EE2">
        <w:rPr>
          <w:rFonts w:ascii="Arial" w:eastAsia="Arial" w:hAnsi="Arial" w:cs="Arial"/>
          <w:i/>
          <w:color w:val="auto"/>
          <w:sz w:val="22"/>
          <w:szCs w:val="22"/>
          <w:highlight w:val="white"/>
        </w:rPr>
        <w:t xml:space="preserve">public </w:t>
      </w:r>
      <w:r w:rsidRPr="00462EE2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atau </w:t>
      </w:r>
      <w:r w:rsidRPr="00462EE2">
        <w:rPr>
          <w:rFonts w:ascii="Arial" w:eastAsia="Arial" w:hAnsi="Arial" w:cs="Arial"/>
          <w:color w:val="auto"/>
          <w:sz w:val="22"/>
          <w:szCs w:val="22"/>
        </w:rPr>
        <w:t>………………………..</w:t>
      </w:r>
    </w:p>
    <w:p w14:paraId="7E316A4D" w14:textId="5A63C17B" w:rsidR="00ED0159" w:rsidRPr="00462EE2" w:rsidRDefault="00ED0159" w:rsidP="009925F9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</w:t>
      </w:r>
      <w:r w:rsidR="009925F9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(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13DB699A" w14:textId="77777777" w:rsidR="00ED0159" w:rsidRPr="00462EE2" w:rsidRDefault="00ED0159" w:rsidP="00FE256A">
      <w:pPr>
        <w:pStyle w:val="ListParagraph"/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D4DCAC3" w14:textId="77777777" w:rsidR="00ED0159" w:rsidRPr="00462EE2" w:rsidRDefault="00ED0159" w:rsidP="00FE256A">
      <w:pPr>
        <w:pStyle w:val="ListParagraph"/>
        <w:spacing w:line="360" w:lineRule="auto"/>
        <w:ind w:left="284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1CB7545" w14:textId="67C36D04" w:rsidR="00ED0159" w:rsidRPr="00462EE2" w:rsidRDefault="00ED0159" w:rsidP="00353C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contextualSpacing/>
        <w:rPr>
          <w:rFonts w:ascii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Pelayan yang digunakan untuk membina/membangun/menguji skrip /</w:t>
      </w: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coding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/</w:t>
      </w: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system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/jaringan digunakan oleh .................................</w:t>
      </w:r>
      <w:r w:rsidR="00FE256A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 atau si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stem admin untuk membuat pengujian ralat dan pembangunan.</w:t>
      </w:r>
    </w:p>
    <w:p w14:paraId="02E6B333" w14:textId="65A47264" w:rsidR="00CA2847" w:rsidRPr="00462EE2" w:rsidRDefault="00CA2847" w:rsidP="009925F9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 </w:t>
      </w:r>
      <w:r w:rsidR="009925F9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(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61CFFB40" w14:textId="77777777" w:rsidR="00CA2847" w:rsidRPr="00462EE2" w:rsidRDefault="00CA2847" w:rsidP="00FE25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contextualSpacing/>
        <w:rPr>
          <w:rFonts w:ascii="Arial" w:hAnsi="Arial" w:cs="Arial"/>
          <w:color w:val="auto"/>
          <w:sz w:val="22"/>
          <w:szCs w:val="22"/>
          <w:lang w:val="ms-MY"/>
        </w:rPr>
      </w:pPr>
    </w:p>
    <w:p w14:paraId="0DDAC5F9" w14:textId="77777777" w:rsidR="009925F9" w:rsidRPr="00462EE2" w:rsidRDefault="009925F9" w:rsidP="00FE25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contextualSpacing/>
        <w:rPr>
          <w:rFonts w:ascii="Arial" w:hAnsi="Arial" w:cs="Arial"/>
          <w:color w:val="auto"/>
          <w:sz w:val="22"/>
          <w:szCs w:val="22"/>
          <w:lang w:val="ms-MY"/>
        </w:rPr>
      </w:pPr>
    </w:p>
    <w:p w14:paraId="34BE40DF" w14:textId="6055DD7B" w:rsidR="00ED0159" w:rsidRPr="00462EE2" w:rsidRDefault="00CA2847" w:rsidP="00353C2F">
      <w:pPr>
        <w:pStyle w:val="ListParagraph"/>
        <w:numPr>
          <w:ilvl w:val="0"/>
          <w:numId w:val="6"/>
        </w:numP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Maklumat ialah data yang telah diproses dan ................................. ke dalam bentuk yang boleh digunakan untuk membuat keputusan.</w:t>
      </w:r>
    </w:p>
    <w:p w14:paraId="7222F9C4" w14:textId="77777777" w:rsidR="009925F9" w:rsidRPr="00462EE2" w:rsidRDefault="009925F9" w:rsidP="009925F9">
      <w:pPr>
        <w:pStyle w:val="ListParagraph"/>
        <w:spacing w:line="360" w:lineRule="auto"/>
        <w:jc w:val="right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(2 Markah)</w:t>
      </w:r>
    </w:p>
    <w:p w14:paraId="1367F9EE" w14:textId="77777777" w:rsidR="009925F9" w:rsidRPr="00462EE2" w:rsidRDefault="009925F9" w:rsidP="009925F9">
      <w:pPr>
        <w:pStyle w:val="ListParagraph"/>
        <w:spacing w:line="360" w:lineRule="auto"/>
        <w:ind w:left="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16EBE97E" w14:textId="77777777" w:rsidR="009925F9" w:rsidRPr="00462EE2" w:rsidRDefault="009925F9" w:rsidP="009925F9">
      <w:pPr>
        <w:pStyle w:val="ListParagraph"/>
        <w:spacing w:line="360" w:lineRule="auto"/>
        <w:ind w:left="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284740F8" w14:textId="42D4C4F8" w:rsidR="00D55949" w:rsidRPr="00462EE2" w:rsidRDefault="00D55949" w:rsidP="009925F9">
      <w:pPr>
        <w:pStyle w:val="ListParagraph"/>
        <w:spacing w:line="360" w:lineRule="auto"/>
        <w:ind w:left="0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SECTION </w:t>
      </w:r>
      <w:r w:rsidR="00F45C41" w:rsidRPr="00462EE2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C</w:t>
      </w:r>
      <w:r w:rsidRPr="00462EE2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: SOALAN ESEI PENDEK</w:t>
      </w:r>
    </w:p>
    <w:p w14:paraId="2812AF85" w14:textId="77777777" w:rsidR="0022695D" w:rsidRPr="00462EE2" w:rsidRDefault="0022695D" w:rsidP="004E72E8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633FD960" w14:textId="1AA47170" w:rsidR="0022695D" w:rsidRPr="00462EE2" w:rsidRDefault="0022695D" w:rsidP="00353C2F">
      <w:pPr>
        <w:pStyle w:val="ListParagraph"/>
        <w:numPr>
          <w:ilvl w:val="0"/>
          <w:numId w:val="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Terangkan secara ringkas maksud bagi </w:t>
      </w: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Database Access, Data Manipulation, Database Maintanance.</w:t>
      </w:r>
    </w:p>
    <w:p w14:paraId="41CAC2EA" w14:textId="77777777" w:rsidR="0022695D" w:rsidRPr="00462EE2" w:rsidRDefault="0022695D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5C878A16" w14:textId="121208EC" w:rsidR="0022695D" w:rsidRPr="00462EE2" w:rsidRDefault="0022695D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Database Access</w:t>
      </w:r>
    </w:p>
    <w:p w14:paraId="31A094C7" w14:textId="5BA3A6A6" w:rsidR="0022695D" w:rsidRPr="00462EE2" w:rsidRDefault="0022695D" w:rsidP="006A076A">
      <w:pPr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</w:t>
      </w:r>
    </w:p>
    <w:p w14:paraId="6E2C4B62" w14:textId="263356C0" w:rsidR="0022695D" w:rsidRPr="00462EE2" w:rsidRDefault="0022695D" w:rsidP="006A076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(2 Markah)</w:t>
      </w:r>
    </w:p>
    <w:p w14:paraId="6936962E" w14:textId="77777777" w:rsidR="0022695D" w:rsidRPr="00462EE2" w:rsidRDefault="0022695D" w:rsidP="004E72E8">
      <w:pPr>
        <w:pStyle w:val="ListParagraph"/>
        <w:tabs>
          <w:tab w:val="left" w:pos="-1296"/>
          <w:tab w:val="left" w:pos="-576"/>
        </w:tabs>
        <w:spacing w:line="360" w:lineRule="auto"/>
        <w:ind w:left="1320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1A26AFD1" w14:textId="59339374" w:rsidR="0022695D" w:rsidRPr="00462EE2" w:rsidRDefault="0022695D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lastRenderedPageBreak/>
        <w:t>Data Manipulation</w:t>
      </w:r>
    </w:p>
    <w:p w14:paraId="62A52099" w14:textId="69EFBB62" w:rsidR="0022695D" w:rsidRPr="00462EE2" w:rsidRDefault="0022695D" w:rsidP="006A076A">
      <w:pPr>
        <w:pStyle w:val="ListParagraph"/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</w:t>
      </w:r>
    </w:p>
    <w:p w14:paraId="73E066BE" w14:textId="5D6C0DAF" w:rsidR="0022695D" w:rsidRPr="00462EE2" w:rsidRDefault="0022695D" w:rsidP="006A076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 (2 Markah)</w:t>
      </w:r>
    </w:p>
    <w:p w14:paraId="4CB54F04" w14:textId="77777777" w:rsidR="0022695D" w:rsidRPr="00462EE2" w:rsidRDefault="0022695D" w:rsidP="004E72E8">
      <w:pPr>
        <w:pStyle w:val="ListParagraph"/>
        <w:tabs>
          <w:tab w:val="left" w:pos="-1296"/>
          <w:tab w:val="left" w:pos="-576"/>
        </w:tabs>
        <w:spacing w:line="360" w:lineRule="auto"/>
        <w:ind w:left="1320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68ADA56F" w14:textId="68B0709C" w:rsidR="0022695D" w:rsidRPr="00462EE2" w:rsidRDefault="0022695D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Database Maintanance</w:t>
      </w:r>
    </w:p>
    <w:p w14:paraId="1FE40451" w14:textId="2CF47BAA" w:rsidR="0022695D" w:rsidRPr="00462EE2" w:rsidRDefault="0022695D" w:rsidP="006A076A">
      <w:pPr>
        <w:pStyle w:val="ListParagraph"/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</w:t>
      </w:r>
    </w:p>
    <w:p w14:paraId="3446EC4D" w14:textId="6C85603F" w:rsidR="0022695D" w:rsidRPr="00462EE2" w:rsidRDefault="0022695D" w:rsidP="006A076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 (2 Markah)</w:t>
      </w:r>
    </w:p>
    <w:p w14:paraId="36DB808A" w14:textId="77777777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7FFF703" w14:textId="77777777" w:rsidR="009929EF" w:rsidRPr="00462EE2" w:rsidRDefault="009929EF" w:rsidP="004E72E8">
      <w:pPr>
        <w:spacing w:line="360" w:lineRule="auto"/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3A38F32A" w14:textId="77777777" w:rsidR="006A076A" w:rsidRPr="00462EE2" w:rsidRDefault="006A076A" w:rsidP="004E72E8">
      <w:pPr>
        <w:spacing w:line="360" w:lineRule="auto"/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7502648C" w14:textId="257AC659" w:rsidR="009929EF" w:rsidRPr="00462EE2" w:rsidRDefault="009929EF" w:rsidP="00353C2F">
      <w:pPr>
        <w:pStyle w:val="ListParagraph"/>
        <w:numPr>
          <w:ilvl w:val="0"/>
          <w:numId w:val="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Dalam 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>Server Administration</w:t>
      </w: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, ia melibatkan proses mentadbir dan menyelenggaran 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 xml:space="preserve">server </w:t>
      </w:r>
      <w:r w:rsidRPr="00462EE2">
        <w:rPr>
          <w:rFonts w:ascii="Arial" w:eastAsia="Arial" w:hAnsi="Arial" w:cs="Arial"/>
          <w:color w:val="auto"/>
          <w:sz w:val="22"/>
          <w:szCs w:val="22"/>
        </w:rPr>
        <w:t>bagi memastikan server yang digunakan pada tahap optimum untuk   mencapai prestasi tinggi dari pelbagai fungsi.</w:t>
      </w:r>
    </w:p>
    <w:p w14:paraId="50F1DEAD" w14:textId="49FC7431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i/>
          <w:color w:val="auto"/>
          <w:sz w:val="22"/>
          <w:szCs w:val="22"/>
        </w:rPr>
      </w:pPr>
      <w:r w:rsidRPr="00462EE2">
        <w:rPr>
          <w:rFonts w:ascii="Arial" w:eastAsia="Arial" w:hAnsi="Arial" w:cs="Arial"/>
          <w:color w:val="auto"/>
          <w:sz w:val="22"/>
          <w:szCs w:val="22"/>
        </w:rPr>
        <w:t xml:space="preserve">Berikan penerangan secara ringkas tentang </w:t>
      </w:r>
      <w:r w:rsidRPr="00462EE2">
        <w:rPr>
          <w:rFonts w:ascii="Arial" w:eastAsia="Arial" w:hAnsi="Arial" w:cs="Arial"/>
          <w:i/>
          <w:color w:val="auto"/>
          <w:sz w:val="22"/>
          <w:szCs w:val="22"/>
        </w:rPr>
        <w:t>Server Access, Server Security, Server Maintanance</w:t>
      </w:r>
    </w:p>
    <w:p w14:paraId="4D907733" w14:textId="77777777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i/>
          <w:color w:val="auto"/>
          <w:sz w:val="22"/>
          <w:szCs w:val="22"/>
        </w:rPr>
      </w:pPr>
    </w:p>
    <w:p w14:paraId="27F5A1C3" w14:textId="77777777" w:rsidR="009929EF" w:rsidRPr="00462EE2" w:rsidRDefault="009929EF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</w:rPr>
        <w:t>Server Access</w:t>
      </w:r>
    </w:p>
    <w:p w14:paraId="169E46D2" w14:textId="205BE5E7" w:rsidR="009929EF" w:rsidRPr="00462EE2" w:rsidRDefault="009929EF" w:rsidP="006A076A">
      <w:pPr>
        <w:pStyle w:val="ListParagraph"/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</w:t>
      </w:r>
    </w:p>
    <w:p w14:paraId="510FA6CE" w14:textId="4D54FF76" w:rsidR="009929EF" w:rsidRPr="00462EE2" w:rsidRDefault="009929EF" w:rsidP="006A076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 (2 Markah)</w:t>
      </w:r>
    </w:p>
    <w:p w14:paraId="2BF8B2E7" w14:textId="77777777" w:rsidR="009929EF" w:rsidRPr="00462EE2" w:rsidRDefault="009929EF" w:rsidP="006A076A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EF41983" w14:textId="77777777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B0DE82C" w14:textId="77777777" w:rsidR="009929EF" w:rsidRPr="00462EE2" w:rsidRDefault="009929EF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</w:rPr>
        <w:t>Server Security</w:t>
      </w:r>
    </w:p>
    <w:p w14:paraId="08FDDAC6" w14:textId="008F943B" w:rsidR="009929EF" w:rsidRPr="00462EE2" w:rsidRDefault="009929EF" w:rsidP="006A076A">
      <w:pPr>
        <w:pStyle w:val="ListParagraph"/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</w:t>
      </w:r>
    </w:p>
    <w:p w14:paraId="0DBE8C2A" w14:textId="2A7C85B8" w:rsidR="009929EF" w:rsidRPr="00462EE2" w:rsidRDefault="006A076A" w:rsidP="006A076A">
      <w:pPr>
        <w:tabs>
          <w:tab w:val="left" w:pos="-1296"/>
          <w:tab w:val="left" w:pos="-576"/>
        </w:tabs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(2 </w:t>
      </w:r>
      <w:r w:rsidR="009929EF"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3787CC38" w14:textId="77777777" w:rsidR="006A076A" w:rsidRPr="00462EE2" w:rsidRDefault="006A076A" w:rsidP="006A076A">
      <w:pPr>
        <w:pStyle w:val="ListParagraph"/>
        <w:tabs>
          <w:tab w:val="left" w:pos="-1296"/>
          <w:tab w:val="left" w:pos="-576"/>
        </w:tabs>
        <w:spacing w:line="360" w:lineRule="auto"/>
        <w:ind w:left="808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FB24FB1" w14:textId="77777777" w:rsidR="006A076A" w:rsidRPr="00462EE2" w:rsidRDefault="006A076A" w:rsidP="006A076A">
      <w:pPr>
        <w:pStyle w:val="ListParagraph"/>
        <w:tabs>
          <w:tab w:val="left" w:pos="-1296"/>
          <w:tab w:val="left" w:pos="-576"/>
        </w:tabs>
        <w:spacing w:line="360" w:lineRule="auto"/>
        <w:ind w:left="808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07135FB" w14:textId="0E6831D5" w:rsidR="009929EF" w:rsidRPr="00462EE2" w:rsidRDefault="009929EF" w:rsidP="00353C2F">
      <w:pPr>
        <w:pStyle w:val="ListParagraph"/>
        <w:numPr>
          <w:ilvl w:val="1"/>
          <w:numId w:val="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i/>
          <w:color w:val="auto"/>
          <w:sz w:val="22"/>
          <w:szCs w:val="22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</w:rPr>
        <w:t>Server Maintanance</w:t>
      </w:r>
    </w:p>
    <w:p w14:paraId="19F9D6B5" w14:textId="4E9964BD" w:rsidR="009929EF" w:rsidRPr="00462EE2" w:rsidRDefault="009929EF" w:rsidP="006A076A">
      <w:pPr>
        <w:pStyle w:val="ListParagraph"/>
        <w:tabs>
          <w:tab w:val="left" w:pos="-1296"/>
          <w:tab w:val="left" w:pos="-576"/>
        </w:tabs>
        <w:spacing w:line="360" w:lineRule="auto"/>
        <w:ind w:left="993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 w:rsidR="006A076A"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................................</w:t>
      </w:r>
      <w:r w:rsidRPr="00462EE2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.</w:t>
      </w:r>
    </w:p>
    <w:p w14:paraId="20AE8D09" w14:textId="77777777" w:rsidR="009929EF" w:rsidRPr="00462EE2" w:rsidRDefault="009929EF" w:rsidP="006A076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</w:t>
      </w:r>
      <w:r w:rsidRPr="00462EE2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 (2 Markah)</w:t>
      </w:r>
    </w:p>
    <w:p w14:paraId="2F415809" w14:textId="77777777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2587572" w14:textId="77777777" w:rsidR="009929EF" w:rsidRPr="00462EE2" w:rsidRDefault="009929EF" w:rsidP="004E72E8">
      <w:pPr>
        <w:pStyle w:val="ListParagraph"/>
        <w:tabs>
          <w:tab w:val="left" w:pos="-1296"/>
          <w:tab w:val="left" w:pos="-576"/>
        </w:tabs>
        <w:spacing w:line="360" w:lineRule="auto"/>
        <w:ind w:left="113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sectPr w:rsidR="009929EF" w:rsidRPr="00462EE2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CD897" w14:textId="77777777" w:rsidR="00C76E2C" w:rsidRDefault="00C76E2C" w:rsidP="008762EC">
      <w:r>
        <w:separator/>
      </w:r>
    </w:p>
  </w:endnote>
  <w:endnote w:type="continuationSeparator" w:id="0">
    <w:p w14:paraId="415D03B2" w14:textId="77777777" w:rsidR="00C76E2C" w:rsidRDefault="00C76E2C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6A14E" w14:textId="77777777" w:rsidR="00C76E2C" w:rsidRDefault="00C76E2C" w:rsidP="008762EC">
      <w:r>
        <w:separator/>
      </w:r>
    </w:p>
  </w:footnote>
  <w:footnote w:type="continuationSeparator" w:id="0">
    <w:p w14:paraId="776C9027" w14:textId="77777777" w:rsidR="00C76E2C" w:rsidRDefault="00C76E2C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4678"/>
      <w:gridCol w:w="2551"/>
    </w:tblGrid>
    <w:tr w:rsidR="00482BA4" w14:paraId="4F3B21FE" w14:textId="77777777" w:rsidTr="00482BA4">
      <w:trPr>
        <w:trHeight w:val="631"/>
      </w:trPr>
      <w:tc>
        <w:tcPr>
          <w:tcW w:w="2660" w:type="dxa"/>
          <w:tcBorders>
            <w:right w:val="single" w:sz="4" w:space="0" w:color="auto"/>
          </w:tcBorders>
          <w:vAlign w:val="center"/>
        </w:tcPr>
        <w:p w14:paraId="52640200" w14:textId="77777777" w:rsidR="00482BA4" w:rsidRDefault="00482BA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678" w:type="dxa"/>
          <w:vAlign w:val="center"/>
        </w:tcPr>
        <w:p w14:paraId="5EC20619" w14:textId="76E8E94E" w:rsidR="00482BA4" w:rsidRDefault="00482BA4" w:rsidP="00482BA4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3033 / T (5/12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2551" w:type="dxa"/>
          <w:vAlign w:val="center"/>
        </w:tcPr>
        <w:p w14:paraId="5470DB9A" w14:textId="0A95F91B" w:rsidR="00482BA4" w:rsidRDefault="00482BA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C13C8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08A579B7" w14:textId="70D6B6EA" w:rsidR="00482BA4" w:rsidRDefault="00482BA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7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625"/>
    <w:multiLevelType w:val="hybridMultilevel"/>
    <w:tmpl w:val="E7122DD0"/>
    <w:lvl w:ilvl="0" w:tplc="015EC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60E"/>
    <w:multiLevelType w:val="hybridMultilevel"/>
    <w:tmpl w:val="2334ECAE"/>
    <w:lvl w:ilvl="0" w:tplc="D04EE57A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" w15:restartNumberingAfterBreak="0">
    <w:nsid w:val="0AD37CC4"/>
    <w:multiLevelType w:val="hybridMultilevel"/>
    <w:tmpl w:val="C1488BCA"/>
    <w:lvl w:ilvl="0" w:tplc="9746D22A">
      <w:start w:val="1"/>
      <w:numFmt w:val="upperRoman"/>
      <w:lvlText w:val="%1."/>
      <w:lvlJc w:val="left"/>
      <w:pPr>
        <w:ind w:left="1287" w:hanging="360"/>
      </w:pPr>
      <w:rPr>
        <w:rFonts w:hint="default"/>
        <w:i w:val="0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EB2AD8"/>
    <w:multiLevelType w:val="multilevel"/>
    <w:tmpl w:val="7A08E9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6F770BA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A3EAA"/>
    <w:multiLevelType w:val="hybridMultilevel"/>
    <w:tmpl w:val="4154C1D4"/>
    <w:lvl w:ilvl="0" w:tplc="7398F8D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C010B1F"/>
    <w:multiLevelType w:val="hybridMultilevel"/>
    <w:tmpl w:val="0368F076"/>
    <w:lvl w:ilvl="0" w:tplc="45B800D4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i w:val="0"/>
      </w:rPr>
    </w:lvl>
    <w:lvl w:ilvl="1" w:tplc="1560690A">
      <w:start w:val="1"/>
      <w:numFmt w:val="lowerRoman"/>
      <w:lvlText w:val="%2."/>
      <w:lvlJc w:val="left"/>
      <w:pPr>
        <w:ind w:left="1320" w:hanging="360"/>
      </w:pPr>
      <w:rPr>
        <w:rFonts w:hint="default"/>
        <w:i w:val="0"/>
      </w:rPr>
    </w:lvl>
    <w:lvl w:ilvl="2" w:tplc="7C9499C6">
      <w:start w:val="2"/>
      <w:numFmt w:val="decimal"/>
      <w:lvlText w:val="(%3"/>
      <w:lvlJc w:val="left"/>
      <w:pPr>
        <w:ind w:left="2220" w:hanging="360"/>
      </w:pPr>
      <w:rPr>
        <w:rFonts w:hint="default"/>
      </w:r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4C0B7BC3"/>
    <w:multiLevelType w:val="hybridMultilevel"/>
    <w:tmpl w:val="62A24B10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9108FD"/>
    <w:multiLevelType w:val="hybridMultilevel"/>
    <w:tmpl w:val="1FC2E00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2461"/>
    <w:multiLevelType w:val="multilevel"/>
    <w:tmpl w:val="427C0A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Roman"/>
      <w:lvlText w:val="%3."/>
      <w:lvlJc w:val="lef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F5E2F21"/>
    <w:multiLevelType w:val="hybridMultilevel"/>
    <w:tmpl w:val="998C112E"/>
    <w:lvl w:ilvl="0" w:tplc="7D0A6DF2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0741B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C7C8C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678B6"/>
    <w:multiLevelType w:val="multilevel"/>
    <w:tmpl w:val="F62EFF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4" w15:restartNumberingAfterBreak="0">
    <w:nsid w:val="7ADA55A0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E52E6"/>
    <w:multiLevelType w:val="hybridMultilevel"/>
    <w:tmpl w:val="4154C1D4"/>
    <w:lvl w:ilvl="0" w:tplc="7398F8D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C2A30DE"/>
    <w:multiLevelType w:val="hybridMultilevel"/>
    <w:tmpl w:val="F764402A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6"/>
  </w:num>
  <w:num w:numId="5">
    <w:abstractNumId w:val="0"/>
  </w:num>
  <w:num w:numId="6">
    <w:abstractNumId w:val="13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16"/>
  </w:num>
  <w:num w:numId="15">
    <w:abstractNumId w:val="5"/>
  </w:num>
  <w:num w:numId="16">
    <w:abstractNumId w:val="15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EEE"/>
    <w:rsid w:val="00013884"/>
    <w:rsid w:val="00016CF1"/>
    <w:rsid w:val="00017D8C"/>
    <w:rsid w:val="00031DBC"/>
    <w:rsid w:val="00032930"/>
    <w:rsid w:val="000903C2"/>
    <w:rsid w:val="000A46E0"/>
    <w:rsid w:val="000A4C08"/>
    <w:rsid w:val="000B66BB"/>
    <w:rsid w:val="000C6F0F"/>
    <w:rsid w:val="000C7B0A"/>
    <w:rsid w:val="000E5DEC"/>
    <w:rsid w:val="00112B2B"/>
    <w:rsid w:val="00115DC2"/>
    <w:rsid w:val="0012038E"/>
    <w:rsid w:val="00135F1F"/>
    <w:rsid w:val="001362A9"/>
    <w:rsid w:val="00165FE3"/>
    <w:rsid w:val="00173E52"/>
    <w:rsid w:val="00175E43"/>
    <w:rsid w:val="001804A4"/>
    <w:rsid w:val="001813F4"/>
    <w:rsid w:val="001A5F86"/>
    <w:rsid w:val="001C2643"/>
    <w:rsid w:val="001C56E1"/>
    <w:rsid w:val="001D450B"/>
    <w:rsid w:val="001D5E9B"/>
    <w:rsid w:val="001D7FE4"/>
    <w:rsid w:val="002122DA"/>
    <w:rsid w:val="00213CCC"/>
    <w:rsid w:val="00214AED"/>
    <w:rsid w:val="00217354"/>
    <w:rsid w:val="0022538B"/>
    <w:rsid w:val="00226543"/>
    <w:rsid w:val="0022695D"/>
    <w:rsid w:val="00227B32"/>
    <w:rsid w:val="0023434A"/>
    <w:rsid w:val="00252667"/>
    <w:rsid w:val="00266C07"/>
    <w:rsid w:val="00271A60"/>
    <w:rsid w:val="002857F2"/>
    <w:rsid w:val="002974B3"/>
    <w:rsid w:val="002A1689"/>
    <w:rsid w:val="002C13C8"/>
    <w:rsid w:val="002E560C"/>
    <w:rsid w:val="002F2998"/>
    <w:rsid w:val="002F6B62"/>
    <w:rsid w:val="00312F85"/>
    <w:rsid w:val="0032465D"/>
    <w:rsid w:val="00335882"/>
    <w:rsid w:val="00353C2F"/>
    <w:rsid w:val="003716DB"/>
    <w:rsid w:val="00377A92"/>
    <w:rsid w:val="003908BE"/>
    <w:rsid w:val="003C30EC"/>
    <w:rsid w:val="003D679F"/>
    <w:rsid w:val="003E7DE4"/>
    <w:rsid w:val="004145E3"/>
    <w:rsid w:val="0042720F"/>
    <w:rsid w:val="00444DFE"/>
    <w:rsid w:val="00462EE2"/>
    <w:rsid w:val="0046347B"/>
    <w:rsid w:val="0047052A"/>
    <w:rsid w:val="00475DC6"/>
    <w:rsid w:val="00482BA4"/>
    <w:rsid w:val="004A4359"/>
    <w:rsid w:val="004B288B"/>
    <w:rsid w:val="004B3847"/>
    <w:rsid w:val="004B78E0"/>
    <w:rsid w:val="004E72E8"/>
    <w:rsid w:val="004F38E9"/>
    <w:rsid w:val="00510BE2"/>
    <w:rsid w:val="00536369"/>
    <w:rsid w:val="0055681B"/>
    <w:rsid w:val="00561449"/>
    <w:rsid w:val="00566F18"/>
    <w:rsid w:val="00575994"/>
    <w:rsid w:val="00583C5B"/>
    <w:rsid w:val="00584861"/>
    <w:rsid w:val="00596536"/>
    <w:rsid w:val="00597DD3"/>
    <w:rsid w:val="005A4CE7"/>
    <w:rsid w:val="005A6763"/>
    <w:rsid w:val="005E4219"/>
    <w:rsid w:val="005F2963"/>
    <w:rsid w:val="005F78F5"/>
    <w:rsid w:val="00631897"/>
    <w:rsid w:val="0063540F"/>
    <w:rsid w:val="00642975"/>
    <w:rsid w:val="0064314C"/>
    <w:rsid w:val="00656997"/>
    <w:rsid w:val="006A076A"/>
    <w:rsid w:val="006B0EBE"/>
    <w:rsid w:val="006C273F"/>
    <w:rsid w:val="006E2CC9"/>
    <w:rsid w:val="006F709E"/>
    <w:rsid w:val="007008D3"/>
    <w:rsid w:val="007055D8"/>
    <w:rsid w:val="0071485C"/>
    <w:rsid w:val="00734B1A"/>
    <w:rsid w:val="007371F5"/>
    <w:rsid w:val="0074016D"/>
    <w:rsid w:val="007443A7"/>
    <w:rsid w:val="007474D8"/>
    <w:rsid w:val="007658E7"/>
    <w:rsid w:val="0078343D"/>
    <w:rsid w:val="00794FEA"/>
    <w:rsid w:val="007A124E"/>
    <w:rsid w:val="007A7356"/>
    <w:rsid w:val="007B37F0"/>
    <w:rsid w:val="007B522B"/>
    <w:rsid w:val="007C0F9E"/>
    <w:rsid w:val="007C6151"/>
    <w:rsid w:val="007D0A67"/>
    <w:rsid w:val="007D3E50"/>
    <w:rsid w:val="0081108C"/>
    <w:rsid w:val="008118F4"/>
    <w:rsid w:val="00813EDA"/>
    <w:rsid w:val="008307D4"/>
    <w:rsid w:val="00831FE2"/>
    <w:rsid w:val="00832116"/>
    <w:rsid w:val="00836B26"/>
    <w:rsid w:val="00837C6B"/>
    <w:rsid w:val="00843120"/>
    <w:rsid w:val="00843373"/>
    <w:rsid w:val="0085360A"/>
    <w:rsid w:val="00867EA9"/>
    <w:rsid w:val="008714F0"/>
    <w:rsid w:val="008762EC"/>
    <w:rsid w:val="00894CD4"/>
    <w:rsid w:val="008B15D1"/>
    <w:rsid w:val="008C571C"/>
    <w:rsid w:val="008D40D7"/>
    <w:rsid w:val="008D52D5"/>
    <w:rsid w:val="008E0561"/>
    <w:rsid w:val="008E0E51"/>
    <w:rsid w:val="008F238D"/>
    <w:rsid w:val="009032E5"/>
    <w:rsid w:val="00910271"/>
    <w:rsid w:val="0091707D"/>
    <w:rsid w:val="00922438"/>
    <w:rsid w:val="0092440C"/>
    <w:rsid w:val="00926DAF"/>
    <w:rsid w:val="00953BC8"/>
    <w:rsid w:val="00954B36"/>
    <w:rsid w:val="009778D1"/>
    <w:rsid w:val="00983B0D"/>
    <w:rsid w:val="0098487C"/>
    <w:rsid w:val="009925F9"/>
    <w:rsid w:val="009929EF"/>
    <w:rsid w:val="009A14BA"/>
    <w:rsid w:val="009A1B2F"/>
    <w:rsid w:val="009B4959"/>
    <w:rsid w:val="009B6846"/>
    <w:rsid w:val="009C117B"/>
    <w:rsid w:val="009C3444"/>
    <w:rsid w:val="009C78BF"/>
    <w:rsid w:val="009C7F29"/>
    <w:rsid w:val="009F722A"/>
    <w:rsid w:val="00A06D0D"/>
    <w:rsid w:val="00A07A76"/>
    <w:rsid w:val="00A116BE"/>
    <w:rsid w:val="00A13616"/>
    <w:rsid w:val="00A144C0"/>
    <w:rsid w:val="00A15E1A"/>
    <w:rsid w:val="00A5085D"/>
    <w:rsid w:val="00A53D22"/>
    <w:rsid w:val="00A632AC"/>
    <w:rsid w:val="00A73D2A"/>
    <w:rsid w:val="00A75F5B"/>
    <w:rsid w:val="00A91884"/>
    <w:rsid w:val="00AA4F21"/>
    <w:rsid w:val="00AA6CEE"/>
    <w:rsid w:val="00AA6FDE"/>
    <w:rsid w:val="00AB4C2D"/>
    <w:rsid w:val="00AB6627"/>
    <w:rsid w:val="00AC64B4"/>
    <w:rsid w:val="00AD389F"/>
    <w:rsid w:val="00AF6DA9"/>
    <w:rsid w:val="00B11F07"/>
    <w:rsid w:val="00B209F9"/>
    <w:rsid w:val="00B223DC"/>
    <w:rsid w:val="00B34541"/>
    <w:rsid w:val="00B407CD"/>
    <w:rsid w:val="00B614C5"/>
    <w:rsid w:val="00B7499B"/>
    <w:rsid w:val="00B92A9C"/>
    <w:rsid w:val="00BB2C0B"/>
    <w:rsid w:val="00BC36E2"/>
    <w:rsid w:val="00BD094E"/>
    <w:rsid w:val="00BD4517"/>
    <w:rsid w:val="00BD4BEB"/>
    <w:rsid w:val="00BD6ECE"/>
    <w:rsid w:val="00BE3AA2"/>
    <w:rsid w:val="00BE4A38"/>
    <w:rsid w:val="00BF5AC1"/>
    <w:rsid w:val="00C004F6"/>
    <w:rsid w:val="00C072AC"/>
    <w:rsid w:val="00C111F4"/>
    <w:rsid w:val="00C14318"/>
    <w:rsid w:val="00C15996"/>
    <w:rsid w:val="00C160D2"/>
    <w:rsid w:val="00C25C56"/>
    <w:rsid w:val="00C415B9"/>
    <w:rsid w:val="00C41CB5"/>
    <w:rsid w:val="00C466BA"/>
    <w:rsid w:val="00C50FE6"/>
    <w:rsid w:val="00C600FF"/>
    <w:rsid w:val="00C61042"/>
    <w:rsid w:val="00C65211"/>
    <w:rsid w:val="00C65D73"/>
    <w:rsid w:val="00C65FDB"/>
    <w:rsid w:val="00C7016E"/>
    <w:rsid w:val="00C70ADB"/>
    <w:rsid w:val="00C74AED"/>
    <w:rsid w:val="00C76E2C"/>
    <w:rsid w:val="00C77C30"/>
    <w:rsid w:val="00C836A4"/>
    <w:rsid w:val="00C93B96"/>
    <w:rsid w:val="00CA2847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7877"/>
    <w:rsid w:val="00CF6C1D"/>
    <w:rsid w:val="00D11C5C"/>
    <w:rsid w:val="00D166FE"/>
    <w:rsid w:val="00D16C29"/>
    <w:rsid w:val="00D16EE1"/>
    <w:rsid w:val="00D20FD5"/>
    <w:rsid w:val="00D47756"/>
    <w:rsid w:val="00D50048"/>
    <w:rsid w:val="00D55949"/>
    <w:rsid w:val="00D60C07"/>
    <w:rsid w:val="00D6613B"/>
    <w:rsid w:val="00D814D0"/>
    <w:rsid w:val="00D91B3F"/>
    <w:rsid w:val="00DA6CE2"/>
    <w:rsid w:val="00DB1C9A"/>
    <w:rsid w:val="00DE6749"/>
    <w:rsid w:val="00DF3A8C"/>
    <w:rsid w:val="00E00640"/>
    <w:rsid w:val="00E06DFD"/>
    <w:rsid w:val="00E264DA"/>
    <w:rsid w:val="00E332BB"/>
    <w:rsid w:val="00E36AA6"/>
    <w:rsid w:val="00E56376"/>
    <w:rsid w:val="00E62166"/>
    <w:rsid w:val="00E73132"/>
    <w:rsid w:val="00E757D2"/>
    <w:rsid w:val="00E857D7"/>
    <w:rsid w:val="00EB4531"/>
    <w:rsid w:val="00ED0159"/>
    <w:rsid w:val="00EE0DFC"/>
    <w:rsid w:val="00F03219"/>
    <w:rsid w:val="00F10362"/>
    <w:rsid w:val="00F159A5"/>
    <w:rsid w:val="00F21C54"/>
    <w:rsid w:val="00F33ECF"/>
    <w:rsid w:val="00F45536"/>
    <w:rsid w:val="00F45C41"/>
    <w:rsid w:val="00F74FDF"/>
    <w:rsid w:val="00F86AE2"/>
    <w:rsid w:val="00FD2E25"/>
    <w:rsid w:val="00FD41D5"/>
    <w:rsid w:val="00FD48CC"/>
    <w:rsid w:val="00FE256A"/>
    <w:rsid w:val="00FE6E14"/>
    <w:rsid w:val="00FF3326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26BA3505-6DAF-478D-AD92-109B0A43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016E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C05F0-081E-4D01-AD49-0E084940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32</cp:revision>
  <cp:lastPrinted>2019-09-24T09:06:00Z</cp:lastPrinted>
  <dcterms:created xsi:type="dcterms:W3CDTF">2019-08-08T16:03:00Z</dcterms:created>
  <dcterms:modified xsi:type="dcterms:W3CDTF">2019-10-04T01:39:00Z</dcterms:modified>
</cp:coreProperties>
</file>