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1B482" w14:textId="77777777" w:rsidR="00975AF7" w:rsidRPr="00D9054F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5A5C56" w:rsidRPr="00D9054F" w14:paraId="1381B484" w14:textId="77777777" w:rsidTr="006941FF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B483" w14:textId="77777777" w:rsidR="005A5C56" w:rsidRPr="00D9054F" w:rsidRDefault="005A5C56" w:rsidP="006941F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9054F">
              <w:rPr>
                <w:noProof/>
                <w:lang w:val="ms-MY" w:eastAsia="ms-MY"/>
              </w:rPr>
              <w:drawing>
                <wp:anchor distT="0" distB="0" distL="114300" distR="114300" simplePos="0" relativeHeight="251675648" behindDoc="0" locked="0" layoutInCell="1" allowOverlap="1" wp14:anchorId="1381B542" wp14:editId="1381B54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054F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74624" behindDoc="0" locked="0" layoutInCell="1" allowOverlap="1" wp14:anchorId="1381B544" wp14:editId="1381B54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381B560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381B561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381B562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381B563" w14:textId="77777777" w:rsidR="005A5C56" w:rsidRDefault="005A5C56" w:rsidP="005A5C5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381B564" w14:textId="77777777" w:rsidR="005A5C56" w:rsidRPr="00E254FB" w:rsidRDefault="005A5C56" w:rsidP="005A5C5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381B565" w14:textId="77777777" w:rsidR="005A5C56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381B566" w14:textId="77777777" w:rsidR="005A5C56" w:rsidRPr="00C00C44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7462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14:paraId="1381B560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381B561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381B562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381B563" w14:textId="77777777" w:rsidR="005A5C56" w:rsidRDefault="005A5C56" w:rsidP="005A5C5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381B564" w14:textId="77777777" w:rsidR="005A5C56" w:rsidRPr="00E254FB" w:rsidRDefault="005A5C56" w:rsidP="005A5C5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381B565" w14:textId="77777777" w:rsidR="005A5C56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381B566" w14:textId="77777777" w:rsidR="005A5C56" w:rsidRPr="00C00C44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A5C56" w:rsidRPr="00D9054F" w14:paraId="1381B487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5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6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5A5C56" w:rsidRPr="00D9054F" w14:paraId="1381B48A" w14:textId="77777777" w:rsidTr="006941FF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8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9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3</w:t>
            </w:r>
          </w:p>
        </w:tc>
      </w:tr>
      <w:tr w:rsidR="005A5C56" w:rsidRPr="00D9054F" w14:paraId="1381B48D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B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C" w14:textId="77777777" w:rsidR="005A5C56" w:rsidRPr="00651531" w:rsidRDefault="005A5C56" w:rsidP="006941FF">
            <w:pPr>
              <w:spacing w:before="12"/>
              <w:rPr>
                <w:rFonts w:ascii="Arial" w:hAnsi="Arial" w:cs="Arial"/>
                <w:b/>
                <w:lang w:val="ms-MY"/>
              </w:rPr>
            </w:pPr>
            <w:r w:rsidRPr="00651531">
              <w:rPr>
                <w:rFonts w:ascii="Arial" w:hAnsi="Arial" w:cs="Arial"/>
                <w:b/>
                <w:lang w:val="ms-MY"/>
              </w:rPr>
              <w:t>CU04/WA2 - PERFORM DATA POPULATION TO DEVELOPMENT SERVER</w:t>
            </w:r>
          </w:p>
        </w:tc>
      </w:tr>
      <w:tr w:rsidR="005A5C56" w:rsidRPr="00D9054F" w14:paraId="1381B490" w14:textId="77777777" w:rsidTr="006941FF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E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F" w14:textId="3CCB899B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5A5C56" w:rsidRPr="00D9054F" w14:paraId="1381B495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1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92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K  </w:t>
            </w:r>
          </w:p>
          <w:p w14:paraId="1381B493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KPD 3033 </w:t>
            </w:r>
            <w:r w:rsidRPr="00D9054F">
              <w:rPr>
                <w:rFonts w:ascii="Arial" w:hAnsi="Arial" w:cs="Arial"/>
                <w:bCs/>
                <w:iCs/>
                <w:lang w:val="ms-MY"/>
              </w:rPr>
              <w:t>DEVELOPMENT ENVIRONMENT DEPLOYMENT</w:t>
            </w:r>
          </w:p>
          <w:p w14:paraId="1381B494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A5C56" w:rsidRPr="00D9054F" w14:paraId="1381B49A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6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97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 xml:space="preserve">K    </w:t>
            </w:r>
          </w:p>
          <w:p w14:paraId="1381B498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K  K2 Perform Data Population To Development Server</w:t>
            </w:r>
          </w:p>
          <w:p w14:paraId="1381B499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  <w:lang w:val="ms-MY"/>
              </w:rPr>
            </w:pPr>
          </w:p>
        </w:tc>
      </w:tr>
      <w:tr w:rsidR="005A5C56" w:rsidRPr="00D9054F" w14:paraId="1381B49F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B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C" w14:textId="4AC0D1AC" w:rsidR="005A5C56" w:rsidRPr="00D9054F" w:rsidRDefault="005A5C56" w:rsidP="00573DC6">
            <w:pPr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IT-010-3:2016 - C04/P(</w:t>
            </w:r>
            <w:r w:rsidR="00573DC6">
              <w:rPr>
                <w:rFonts w:ascii="Arial" w:eastAsia="Arial" w:hAnsi="Arial" w:cs="Arial"/>
                <w:lang w:val="ms-MY"/>
              </w:rPr>
              <w:t>10/12</w:t>
            </w:r>
            <w:r w:rsidRPr="00D9054F">
              <w:rPr>
                <w:rFonts w:ascii="Arial" w:eastAsia="Arial" w:hAnsi="Arial" w:cs="Arial"/>
                <w:lang w:val="ms-MY"/>
              </w:rPr>
              <w:t xml:space="preserve">)           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81B49D" w14:textId="56E4F081" w:rsidR="005A5C56" w:rsidRPr="00D9054F" w:rsidRDefault="005A5C56" w:rsidP="006941FF">
            <w:pPr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264710">
              <w:rPr>
                <w:rFonts w:ascii="Arial" w:eastAsia="Arial" w:hAnsi="Arial" w:cs="Arial"/>
                <w:lang w:val="ms-MY"/>
              </w:rPr>
              <w:t>4</w:t>
            </w:r>
            <w:bookmarkStart w:id="0" w:name="_GoBack"/>
            <w:bookmarkEnd w:id="0"/>
          </w:p>
          <w:p w14:paraId="1381B49E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A5C56" w:rsidRPr="00D9054F" w14:paraId="1381B4A4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A0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A2" w14:textId="7D4A41B6" w:rsidR="005A5C56" w:rsidRPr="00D9054F" w:rsidRDefault="005A5C56" w:rsidP="00573D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KPD 3033 / P(</w:t>
            </w:r>
            <w:r w:rsidR="00573DC6">
              <w:rPr>
                <w:rFonts w:ascii="Arial" w:eastAsia="Arial" w:hAnsi="Arial" w:cs="Arial"/>
                <w:lang w:val="ms-MY"/>
              </w:rPr>
              <w:t>10/12</w:t>
            </w:r>
            <w:r w:rsidRPr="00D9054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81B4A3" w14:textId="77777777" w:rsidR="005A5C56" w:rsidRPr="00D9054F" w:rsidRDefault="005A5C56" w:rsidP="006941F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381B4A5" w14:textId="77777777" w:rsidR="00975AF7" w:rsidRPr="00D9054F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0B190176" w14:textId="77777777" w:rsidR="00651531" w:rsidRDefault="00975AF7" w:rsidP="0065153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TAJUK:</w:t>
      </w:r>
    </w:p>
    <w:p w14:paraId="1381B4A8" w14:textId="5959BA3F" w:rsidR="00385C5C" w:rsidRPr="00D9054F" w:rsidRDefault="00DD2171" w:rsidP="0065153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STRUCTURED QUERY LANGUAGE</w:t>
      </w:r>
      <w:r w:rsidR="00717527">
        <w:rPr>
          <w:rFonts w:ascii="Arial" w:hAnsi="Arial" w:cs="Arial"/>
          <w:b/>
          <w:lang w:val="ms-MY"/>
        </w:rPr>
        <w:t xml:space="preserve"> (SQL)</w:t>
      </w:r>
    </w:p>
    <w:p w14:paraId="1381B4A9" w14:textId="77777777" w:rsidR="00B37D5A" w:rsidRPr="00D9054F" w:rsidRDefault="00B37D5A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1381B4AA" w14:textId="77777777" w:rsidR="00975AF7" w:rsidRPr="00D9054F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  <w:lang w:val="ms-MY"/>
        </w:rPr>
      </w:pPr>
      <w:r w:rsidRPr="00D9054F">
        <w:rPr>
          <w:rFonts w:ascii="Arial" w:hAnsi="Arial" w:cs="Arial"/>
          <w:b/>
          <w:lang w:val="ms-MY"/>
        </w:rPr>
        <w:t>TUJUAN</w:t>
      </w:r>
      <w:r w:rsidRPr="00D9054F">
        <w:rPr>
          <w:rFonts w:ascii="Arial" w:hAnsi="Arial" w:cs="Arial"/>
          <w:b/>
          <w:szCs w:val="16"/>
          <w:lang w:val="ms-MY"/>
        </w:rPr>
        <w:t>:</w:t>
      </w:r>
    </w:p>
    <w:p w14:paraId="1381B4AB" w14:textId="77777777" w:rsidR="00975AF7" w:rsidRPr="00D9054F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ms-MY" w:eastAsia="en-MY"/>
        </w:rPr>
      </w:pPr>
      <w:r w:rsidRPr="00D9054F">
        <w:rPr>
          <w:rFonts w:ascii="Arial" w:eastAsia="Calibri" w:hAnsi="Arial" w:cs="Arial"/>
          <w:lang w:val="ms-MY" w:eastAsia="en-MY"/>
        </w:rPr>
        <w:t xml:space="preserve">Kertas penerangan ini adalah bertujuan menerangkan mengenai : </w:t>
      </w:r>
    </w:p>
    <w:p w14:paraId="1381B4AC" w14:textId="77777777" w:rsidR="00975AF7" w:rsidRPr="00D9054F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1381B4AD" w14:textId="42DCB873" w:rsidR="00D846E0" w:rsidRPr="00D9054F" w:rsidRDefault="00D846E0" w:rsidP="00D846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Cs/>
          <w:lang w:val="ms-MY"/>
        </w:rPr>
      </w:pPr>
      <w:r w:rsidRPr="00D9054F">
        <w:rPr>
          <w:rFonts w:ascii="Arial" w:hAnsi="Arial" w:cs="Arial"/>
          <w:iCs/>
          <w:lang w:val="ms-MY"/>
        </w:rPr>
        <w:t xml:space="preserve"> </w:t>
      </w:r>
      <w:r w:rsidR="00651531">
        <w:rPr>
          <w:rFonts w:ascii="Arial" w:hAnsi="Arial" w:cs="Arial"/>
          <w:iCs/>
          <w:lang w:val="ms-MY"/>
        </w:rPr>
        <w:t xml:space="preserve">Terangkan jenis </w:t>
      </w:r>
      <w:r w:rsidR="00DD2171" w:rsidRPr="00651531">
        <w:rPr>
          <w:rFonts w:ascii="Arial" w:hAnsi="Arial" w:cs="Arial"/>
          <w:i/>
          <w:lang w:val="ms-MY"/>
        </w:rPr>
        <w:t>Structured Query Language</w:t>
      </w:r>
      <w:r w:rsidR="00651531">
        <w:rPr>
          <w:rFonts w:ascii="Arial" w:hAnsi="Arial" w:cs="Arial"/>
          <w:lang w:val="ms-MY"/>
        </w:rPr>
        <w:t>(SQL)</w:t>
      </w:r>
    </w:p>
    <w:p w14:paraId="1381B4B0" w14:textId="77777777" w:rsidR="00DD2171" w:rsidRPr="00D9054F" w:rsidRDefault="00DD2171" w:rsidP="0065153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ms-MY"/>
        </w:rPr>
      </w:pPr>
      <w:r w:rsidRPr="00651531">
        <w:rPr>
          <w:rFonts w:ascii="Arial" w:hAnsi="Arial" w:cs="Arial"/>
          <w:i/>
          <w:lang w:val="ms-MY"/>
        </w:rPr>
        <w:t>Data Control Language</w:t>
      </w:r>
      <w:r w:rsidRPr="00D9054F">
        <w:rPr>
          <w:rFonts w:ascii="Arial" w:hAnsi="Arial" w:cs="Arial"/>
          <w:lang w:val="ms-MY"/>
        </w:rPr>
        <w:t xml:space="preserve"> (DCL)</w:t>
      </w:r>
    </w:p>
    <w:p w14:paraId="1381B4B1" w14:textId="77777777" w:rsidR="00DD2171" w:rsidRPr="00D9054F" w:rsidRDefault="00DD2171" w:rsidP="006515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lang w:val="ms-MY"/>
        </w:rPr>
      </w:pPr>
      <w:r w:rsidRPr="00651531">
        <w:rPr>
          <w:rFonts w:ascii="Arial" w:hAnsi="Arial" w:cs="Arial"/>
          <w:i/>
          <w:lang w:val="ms-MY"/>
        </w:rPr>
        <w:t>Data Query Language</w:t>
      </w:r>
      <w:r w:rsidRPr="00D9054F">
        <w:rPr>
          <w:rFonts w:ascii="Arial" w:hAnsi="Arial" w:cs="Arial"/>
          <w:lang w:val="ms-MY"/>
        </w:rPr>
        <w:t xml:space="preserve"> (DQL)</w:t>
      </w:r>
    </w:p>
    <w:p w14:paraId="1381B4B2" w14:textId="77777777" w:rsidR="00DD2171" w:rsidRPr="00651531" w:rsidRDefault="00DD2171" w:rsidP="006515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/>
          <w:lang w:val="ms-MY"/>
        </w:rPr>
      </w:pPr>
      <w:r w:rsidRPr="00651531">
        <w:rPr>
          <w:rFonts w:ascii="Arial" w:hAnsi="Arial" w:cs="Arial"/>
          <w:i/>
          <w:lang w:val="ms-MY"/>
        </w:rPr>
        <w:t>Transactional Control Commands</w:t>
      </w:r>
    </w:p>
    <w:p w14:paraId="1381B4B3" w14:textId="50EB3193" w:rsidR="00D846E0" w:rsidRDefault="00D846E0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69D9B1B0" w14:textId="2AC2A16F" w:rsidR="00573DC6" w:rsidRDefault="00573DC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07B7E131" w14:textId="2052E28D" w:rsidR="00573DC6" w:rsidRDefault="00573DC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26CA0A6C" w14:textId="77777777" w:rsidR="00573DC6" w:rsidRPr="00D9054F" w:rsidRDefault="00573DC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1381B4B4" w14:textId="77777777" w:rsidR="00CA6AEC" w:rsidRPr="00D9054F" w:rsidRDefault="00975AF7" w:rsidP="00CA6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  <w:r w:rsidRPr="00D9054F">
        <w:rPr>
          <w:rFonts w:ascii="Arial" w:hAnsi="Arial" w:cs="Arial"/>
          <w:b/>
          <w:lang w:val="ms-MY"/>
        </w:rPr>
        <w:lastRenderedPageBreak/>
        <w:t>PENERANGAN/</w:t>
      </w:r>
      <w:r w:rsidRPr="00D9054F">
        <w:rPr>
          <w:rFonts w:ascii="Arial" w:hAnsi="Arial" w:cs="Arial"/>
          <w:i/>
          <w:lang w:val="ms-MY"/>
        </w:rPr>
        <w:t xml:space="preserve">INFORMATION </w:t>
      </w:r>
      <w:r w:rsidRPr="00D9054F">
        <w:rPr>
          <w:rFonts w:ascii="Arial" w:hAnsi="Arial" w:cs="Arial"/>
          <w:b/>
          <w:lang w:val="ms-MY"/>
        </w:rPr>
        <w:t>:</w:t>
      </w:r>
      <w:r w:rsidRPr="00D9054F">
        <w:rPr>
          <w:rFonts w:ascii="Arial" w:hAnsi="Arial" w:cs="Arial"/>
          <w:b/>
          <w:bCs/>
          <w:lang w:val="ms-MY"/>
        </w:rPr>
        <w:t xml:space="preserve"> </w:t>
      </w:r>
    </w:p>
    <w:p w14:paraId="1381B4E1" w14:textId="77777777" w:rsidR="00DD2171" w:rsidRPr="00D9054F" w:rsidRDefault="00DD2171" w:rsidP="00DD21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u w:val="single"/>
          <w:lang w:val="ms-MY"/>
        </w:rPr>
      </w:pPr>
      <w:r w:rsidRPr="00D9054F">
        <w:rPr>
          <w:rFonts w:ascii="Arial" w:hAnsi="Arial" w:cs="Arial"/>
          <w:u w:val="single"/>
          <w:lang w:val="ms-MY"/>
        </w:rPr>
        <w:t>Data Control Language (DCL)</w:t>
      </w:r>
    </w:p>
    <w:p w14:paraId="1381B4E2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sz w:val="28"/>
          <w:lang w:val="ms-MY"/>
        </w:rPr>
      </w:pPr>
      <w:r w:rsidRPr="00D9054F">
        <w:rPr>
          <w:rFonts w:ascii="Arial" w:hAnsi="Arial" w:cs="Arial"/>
          <w:color w:val="212121"/>
          <w:shd w:val="clear" w:color="auto" w:fill="FFFFFF"/>
          <w:lang w:val="ms-MY"/>
        </w:rPr>
        <w:t>Bahasa kawalan data ( DCL ) adalah sintaks yang sama dengan bahasa pengaturcaraan komputer yang digunakan untuk mengawal akses kepada data yang disimpan dalam pangkalan data ( Kebenaran ). Khususnya, ia adalah komponen Structured Query Language (SQL).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7304"/>
      </w:tblGrid>
      <w:tr w:rsidR="00DD2171" w:rsidRPr="00D9054F" w14:paraId="1381B4E5" w14:textId="77777777" w:rsidTr="0054668A">
        <w:tc>
          <w:tcPr>
            <w:tcW w:w="1418" w:type="dxa"/>
            <w:shd w:val="clear" w:color="auto" w:fill="auto"/>
          </w:tcPr>
          <w:p w14:paraId="1381B4E3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Command</w:t>
            </w:r>
          </w:p>
        </w:tc>
        <w:tc>
          <w:tcPr>
            <w:tcW w:w="7431" w:type="dxa"/>
            <w:shd w:val="clear" w:color="auto" w:fill="auto"/>
          </w:tcPr>
          <w:p w14:paraId="1381B4E4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Description</w:t>
            </w:r>
          </w:p>
        </w:tc>
      </w:tr>
      <w:tr w:rsidR="00DD2171" w:rsidRPr="00D9054F" w14:paraId="1381B4E8" w14:textId="77777777" w:rsidTr="0054668A">
        <w:tc>
          <w:tcPr>
            <w:tcW w:w="1418" w:type="dxa"/>
            <w:shd w:val="clear" w:color="auto" w:fill="auto"/>
          </w:tcPr>
          <w:p w14:paraId="1381B4E6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GRANT</w:t>
            </w:r>
          </w:p>
        </w:tc>
        <w:tc>
          <w:tcPr>
            <w:tcW w:w="7431" w:type="dxa"/>
            <w:shd w:val="clear" w:color="auto" w:fill="auto"/>
          </w:tcPr>
          <w:p w14:paraId="1381B4E7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Memberikan keistimewaan kepada pengguna</w:t>
            </w:r>
          </w:p>
        </w:tc>
      </w:tr>
      <w:tr w:rsidR="00DD2171" w:rsidRPr="00D9054F" w14:paraId="1381B4EB" w14:textId="77777777" w:rsidTr="0054668A">
        <w:tc>
          <w:tcPr>
            <w:tcW w:w="1418" w:type="dxa"/>
            <w:shd w:val="clear" w:color="auto" w:fill="auto"/>
          </w:tcPr>
          <w:p w14:paraId="1381B4E9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REVOKE</w:t>
            </w:r>
          </w:p>
        </w:tc>
        <w:tc>
          <w:tcPr>
            <w:tcW w:w="7431" w:type="dxa"/>
            <w:shd w:val="clear" w:color="auto" w:fill="auto"/>
          </w:tcPr>
          <w:p w14:paraId="1381B4EA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Mengambil balik keistimewaan yang diberikan daripada pengguna</w:t>
            </w:r>
          </w:p>
        </w:tc>
      </w:tr>
    </w:tbl>
    <w:p w14:paraId="1381B4EC" w14:textId="77777777" w:rsidR="00DD2171" w:rsidRPr="00D9054F" w:rsidRDefault="00DD2171" w:rsidP="00DD2171">
      <w:pPr>
        <w:spacing w:line="360" w:lineRule="auto"/>
        <w:ind w:left="709"/>
        <w:rPr>
          <w:rFonts w:ascii="Arial" w:hAnsi="Arial" w:cs="Arial"/>
          <w:sz w:val="28"/>
          <w:lang w:val="ms-MY"/>
        </w:rPr>
      </w:pPr>
    </w:p>
    <w:p w14:paraId="1381B4ED" w14:textId="77777777" w:rsidR="00DD2171" w:rsidRPr="00D9054F" w:rsidRDefault="00DD2171" w:rsidP="00DD217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u w:val="single"/>
          <w:lang w:val="ms-MY"/>
        </w:rPr>
      </w:pPr>
      <w:r w:rsidRPr="00D9054F">
        <w:rPr>
          <w:rFonts w:ascii="Arial" w:hAnsi="Arial" w:cs="Arial"/>
          <w:u w:val="single"/>
          <w:lang w:val="ms-MY"/>
        </w:rPr>
        <w:t>Data Query Language (DQL)</w:t>
      </w:r>
    </w:p>
    <w:p w14:paraId="1381B4EE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 xml:space="preserve">Untuk mendapatkan semula, INSERT, DELETE dan mengubah suai data dalam RDBMS, Bahasa Manipulasi Data (DML) dan Data Query Language (DQL) di gunakan. </w:t>
      </w:r>
    </w:p>
    <w:p w14:paraId="1381B4EF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>Contoh penggunaan DML dan DQL:</w:t>
      </w:r>
    </w:p>
    <w:p w14:paraId="1381B4F0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>SELECT: Retrieve rows of</w:t>
      </w:r>
      <w:r w:rsidRPr="00D9054F">
        <w:rPr>
          <w:rStyle w:val="apple-converted-space"/>
          <w:rFonts w:ascii="Arial" w:hAnsi="Arial" w:cs="Arial"/>
          <w:color w:val="222222"/>
          <w:shd w:val="clear" w:color="auto" w:fill="FFFFFF"/>
          <w:lang w:val="ms-MY"/>
        </w:rPr>
        <w:t> </w:t>
      </w:r>
      <w:r w:rsidRPr="00D9054F">
        <w:rPr>
          <w:rFonts w:ascii="Arial" w:hAnsi="Arial" w:cs="Arial"/>
          <w:b/>
          <w:bCs/>
          <w:color w:val="222222"/>
          <w:shd w:val="clear" w:color="auto" w:fill="FFFFFF"/>
          <w:lang w:val="ms-MY"/>
        </w:rPr>
        <w:t>data</w:t>
      </w: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>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7306"/>
      </w:tblGrid>
      <w:tr w:rsidR="00DD2171" w:rsidRPr="00D9054F" w14:paraId="1381B4F3" w14:textId="77777777" w:rsidTr="0054668A">
        <w:tc>
          <w:tcPr>
            <w:tcW w:w="1523" w:type="dxa"/>
            <w:shd w:val="clear" w:color="auto" w:fill="auto"/>
          </w:tcPr>
          <w:p w14:paraId="1381B4F1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Command</w:t>
            </w:r>
          </w:p>
        </w:tc>
        <w:tc>
          <w:tcPr>
            <w:tcW w:w="7306" w:type="dxa"/>
            <w:shd w:val="clear" w:color="auto" w:fill="auto"/>
          </w:tcPr>
          <w:p w14:paraId="1381B4F2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Description</w:t>
            </w:r>
          </w:p>
        </w:tc>
      </w:tr>
      <w:tr w:rsidR="00DD2171" w:rsidRPr="00D9054F" w14:paraId="1381B4F6" w14:textId="77777777" w:rsidTr="0054668A">
        <w:tc>
          <w:tcPr>
            <w:tcW w:w="1523" w:type="dxa"/>
            <w:shd w:val="clear" w:color="auto" w:fill="auto"/>
          </w:tcPr>
          <w:p w14:paraId="1381B4F4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SELECT</w:t>
            </w:r>
          </w:p>
        </w:tc>
        <w:tc>
          <w:tcPr>
            <w:tcW w:w="7306" w:type="dxa"/>
            <w:shd w:val="clear" w:color="auto" w:fill="auto"/>
          </w:tcPr>
          <w:p w14:paraId="1381B4F5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Mendapatkan semula rekod-rekod  tertentu daripada satu atau lebih jadual yang terdapat dalam pangkalan data.</w:t>
            </w:r>
          </w:p>
        </w:tc>
      </w:tr>
    </w:tbl>
    <w:p w14:paraId="1381B4F7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4F8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 xml:space="preserve">    Pernyataan ini terdiri daripada tiga pernyataan asas</w:t>
      </w:r>
    </w:p>
    <w:tbl>
      <w:tblPr>
        <w:tblStyle w:val="TableGrid"/>
        <w:tblW w:w="8656" w:type="dxa"/>
        <w:tblInd w:w="607" w:type="dxa"/>
        <w:tblLook w:val="04A0" w:firstRow="1" w:lastRow="0" w:firstColumn="1" w:lastColumn="0" w:noHBand="0" w:noVBand="1"/>
      </w:tblPr>
      <w:tblGrid>
        <w:gridCol w:w="1510"/>
        <w:gridCol w:w="7146"/>
      </w:tblGrid>
      <w:tr w:rsidR="00DD2171" w:rsidRPr="00D9054F" w14:paraId="1381B4FB" w14:textId="77777777" w:rsidTr="0054668A">
        <w:tc>
          <w:tcPr>
            <w:tcW w:w="1510" w:type="dxa"/>
          </w:tcPr>
          <w:p w14:paraId="1381B4F9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Pernyataan</w:t>
            </w:r>
          </w:p>
        </w:tc>
        <w:tc>
          <w:tcPr>
            <w:tcW w:w="7146" w:type="dxa"/>
          </w:tcPr>
          <w:p w14:paraId="1381B4FA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Keterangan</w:t>
            </w:r>
          </w:p>
        </w:tc>
      </w:tr>
      <w:tr w:rsidR="00DD2171" w:rsidRPr="00D9054F" w14:paraId="1381B4FE" w14:textId="77777777" w:rsidTr="0054668A">
        <w:tc>
          <w:tcPr>
            <w:tcW w:w="1510" w:type="dxa"/>
          </w:tcPr>
          <w:p w14:paraId="1381B4FC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SELECT</w:t>
            </w:r>
          </w:p>
        </w:tc>
        <w:tc>
          <w:tcPr>
            <w:tcW w:w="7146" w:type="dxa"/>
          </w:tcPr>
          <w:p w14:paraId="1381B4FD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Senarai nama medan yang ingin dipaparkan</w:t>
            </w:r>
          </w:p>
        </w:tc>
      </w:tr>
      <w:tr w:rsidR="00DD2171" w:rsidRPr="00D9054F" w14:paraId="1381B501" w14:textId="77777777" w:rsidTr="0054668A">
        <w:tc>
          <w:tcPr>
            <w:tcW w:w="1510" w:type="dxa"/>
          </w:tcPr>
          <w:p w14:paraId="1381B4FF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FROM</w:t>
            </w:r>
          </w:p>
        </w:tc>
        <w:tc>
          <w:tcPr>
            <w:tcW w:w="7146" w:type="dxa"/>
          </w:tcPr>
          <w:p w14:paraId="1381B500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Nama jadual yang hendak dicapai</w:t>
            </w:r>
          </w:p>
        </w:tc>
      </w:tr>
      <w:tr w:rsidR="00DD2171" w:rsidRPr="00D9054F" w14:paraId="1381B504" w14:textId="77777777" w:rsidTr="0054668A">
        <w:tc>
          <w:tcPr>
            <w:tcW w:w="1510" w:type="dxa"/>
          </w:tcPr>
          <w:p w14:paraId="1381B502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WHERE</w:t>
            </w:r>
          </w:p>
        </w:tc>
        <w:tc>
          <w:tcPr>
            <w:tcW w:w="7146" w:type="dxa"/>
          </w:tcPr>
          <w:p w14:paraId="1381B503" w14:textId="77777777" w:rsidR="00DD2171" w:rsidRPr="00D9054F" w:rsidRDefault="00DD2171" w:rsidP="0054668A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Menentukan rekod tertentu yang ingin dipaparkan. Tanpa penyataan ini, semua rekod akan dipaparkan</w:t>
            </w:r>
          </w:p>
        </w:tc>
      </w:tr>
    </w:tbl>
    <w:p w14:paraId="1381B505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</w:p>
    <w:p w14:paraId="1381B506" w14:textId="77777777" w:rsidR="00DD2171" w:rsidRPr="00D9054F" w:rsidRDefault="00DD2171" w:rsidP="00DD2171">
      <w:pPr>
        <w:pStyle w:val="ListParagraph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Penyataan SELECT dan FROM perlu dinyatakan apabila mencapai data manakala pernyataan WHERE adalah untuk pilihan.</w:t>
      </w:r>
    </w:p>
    <w:p w14:paraId="1381B507" w14:textId="77777777" w:rsidR="00DD2171" w:rsidRPr="00D9054F" w:rsidRDefault="00DD2171" w:rsidP="00DD2171">
      <w:pPr>
        <w:pStyle w:val="ListParagraph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Penyataan WHERE hanya diperlukan jika anda ingin mencapai data yang tertentu. Sekiranya terdapat lebih daripada satu syarat, pernyataan AND boleh digunakan.</w:t>
      </w:r>
    </w:p>
    <w:p w14:paraId="1381B508" w14:textId="77777777" w:rsidR="00DD2171" w:rsidRPr="00D9054F" w:rsidRDefault="00DD2171" w:rsidP="00DD2171">
      <w:pPr>
        <w:pStyle w:val="ListParagraph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noProof/>
          <w:lang w:val="ms-MY" w:eastAsia="ms-MY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1B546" wp14:editId="1381B547">
                <wp:simplePos x="0" y="0"/>
                <wp:positionH relativeFrom="page">
                  <wp:posOffset>2146300</wp:posOffset>
                </wp:positionH>
                <wp:positionV relativeFrom="paragraph">
                  <wp:posOffset>324485</wp:posOffset>
                </wp:positionV>
                <wp:extent cx="3693795" cy="1557020"/>
                <wp:effectExtent l="0" t="0" r="20955" b="24130"/>
                <wp:wrapTopAndBottom/>
                <wp:docPr id="1034" name="Rectangle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1557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1B567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</w:p>
                          <w:p w14:paraId="1381B568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proofErr w:type="gramStart"/>
                            <w:r w:rsidRPr="00911463">
                              <w:rPr>
                                <w:rFonts w:ascii="Arial" w:hAnsi="Arial" w:cs="Arial"/>
                              </w:rPr>
                              <w:t>nama</w:t>
                            </w:r>
                            <w:proofErr w:type="gramEnd"/>
                            <w:r w:rsidRPr="00911463">
                              <w:rPr>
                                <w:rFonts w:ascii="Arial" w:hAnsi="Arial" w:cs="Arial"/>
                              </w:rPr>
                              <w:t xml:space="preserve"> jadual</w:t>
                            </w:r>
                          </w:p>
                          <w:p w14:paraId="1381B569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WHERE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syarat1</w:t>
                            </w:r>
                          </w:p>
                          <w:p w14:paraId="1381B56A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AND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syarat2</w:t>
                            </w:r>
                          </w:p>
                          <w:p w14:paraId="1381B56B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AND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syarat3</w:t>
                            </w:r>
                          </w:p>
                          <w:p w14:paraId="1381B56C" w14:textId="77777777" w:rsidR="00DD2171" w:rsidRPr="00117EDE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….;</w:t>
                            </w:r>
                          </w:p>
                          <w:p w14:paraId="1381B56D" w14:textId="77777777" w:rsidR="00DD2171" w:rsidRPr="001458E8" w:rsidRDefault="00DD2171" w:rsidP="00DD21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4" o:spid="_x0000_s1027" style="position:absolute;left:0;text-align:left;margin-left:169pt;margin-top:25.55pt;width:290.85pt;height:122.6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" filled="f" strokecolor="windowText" strokeweight="1pt">
                <v:path arrowok="t"/>
                <v:textbox>
                  <w:txbxContent>
                    <w:p w14:paraId="1381B567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</w:p>
                    <w:p w14:paraId="1381B568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r w:rsidRPr="00911463">
                        <w:rPr>
                          <w:rFonts w:ascii="Arial" w:hAnsi="Arial" w:cs="Arial"/>
                        </w:rPr>
                        <w:t>nama jadual</w:t>
                      </w:r>
                    </w:p>
                    <w:p w14:paraId="1381B569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WHERE </w:t>
                      </w:r>
                      <w:r w:rsidRPr="00911463">
                        <w:rPr>
                          <w:rFonts w:ascii="Arial" w:hAnsi="Arial" w:cs="Arial"/>
                        </w:rPr>
                        <w:t>syarat1</w:t>
                      </w:r>
                    </w:p>
                    <w:p w14:paraId="1381B56A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AND </w:t>
                      </w:r>
                      <w:r w:rsidRPr="00911463">
                        <w:rPr>
                          <w:rFonts w:ascii="Arial" w:hAnsi="Arial" w:cs="Arial"/>
                        </w:rPr>
                        <w:t>syarat2</w:t>
                      </w:r>
                    </w:p>
                    <w:p w14:paraId="1381B56B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AND </w:t>
                      </w:r>
                      <w:r w:rsidRPr="00911463">
                        <w:rPr>
                          <w:rFonts w:ascii="Arial" w:hAnsi="Arial" w:cs="Arial"/>
                        </w:rPr>
                        <w:t>syarat3</w:t>
                      </w:r>
                    </w:p>
                    <w:p w14:paraId="1381B56C" w14:textId="77777777" w:rsidR="00DD2171" w:rsidRPr="00117EDE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….;</w:t>
                      </w:r>
                    </w:p>
                    <w:p w14:paraId="1381B56D" w14:textId="77777777" w:rsidR="00DD2171" w:rsidRPr="001458E8" w:rsidRDefault="00DD2171" w:rsidP="00DD217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D9054F">
        <w:rPr>
          <w:rFonts w:ascii="Arial" w:hAnsi="Arial" w:cs="Arial"/>
          <w:lang w:val="ms-MY"/>
        </w:rPr>
        <w:t>Sintaks:</w:t>
      </w:r>
    </w:p>
    <w:p w14:paraId="1381B509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</w:p>
    <w:p w14:paraId="1381B50A" w14:textId="77777777" w:rsidR="00DD2171" w:rsidRPr="00D9054F" w:rsidRDefault="00DD2171" w:rsidP="00DD2171">
      <w:pPr>
        <w:pStyle w:val="ListParagraph"/>
        <w:spacing w:line="360" w:lineRule="auto"/>
        <w:ind w:left="1440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Penyataan GROUP BY</w:t>
      </w:r>
    </w:p>
    <w:p w14:paraId="1381B50B" w14:textId="77777777" w:rsidR="00DD2171" w:rsidRPr="00D9054F" w:rsidRDefault="00DD2171" w:rsidP="00DD2171">
      <w:pPr>
        <w:pStyle w:val="ListParagraph"/>
        <w:widowControl w:val="0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Digunakan untuk menggabungkan beberapa rekod dalam jadual kepada kumpulan kecil</w:t>
      </w:r>
    </w:p>
    <w:p w14:paraId="1381B50C" w14:textId="77777777" w:rsidR="00DD2171" w:rsidRPr="00D9054F" w:rsidRDefault="00DD2171" w:rsidP="00DD2171">
      <w:pPr>
        <w:pStyle w:val="ListParagraph"/>
        <w:widowControl w:val="0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1B548" wp14:editId="1381B549">
                <wp:simplePos x="0" y="0"/>
                <wp:positionH relativeFrom="margin">
                  <wp:posOffset>1140460</wp:posOffset>
                </wp:positionH>
                <wp:positionV relativeFrom="paragraph">
                  <wp:posOffset>267335</wp:posOffset>
                </wp:positionV>
                <wp:extent cx="3693795" cy="977265"/>
                <wp:effectExtent l="0" t="0" r="20955" b="13335"/>
                <wp:wrapTopAndBottom/>
                <wp:docPr id="1035" name="Rectangl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977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1B56E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</w:p>
                          <w:p w14:paraId="1381B56F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</w:p>
                          <w:p w14:paraId="1381B570" w14:textId="77777777" w:rsidR="00DD2171" w:rsidRPr="00117EDE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GROUP BY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;</w:t>
                            </w:r>
                          </w:p>
                          <w:p w14:paraId="1381B571" w14:textId="77777777" w:rsidR="00DD2171" w:rsidRPr="001458E8" w:rsidRDefault="00DD2171" w:rsidP="00DD21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5" o:spid="_x0000_s1028" style="position:absolute;left:0;text-align:left;margin-left:89.8pt;margin-top:21.05pt;width:290.85pt;height:76.9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" filled="f" strokecolor="windowText" strokeweight="1pt">
                <v:path arrowok="t"/>
                <v:textbox>
                  <w:txbxContent>
                    <w:p w14:paraId="1381B56E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</w:p>
                    <w:p w14:paraId="1381B56F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r w:rsidRPr="00911463">
                        <w:rPr>
                          <w:rFonts w:ascii="Arial" w:hAnsi="Arial" w:cs="Arial"/>
                        </w:rPr>
                        <w:t>nama_jadual</w:t>
                      </w:r>
                    </w:p>
                    <w:p w14:paraId="1381B570" w14:textId="77777777" w:rsidR="00DD2171" w:rsidRPr="00117EDE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GROUP BY </w:t>
                      </w:r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r>
                        <w:rPr>
                          <w:rFonts w:ascii="Arial" w:hAnsi="Arial" w:cs="Arial"/>
                          <w:b/>
                        </w:rPr>
                        <w:t>;</w:t>
                      </w:r>
                    </w:p>
                    <w:p w14:paraId="1381B571" w14:textId="77777777" w:rsidR="00DD2171" w:rsidRPr="001458E8" w:rsidRDefault="00DD2171" w:rsidP="00DD217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9054F">
        <w:rPr>
          <w:rFonts w:ascii="Arial" w:hAnsi="Arial" w:cs="Arial"/>
          <w:lang w:val="ms-MY"/>
        </w:rPr>
        <w:t>Sintaks:</w:t>
      </w:r>
    </w:p>
    <w:p w14:paraId="1381B50D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</w:p>
    <w:p w14:paraId="1381B50E" w14:textId="77777777" w:rsidR="00DD2171" w:rsidRPr="00D9054F" w:rsidRDefault="00DD2171" w:rsidP="00DD2171">
      <w:pPr>
        <w:pStyle w:val="ListParagraph"/>
        <w:spacing w:line="360" w:lineRule="auto"/>
        <w:ind w:left="1440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Penyataan ORDER BY</w:t>
      </w:r>
    </w:p>
    <w:p w14:paraId="1381B50F" w14:textId="77777777" w:rsidR="00DD2171" w:rsidRPr="00D9054F" w:rsidRDefault="00DD2171" w:rsidP="00DD2171">
      <w:pPr>
        <w:pStyle w:val="ListParagraph"/>
        <w:widowControl w:val="0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Setelah dimasukkan data ke dalam jadual, anda boleh memanggil data dalam bentuk susunan menaik atau menurun dengan perkataan ORDER BY.</w:t>
      </w:r>
    </w:p>
    <w:p w14:paraId="1381B510" w14:textId="77777777" w:rsidR="00DD2171" w:rsidRPr="00D9054F" w:rsidRDefault="00DD2171" w:rsidP="00DD2171">
      <w:pPr>
        <w:pStyle w:val="ListParagraph"/>
        <w:widowControl w:val="0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Pada asasnya, ia akan mengisih data mengikut susunan menaik. Jika anda ingin mengisih mengikut susuanan menurun, anda perlu menambah perkataan DESC</w:t>
      </w:r>
    </w:p>
    <w:p w14:paraId="1381B511" w14:textId="77777777" w:rsidR="00DD2171" w:rsidRPr="00D9054F" w:rsidRDefault="00DD2171" w:rsidP="00DD2171">
      <w:pPr>
        <w:pStyle w:val="ListParagraph"/>
        <w:widowControl w:val="0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1B54A" wp14:editId="1381B54B">
                <wp:simplePos x="0" y="0"/>
                <wp:positionH relativeFrom="page">
                  <wp:posOffset>2147570</wp:posOffset>
                </wp:positionH>
                <wp:positionV relativeFrom="paragraph">
                  <wp:posOffset>280670</wp:posOffset>
                </wp:positionV>
                <wp:extent cx="3693795" cy="859790"/>
                <wp:effectExtent l="0" t="0" r="20955" b="16510"/>
                <wp:wrapTopAndBottom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8597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1B572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</w:p>
                          <w:p w14:paraId="1381B573" w14:textId="77777777" w:rsidR="00DD2171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</w:p>
                          <w:p w14:paraId="1381B574" w14:textId="77777777" w:rsidR="00DD2171" w:rsidRPr="00117EDE" w:rsidRDefault="00DD2171" w:rsidP="00DD21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ORDER BY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;</w:t>
                            </w:r>
                          </w:p>
                          <w:p w14:paraId="1381B575" w14:textId="77777777" w:rsidR="00DD2171" w:rsidRPr="001458E8" w:rsidRDefault="00DD2171" w:rsidP="00DD21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9" style="position:absolute;left:0;text-align:left;margin-left:169.1pt;margin-top:22.1pt;width:290.85pt;height:67.7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" filled="f" strokecolor="windowText" strokeweight="1pt">
                <v:path arrowok="t"/>
                <v:textbox>
                  <w:txbxContent>
                    <w:p w14:paraId="1381B572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</w:p>
                    <w:p w14:paraId="1381B573" w14:textId="77777777" w:rsidR="00DD2171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r w:rsidRPr="00911463">
                        <w:rPr>
                          <w:rFonts w:ascii="Arial" w:hAnsi="Arial" w:cs="Arial"/>
                        </w:rPr>
                        <w:t>nama_jadual</w:t>
                      </w:r>
                    </w:p>
                    <w:p w14:paraId="1381B574" w14:textId="77777777" w:rsidR="00DD2171" w:rsidRPr="00117EDE" w:rsidRDefault="00DD2171" w:rsidP="00DD21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ORDER BY </w:t>
                      </w:r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r>
                        <w:rPr>
                          <w:rFonts w:ascii="Arial" w:hAnsi="Arial" w:cs="Arial"/>
                          <w:b/>
                        </w:rPr>
                        <w:t>;</w:t>
                      </w:r>
                    </w:p>
                    <w:p w14:paraId="1381B575" w14:textId="77777777" w:rsidR="00DD2171" w:rsidRPr="001458E8" w:rsidRDefault="00DD2171" w:rsidP="00DD217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D9054F">
        <w:rPr>
          <w:rFonts w:ascii="Arial" w:hAnsi="Arial" w:cs="Arial"/>
          <w:lang w:val="ms-MY"/>
        </w:rPr>
        <w:t>Sintaks:</w:t>
      </w:r>
    </w:p>
    <w:p w14:paraId="1381B512" w14:textId="77777777" w:rsidR="00DD2171" w:rsidRPr="00D9054F" w:rsidRDefault="00DD2171" w:rsidP="00DD2171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 xml:space="preserve">                 Penyataan LIKE</w:t>
      </w:r>
    </w:p>
    <w:p w14:paraId="1381B513" w14:textId="77777777" w:rsidR="00DD2171" w:rsidRPr="00D9054F" w:rsidRDefault="00DD2171" w:rsidP="00DD2171">
      <w:pPr>
        <w:pStyle w:val="ListParagraph"/>
        <w:numPr>
          <w:ilvl w:val="0"/>
          <w:numId w:val="19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lang w:val="ms-MY"/>
        </w:rPr>
        <w:t xml:space="preserve">Digunakan untuk mencari rekod spesifik </w:t>
      </w:r>
      <w:r w:rsidRPr="00D9054F">
        <w:rPr>
          <w:rFonts w:ascii="Arial" w:hAnsi="Arial" w:cs="Arial"/>
          <w:i/>
          <w:lang w:val="ms-MY"/>
        </w:rPr>
        <w:t xml:space="preserve">pattern </w:t>
      </w:r>
      <w:r w:rsidRPr="00D9054F">
        <w:rPr>
          <w:rFonts w:ascii="Arial" w:hAnsi="Arial" w:cs="Arial"/>
          <w:lang w:val="ms-MY"/>
        </w:rPr>
        <w:t>dalam kolum jadual.</w:t>
      </w:r>
      <w:r w:rsidRPr="00D9054F">
        <w:rPr>
          <w:rFonts w:ascii="Arial" w:hAnsi="Arial" w:cs="Arial"/>
          <w:b/>
          <w:lang w:val="ms-MY"/>
        </w:rPr>
        <w:t xml:space="preserve"> </w:t>
      </w:r>
    </w:p>
    <w:p w14:paraId="1381B514" w14:textId="77777777" w:rsidR="00DD2171" w:rsidRPr="00D9054F" w:rsidRDefault="00DD2171" w:rsidP="00DD2171">
      <w:pPr>
        <w:pStyle w:val="ListParagraph"/>
        <w:numPr>
          <w:ilvl w:val="0"/>
          <w:numId w:val="19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lang w:val="ms-MY"/>
        </w:rPr>
        <w:t xml:space="preserve">Jadual di bawah menunjukkan contoh kegunaan penyataan </w:t>
      </w:r>
      <w:r w:rsidRPr="00D9054F">
        <w:rPr>
          <w:rFonts w:ascii="Arial" w:hAnsi="Arial" w:cs="Arial"/>
          <w:b/>
          <w:i/>
          <w:lang w:val="ms-MY"/>
        </w:rPr>
        <w:t>LIKE</w:t>
      </w:r>
    </w:p>
    <w:p w14:paraId="1381B515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  <w:r w:rsidRPr="00D9054F">
        <w:rPr>
          <w:noProof/>
          <w:lang w:val="ms-MY" w:eastAsia="ms-MY"/>
        </w:rPr>
        <w:lastRenderedPageBreak/>
        <w:drawing>
          <wp:anchor distT="0" distB="0" distL="114300" distR="114300" simplePos="0" relativeHeight="251680768" behindDoc="1" locked="0" layoutInCell="1" allowOverlap="1" wp14:anchorId="1381B54C" wp14:editId="1381B54D">
            <wp:simplePos x="0" y="0"/>
            <wp:positionH relativeFrom="column">
              <wp:posOffset>698500</wp:posOffset>
            </wp:positionH>
            <wp:positionV relativeFrom="paragraph">
              <wp:posOffset>78105</wp:posOffset>
            </wp:positionV>
            <wp:extent cx="5194300" cy="2801620"/>
            <wp:effectExtent l="0" t="0" r="6350" b="0"/>
            <wp:wrapTight wrapText="bothSides">
              <wp:wrapPolygon edited="0">
                <wp:start x="0" y="0"/>
                <wp:lineTo x="0" y="21443"/>
                <wp:lineTo x="21547" y="21443"/>
                <wp:lineTo x="2154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1B516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 xml:space="preserve">   </w:t>
      </w:r>
    </w:p>
    <w:p w14:paraId="1381B517" w14:textId="77777777" w:rsidR="00DD2171" w:rsidRPr="00D9054F" w:rsidRDefault="00DD2171" w:rsidP="00DD2171">
      <w:pPr>
        <w:pStyle w:val="ListParagraph"/>
        <w:spacing w:line="360" w:lineRule="auto"/>
        <w:ind w:left="360"/>
        <w:rPr>
          <w:rFonts w:ascii="Arial" w:hAnsi="Arial" w:cs="Arial"/>
          <w:lang w:val="ms-MY"/>
        </w:rPr>
      </w:pPr>
    </w:p>
    <w:p w14:paraId="1381B518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9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A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B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C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D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E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1F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20" w14:textId="77777777" w:rsidR="00DD2171" w:rsidRPr="00D9054F" w:rsidRDefault="00DD2171" w:rsidP="00DD2171">
      <w:pPr>
        <w:pStyle w:val="ListParagraph"/>
        <w:spacing w:line="360" w:lineRule="auto"/>
        <w:ind w:left="688"/>
        <w:rPr>
          <w:rFonts w:ascii="Arial" w:hAnsi="Arial" w:cs="Arial"/>
          <w:u w:val="single"/>
          <w:lang w:val="ms-MY"/>
        </w:rPr>
      </w:pPr>
    </w:p>
    <w:p w14:paraId="1381B521" w14:textId="77777777" w:rsidR="00DD2171" w:rsidRPr="00D9054F" w:rsidRDefault="00DD2171" w:rsidP="00DD217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u w:val="single"/>
          <w:lang w:val="ms-MY"/>
        </w:rPr>
      </w:pPr>
      <w:r w:rsidRPr="00D9054F">
        <w:rPr>
          <w:rFonts w:ascii="Arial" w:hAnsi="Arial" w:cs="Arial"/>
          <w:u w:val="single"/>
          <w:lang w:val="ms-MY"/>
        </w:rPr>
        <w:t>Transactional Control Commands</w:t>
      </w:r>
    </w:p>
    <w:p w14:paraId="1381B522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 xml:space="preserve">Kawalan Bahasa Transaksi (TCL) adalah bahasa komputer dan subset SQL, digunakan untuk mengawal pemprosesan transaksi dalam sistem database. </w:t>
      </w:r>
    </w:p>
    <w:p w14:paraId="1381B523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D9054F">
        <w:rPr>
          <w:rFonts w:ascii="Arial" w:hAnsi="Arial" w:cs="Arial"/>
          <w:color w:val="222222"/>
          <w:shd w:val="clear" w:color="auto" w:fill="FFFFFF"/>
          <w:lang w:val="ms-MY"/>
        </w:rPr>
        <w:t>Transaksi adalah unit logik kerja yang terdiri daripada satu atau lebih kenyataan SQL, biasanya sekumpulan Manipulasi Data Bahasa ( DML ) Penyata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7239"/>
      </w:tblGrid>
      <w:tr w:rsidR="00DD2171" w:rsidRPr="00D9054F" w14:paraId="1381B526" w14:textId="77777777" w:rsidTr="0054668A">
        <w:trPr>
          <w:trHeight w:val="383"/>
        </w:trPr>
        <w:tc>
          <w:tcPr>
            <w:tcW w:w="1590" w:type="dxa"/>
            <w:shd w:val="clear" w:color="auto" w:fill="auto"/>
          </w:tcPr>
          <w:p w14:paraId="1381B524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Command</w:t>
            </w:r>
          </w:p>
        </w:tc>
        <w:tc>
          <w:tcPr>
            <w:tcW w:w="7239" w:type="dxa"/>
            <w:shd w:val="clear" w:color="auto" w:fill="auto"/>
          </w:tcPr>
          <w:p w14:paraId="1381B525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Description</w:t>
            </w:r>
          </w:p>
        </w:tc>
      </w:tr>
      <w:tr w:rsidR="00DD2171" w:rsidRPr="00D9054F" w14:paraId="1381B529" w14:textId="77777777" w:rsidTr="0054668A">
        <w:trPr>
          <w:trHeight w:val="402"/>
        </w:trPr>
        <w:tc>
          <w:tcPr>
            <w:tcW w:w="1590" w:type="dxa"/>
            <w:shd w:val="clear" w:color="auto" w:fill="auto"/>
            <w:vAlign w:val="center"/>
          </w:tcPr>
          <w:p w14:paraId="1381B527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COMMIT</w:t>
            </w:r>
          </w:p>
        </w:tc>
        <w:tc>
          <w:tcPr>
            <w:tcW w:w="7239" w:type="dxa"/>
            <w:shd w:val="clear" w:color="auto" w:fill="auto"/>
          </w:tcPr>
          <w:p w14:paraId="1381B528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Untuk memohon transaksi dengan menyimpan perubahan pangkalan data</w:t>
            </w:r>
          </w:p>
        </w:tc>
      </w:tr>
      <w:tr w:rsidR="00DD2171" w:rsidRPr="00D9054F" w14:paraId="1381B52C" w14:textId="77777777" w:rsidTr="0054668A">
        <w:trPr>
          <w:trHeight w:val="422"/>
        </w:trPr>
        <w:tc>
          <w:tcPr>
            <w:tcW w:w="1590" w:type="dxa"/>
            <w:shd w:val="clear" w:color="auto" w:fill="auto"/>
            <w:vAlign w:val="center"/>
          </w:tcPr>
          <w:p w14:paraId="1381B52A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ROLLBACK</w:t>
            </w:r>
          </w:p>
        </w:tc>
        <w:tc>
          <w:tcPr>
            <w:tcW w:w="7239" w:type="dxa"/>
            <w:shd w:val="clear" w:color="auto" w:fill="auto"/>
          </w:tcPr>
          <w:p w14:paraId="1381B52B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Untuk membatalkan semua perubahan transaksi</w:t>
            </w:r>
          </w:p>
        </w:tc>
      </w:tr>
      <w:tr w:rsidR="00DD2171" w:rsidRPr="00D9054F" w14:paraId="1381B52F" w14:textId="77777777" w:rsidTr="0054668A">
        <w:tc>
          <w:tcPr>
            <w:tcW w:w="1590" w:type="dxa"/>
            <w:shd w:val="clear" w:color="auto" w:fill="auto"/>
            <w:vAlign w:val="center"/>
          </w:tcPr>
          <w:p w14:paraId="1381B52D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SAVEPOINT</w:t>
            </w:r>
          </w:p>
        </w:tc>
        <w:tc>
          <w:tcPr>
            <w:tcW w:w="7239" w:type="dxa"/>
            <w:shd w:val="clear" w:color="auto" w:fill="auto"/>
          </w:tcPr>
          <w:p w14:paraId="1381B52E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Untuk membahagikan urus niaga ke dalam bahagian yang lebih kecil. mentakrifkan Its titik putus untuk transaksi untuk membolehkan rollbacks separa.</w:t>
            </w:r>
          </w:p>
        </w:tc>
      </w:tr>
    </w:tbl>
    <w:p w14:paraId="1381B530" w14:textId="77777777" w:rsidR="00696653" w:rsidRPr="00D9054F" w:rsidRDefault="00696653" w:rsidP="00696653">
      <w:pPr>
        <w:pStyle w:val="ListParagraph"/>
        <w:spacing w:line="276" w:lineRule="auto"/>
        <w:ind w:left="1080"/>
        <w:jc w:val="both"/>
        <w:rPr>
          <w:rFonts w:ascii="Arial" w:hAnsi="Arial" w:cs="Arial"/>
          <w:sz w:val="22"/>
          <w:szCs w:val="22"/>
          <w:lang w:val="ms-MY"/>
        </w:rPr>
      </w:pPr>
    </w:p>
    <w:p w14:paraId="1381B531" w14:textId="77777777" w:rsidR="005E5962" w:rsidRPr="00D9054F" w:rsidRDefault="005E5962" w:rsidP="00F3618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ms-MY"/>
        </w:rPr>
      </w:pPr>
    </w:p>
    <w:p w14:paraId="1381B536" w14:textId="77777777" w:rsidR="00DD2171" w:rsidRPr="00D9054F" w:rsidRDefault="00DD2171" w:rsidP="00DD2171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</w:p>
    <w:p w14:paraId="1381B537" w14:textId="77777777" w:rsidR="00DD2171" w:rsidRPr="00D9054F" w:rsidRDefault="00DD2171" w:rsidP="00DD2171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</w:p>
    <w:p w14:paraId="1381B538" w14:textId="77777777" w:rsidR="00DD2171" w:rsidRPr="00D9054F" w:rsidRDefault="00DD2171" w:rsidP="00DD2171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</w:p>
    <w:p w14:paraId="1381B541" w14:textId="77777777" w:rsidR="005E5962" w:rsidRPr="00D9054F" w:rsidRDefault="005E5962" w:rsidP="00DD21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ms-MY"/>
        </w:rPr>
      </w:pPr>
    </w:p>
    <w:sectPr w:rsidR="005E5962" w:rsidRPr="00D9054F" w:rsidSect="00975AF7">
      <w:headerReference w:type="default" r:id="rId11"/>
      <w:footerReference w:type="first" r:id="rId12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25A10" w14:textId="77777777" w:rsidR="00040BF4" w:rsidRDefault="00040BF4">
      <w:r>
        <w:separator/>
      </w:r>
    </w:p>
  </w:endnote>
  <w:endnote w:type="continuationSeparator" w:id="0">
    <w:p w14:paraId="50D4974C" w14:textId="77777777" w:rsidR="00040BF4" w:rsidRDefault="0004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1B55F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10D52" w14:textId="77777777" w:rsidR="00040BF4" w:rsidRDefault="00040BF4">
      <w:r>
        <w:separator/>
      </w:r>
    </w:p>
  </w:footnote>
  <w:footnote w:type="continuationSeparator" w:id="0">
    <w:p w14:paraId="472F6F4A" w14:textId="77777777" w:rsidR="00040BF4" w:rsidRDefault="00040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4934"/>
      <w:gridCol w:w="3220"/>
    </w:tblGrid>
    <w:tr w:rsidR="006F0F64" w14:paraId="1381B557" w14:textId="77777777" w:rsidTr="00DA55F5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1381B552" w14:textId="77777777" w:rsidR="006F0F64" w:rsidRDefault="006F0F64" w:rsidP="004D50C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934" w:type="dxa"/>
          <w:tcBorders>
            <w:left w:val="single" w:sz="4" w:space="0" w:color="auto"/>
          </w:tcBorders>
          <w:vAlign w:val="center"/>
        </w:tcPr>
        <w:p w14:paraId="1381B554" w14:textId="06D99C36" w:rsidR="006F0F64" w:rsidRPr="006F0F64" w:rsidRDefault="006F0F64" w:rsidP="006F0F6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KSKV </w:t>
          </w: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3033</w:t>
          </w:r>
          <w:r w:rsidRPr="00D16C29">
            <w:rPr>
              <w:rFonts w:ascii="Arial" w:eastAsia="Arial" w:hAnsi="Arial" w:cs="Arial"/>
              <w:lang w:val="ms-MY"/>
            </w:rPr>
            <w:t xml:space="preserve"> / P(</w:t>
          </w:r>
          <w:r>
            <w:rPr>
              <w:rFonts w:ascii="Arial" w:eastAsia="Arial" w:hAnsi="Arial" w:cs="Arial"/>
              <w:lang w:val="ms-MY"/>
            </w:rPr>
            <w:t>10/12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381B555" w14:textId="50B49024" w:rsidR="006F0F64" w:rsidRDefault="006F0F64" w:rsidP="004D50C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64710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1381B556" w14:textId="0FBBE19A" w:rsidR="006F0F64" w:rsidRDefault="006F0F64" w:rsidP="0026471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264710">
            <w:rPr>
              <w:rFonts w:ascii="Arial" w:eastAsia="Arial" w:hAnsi="Arial" w:cs="Arial"/>
            </w:rPr>
            <w:t>4</w:t>
          </w:r>
        </w:p>
      </w:tc>
    </w:tr>
  </w:tbl>
  <w:p w14:paraId="1381B55D" w14:textId="77777777" w:rsidR="0074164B" w:rsidRDefault="0074164B">
    <w:pPr>
      <w:pStyle w:val="Header"/>
    </w:pPr>
  </w:p>
  <w:p w14:paraId="1381B55E" w14:textId="77777777" w:rsidR="0074164B" w:rsidRDefault="007416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AFF"/>
    <w:multiLevelType w:val="hybridMultilevel"/>
    <w:tmpl w:val="B4CC7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E1ABF"/>
    <w:multiLevelType w:val="hybridMultilevel"/>
    <w:tmpl w:val="118CA094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35F123FE"/>
    <w:multiLevelType w:val="hybridMultilevel"/>
    <w:tmpl w:val="DD441D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232905"/>
    <w:multiLevelType w:val="hybridMultilevel"/>
    <w:tmpl w:val="DDA808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C3C2A"/>
    <w:multiLevelType w:val="hybridMultilevel"/>
    <w:tmpl w:val="C5C0F3AE"/>
    <w:lvl w:ilvl="0" w:tplc="043E0019">
      <w:start w:val="1"/>
      <w:numFmt w:val="lowerLetter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8">
    <w:nsid w:val="41910E87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9">
    <w:nsid w:val="485B1CD0"/>
    <w:multiLevelType w:val="hybridMultilevel"/>
    <w:tmpl w:val="B76E819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987516"/>
    <w:multiLevelType w:val="hybridMultilevel"/>
    <w:tmpl w:val="F4FAD198"/>
    <w:lvl w:ilvl="0" w:tplc="28F229F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517AD"/>
    <w:multiLevelType w:val="hybridMultilevel"/>
    <w:tmpl w:val="14FA2B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46AFD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4">
    <w:nsid w:val="5CA44A2F"/>
    <w:multiLevelType w:val="hybridMultilevel"/>
    <w:tmpl w:val="625E3C72"/>
    <w:lvl w:ilvl="0" w:tplc="0409000D">
      <w:start w:val="1"/>
      <w:numFmt w:val="bullet"/>
      <w:lvlText w:val=""/>
      <w:lvlJc w:val="left"/>
      <w:pPr>
        <w:ind w:left="1178" w:hanging="360"/>
      </w:pPr>
      <w:rPr>
        <w:rFonts w:ascii="Wingdings" w:hAnsi="Wingdings" w:hint="default"/>
        <w:w w:val="100"/>
        <w:sz w:val="24"/>
        <w:szCs w:val="24"/>
      </w:rPr>
    </w:lvl>
    <w:lvl w:ilvl="1" w:tplc="80F6F9B4">
      <w:numFmt w:val="bullet"/>
      <w:lvlText w:val="•"/>
      <w:lvlJc w:val="left"/>
      <w:pPr>
        <w:ind w:left="2068" w:hanging="360"/>
      </w:pPr>
    </w:lvl>
    <w:lvl w:ilvl="2" w:tplc="F528B602">
      <w:numFmt w:val="bullet"/>
      <w:lvlText w:val="•"/>
      <w:lvlJc w:val="left"/>
      <w:pPr>
        <w:ind w:left="2957" w:hanging="360"/>
      </w:pPr>
    </w:lvl>
    <w:lvl w:ilvl="3" w:tplc="231C75C2">
      <w:numFmt w:val="bullet"/>
      <w:lvlText w:val="•"/>
      <w:lvlJc w:val="left"/>
      <w:pPr>
        <w:ind w:left="3846" w:hanging="360"/>
      </w:pPr>
    </w:lvl>
    <w:lvl w:ilvl="4" w:tplc="ED96228E">
      <w:numFmt w:val="bullet"/>
      <w:lvlText w:val="•"/>
      <w:lvlJc w:val="left"/>
      <w:pPr>
        <w:ind w:left="4735" w:hanging="360"/>
      </w:pPr>
    </w:lvl>
    <w:lvl w:ilvl="5" w:tplc="112AC450">
      <w:numFmt w:val="bullet"/>
      <w:lvlText w:val="•"/>
      <w:lvlJc w:val="left"/>
      <w:pPr>
        <w:ind w:left="5624" w:hanging="360"/>
      </w:pPr>
    </w:lvl>
    <w:lvl w:ilvl="6" w:tplc="B1AE0A84">
      <w:numFmt w:val="bullet"/>
      <w:lvlText w:val="•"/>
      <w:lvlJc w:val="left"/>
      <w:pPr>
        <w:ind w:left="6513" w:hanging="360"/>
      </w:pPr>
    </w:lvl>
    <w:lvl w:ilvl="7" w:tplc="AFD04F1C">
      <w:numFmt w:val="bullet"/>
      <w:lvlText w:val="•"/>
      <w:lvlJc w:val="left"/>
      <w:pPr>
        <w:ind w:left="7402" w:hanging="360"/>
      </w:pPr>
    </w:lvl>
    <w:lvl w:ilvl="8" w:tplc="547A30B2">
      <w:numFmt w:val="bullet"/>
      <w:lvlText w:val="•"/>
      <w:lvlJc w:val="left"/>
      <w:pPr>
        <w:ind w:left="8291" w:hanging="360"/>
      </w:pPr>
    </w:lvl>
  </w:abstractNum>
  <w:abstractNum w:abstractNumId="15">
    <w:nsid w:val="60027044"/>
    <w:multiLevelType w:val="hybridMultilevel"/>
    <w:tmpl w:val="11FC6EAC"/>
    <w:lvl w:ilvl="0" w:tplc="558686CA">
      <w:start w:val="1"/>
      <w:numFmt w:val="decimal"/>
      <w:lvlText w:val="%1"/>
      <w:lvlJc w:val="left"/>
      <w:pPr>
        <w:ind w:left="1178" w:hanging="720"/>
      </w:pPr>
    </w:lvl>
    <w:lvl w:ilvl="1" w:tplc="71462A4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0AE7D0C">
      <w:start w:val="1"/>
      <w:numFmt w:val="lowerRoman"/>
      <w:lvlText w:val="%3."/>
      <w:lvlJc w:val="left"/>
      <w:pPr>
        <w:ind w:left="2290" w:hanging="48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 w:tplc="918E7B7C">
      <w:numFmt w:val="bullet"/>
      <w:lvlText w:val=""/>
      <w:lvlJc w:val="left"/>
      <w:pPr>
        <w:ind w:left="3010" w:hanging="361"/>
      </w:pPr>
      <w:rPr>
        <w:w w:val="100"/>
      </w:rPr>
    </w:lvl>
    <w:lvl w:ilvl="4" w:tplc="EAB011D6">
      <w:numFmt w:val="bullet"/>
      <w:lvlText w:val="•"/>
      <w:lvlJc w:val="left"/>
      <w:pPr>
        <w:ind w:left="4782" w:hanging="361"/>
      </w:pPr>
    </w:lvl>
    <w:lvl w:ilvl="5" w:tplc="8ABCEC3E">
      <w:numFmt w:val="bullet"/>
      <w:lvlText w:val="•"/>
      <w:lvlJc w:val="left"/>
      <w:pPr>
        <w:ind w:left="5663" w:hanging="361"/>
      </w:pPr>
    </w:lvl>
    <w:lvl w:ilvl="6" w:tplc="8C3ED100">
      <w:numFmt w:val="bullet"/>
      <w:lvlText w:val="•"/>
      <w:lvlJc w:val="left"/>
      <w:pPr>
        <w:ind w:left="6544" w:hanging="361"/>
      </w:pPr>
    </w:lvl>
    <w:lvl w:ilvl="7" w:tplc="798E986A">
      <w:numFmt w:val="bullet"/>
      <w:lvlText w:val="•"/>
      <w:lvlJc w:val="left"/>
      <w:pPr>
        <w:ind w:left="7425" w:hanging="361"/>
      </w:pPr>
    </w:lvl>
    <w:lvl w:ilvl="8" w:tplc="8C0E99FA">
      <w:numFmt w:val="bullet"/>
      <w:lvlText w:val="•"/>
      <w:lvlJc w:val="left"/>
      <w:pPr>
        <w:ind w:left="8306" w:hanging="361"/>
      </w:pPr>
    </w:lvl>
  </w:abstractNum>
  <w:abstractNum w:abstractNumId="16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68BB2A2D"/>
    <w:multiLevelType w:val="hybridMultilevel"/>
    <w:tmpl w:val="63DA0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8117E"/>
    <w:multiLevelType w:val="hybridMultilevel"/>
    <w:tmpl w:val="BF34C994"/>
    <w:lvl w:ilvl="0" w:tplc="0409000D">
      <w:start w:val="1"/>
      <w:numFmt w:val="bullet"/>
      <w:lvlText w:val=""/>
      <w:lvlJc w:val="left"/>
      <w:pPr>
        <w:ind w:left="11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19">
    <w:nsid w:val="77D44CB5"/>
    <w:multiLevelType w:val="hybridMultilevel"/>
    <w:tmpl w:val="7E1C8BE2"/>
    <w:lvl w:ilvl="0" w:tplc="6F02032E">
      <w:start w:val="1"/>
      <w:numFmt w:val="decimal"/>
      <w:lvlText w:val="2.%1"/>
      <w:lvlJc w:val="left"/>
      <w:pPr>
        <w:ind w:left="4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6"/>
  </w:num>
  <w:num w:numId="9">
    <w:abstractNumId w:val="5"/>
  </w:num>
  <w:num w:numId="10">
    <w:abstractNumId w:val="17"/>
  </w:num>
  <w:num w:numId="11">
    <w:abstractNumId w:val="20"/>
  </w:num>
  <w:num w:numId="12">
    <w:abstractNumId w:val="4"/>
  </w:num>
  <w:num w:numId="13">
    <w:abstractNumId w:val="11"/>
  </w:num>
  <w:num w:numId="14">
    <w:abstractNumId w:val="3"/>
  </w:num>
  <w:num w:numId="15">
    <w:abstractNumId w:val="8"/>
  </w:num>
  <w:num w:numId="16">
    <w:abstractNumId w:val="6"/>
  </w:num>
  <w:num w:numId="17">
    <w:abstractNumId w:val="13"/>
  </w:num>
  <w:num w:numId="18">
    <w:abstractNumId w:val="9"/>
  </w:num>
  <w:num w:numId="19">
    <w:abstractNumId w:val="1"/>
  </w:num>
  <w:num w:numId="20">
    <w:abstractNumId w:val="2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F7"/>
    <w:rsid w:val="00025E5C"/>
    <w:rsid w:val="00040BF4"/>
    <w:rsid w:val="00056734"/>
    <w:rsid w:val="000879EC"/>
    <w:rsid w:val="001040AA"/>
    <w:rsid w:val="0012726E"/>
    <w:rsid w:val="00164642"/>
    <w:rsid w:val="00171905"/>
    <w:rsid w:val="002048A6"/>
    <w:rsid w:val="00264710"/>
    <w:rsid w:val="002B3E09"/>
    <w:rsid w:val="002B6A11"/>
    <w:rsid w:val="00385C5C"/>
    <w:rsid w:val="003E638C"/>
    <w:rsid w:val="00404EDD"/>
    <w:rsid w:val="004D50C1"/>
    <w:rsid w:val="004F4118"/>
    <w:rsid w:val="00521867"/>
    <w:rsid w:val="00566AFD"/>
    <w:rsid w:val="00573DC6"/>
    <w:rsid w:val="005A5C56"/>
    <w:rsid w:val="005E5962"/>
    <w:rsid w:val="005F6398"/>
    <w:rsid w:val="00651531"/>
    <w:rsid w:val="00657889"/>
    <w:rsid w:val="00696653"/>
    <w:rsid w:val="006C0C2E"/>
    <w:rsid w:val="006F0F64"/>
    <w:rsid w:val="007012CA"/>
    <w:rsid w:val="00717527"/>
    <w:rsid w:val="0074164B"/>
    <w:rsid w:val="007F5884"/>
    <w:rsid w:val="008203FC"/>
    <w:rsid w:val="00876218"/>
    <w:rsid w:val="008F007C"/>
    <w:rsid w:val="008F1DE1"/>
    <w:rsid w:val="00910CF1"/>
    <w:rsid w:val="009670ED"/>
    <w:rsid w:val="00975AF7"/>
    <w:rsid w:val="00995AD5"/>
    <w:rsid w:val="009B43EC"/>
    <w:rsid w:val="009C740C"/>
    <w:rsid w:val="009F0911"/>
    <w:rsid w:val="00A5587E"/>
    <w:rsid w:val="00A941FF"/>
    <w:rsid w:val="00AB4BBE"/>
    <w:rsid w:val="00B020FE"/>
    <w:rsid w:val="00B37D5A"/>
    <w:rsid w:val="00B53E4C"/>
    <w:rsid w:val="00B91743"/>
    <w:rsid w:val="00BD5FF4"/>
    <w:rsid w:val="00C42ED6"/>
    <w:rsid w:val="00C74AF8"/>
    <w:rsid w:val="00C84ADD"/>
    <w:rsid w:val="00CA6AEC"/>
    <w:rsid w:val="00D37B2A"/>
    <w:rsid w:val="00D846E0"/>
    <w:rsid w:val="00D9054F"/>
    <w:rsid w:val="00DC562E"/>
    <w:rsid w:val="00DD2171"/>
    <w:rsid w:val="00DE3CEF"/>
    <w:rsid w:val="00E7582A"/>
    <w:rsid w:val="00ED1DD6"/>
    <w:rsid w:val="00F168D1"/>
    <w:rsid w:val="00F36180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1B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8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A6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Y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AA"/>
    <w:rPr>
      <w:rFonts w:ascii="Courier New" w:eastAsia="Times New Roman" w:hAnsi="Courier New" w:cs="Courier New"/>
      <w:sz w:val="20"/>
      <w:szCs w:val="20"/>
      <w:lang w:val="en-MY" w:eastAsia="zh-TW"/>
    </w:rPr>
  </w:style>
  <w:style w:type="character" w:styleId="Hyperlink">
    <w:name w:val="Hyperlink"/>
    <w:basedOn w:val="DefaultParagraphFont"/>
    <w:uiPriority w:val="99"/>
    <w:unhideWhenUsed/>
    <w:rsid w:val="001040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2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8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A6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Y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AA"/>
    <w:rPr>
      <w:rFonts w:ascii="Courier New" w:eastAsia="Times New Roman" w:hAnsi="Courier New" w:cs="Courier New"/>
      <w:sz w:val="20"/>
      <w:szCs w:val="20"/>
      <w:lang w:val="en-MY" w:eastAsia="zh-TW"/>
    </w:rPr>
  </w:style>
  <w:style w:type="character" w:styleId="Hyperlink">
    <w:name w:val="Hyperlink"/>
    <w:basedOn w:val="DefaultParagraphFont"/>
    <w:uiPriority w:val="99"/>
    <w:unhideWhenUsed/>
    <w:rsid w:val="001040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F1FE-996C-437A-9D0E-189BC84E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shima</cp:lastModifiedBy>
  <cp:revision>6</cp:revision>
  <cp:lastPrinted>2019-08-27T01:51:00Z</cp:lastPrinted>
  <dcterms:created xsi:type="dcterms:W3CDTF">2019-08-27T01:52:00Z</dcterms:created>
  <dcterms:modified xsi:type="dcterms:W3CDTF">2019-10-02T04:05:00Z</dcterms:modified>
</cp:coreProperties>
</file>