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AF7" w:rsidRDefault="00975AF7"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rPr>
      </w:pPr>
    </w:p>
    <w:tbl>
      <w:tblPr>
        <w:tblW w:w="9889" w:type="dxa"/>
        <w:tblInd w:w="-115" w:type="dxa"/>
        <w:tblLayout w:type="fixed"/>
        <w:tblLook w:val="0000" w:firstRow="0" w:lastRow="0" w:firstColumn="0" w:lastColumn="0" w:noHBand="0" w:noVBand="0"/>
      </w:tblPr>
      <w:tblGrid>
        <w:gridCol w:w="3058"/>
        <w:gridCol w:w="3854"/>
        <w:gridCol w:w="2977"/>
      </w:tblGrid>
      <w:tr w:rsidR="005F50C8" w:rsidRPr="00D16C29" w:rsidTr="006941FF">
        <w:trPr>
          <w:trHeight w:val="2840"/>
        </w:trPr>
        <w:tc>
          <w:tcPr>
            <w:tcW w:w="9889" w:type="dxa"/>
            <w:gridSpan w:val="3"/>
            <w:tcBorders>
              <w:top w:val="single" w:sz="4" w:space="0" w:color="000000"/>
              <w:left w:val="single" w:sz="4" w:space="0" w:color="000000"/>
              <w:bottom w:val="single" w:sz="4" w:space="0" w:color="000000"/>
              <w:right w:val="single" w:sz="4" w:space="0" w:color="000000"/>
            </w:tcBorders>
          </w:tcPr>
          <w:p w:rsidR="005F50C8" w:rsidRPr="00D16C29" w:rsidRDefault="005F50C8" w:rsidP="006941FF">
            <w:pPr>
              <w:rPr>
                <w:rFonts w:ascii="Arial" w:hAnsi="Arial" w:cs="Arial"/>
                <w:sz w:val="20"/>
                <w:szCs w:val="20"/>
                <w:lang w:val="ms-MY"/>
              </w:rPr>
            </w:pPr>
            <w:r>
              <w:rPr>
                <w:noProof/>
                <w:lang w:val="ms-MY" w:eastAsia="ms-MY"/>
              </w:rPr>
              <w:drawing>
                <wp:anchor distT="0" distB="0" distL="114300" distR="114300" simplePos="0" relativeHeight="251670528" behindDoc="0" locked="0" layoutInCell="1" allowOverlap="1" wp14:anchorId="26E9AC7B" wp14:editId="26E9AC7C">
                  <wp:simplePos x="0" y="0"/>
                  <wp:positionH relativeFrom="column">
                    <wp:posOffset>6350</wp:posOffset>
                  </wp:positionH>
                  <wp:positionV relativeFrom="paragraph">
                    <wp:posOffset>184150</wp:posOffset>
                  </wp:positionV>
                  <wp:extent cx="2107565" cy="666750"/>
                  <wp:effectExtent l="0" t="0" r="6985" b="0"/>
                  <wp:wrapNone/>
                  <wp:docPr id="4" name="Picture 4"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JATA K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7565"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ms-MY" w:eastAsia="ms-MY"/>
              </w:rPr>
              <mc:AlternateContent>
                <mc:Choice Requires="wps">
                  <w:drawing>
                    <wp:anchor distT="0" distB="0" distL="114935" distR="114935" simplePos="0" relativeHeight="251669504" behindDoc="0" locked="0" layoutInCell="1" allowOverlap="1" wp14:anchorId="26E9AC7D" wp14:editId="26E9AC7E">
                      <wp:simplePos x="0" y="0"/>
                      <wp:positionH relativeFrom="margin">
                        <wp:posOffset>2319020</wp:posOffset>
                      </wp:positionH>
                      <wp:positionV relativeFrom="paragraph">
                        <wp:posOffset>123190</wp:posOffset>
                      </wp:positionV>
                      <wp:extent cx="3825240" cy="1495425"/>
                      <wp:effectExtent l="0" t="0" r="0" b="0"/>
                      <wp:wrapNone/>
                      <wp:docPr id="11287" name="Text Box 11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5240" cy="1495425"/>
                              </a:xfrm>
                              <a:prstGeom prst="rect">
                                <a:avLst/>
                              </a:prstGeom>
                              <a:solidFill>
                                <a:srgbClr val="FFFFFF">
                                  <a:alpha val="0"/>
                                </a:srgbClr>
                              </a:solidFill>
                              <a:ln>
                                <a:noFill/>
                              </a:ln>
                              <a:extLst/>
                            </wps:spPr>
                            <wps:txbx>
                              <w:txbxContent>
                                <w:p w:rsidR="005F50C8" w:rsidRPr="00E10D53" w:rsidRDefault="005F50C8" w:rsidP="005F50C8">
                                  <w:pPr>
                                    <w:rPr>
                                      <w:rFonts w:ascii="Arial" w:hAnsi="Arial" w:cs="Arial"/>
                                      <w:b/>
                                      <w:bCs/>
                                      <w:lang w:val="fi-FI"/>
                                    </w:rPr>
                                  </w:pPr>
                                  <w:r w:rsidRPr="00E10D53">
                                    <w:rPr>
                                      <w:rFonts w:ascii="Arial" w:hAnsi="Arial" w:cs="Arial"/>
                                      <w:b/>
                                      <w:bCs/>
                                      <w:lang w:val="fi-FI"/>
                                    </w:rPr>
                                    <w:t xml:space="preserve">BAHAGIAN PENDIDIKAN </w:t>
                                  </w:r>
                                  <w:r>
                                    <w:rPr>
                                      <w:rFonts w:ascii="Arial" w:hAnsi="Arial" w:cs="Arial"/>
                                      <w:b/>
                                      <w:bCs/>
                                      <w:lang w:val="fi-FI"/>
                                    </w:rPr>
                                    <w:t xml:space="preserve">DAN LATIHAN </w:t>
                                  </w:r>
                                  <w:r w:rsidRPr="00E10D53">
                                    <w:rPr>
                                      <w:rFonts w:ascii="Arial" w:hAnsi="Arial" w:cs="Arial"/>
                                      <w:b/>
                                      <w:bCs/>
                                      <w:lang w:val="fi-FI"/>
                                    </w:rPr>
                                    <w:t>TEKNIK VOKASIONAL</w:t>
                                  </w:r>
                                </w:p>
                                <w:p w:rsidR="005F50C8" w:rsidRPr="00E10D53" w:rsidRDefault="005F50C8" w:rsidP="005F50C8">
                                  <w:pPr>
                                    <w:rPr>
                                      <w:rFonts w:ascii="Arial" w:hAnsi="Arial" w:cs="Arial"/>
                                      <w:b/>
                                      <w:bCs/>
                                      <w:lang w:val="fi-FI"/>
                                    </w:rPr>
                                  </w:pPr>
                                  <w:r w:rsidRPr="00E10D53">
                                    <w:rPr>
                                      <w:rFonts w:ascii="Arial" w:hAnsi="Arial" w:cs="Arial"/>
                                      <w:b/>
                                      <w:bCs/>
                                      <w:lang w:val="fi-FI"/>
                                    </w:rPr>
                                    <w:t>KEMENTERIAN PENDIDIKAN MALAYSIA</w:t>
                                  </w:r>
                                </w:p>
                                <w:p w:rsidR="005F50C8" w:rsidRPr="00E10D53" w:rsidRDefault="005F50C8" w:rsidP="005F50C8">
                                  <w:pPr>
                                    <w:rPr>
                                      <w:rFonts w:ascii="Arial" w:hAnsi="Arial" w:cs="Arial"/>
                                      <w:b/>
                                      <w:bCs/>
                                      <w:lang w:val="fi-FI"/>
                                    </w:rPr>
                                  </w:pPr>
                                  <w:r w:rsidRPr="00E10D53">
                                    <w:rPr>
                                      <w:rFonts w:ascii="Arial" w:hAnsi="Arial" w:cs="Arial"/>
                                      <w:b/>
                                      <w:bCs/>
                                      <w:lang w:val="fi-FI"/>
                                    </w:rPr>
                                    <w:t>ARAS 5 &amp; 6, BLOK E14, KOMPLEKS E,</w:t>
                                  </w:r>
                                </w:p>
                                <w:p w:rsidR="005F50C8" w:rsidRDefault="005F50C8" w:rsidP="005F50C8">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rsidR="005F50C8" w:rsidRPr="00E254FB" w:rsidRDefault="005F50C8" w:rsidP="005F50C8">
                                  <w:pPr>
                                    <w:pStyle w:val="CommentText"/>
                                    <w:rPr>
                                      <w:rFonts w:ascii="Arial" w:hAnsi="Arial" w:cs="Arial"/>
                                      <w:sz w:val="22"/>
                                      <w:szCs w:val="22"/>
                                      <w:lang w:val="nl-NL"/>
                                    </w:rPr>
                                  </w:pPr>
                                </w:p>
                                <w:p w:rsidR="005F50C8" w:rsidRDefault="005F50C8" w:rsidP="005F50C8">
                                  <w:pPr>
                                    <w:rPr>
                                      <w:rFonts w:ascii="Arial" w:hAnsi="Arial" w:cs="Arial"/>
                                      <w:b/>
                                      <w:bCs/>
                                      <w:sz w:val="36"/>
                                      <w:szCs w:val="36"/>
                                      <w:lang w:val="nl-NL"/>
                                    </w:rPr>
                                  </w:pPr>
                                  <w:r>
                                    <w:rPr>
                                      <w:rFonts w:ascii="Arial" w:hAnsi="Arial" w:cs="Arial"/>
                                      <w:b/>
                                      <w:bCs/>
                                      <w:sz w:val="36"/>
                                      <w:szCs w:val="36"/>
                                      <w:lang w:val="nl-NL"/>
                                    </w:rPr>
                                    <w:t>KERTAS PENERANGAN</w:t>
                                  </w:r>
                                </w:p>
                                <w:p w:rsidR="005F50C8" w:rsidRPr="00C00C44" w:rsidRDefault="005F50C8" w:rsidP="005F50C8">
                                  <w:pPr>
                                    <w:rPr>
                                      <w:rFonts w:ascii="Arial" w:hAnsi="Arial" w:cs="Arial"/>
                                      <w:b/>
                                      <w:bCs/>
                                      <w:i/>
                                      <w:sz w:val="20"/>
                                      <w:szCs w:val="20"/>
                                      <w:lang w:val="nl-NL"/>
                                    </w:rPr>
                                  </w:pPr>
                                  <w:r w:rsidRPr="00C00C44">
                                    <w:rPr>
                                      <w:rFonts w:ascii="Arial" w:hAnsi="Arial" w:cs="Arial"/>
                                      <w:b/>
                                      <w:bCs/>
                                      <w:i/>
                                      <w:sz w:val="20"/>
                                      <w:szCs w:val="20"/>
                                      <w:lang w:val="nl-NL"/>
                                    </w:rPr>
                                    <w:t>(INFORMATION S</w:t>
                                  </w:r>
                                  <w:r>
                                    <w:rPr>
                                      <w:rFonts w:ascii="Arial" w:hAnsi="Arial" w:cs="Arial"/>
                                      <w:b/>
                                      <w:bCs/>
                                      <w:i/>
                                      <w:sz w:val="20"/>
                                      <w:szCs w:val="20"/>
                                      <w:lang w:val="nl-NL"/>
                                    </w:rPr>
                                    <w:t>HEET</w:t>
                                  </w:r>
                                  <w:r w:rsidRPr="00C00C44">
                                    <w:rPr>
                                      <w:rFonts w:ascii="Arial" w:hAnsi="Arial" w:cs="Arial"/>
                                      <w:b/>
                                      <w:bCs/>
                                      <w:i/>
                                      <w:sz w:val="20"/>
                                      <w:szCs w:val="20"/>
                                      <w:lang w:val="nl-N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type w14:anchorId="26E9AC7D" id="_x0000_t202" coordsize="21600,21600" o:spt="202" path="m,l,21600r21600,l21600,xe">
                      <v:stroke joinstyle="miter"/>
                      <v:path gradientshapeok="t" o:connecttype="rect"/>
                    </v:shapetype>
                    <v:shape id="Text Box 11287" o:spid="_x0000_s1026" type="#_x0000_t202" style="position:absolute;margin-left:182.6pt;margin-top:9.7pt;width:301.2pt;height:117.75pt;z-index:251669504;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" stroked="f">
                      <v:fill opacity="0"/>
                      <v:textbox inset="0,0,0,0">
                        <w:txbxContent>
                          <w:p w14:paraId="26E9ACC3" w14:textId="77777777" w:rsidR="005F50C8" w:rsidRPr="00E10D53" w:rsidRDefault="005F50C8" w:rsidP="005F50C8">
                            <w:pPr>
                              <w:rPr>
                                <w:rFonts w:ascii="Arial" w:hAnsi="Arial" w:cs="Arial"/>
                                <w:b/>
                                <w:bCs/>
                                <w:lang w:val="fi-FI"/>
                              </w:rPr>
                            </w:pPr>
                            <w:r w:rsidRPr="00E10D53">
                              <w:rPr>
                                <w:rFonts w:ascii="Arial" w:hAnsi="Arial" w:cs="Arial"/>
                                <w:b/>
                                <w:bCs/>
                                <w:lang w:val="fi-FI"/>
                              </w:rPr>
                              <w:t xml:space="preserve">BAHAGIAN PENDIDIKAN </w:t>
                            </w:r>
                            <w:r>
                              <w:rPr>
                                <w:rFonts w:ascii="Arial" w:hAnsi="Arial" w:cs="Arial"/>
                                <w:b/>
                                <w:bCs/>
                                <w:lang w:val="fi-FI"/>
                              </w:rPr>
                              <w:t xml:space="preserve">DAN LATIHAN </w:t>
                            </w:r>
                            <w:r w:rsidRPr="00E10D53">
                              <w:rPr>
                                <w:rFonts w:ascii="Arial" w:hAnsi="Arial" w:cs="Arial"/>
                                <w:b/>
                                <w:bCs/>
                                <w:lang w:val="fi-FI"/>
                              </w:rPr>
                              <w:t>TEKNIK VOKASIONAL</w:t>
                            </w:r>
                          </w:p>
                          <w:p w14:paraId="26E9ACC4" w14:textId="77777777" w:rsidR="005F50C8" w:rsidRPr="00E10D53" w:rsidRDefault="005F50C8" w:rsidP="005F50C8">
                            <w:pPr>
                              <w:rPr>
                                <w:rFonts w:ascii="Arial" w:hAnsi="Arial" w:cs="Arial"/>
                                <w:b/>
                                <w:bCs/>
                                <w:lang w:val="fi-FI"/>
                              </w:rPr>
                            </w:pPr>
                            <w:r w:rsidRPr="00E10D53">
                              <w:rPr>
                                <w:rFonts w:ascii="Arial" w:hAnsi="Arial" w:cs="Arial"/>
                                <w:b/>
                                <w:bCs/>
                                <w:lang w:val="fi-FI"/>
                              </w:rPr>
                              <w:t>KEMENTERIAN PENDIDIKAN MALAYSIA</w:t>
                            </w:r>
                          </w:p>
                          <w:p w14:paraId="26E9ACC5" w14:textId="77777777" w:rsidR="005F50C8" w:rsidRPr="00E10D53" w:rsidRDefault="005F50C8" w:rsidP="005F50C8">
                            <w:pPr>
                              <w:rPr>
                                <w:rFonts w:ascii="Arial" w:hAnsi="Arial" w:cs="Arial"/>
                                <w:b/>
                                <w:bCs/>
                                <w:lang w:val="fi-FI"/>
                              </w:rPr>
                            </w:pPr>
                            <w:r w:rsidRPr="00E10D53">
                              <w:rPr>
                                <w:rFonts w:ascii="Arial" w:hAnsi="Arial" w:cs="Arial"/>
                                <w:b/>
                                <w:bCs/>
                                <w:lang w:val="fi-FI"/>
                              </w:rPr>
                              <w:t>ARAS 5 &amp; 6, BLOK E14, KOMPLEKS E,</w:t>
                            </w:r>
                          </w:p>
                          <w:p w14:paraId="26E9ACC6" w14:textId="77777777" w:rsidR="005F50C8" w:rsidRDefault="005F50C8" w:rsidP="005F50C8">
                            <w:pPr>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14:paraId="26E9ACC7" w14:textId="77777777" w:rsidR="005F50C8" w:rsidRPr="00E254FB" w:rsidRDefault="005F50C8" w:rsidP="005F50C8">
                            <w:pPr>
                              <w:pStyle w:val="CommentText"/>
                              <w:rPr>
                                <w:rFonts w:ascii="Arial" w:hAnsi="Arial" w:cs="Arial"/>
                                <w:sz w:val="22"/>
                                <w:szCs w:val="22"/>
                                <w:lang w:val="nl-NL"/>
                              </w:rPr>
                            </w:pPr>
                          </w:p>
                          <w:p w14:paraId="26E9ACC8" w14:textId="77777777" w:rsidR="005F50C8" w:rsidRDefault="005F50C8" w:rsidP="005F50C8">
                            <w:pPr>
                              <w:rPr>
                                <w:rFonts w:ascii="Arial" w:hAnsi="Arial" w:cs="Arial"/>
                                <w:b/>
                                <w:bCs/>
                                <w:sz w:val="36"/>
                                <w:szCs w:val="36"/>
                                <w:lang w:val="nl-NL"/>
                              </w:rPr>
                            </w:pPr>
                            <w:r>
                              <w:rPr>
                                <w:rFonts w:ascii="Arial" w:hAnsi="Arial" w:cs="Arial"/>
                                <w:b/>
                                <w:bCs/>
                                <w:sz w:val="36"/>
                                <w:szCs w:val="36"/>
                                <w:lang w:val="nl-NL"/>
                              </w:rPr>
                              <w:t>KERTAS PENERANGAN</w:t>
                            </w:r>
                          </w:p>
                          <w:p w14:paraId="26E9ACC9" w14:textId="77777777" w:rsidR="005F50C8" w:rsidRPr="00C00C44" w:rsidRDefault="005F50C8" w:rsidP="005F50C8">
                            <w:pPr>
                              <w:rPr>
                                <w:rFonts w:ascii="Arial" w:hAnsi="Arial" w:cs="Arial"/>
                                <w:b/>
                                <w:bCs/>
                                <w:i/>
                                <w:sz w:val="20"/>
                                <w:szCs w:val="20"/>
                                <w:lang w:val="nl-NL"/>
                              </w:rPr>
                            </w:pPr>
                            <w:r w:rsidRPr="00C00C44">
                              <w:rPr>
                                <w:rFonts w:ascii="Arial" w:hAnsi="Arial" w:cs="Arial"/>
                                <w:b/>
                                <w:bCs/>
                                <w:i/>
                                <w:sz w:val="20"/>
                                <w:szCs w:val="20"/>
                                <w:lang w:val="nl-NL"/>
                              </w:rPr>
                              <w:t>(INFORMATION S</w:t>
                            </w:r>
                            <w:r>
                              <w:rPr>
                                <w:rFonts w:ascii="Arial" w:hAnsi="Arial" w:cs="Arial"/>
                                <w:b/>
                                <w:bCs/>
                                <w:i/>
                                <w:sz w:val="20"/>
                                <w:szCs w:val="20"/>
                                <w:lang w:val="nl-NL"/>
                              </w:rPr>
                              <w:t>HEET</w:t>
                            </w:r>
                            <w:r w:rsidRPr="00C00C44">
                              <w:rPr>
                                <w:rFonts w:ascii="Arial" w:hAnsi="Arial" w:cs="Arial"/>
                                <w:b/>
                                <w:bCs/>
                                <w:i/>
                                <w:sz w:val="20"/>
                                <w:szCs w:val="20"/>
                                <w:lang w:val="nl-NL"/>
                              </w:rPr>
                              <w:t>)</w:t>
                            </w:r>
                          </w:p>
                        </w:txbxContent>
                      </v:textbox>
                      <w10:wrap anchorx="margin"/>
                    </v:shape>
                  </w:pict>
                </mc:Fallback>
              </mc:AlternateContent>
            </w:r>
          </w:p>
        </w:tc>
      </w:tr>
      <w:tr w:rsidR="005F50C8" w:rsidRPr="00D16C29" w:rsidTr="006941FF">
        <w:trPr>
          <w:trHeight w:val="360"/>
        </w:trPr>
        <w:tc>
          <w:tcPr>
            <w:tcW w:w="3058" w:type="dxa"/>
            <w:tcBorders>
              <w:top w:val="single" w:sz="4" w:space="0" w:color="000000"/>
              <w:left w:val="single" w:sz="4" w:space="0" w:color="000000"/>
              <w:bottom w:val="single" w:sz="4" w:space="0" w:color="000000"/>
            </w:tcBorders>
            <w:vAlign w:val="center"/>
          </w:tcPr>
          <w:p w:rsidR="005F50C8" w:rsidRPr="00D16C29" w:rsidRDefault="005F50C8" w:rsidP="006941FF">
            <w:pPr>
              <w:rPr>
                <w:rFonts w:ascii="Arial" w:eastAsia="Arial" w:hAnsi="Arial" w:cs="Arial"/>
                <w:b/>
                <w:lang w:val="ms-MY"/>
              </w:rPr>
            </w:pPr>
            <w:r w:rsidRPr="00D16C29">
              <w:rPr>
                <w:rFonts w:ascii="Arial" w:eastAsia="Arial" w:hAnsi="Arial" w:cs="Arial"/>
                <w:b/>
                <w:lang w:val="ms-MY"/>
              </w:rPr>
              <w:t xml:space="preserve">KOD DAN NAMA </w:t>
            </w:r>
            <w:r>
              <w:rPr>
                <w:rFonts w:ascii="Arial" w:eastAsia="Arial" w:hAnsi="Arial" w:cs="Arial"/>
                <w:b/>
                <w:lang w:val="ms-MY"/>
              </w:rPr>
              <w:t xml:space="preserve">PROGRAM </w:t>
            </w:r>
            <w:r w:rsidRPr="00D16C29">
              <w:rPr>
                <w:rFonts w:ascii="Arial" w:eastAsia="Arial" w:hAnsi="Arial" w:cs="Arial"/>
                <w:b/>
                <w:lang w:val="ms-MY"/>
              </w:rPr>
              <w:t>NOSS</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rsidR="005F50C8" w:rsidRDefault="005F50C8" w:rsidP="006941FF">
            <w:pPr>
              <w:tabs>
                <w:tab w:val="left" w:pos="1800"/>
              </w:tabs>
              <w:rPr>
                <w:rFonts w:ascii="Arial" w:eastAsia="Arial" w:hAnsi="Arial" w:cs="Arial"/>
                <w:b/>
              </w:rPr>
            </w:pPr>
            <w:r>
              <w:rPr>
                <w:rFonts w:ascii="Arial" w:hAnsi="Arial" w:cs="Arial"/>
              </w:rPr>
              <w:t>IT-010-3:2016 PEMBANGUNAN APLIKASI</w:t>
            </w:r>
          </w:p>
        </w:tc>
      </w:tr>
      <w:tr w:rsidR="005F50C8" w:rsidRPr="00D16C29" w:rsidTr="006941FF">
        <w:trPr>
          <w:trHeight w:val="562"/>
        </w:trPr>
        <w:tc>
          <w:tcPr>
            <w:tcW w:w="3058" w:type="dxa"/>
            <w:tcBorders>
              <w:top w:val="single" w:sz="4" w:space="0" w:color="000000"/>
              <w:left w:val="single" w:sz="4" w:space="0" w:color="000000"/>
              <w:bottom w:val="single" w:sz="4" w:space="0" w:color="000000"/>
            </w:tcBorders>
            <w:vAlign w:val="center"/>
          </w:tcPr>
          <w:p w:rsidR="005F50C8" w:rsidRPr="00D16C29" w:rsidRDefault="005F50C8" w:rsidP="006941FF">
            <w:pPr>
              <w:rPr>
                <w:rFonts w:ascii="Arial" w:eastAsia="Arial" w:hAnsi="Arial" w:cs="Arial"/>
                <w:b/>
                <w:lang w:val="ms-MY"/>
              </w:rPr>
            </w:pPr>
            <w:r>
              <w:rPr>
                <w:rFonts w:ascii="Arial" w:eastAsia="Arial" w:hAnsi="Arial" w:cs="Arial"/>
                <w:b/>
                <w:lang w:val="ms-MY"/>
              </w:rPr>
              <w:t>TAHAP NOSS</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rsidR="005F50C8" w:rsidRDefault="005F50C8" w:rsidP="006941FF">
            <w:pPr>
              <w:tabs>
                <w:tab w:val="left" w:pos="1800"/>
              </w:tabs>
              <w:rPr>
                <w:rFonts w:ascii="Arial" w:hAnsi="Arial" w:cs="Arial"/>
              </w:rPr>
            </w:pPr>
            <w:r>
              <w:rPr>
                <w:rFonts w:ascii="Arial" w:hAnsi="Arial" w:cs="Arial"/>
              </w:rPr>
              <w:t>3</w:t>
            </w:r>
          </w:p>
        </w:tc>
      </w:tr>
      <w:tr w:rsidR="005F50C8" w:rsidRPr="00D16C29" w:rsidTr="006941FF">
        <w:trPr>
          <w:trHeight w:val="360"/>
        </w:trPr>
        <w:tc>
          <w:tcPr>
            <w:tcW w:w="3058" w:type="dxa"/>
            <w:tcBorders>
              <w:top w:val="single" w:sz="4" w:space="0" w:color="000000"/>
              <w:left w:val="single" w:sz="4" w:space="0" w:color="000000"/>
              <w:bottom w:val="single" w:sz="4" w:space="0" w:color="000000"/>
            </w:tcBorders>
            <w:vAlign w:val="center"/>
          </w:tcPr>
          <w:p w:rsidR="005F50C8" w:rsidRDefault="005F50C8" w:rsidP="006941F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cs="Arial"/>
                <w:b/>
              </w:rPr>
            </w:pPr>
            <w:r>
              <w:rPr>
                <w:rFonts w:ascii="Arial" w:eastAsia="Arial" w:hAnsi="Arial" w:cs="Arial"/>
                <w:b/>
              </w:rPr>
              <w:t>KOD, NAMA CU DAN WA NOSS</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rsidR="005F50C8" w:rsidRPr="007C52B6" w:rsidRDefault="005F50C8" w:rsidP="006941FF">
            <w:pPr>
              <w:spacing w:before="12"/>
              <w:rPr>
                <w:rFonts w:ascii="Arial" w:hAnsi="Arial" w:cs="Arial"/>
                <w:b/>
              </w:rPr>
            </w:pPr>
            <w:r w:rsidRPr="007C52B6">
              <w:rPr>
                <w:rFonts w:ascii="Arial" w:hAnsi="Arial" w:cs="Arial"/>
                <w:b/>
              </w:rPr>
              <w:t>CU04/WA3 - PERFORM INTEGRATION SYSTEM TESTING</w:t>
            </w:r>
          </w:p>
        </w:tc>
      </w:tr>
      <w:tr w:rsidR="005F50C8" w:rsidRPr="00D16C29" w:rsidTr="006941FF">
        <w:trPr>
          <w:trHeight w:val="744"/>
        </w:trPr>
        <w:tc>
          <w:tcPr>
            <w:tcW w:w="3058" w:type="dxa"/>
            <w:tcBorders>
              <w:top w:val="single" w:sz="4" w:space="0" w:color="000000"/>
              <w:left w:val="single" w:sz="4" w:space="0" w:color="000000"/>
              <w:bottom w:val="single" w:sz="4" w:space="0" w:color="000000"/>
            </w:tcBorders>
            <w:vAlign w:val="center"/>
          </w:tcPr>
          <w:p w:rsidR="005F50C8" w:rsidRPr="00D16C29" w:rsidRDefault="005F50C8" w:rsidP="006941FF">
            <w:pPr>
              <w:rPr>
                <w:rFonts w:ascii="Arial" w:eastAsia="Arial" w:hAnsi="Arial" w:cs="Arial"/>
                <w:b/>
                <w:lang w:val="ms-MY"/>
              </w:rPr>
            </w:pPr>
            <w:r>
              <w:rPr>
                <w:rFonts w:ascii="Arial" w:eastAsia="Arial" w:hAnsi="Arial" w:cs="Arial"/>
                <w:b/>
                <w:lang w:val="ms-MY"/>
              </w:rPr>
              <w:t>KOD DAN NAMA PROGRAM KV</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rsidR="005F50C8" w:rsidRDefault="005F50C8" w:rsidP="006941FF">
            <w:pPr>
              <w:tabs>
                <w:tab w:val="left" w:pos="1800"/>
              </w:tabs>
              <w:rPr>
                <w:rFonts w:ascii="Arial" w:eastAsia="Arial" w:hAnsi="Arial" w:cs="Arial"/>
              </w:rPr>
            </w:pPr>
            <w:r>
              <w:rPr>
                <w:rFonts w:ascii="Arial" w:eastAsia="Arial" w:hAnsi="Arial" w:cs="Arial"/>
              </w:rPr>
              <w:t>SISTEM PENGURUSAN PANGKALAN DATA DAN APLIKASI WEB</w:t>
            </w:r>
          </w:p>
        </w:tc>
      </w:tr>
      <w:tr w:rsidR="005F50C8" w:rsidRPr="00D16C29" w:rsidTr="006941FF">
        <w:trPr>
          <w:trHeight w:val="360"/>
        </w:trPr>
        <w:tc>
          <w:tcPr>
            <w:tcW w:w="3058" w:type="dxa"/>
            <w:tcBorders>
              <w:top w:val="single" w:sz="4" w:space="0" w:color="000000"/>
              <w:left w:val="single" w:sz="4" w:space="0" w:color="000000"/>
              <w:bottom w:val="single" w:sz="4" w:space="0" w:color="000000"/>
            </w:tcBorders>
            <w:vAlign w:val="center"/>
          </w:tcPr>
          <w:p w:rsidR="005F50C8" w:rsidRPr="00D16C29" w:rsidRDefault="005F50C8" w:rsidP="006941F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b/>
                <w:lang w:val="ms-MY"/>
              </w:rPr>
            </w:pPr>
            <w:r w:rsidRPr="00D16C29">
              <w:rPr>
                <w:rFonts w:ascii="Arial" w:eastAsia="Arial" w:hAnsi="Arial" w:cs="Arial"/>
                <w:b/>
                <w:lang w:val="ms-MY"/>
              </w:rPr>
              <w:t xml:space="preserve">KOD DAN </w:t>
            </w:r>
            <w:r>
              <w:rPr>
                <w:rFonts w:ascii="Arial" w:eastAsia="Arial" w:hAnsi="Arial" w:cs="Arial"/>
                <w:b/>
                <w:lang w:val="ms-MY"/>
              </w:rPr>
              <w:t>NAMA</w:t>
            </w:r>
            <w:r w:rsidRPr="00D16C29">
              <w:rPr>
                <w:rFonts w:ascii="Arial" w:eastAsia="Arial" w:hAnsi="Arial" w:cs="Arial"/>
                <w:b/>
                <w:lang w:val="ms-MY"/>
              </w:rPr>
              <w:t xml:space="preserve"> KURSUS</w:t>
            </w:r>
            <w:r>
              <w:rPr>
                <w:rFonts w:ascii="Arial" w:eastAsia="Arial" w:hAnsi="Arial" w:cs="Arial"/>
                <w:b/>
                <w:lang w:val="ms-MY"/>
              </w:rPr>
              <w:t xml:space="preserve"> KSKV</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rsidR="005F50C8" w:rsidRDefault="005F50C8" w:rsidP="006941F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eastAsia="Arial" w:hAnsi="Arial" w:cs="Arial"/>
              </w:rPr>
            </w:pPr>
            <w:r w:rsidRPr="007429C1">
              <w:rPr>
                <w:rFonts w:ascii="Arial" w:eastAsia="Arial" w:hAnsi="Arial" w:cs="Arial"/>
              </w:rPr>
              <w:t>K</w:t>
            </w:r>
            <w:r>
              <w:rPr>
                <w:rFonts w:ascii="Arial" w:eastAsia="Arial" w:hAnsi="Arial" w:cs="Arial"/>
              </w:rPr>
              <w:t xml:space="preserve">  </w:t>
            </w:r>
          </w:p>
          <w:p w:rsidR="005F50C8" w:rsidRDefault="005F50C8" w:rsidP="006941F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rPr>
            </w:pPr>
            <w:r>
              <w:rPr>
                <w:rFonts w:ascii="Arial" w:eastAsia="Arial" w:hAnsi="Arial" w:cs="Arial"/>
              </w:rPr>
              <w:t>K</w:t>
            </w:r>
            <w:r w:rsidRPr="007429C1">
              <w:rPr>
                <w:rFonts w:ascii="Arial" w:eastAsia="Arial" w:hAnsi="Arial" w:cs="Arial"/>
              </w:rPr>
              <w:t xml:space="preserve">PD 3033 </w:t>
            </w:r>
            <w:r w:rsidRPr="007429C1">
              <w:rPr>
                <w:rFonts w:ascii="Arial" w:hAnsi="Arial" w:cs="Arial"/>
                <w:bCs/>
                <w:iCs/>
              </w:rPr>
              <w:t>DEVELOPMENT ENVIRONMENT DEPLOYMENT</w:t>
            </w:r>
          </w:p>
          <w:p w:rsidR="005F50C8" w:rsidRDefault="005F50C8" w:rsidP="006941FF">
            <w:pPr>
              <w:tabs>
                <w:tab w:val="left" w:pos="1800"/>
              </w:tabs>
              <w:rPr>
                <w:rFonts w:ascii="Arial" w:eastAsia="Arial" w:hAnsi="Arial" w:cs="Arial"/>
              </w:rPr>
            </w:pPr>
          </w:p>
        </w:tc>
      </w:tr>
      <w:tr w:rsidR="005F50C8" w:rsidRPr="00D16C29" w:rsidTr="005F50C8">
        <w:trPr>
          <w:trHeight w:val="1086"/>
        </w:trPr>
        <w:tc>
          <w:tcPr>
            <w:tcW w:w="3058" w:type="dxa"/>
            <w:tcBorders>
              <w:top w:val="single" w:sz="4" w:space="0" w:color="000000"/>
              <w:left w:val="single" w:sz="4" w:space="0" w:color="000000"/>
              <w:bottom w:val="single" w:sz="4" w:space="0" w:color="000000"/>
            </w:tcBorders>
            <w:vAlign w:val="center"/>
          </w:tcPr>
          <w:p w:rsidR="005F50C8" w:rsidRPr="00D16C29" w:rsidRDefault="005F50C8" w:rsidP="006941F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i/>
                <w:lang w:val="ms-MY"/>
              </w:rPr>
            </w:pPr>
            <w:r w:rsidRPr="00D16C29">
              <w:rPr>
                <w:rFonts w:ascii="Arial" w:eastAsia="Arial" w:hAnsi="Arial" w:cs="Arial"/>
                <w:b/>
                <w:lang w:val="ms-MY"/>
              </w:rPr>
              <w:t>NO.DAN TAJUK KOMPETENSI</w:t>
            </w:r>
          </w:p>
        </w:tc>
        <w:tc>
          <w:tcPr>
            <w:tcW w:w="6831" w:type="dxa"/>
            <w:gridSpan w:val="2"/>
            <w:tcBorders>
              <w:top w:val="single" w:sz="4" w:space="0" w:color="000000"/>
              <w:left w:val="single" w:sz="4" w:space="0" w:color="000000"/>
              <w:bottom w:val="single" w:sz="4" w:space="0" w:color="000000"/>
              <w:right w:val="single" w:sz="4" w:space="0" w:color="000000"/>
            </w:tcBorders>
            <w:vAlign w:val="center"/>
          </w:tcPr>
          <w:p w:rsidR="005F50C8" w:rsidRDefault="005F50C8" w:rsidP="006941F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rPr>
            </w:pPr>
            <w:r w:rsidRPr="007429C1">
              <w:rPr>
                <w:rFonts w:ascii="Arial" w:hAnsi="Arial" w:cs="Arial"/>
              </w:rPr>
              <w:t>K</w:t>
            </w:r>
            <w:r>
              <w:rPr>
                <w:rFonts w:ascii="Arial" w:hAnsi="Arial" w:cs="Arial"/>
              </w:rPr>
              <w:t xml:space="preserve">    </w:t>
            </w:r>
          </w:p>
          <w:p w:rsidR="005F50C8" w:rsidRDefault="004C4811" w:rsidP="004C4811">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b/>
              </w:rPr>
            </w:pPr>
            <w:r w:rsidRPr="00E97BE4">
              <w:rPr>
                <w:rFonts w:ascii="Arial" w:hAnsi="Arial" w:cs="Arial"/>
              </w:rPr>
              <w:t>K3 PERFORM INTEGRITY SYSTEM TESTING</w:t>
            </w:r>
          </w:p>
          <w:p w:rsidR="005F50C8" w:rsidRPr="00FA04F8" w:rsidRDefault="005F50C8" w:rsidP="005F50C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b/>
              </w:rPr>
            </w:pPr>
          </w:p>
        </w:tc>
      </w:tr>
      <w:tr w:rsidR="005F50C8" w:rsidRPr="00D16C29" w:rsidTr="006941FF">
        <w:trPr>
          <w:trHeight w:val="20"/>
        </w:trPr>
        <w:tc>
          <w:tcPr>
            <w:tcW w:w="3058" w:type="dxa"/>
            <w:tcBorders>
              <w:top w:val="single" w:sz="4" w:space="0" w:color="000000"/>
              <w:left w:val="single" w:sz="4" w:space="0" w:color="000000"/>
              <w:bottom w:val="single" w:sz="4" w:space="0" w:color="000000"/>
            </w:tcBorders>
            <w:vAlign w:val="center"/>
          </w:tcPr>
          <w:p w:rsidR="005F50C8" w:rsidRPr="00D16C29" w:rsidRDefault="005F50C8" w:rsidP="006941F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i/>
                <w:lang w:val="ms-MY"/>
              </w:rPr>
            </w:pPr>
            <w:r w:rsidRPr="00D16C29">
              <w:rPr>
                <w:rFonts w:ascii="Arial" w:eastAsia="Arial" w:hAnsi="Arial" w:cs="Arial"/>
                <w:b/>
                <w:lang w:val="ms-MY"/>
              </w:rPr>
              <w:t xml:space="preserve">NO. KOD </w:t>
            </w:r>
            <w:r>
              <w:rPr>
                <w:rFonts w:ascii="Arial" w:eastAsia="Arial" w:hAnsi="Arial" w:cs="Arial"/>
                <w:b/>
                <w:lang w:val="ms-MY"/>
              </w:rPr>
              <w:t>NOSS</w:t>
            </w:r>
          </w:p>
        </w:tc>
        <w:tc>
          <w:tcPr>
            <w:tcW w:w="3854" w:type="dxa"/>
            <w:tcBorders>
              <w:top w:val="single" w:sz="4" w:space="0" w:color="000000"/>
              <w:left w:val="single" w:sz="4" w:space="0" w:color="000000"/>
              <w:bottom w:val="single" w:sz="4" w:space="0" w:color="000000"/>
            </w:tcBorders>
            <w:vAlign w:val="center"/>
          </w:tcPr>
          <w:p w:rsidR="005F50C8" w:rsidRPr="00D16C29" w:rsidRDefault="005F50C8" w:rsidP="009E15EA">
            <w:pPr>
              <w:rPr>
                <w:rFonts w:ascii="Arial" w:eastAsia="Arial" w:hAnsi="Arial" w:cs="Arial"/>
                <w:lang w:val="ms-MY"/>
              </w:rPr>
            </w:pPr>
            <w:r w:rsidRPr="00D16C29">
              <w:rPr>
                <w:rFonts w:ascii="Arial" w:eastAsia="Arial" w:hAnsi="Arial" w:cs="Arial"/>
                <w:lang w:val="ms-MY"/>
              </w:rPr>
              <w:t>IT-010-</w:t>
            </w:r>
            <w:r>
              <w:rPr>
                <w:rFonts w:ascii="Arial" w:eastAsia="Arial" w:hAnsi="Arial" w:cs="Arial"/>
                <w:lang w:val="ms-MY"/>
              </w:rPr>
              <w:t>3</w:t>
            </w:r>
            <w:r w:rsidRPr="00D16C29">
              <w:rPr>
                <w:rFonts w:ascii="Arial" w:eastAsia="Arial" w:hAnsi="Arial" w:cs="Arial"/>
                <w:lang w:val="ms-MY"/>
              </w:rPr>
              <w:t>:201</w:t>
            </w:r>
            <w:r>
              <w:rPr>
                <w:rFonts w:ascii="Arial" w:eastAsia="Arial" w:hAnsi="Arial" w:cs="Arial"/>
                <w:lang w:val="ms-MY"/>
              </w:rPr>
              <w:t>6 - C04/</w:t>
            </w:r>
            <w:r w:rsidRPr="00D16C29">
              <w:rPr>
                <w:rFonts w:ascii="Arial" w:eastAsia="Arial" w:hAnsi="Arial" w:cs="Arial"/>
                <w:lang w:val="ms-MY"/>
              </w:rPr>
              <w:t>P(</w:t>
            </w:r>
            <w:r w:rsidR="009E15EA">
              <w:rPr>
                <w:rFonts w:ascii="Arial" w:eastAsia="Arial" w:hAnsi="Arial" w:cs="Arial"/>
                <w:lang w:val="ms-MY"/>
              </w:rPr>
              <w:t>12/12</w:t>
            </w:r>
            <w:r w:rsidRPr="00D16C29">
              <w:rPr>
                <w:rFonts w:ascii="Arial" w:eastAsia="Arial" w:hAnsi="Arial" w:cs="Arial"/>
                <w:lang w:val="ms-MY"/>
              </w:rPr>
              <w:t>)</w:t>
            </w:r>
            <w:r>
              <w:rPr>
                <w:rFonts w:ascii="Arial" w:eastAsia="Arial" w:hAnsi="Arial" w:cs="Arial"/>
                <w:lang w:val="ms-MY"/>
              </w:rPr>
              <w:t xml:space="preserve">             </w:t>
            </w:r>
          </w:p>
        </w:tc>
        <w:tc>
          <w:tcPr>
            <w:tcW w:w="2977" w:type="dxa"/>
            <w:vMerge w:val="restart"/>
            <w:tcBorders>
              <w:top w:val="single" w:sz="4" w:space="0" w:color="000000"/>
              <w:left w:val="single" w:sz="4" w:space="0" w:color="000000"/>
              <w:bottom w:val="single" w:sz="4" w:space="0" w:color="auto"/>
              <w:right w:val="single" w:sz="4" w:space="0" w:color="000000"/>
            </w:tcBorders>
            <w:vAlign w:val="center"/>
          </w:tcPr>
          <w:p w:rsidR="005F50C8" w:rsidRPr="00D16C29" w:rsidRDefault="005F50C8" w:rsidP="006941FF">
            <w:pPr>
              <w:rPr>
                <w:rFonts w:ascii="Arial" w:eastAsia="Arial" w:hAnsi="Arial" w:cs="Arial"/>
                <w:lang w:val="ms-MY"/>
              </w:rPr>
            </w:pPr>
            <w:r w:rsidRPr="00D16C29">
              <w:rPr>
                <w:rFonts w:ascii="Arial" w:eastAsia="Arial" w:hAnsi="Arial" w:cs="Arial"/>
                <w:lang w:val="ms-MY"/>
              </w:rPr>
              <w:t xml:space="preserve">Muka Surat : 1 Drp :  </w:t>
            </w:r>
            <w:r w:rsidR="00756FF6">
              <w:rPr>
                <w:rFonts w:ascii="Arial" w:eastAsia="Arial" w:hAnsi="Arial" w:cs="Arial"/>
                <w:lang w:val="ms-MY"/>
              </w:rPr>
              <w:t>11</w:t>
            </w:r>
          </w:p>
          <w:p w:rsidR="005F50C8" w:rsidRPr="00D16C29" w:rsidRDefault="005F50C8" w:rsidP="006941FF">
            <w:pPr>
              <w:tabs>
                <w:tab w:val="left" w:pos="1800"/>
              </w:tabs>
              <w:rPr>
                <w:rFonts w:ascii="Arial" w:eastAsia="Arial" w:hAnsi="Arial" w:cs="Arial"/>
                <w:lang w:val="ms-MY"/>
              </w:rPr>
            </w:pPr>
          </w:p>
        </w:tc>
      </w:tr>
      <w:tr w:rsidR="005F50C8" w:rsidRPr="00D16C29" w:rsidTr="006941FF">
        <w:trPr>
          <w:trHeight w:val="20"/>
        </w:trPr>
        <w:tc>
          <w:tcPr>
            <w:tcW w:w="3058" w:type="dxa"/>
            <w:tcBorders>
              <w:top w:val="single" w:sz="4" w:space="0" w:color="000000"/>
              <w:left w:val="single" w:sz="4" w:space="0" w:color="000000"/>
              <w:bottom w:val="single" w:sz="4" w:space="0" w:color="000000"/>
            </w:tcBorders>
            <w:vAlign w:val="center"/>
          </w:tcPr>
          <w:p w:rsidR="005F50C8" w:rsidRPr="00D16C29" w:rsidRDefault="005F50C8" w:rsidP="006941F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b/>
                <w:lang w:val="ms-MY"/>
              </w:rPr>
            </w:pPr>
            <w:r w:rsidRPr="00D16C29">
              <w:rPr>
                <w:rFonts w:ascii="Arial" w:eastAsia="Arial" w:hAnsi="Arial" w:cs="Arial"/>
                <w:b/>
                <w:lang w:val="ms-MY"/>
              </w:rPr>
              <w:t xml:space="preserve">NO. KOD KSKV </w:t>
            </w:r>
          </w:p>
        </w:tc>
        <w:tc>
          <w:tcPr>
            <w:tcW w:w="3854" w:type="dxa"/>
            <w:tcBorders>
              <w:top w:val="single" w:sz="4" w:space="0" w:color="000000"/>
              <w:left w:val="single" w:sz="4" w:space="0" w:color="000000"/>
              <w:bottom w:val="single" w:sz="4" w:space="0" w:color="000000"/>
            </w:tcBorders>
            <w:vAlign w:val="center"/>
          </w:tcPr>
          <w:p w:rsidR="005F50C8" w:rsidRPr="00D16C29" w:rsidRDefault="005F50C8" w:rsidP="009E15EA">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lang w:val="ms-MY"/>
              </w:rPr>
            </w:pPr>
            <w:r>
              <w:rPr>
                <w:rFonts w:ascii="Arial" w:eastAsia="Arial" w:hAnsi="Arial" w:cs="Arial"/>
                <w:lang w:val="ms-MY"/>
              </w:rPr>
              <w:t>K</w:t>
            </w:r>
            <w:r w:rsidRPr="00D16C29">
              <w:rPr>
                <w:rFonts w:ascii="Arial" w:eastAsia="Arial" w:hAnsi="Arial" w:cs="Arial"/>
                <w:lang w:val="ms-MY"/>
              </w:rPr>
              <w:t xml:space="preserve">PD </w:t>
            </w:r>
            <w:r>
              <w:rPr>
                <w:rFonts w:ascii="Arial" w:eastAsia="Arial" w:hAnsi="Arial" w:cs="Arial"/>
                <w:lang w:val="ms-MY"/>
              </w:rPr>
              <w:t>3033</w:t>
            </w:r>
            <w:r w:rsidRPr="00D16C29">
              <w:rPr>
                <w:rFonts w:ascii="Arial" w:eastAsia="Arial" w:hAnsi="Arial" w:cs="Arial"/>
                <w:lang w:val="ms-MY"/>
              </w:rPr>
              <w:t xml:space="preserve"> /</w:t>
            </w:r>
            <w:r>
              <w:rPr>
                <w:rFonts w:ascii="Arial" w:eastAsia="Arial" w:hAnsi="Arial" w:cs="Arial"/>
                <w:lang w:val="ms-MY"/>
              </w:rPr>
              <w:t xml:space="preserve"> </w:t>
            </w:r>
            <w:r w:rsidRPr="00D16C29">
              <w:rPr>
                <w:rFonts w:ascii="Arial" w:eastAsia="Arial" w:hAnsi="Arial" w:cs="Arial"/>
                <w:lang w:val="ms-MY"/>
              </w:rPr>
              <w:t>P(</w:t>
            </w:r>
            <w:r w:rsidR="009E15EA">
              <w:rPr>
                <w:rFonts w:ascii="Arial" w:eastAsia="Arial" w:hAnsi="Arial" w:cs="Arial"/>
                <w:lang w:val="ms-MY"/>
              </w:rPr>
              <w:t>12/12</w:t>
            </w:r>
            <w:r w:rsidRPr="00D16C29">
              <w:rPr>
                <w:rFonts w:ascii="Arial" w:eastAsia="Arial" w:hAnsi="Arial" w:cs="Arial"/>
                <w:lang w:val="ms-MY"/>
              </w:rPr>
              <w:t>)</w:t>
            </w:r>
          </w:p>
        </w:tc>
        <w:tc>
          <w:tcPr>
            <w:tcW w:w="2977" w:type="dxa"/>
            <w:vMerge/>
            <w:tcBorders>
              <w:top w:val="single" w:sz="4" w:space="0" w:color="000000"/>
              <w:left w:val="single" w:sz="4" w:space="0" w:color="000000"/>
              <w:bottom w:val="single" w:sz="4" w:space="0" w:color="auto"/>
              <w:right w:val="single" w:sz="4" w:space="0" w:color="000000"/>
            </w:tcBorders>
            <w:vAlign w:val="center"/>
          </w:tcPr>
          <w:p w:rsidR="005F50C8" w:rsidRPr="00D16C29" w:rsidRDefault="005F50C8" w:rsidP="006941FF">
            <w:pPr>
              <w:rPr>
                <w:rFonts w:ascii="Arial" w:eastAsia="Arial" w:hAnsi="Arial" w:cs="Arial"/>
                <w:lang w:val="ms-MY"/>
              </w:rPr>
            </w:pPr>
          </w:p>
        </w:tc>
      </w:tr>
    </w:tbl>
    <w:p w:rsidR="00975AF7" w:rsidRDefault="00975AF7"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rPr>
      </w:pPr>
    </w:p>
    <w:p w:rsidR="008E3B27" w:rsidRDefault="00975AF7" w:rsidP="008E3B2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Arial" w:hAnsi="Arial" w:cs="Arial"/>
          <w:b/>
        </w:rPr>
      </w:pPr>
      <w:r w:rsidRPr="00796C3B">
        <w:rPr>
          <w:rFonts w:ascii="Arial" w:hAnsi="Arial" w:cs="Arial"/>
          <w:b/>
        </w:rPr>
        <w:t>TAJUK</w:t>
      </w:r>
      <w:r>
        <w:rPr>
          <w:rFonts w:ascii="Arial" w:hAnsi="Arial" w:cs="Arial"/>
          <w:b/>
        </w:rPr>
        <w:t>:</w:t>
      </w:r>
    </w:p>
    <w:p w:rsidR="00385C5C" w:rsidRPr="008E3B27" w:rsidRDefault="00922001" w:rsidP="008E3B2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284"/>
        <w:rPr>
          <w:rFonts w:ascii="Arial" w:hAnsi="Arial" w:cs="Arial"/>
          <w:b/>
        </w:rPr>
      </w:pPr>
      <w:r>
        <w:rPr>
          <w:rFonts w:ascii="Arial" w:hAnsi="Arial" w:cs="Arial"/>
          <w:b/>
          <w:iCs/>
          <w:lang w:val="ms-MY"/>
        </w:rPr>
        <w:t xml:space="preserve">PENGENALAN KEPADA FUNGSI </w:t>
      </w:r>
      <w:r w:rsidR="009E15EA" w:rsidRPr="009E15EA">
        <w:rPr>
          <w:rFonts w:ascii="Arial" w:hAnsi="Arial" w:cs="Arial"/>
          <w:b/>
          <w:iCs/>
          <w:lang w:val="ms-MY"/>
        </w:rPr>
        <w:t xml:space="preserve">PERISIAN EAI DAN JENIS </w:t>
      </w:r>
      <w:r w:rsidRPr="00922001">
        <w:rPr>
          <w:rFonts w:ascii="Arial" w:hAnsi="Arial" w:cs="Arial"/>
          <w:b/>
          <w:i/>
          <w:iCs/>
          <w:lang w:val="ms-MY"/>
        </w:rPr>
        <w:t>R</w:t>
      </w:r>
      <w:r>
        <w:rPr>
          <w:rFonts w:ascii="Arial" w:hAnsi="Arial" w:cs="Arial"/>
          <w:b/>
          <w:i/>
          <w:iCs/>
          <w:lang w:val="ms-MY"/>
        </w:rPr>
        <w:t xml:space="preserve">EQUEST FOR </w:t>
      </w:r>
      <w:bookmarkStart w:id="0" w:name="_GoBack"/>
      <w:bookmarkEnd w:id="0"/>
      <w:r w:rsidRPr="00922001">
        <w:rPr>
          <w:rFonts w:ascii="Arial" w:hAnsi="Arial" w:cs="Arial"/>
          <w:b/>
          <w:i/>
          <w:iCs/>
          <w:lang w:val="ms-MY"/>
        </w:rPr>
        <w:t>COMMENT</w:t>
      </w:r>
    </w:p>
    <w:p w:rsidR="00B37D5A" w:rsidRDefault="00B37D5A" w:rsidP="00975AF7">
      <w:pPr>
        <w:tabs>
          <w:tab w:val="left" w:pos="1800"/>
        </w:tabs>
        <w:spacing w:line="360" w:lineRule="auto"/>
        <w:ind w:left="-142" w:hanging="142"/>
        <w:rPr>
          <w:rFonts w:ascii="Arial" w:hAnsi="Arial" w:cs="Arial"/>
          <w:b/>
        </w:rPr>
      </w:pPr>
    </w:p>
    <w:p w:rsidR="00975AF7" w:rsidRPr="00497E12" w:rsidRDefault="00975AF7" w:rsidP="00975AF7">
      <w:pPr>
        <w:tabs>
          <w:tab w:val="left" w:pos="1800"/>
        </w:tabs>
        <w:spacing w:line="360" w:lineRule="auto"/>
        <w:ind w:left="-142" w:hanging="142"/>
        <w:rPr>
          <w:rFonts w:ascii="Arial" w:hAnsi="Arial" w:cs="Arial"/>
          <w:b/>
          <w:bCs/>
          <w:szCs w:val="16"/>
        </w:rPr>
      </w:pPr>
      <w:r w:rsidRPr="00796C3B">
        <w:rPr>
          <w:rFonts w:ascii="Arial" w:hAnsi="Arial" w:cs="Arial"/>
          <w:b/>
        </w:rPr>
        <w:t>TUJUAN</w:t>
      </w:r>
      <w:r w:rsidRPr="00497E12">
        <w:rPr>
          <w:rFonts w:ascii="Arial" w:hAnsi="Arial" w:cs="Arial"/>
          <w:b/>
          <w:szCs w:val="16"/>
        </w:rPr>
        <w:t>:</w:t>
      </w:r>
    </w:p>
    <w:p w:rsidR="00975AF7" w:rsidRPr="00E90A92" w:rsidRDefault="00975AF7" w:rsidP="00975AF7">
      <w:pPr>
        <w:spacing w:line="360" w:lineRule="auto"/>
        <w:ind w:left="-142" w:hanging="142"/>
        <w:rPr>
          <w:rFonts w:ascii="Arial" w:eastAsia="Calibri" w:hAnsi="Arial" w:cs="Arial"/>
          <w:lang w:val="en-MY" w:eastAsia="en-MY"/>
        </w:rPr>
      </w:pPr>
      <w:r w:rsidRPr="00E90A92">
        <w:rPr>
          <w:rFonts w:ascii="Arial" w:eastAsia="Calibri" w:hAnsi="Arial" w:cs="Arial"/>
          <w:lang w:val="en-MY" w:eastAsia="en-MY"/>
        </w:rPr>
        <w:t xml:space="preserve">Kertas penerangan ini adalah bertujuan menerangkan </w:t>
      </w:r>
      <w:proofErr w:type="gramStart"/>
      <w:r w:rsidRPr="00E90A92">
        <w:rPr>
          <w:rFonts w:ascii="Arial" w:eastAsia="Calibri" w:hAnsi="Arial" w:cs="Arial"/>
          <w:lang w:val="en-MY" w:eastAsia="en-MY"/>
        </w:rPr>
        <w:t>mengenai :</w:t>
      </w:r>
      <w:proofErr w:type="gramEnd"/>
      <w:r w:rsidRPr="00E90A92">
        <w:rPr>
          <w:rFonts w:ascii="Arial" w:eastAsia="Calibri" w:hAnsi="Arial" w:cs="Arial"/>
          <w:lang w:val="en-MY" w:eastAsia="en-MY"/>
        </w:rPr>
        <w:t xml:space="preserve"> </w:t>
      </w:r>
    </w:p>
    <w:p w:rsidR="00975AF7" w:rsidRDefault="00975AF7" w:rsidP="00975AF7">
      <w:pPr>
        <w:tabs>
          <w:tab w:val="left" w:pos="1800"/>
        </w:tabs>
        <w:spacing w:line="360" w:lineRule="auto"/>
        <w:ind w:left="-142" w:hanging="142"/>
        <w:rPr>
          <w:rFonts w:ascii="Arial" w:hAnsi="Arial" w:cs="Arial"/>
          <w:b/>
          <w:bCs/>
          <w:sz w:val="16"/>
          <w:szCs w:val="16"/>
          <w:lang w:val="sv-SE"/>
        </w:rPr>
      </w:pPr>
    </w:p>
    <w:p w:rsidR="00BC15F8" w:rsidRPr="00BC15F8" w:rsidRDefault="00087F72" w:rsidP="002A0C99">
      <w:pPr>
        <w:pStyle w:val="ListParagraph"/>
        <w:widowControl w:val="0"/>
        <w:numPr>
          <w:ilvl w:val="0"/>
          <w:numId w:val="8"/>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lang w:val="en-GB"/>
        </w:rPr>
      </w:pPr>
      <w:r>
        <w:rPr>
          <w:rFonts w:ascii="Arial" w:hAnsi="Arial" w:cs="Arial"/>
          <w:bCs/>
          <w:lang w:val="ms-MY"/>
        </w:rPr>
        <w:t>Jelaskan f</w:t>
      </w:r>
      <w:r w:rsidR="00BC15F8">
        <w:rPr>
          <w:rFonts w:ascii="Arial" w:hAnsi="Arial" w:cs="Arial"/>
          <w:bCs/>
          <w:lang w:val="ms-MY"/>
        </w:rPr>
        <w:t>ungsi</w:t>
      </w:r>
      <w:r>
        <w:rPr>
          <w:rFonts w:ascii="Arial" w:hAnsi="Arial" w:cs="Arial"/>
          <w:bCs/>
          <w:lang w:val="ms-MY"/>
        </w:rPr>
        <w:t xml:space="preserve"> perisian</w:t>
      </w:r>
      <w:r w:rsidR="00BC15F8">
        <w:rPr>
          <w:rFonts w:ascii="Arial" w:hAnsi="Arial" w:cs="Arial"/>
          <w:bCs/>
          <w:lang w:val="ms-MY"/>
        </w:rPr>
        <w:t xml:space="preserve"> </w:t>
      </w:r>
      <w:r w:rsidR="00BC15F8">
        <w:rPr>
          <w:rFonts w:ascii="Arial" w:hAnsi="Arial" w:cs="Arial"/>
          <w:bCs/>
          <w:i/>
          <w:lang w:val="ms-MY"/>
        </w:rPr>
        <w:t>Enterprise Application Integrator</w:t>
      </w:r>
    </w:p>
    <w:p w:rsidR="00BC15F8" w:rsidRPr="002A0C99" w:rsidRDefault="00087F72" w:rsidP="002A0C99">
      <w:pPr>
        <w:pStyle w:val="ListParagraph"/>
        <w:widowControl w:val="0"/>
        <w:numPr>
          <w:ilvl w:val="0"/>
          <w:numId w:val="8"/>
        </w:num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lang w:val="en-GB"/>
        </w:rPr>
      </w:pPr>
      <w:r>
        <w:rPr>
          <w:rFonts w:ascii="Arial" w:hAnsi="Arial" w:cs="Arial"/>
          <w:bCs/>
          <w:lang w:val="ms-MY"/>
        </w:rPr>
        <w:t>Jelaskan j</w:t>
      </w:r>
      <w:r w:rsidR="00BC15F8">
        <w:rPr>
          <w:rFonts w:ascii="Arial" w:hAnsi="Arial" w:cs="Arial"/>
          <w:bCs/>
          <w:lang w:val="ms-MY"/>
        </w:rPr>
        <w:t>enis</w:t>
      </w:r>
      <w:r>
        <w:rPr>
          <w:rFonts w:ascii="Arial" w:hAnsi="Arial" w:cs="Arial"/>
          <w:bCs/>
          <w:lang w:val="ms-MY"/>
        </w:rPr>
        <w:t xml:space="preserve"> protokol</w:t>
      </w:r>
      <w:r w:rsidR="00BC15F8">
        <w:rPr>
          <w:rFonts w:ascii="Arial" w:hAnsi="Arial" w:cs="Arial"/>
          <w:bCs/>
          <w:lang w:val="ms-MY"/>
        </w:rPr>
        <w:t xml:space="preserve"> </w:t>
      </w:r>
      <w:r w:rsidR="00BC15F8">
        <w:rPr>
          <w:rFonts w:ascii="Arial" w:hAnsi="Arial" w:cs="Arial"/>
          <w:bCs/>
          <w:i/>
          <w:lang w:val="ms-MY"/>
        </w:rPr>
        <w:t>Request For Comment (RFC)</w:t>
      </w:r>
    </w:p>
    <w:p w:rsidR="00975AF7" w:rsidRDefault="00975AF7"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
          <w:lang w:val="en-GB"/>
        </w:rPr>
      </w:pPr>
    </w:p>
    <w:p w:rsidR="00B37D5A" w:rsidRDefault="00B37D5A"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
          <w:lang w:val="en-GB"/>
        </w:rPr>
      </w:pPr>
    </w:p>
    <w:p w:rsidR="00975AF7" w:rsidRDefault="00975AF7"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lang w:val="en-GB"/>
        </w:rPr>
      </w:pPr>
    </w:p>
    <w:p w:rsidR="009E15EA" w:rsidRDefault="009E15EA"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lang w:val="en-GB"/>
        </w:rPr>
      </w:pPr>
    </w:p>
    <w:p w:rsidR="009E15EA" w:rsidRDefault="009E15EA"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lang w:val="en-GB"/>
        </w:rPr>
      </w:pPr>
    </w:p>
    <w:p w:rsidR="009E15EA" w:rsidRDefault="009E15EA" w:rsidP="00975A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lang w:val="en-GB"/>
        </w:rPr>
      </w:pPr>
    </w:p>
    <w:p w:rsidR="00CA6AEC" w:rsidRDefault="00975AF7" w:rsidP="00CA6AE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360" w:right="288" w:firstLine="76"/>
        <w:jc w:val="both"/>
        <w:rPr>
          <w:rFonts w:ascii="Arial" w:hAnsi="Arial" w:cs="Arial"/>
          <w:b/>
          <w:bCs/>
        </w:rPr>
      </w:pPr>
      <w:r w:rsidRPr="00D15E6F">
        <w:rPr>
          <w:rFonts w:ascii="Arial" w:hAnsi="Arial" w:cs="Arial"/>
          <w:b/>
          <w:lang w:val="en-GB"/>
        </w:rPr>
        <w:t>PENERANGAN/</w:t>
      </w:r>
      <w:proofErr w:type="gramStart"/>
      <w:r w:rsidRPr="00FB32C7">
        <w:rPr>
          <w:rFonts w:ascii="Arial" w:hAnsi="Arial" w:cs="Arial"/>
          <w:i/>
          <w:lang w:val="en-GB"/>
        </w:rPr>
        <w:t>INFORMATION</w:t>
      </w:r>
      <w:r>
        <w:rPr>
          <w:rFonts w:ascii="Arial" w:hAnsi="Arial" w:cs="Arial"/>
          <w:i/>
          <w:lang w:val="en-GB"/>
        </w:rPr>
        <w:t xml:space="preserve"> </w:t>
      </w:r>
      <w:r w:rsidRPr="00D15E6F">
        <w:rPr>
          <w:rFonts w:ascii="Arial" w:hAnsi="Arial" w:cs="Arial"/>
          <w:b/>
          <w:lang w:val="en-GB"/>
        </w:rPr>
        <w:t>:</w:t>
      </w:r>
      <w:proofErr w:type="gramEnd"/>
      <w:r w:rsidRPr="00D15E6F">
        <w:rPr>
          <w:rFonts w:ascii="Arial" w:hAnsi="Arial" w:cs="Arial"/>
          <w:b/>
          <w:bCs/>
        </w:rPr>
        <w:t xml:space="preserve"> </w:t>
      </w:r>
    </w:p>
    <w:p w:rsidR="009E15EA" w:rsidRDefault="009E15EA" w:rsidP="009E15EA">
      <w:pPr>
        <w:tabs>
          <w:tab w:val="left" w:pos="1800"/>
        </w:tabs>
        <w:spacing w:line="360" w:lineRule="auto"/>
        <w:jc w:val="both"/>
        <w:rPr>
          <w:rFonts w:ascii="Arial" w:hAnsi="Arial" w:cs="Arial"/>
          <w:b/>
          <w:bCs/>
        </w:rPr>
      </w:pPr>
    </w:p>
    <w:p w:rsidR="00CD0608" w:rsidRPr="009E15EA" w:rsidRDefault="00CD0608" w:rsidP="009E15EA">
      <w:pPr>
        <w:tabs>
          <w:tab w:val="left" w:pos="1800"/>
        </w:tabs>
        <w:spacing w:line="360" w:lineRule="auto"/>
        <w:jc w:val="both"/>
        <w:rPr>
          <w:rFonts w:ascii="Arial" w:hAnsi="Arial" w:cs="Arial"/>
          <w:b/>
          <w:bCs/>
        </w:rPr>
      </w:pPr>
      <w:r w:rsidRPr="009E15EA">
        <w:rPr>
          <w:rFonts w:ascii="Arial" w:hAnsi="Arial" w:cs="Arial"/>
          <w:b/>
          <w:bCs/>
        </w:rPr>
        <w:t>Function of Enterprise Application Integrator (EAI) software</w:t>
      </w:r>
    </w:p>
    <w:p w:rsidR="00CD0608" w:rsidRPr="0050038D" w:rsidRDefault="00CD0608" w:rsidP="00CD0608">
      <w:pPr>
        <w:pStyle w:val="ListParagraph"/>
        <w:tabs>
          <w:tab w:val="left" w:pos="1800"/>
        </w:tabs>
        <w:spacing w:line="360" w:lineRule="auto"/>
        <w:jc w:val="both"/>
        <w:rPr>
          <w:rFonts w:ascii="Arial" w:hAnsi="Arial" w:cs="Arial"/>
          <w:bCs/>
        </w:rPr>
      </w:pPr>
    </w:p>
    <w:p w:rsidR="00CD0608" w:rsidRPr="0050038D" w:rsidRDefault="00CD0608" w:rsidP="00CD0608">
      <w:pPr>
        <w:pStyle w:val="ListParagraph"/>
        <w:spacing w:line="360" w:lineRule="auto"/>
        <w:jc w:val="both"/>
        <w:rPr>
          <w:rFonts w:ascii="Arial" w:hAnsi="Arial" w:cs="Arial"/>
          <w:bCs/>
        </w:rPr>
      </w:pPr>
      <w:r w:rsidRPr="0050038D">
        <w:rPr>
          <w:rFonts w:ascii="Arial" w:hAnsi="Arial" w:cs="Arial"/>
          <w:bCs/>
        </w:rPr>
        <w:t xml:space="preserve">Integrasi aplikasi perusahaan (EAI) adalah </w:t>
      </w:r>
      <w:r w:rsidRPr="0050038D">
        <w:rPr>
          <w:rFonts w:ascii="Arial" w:hAnsi="Arial" w:cs="Arial"/>
          <w:b/>
          <w:bCs/>
        </w:rPr>
        <w:t>penggunaan prinsip seni bina sistem komputer dan perisian untuk mengintegrasikan satu set aplikasi komputer perusahaan</w:t>
      </w:r>
      <w:r w:rsidRPr="0050038D">
        <w:rPr>
          <w:rFonts w:ascii="Arial" w:hAnsi="Arial" w:cs="Arial"/>
          <w:bCs/>
        </w:rPr>
        <w:t xml:space="preserve">. </w:t>
      </w:r>
    </w:p>
    <w:p w:rsidR="00CD0608" w:rsidRPr="0050038D" w:rsidRDefault="00CD0608" w:rsidP="00CD0608">
      <w:pPr>
        <w:pStyle w:val="ListParagraph"/>
        <w:spacing w:line="360" w:lineRule="auto"/>
        <w:jc w:val="both"/>
        <w:rPr>
          <w:rFonts w:ascii="Arial" w:hAnsi="Arial" w:cs="Arial"/>
          <w:lang w:val="en-MY"/>
        </w:rPr>
      </w:pPr>
      <w:proofErr w:type="gramStart"/>
      <w:r w:rsidRPr="0050038D">
        <w:rPr>
          <w:rFonts w:ascii="Arial" w:hAnsi="Arial" w:cs="Arial"/>
          <w:lang w:val="en-MY"/>
        </w:rPr>
        <w:t>Ia</w:t>
      </w:r>
      <w:proofErr w:type="gramEnd"/>
      <w:r w:rsidRPr="0050038D">
        <w:rPr>
          <w:rFonts w:ascii="Arial" w:hAnsi="Arial" w:cs="Arial"/>
          <w:lang w:val="en-MY"/>
        </w:rPr>
        <w:t xml:space="preserve"> adalah </w:t>
      </w:r>
      <w:r w:rsidRPr="0050038D">
        <w:rPr>
          <w:rFonts w:ascii="Arial" w:hAnsi="Arial" w:cs="Arial"/>
          <w:b/>
          <w:lang w:val="en-MY"/>
        </w:rPr>
        <w:t>satu rangka kerja integrasi yang terdiri daripada koleksi teknologi dan perkhidmatan yang membentuk sebagai perkakas tengah (</w:t>
      </w:r>
      <w:r w:rsidRPr="0050038D">
        <w:rPr>
          <w:rFonts w:ascii="Arial" w:hAnsi="Arial" w:cs="Arial"/>
          <w:b/>
          <w:i/>
          <w:iCs/>
          <w:lang w:val="en-MY"/>
        </w:rPr>
        <w:t>middleware</w:t>
      </w:r>
      <w:r w:rsidRPr="0050038D">
        <w:rPr>
          <w:rFonts w:ascii="Arial" w:hAnsi="Arial" w:cs="Arial"/>
          <w:b/>
          <w:lang w:val="en-MY"/>
        </w:rPr>
        <w:t>)</w:t>
      </w:r>
      <w:r w:rsidRPr="0050038D">
        <w:rPr>
          <w:rFonts w:ascii="Arial" w:hAnsi="Arial" w:cs="Arial"/>
          <w:lang w:val="en-MY"/>
        </w:rPr>
        <w:t xml:space="preserve"> di dalam urusan perusahaan.</w:t>
      </w:r>
    </w:p>
    <w:p w:rsidR="00CD0608" w:rsidRPr="0050038D" w:rsidRDefault="00CD0608" w:rsidP="00CD0608">
      <w:pPr>
        <w:pStyle w:val="ListParagraph"/>
        <w:spacing w:line="360" w:lineRule="auto"/>
        <w:jc w:val="both"/>
        <w:rPr>
          <w:rFonts w:ascii="Arial" w:hAnsi="Arial" w:cs="Arial"/>
          <w:shd w:val="clear" w:color="auto" w:fill="FFFFFF"/>
        </w:rPr>
      </w:pPr>
      <w:proofErr w:type="gramStart"/>
      <w:r w:rsidRPr="0050038D">
        <w:rPr>
          <w:rFonts w:ascii="Arial" w:hAnsi="Arial" w:cs="Arial"/>
          <w:shd w:val="clear" w:color="auto" w:fill="FFFFFF"/>
        </w:rPr>
        <w:t>Ia</w:t>
      </w:r>
      <w:proofErr w:type="gramEnd"/>
      <w:r w:rsidRPr="0050038D">
        <w:rPr>
          <w:rFonts w:ascii="Arial" w:hAnsi="Arial" w:cs="Arial"/>
          <w:shd w:val="clear" w:color="auto" w:fill="FFFFFF"/>
        </w:rPr>
        <w:t xml:space="preserve"> mentakrifkan </w:t>
      </w:r>
      <w:r w:rsidRPr="0050038D">
        <w:rPr>
          <w:rFonts w:ascii="Arial" w:hAnsi="Arial" w:cs="Arial"/>
          <w:b/>
          <w:shd w:val="clear" w:color="auto" w:fill="FFFFFF"/>
        </w:rPr>
        <w:t>satu set prinsip untuk integrasi dan menyediakan middleware (terdiri daripada gabungan teknologi dan perkhidmatan)</w:t>
      </w:r>
      <w:r w:rsidRPr="0050038D">
        <w:rPr>
          <w:rFonts w:ascii="Arial" w:hAnsi="Arial" w:cs="Arial"/>
          <w:shd w:val="clear" w:color="auto" w:fill="FFFFFF"/>
        </w:rPr>
        <w:t xml:space="preserve"> yang mengakomodasi integrasi pelbagai sistem.</w:t>
      </w:r>
    </w:p>
    <w:p w:rsidR="00CD0608" w:rsidRPr="0050038D" w:rsidRDefault="00CD0608" w:rsidP="00CD0608">
      <w:pPr>
        <w:pStyle w:val="ListParagraph"/>
        <w:spacing w:line="360" w:lineRule="auto"/>
        <w:jc w:val="both"/>
        <w:rPr>
          <w:rFonts w:ascii="Arial" w:hAnsi="Arial" w:cs="Arial"/>
          <w:lang w:val="en-MY"/>
        </w:rPr>
      </w:pPr>
    </w:p>
    <w:p w:rsidR="002C1DDB" w:rsidRPr="0050038D" w:rsidRDefault="002C1DDB" w:rsidP="002C1DDB">
      <w:pPr>
        <w:pStyle w:val="ListParagraph"/>
        <w:spacing w:line="360" w:lineRule="auto"/>
        <w:jc w:val="both"/>
        <w:rPr>
          <w:rFonts w:ascii="Arial" w:hAnsi="Arial" w:cs="Arial"/>
          <w:lang w:val="en-MY"/>
        </w:rPr>
      </w:pPr>
      <w:r w:rsidRPr="0050038D">
        <w:rPr>
          <w:rFonts w:ascii="Arial" w:hAnsi="Arial" w:cs="Arial"/>
          <w:lang w:val="en-MY"/>
        </w:rPr>
        <w:t>Tujuan EAI boleh digunakan:</w:t>
      </w:r>
    </w:p>
    <w:p w:rsidR="002C1DDB" w:rsidRPr="0050038D" w:rsidRDefault="002C1DDB" w:rsidP="002C1DDB">
      <w:pPr>
        <w:pStyle w:val="ListParagraph"/>
        <w:spacing w:line="360" w:lineRule="auto"/>
        <w:jc w:val="both"/>
        <w:rPr>
          <w:rFonts w:ascii="Arial" w:hAnsi="Arial" w:cs="Arial"/>
          <w:lang w:val="en-MY"/>
        </w:rPr>
      </w:pPr>
    </w:p>
    <w:p w:rsidR="002C1DDB" w:rsidRPr="0050038D" w:rsidRDefault="002C1DDB" w:rsidP="002C1DDB">
      <w:pPr>
        <w:pStyle w:val="ListParagraph"/>
        <w:numPr>
          <w:ilvl w:val="0"/>
          <w:numId w:val="25"/>
        </w:numPr>
        <w:spacing w:line="360" w:lineRule="auto"/>
        <w:jc w:val="both"/>
        <w:rPr>
          <w:rFonts w:ascii="Arial" w:hAnsi="Arial" w:cs="Arial"/>
          <w:lang w:val="en-MY"/>
        </w:rPr>
      </w:pPr>
      <w:r w:rsidRPr="0050038D">
        <w:rPr>
          <w:rFonts w:ascii="Arial" w:hAnsi="Arial" w:cs="Arial"/>
          <w:lang w:val="en-MY"/>
        </w:rPr>
        <w:t>Integrasi data (</w:t>
      </w:r>
      <w:r w:rsidRPr="0050038D">
        <w:rPr>
          <w:rFonts w:ascii="Arial" w:hAnsi="Arial" w:cs="Arial"/>
          <w:i/>
          <w:lang w:val="en-MY"/>
        </w:rPr>
        <w:t>Data Integration)</w:t>
      </w:r>
      <w:r w:rsidRPr="0050038D">
        <w:rPr>
          <w:rFonts w:ascii="Arial" w:hAnsi="Arial" w:cs="Arial"/>
          <w:lang w:val="en-MY"/>
        </w:rPr>
        <w:t xml:space="preserve">: Memastikan maklumat dalam pelbagai sistem terus konsisten. Ini juga dikenali sebagai </w:t>
      </w:r>
      <w:r w:rsidRPr="0050038D">
        <w:rPr>
          <w:rFonts w:ascii="Arial" w:hAnsi="Arial" w:cs="Arial"/>
          <w:i/>
          <w:lang w:val="en-MY"/>
        </w:rPr>
        <w:t xml:space="preserve">Enterprise Information </w:t>
      </w:r>
      <w:proofErr w:type="gramStart"/>
      <w:r w:rsidRPr="0050038D">
        <w:rPr>
          <w:rFonts w:ascii="Arial" w:hAnsi="Arial" w:cs="Arial"/>
          <w:i/>
          <w:lang w:val="en-MY"/>
        </w:rPr>
        <w:t>Integration(</w:t>
      </w:r>
      <w:proofErr w:type="gramEnd"/>
      <w:r w:rsidRPr="0050038D">
        <w:rPr>
          <w:rFonts w:ascii="Arial" w:hAnsi="Arial" w:cs="Arial"/>
          <w:i/>
          <w:lang w:val="en-MY"/>
        </w:rPr>
        <w:t>EII)</w:t>
      </w:r>
      <w:r w:rsidRPr="0050038D">
        <w:rPr>
          <w:rFonts w:ascii="Arial" w:hAnsi="Arial" w:cs="Arial"/>
          <w:lang w:val="en-MY"/>
        </w:rPr>
        <w:t>.</w:t>
      </w:r>
    </w:p>
    <w:p w:rsidR="002C1DDB" w:rsidRPr="0050038D" w:rsidRDefault="002C1DDB" w:rsidP="002C1DDB">
      <w:pPr>
        <w:pStyle w:val="ListParagraph"/>
        <w:numPr>
          <w:ilvl w:val="0"/>
          <w:numId w:val="25"/>
        </w:numPr>
        <w:spacing w:line="360" w:lineRule="auto"/>
        <w:jc w:val="both"/>
        <w:rPr>
          <w:rFonts w:ascii="Arial" w:hAnsi="Arial" w:cs="Arial"/>
          <w:lang w:val="en-MY"/>
        </w:rPr>
      </w:pPr>
      <w:r w:rsidRPr="0050038D">
        <w:rPr>
          <w:rFonts w:ascii="Arial" w:hAnsi="Arial" w:cs="Arial"/>
          <w:lang w:val="en-MY"/>
        </w:rPr>
        <w:t>Ketidaksandaraan pada vendor (</w:t>
      </w:r>
      <w:r w:rsidRPr="0050038D">
        <w:rPr>
          <w:rFonts w:ascii="Arial" w:hAnsi="Arial" w:cs="Arial"/>
          <w:i/>
          <w:lang w:val="en-MY"/>
        </w:rPr>
        <w:t>Vendor independence)</w:t>
      </w:r>
      <w:r w:rsidRPr="0050038D">
        <w:rPr>
          <w:rFonts w:ascii="Arial" w:hAnsi="Arial" w:cs="Arial"/>
          <w:lang w:val="en-MY"/>
        </w:rPr>
        <w:t>: Mengekstrak dasar atau peraturan perniagaan dari aplikasi dan melaksanakannya dalam sistem EAI, sehingga walaupun salah satu aplikasi perniagaan diganti dengan aplikasi vendor yang berbeza, aturan perniagaan tidak perlu dilaksanakan kembali.</w:t>
      </w:r>
    </w:p>
    <w:p w:rsidR="002C1DDB" w:rsidRPr="0050038D" w:rsidRDefault="002C1DDB" w:rsidP="002C1DDB">
      <w:pPr>
        <w:pStyle w:val="ListParagraph"/>
        <w:numPr>
          <w:ilvl w:val="0"/>
          <w:numId w:val="25"/>
        </w:numPr>
        <w:spacing w:line="360" w:lineRule="auto"/>
        <w:jc w:val="both"/>
        <w:rPr>
          <w:rFonts w:ascii="Arial" w:hAnsi="Arial" w:cs="Arial"/>
          <w:lang w:val="en-MY"/>
        </w:rPr>
      </w:pPr>
      <w:r w:rsidRPr="0050038D">
        <w:rPr>
          <w:rFonts w:ascii="Arial" w:hAnsi="Arial" w:cs="Arial"/>
          <w:i/>
          <w:lang w:val="en-MY"/>
        </w:rPr>
        <w:t>Common facade</w:t>
      </w:r>
      <w:r w:rsidRPr="0050038D">
        <w:rPr>
          <w:rFonts w:ascii="Arial" w:hAnsi="Arial" w:cs="Arial"/>
          <w:lang w:val="en-MY"/>
        </w:rPr>
        <w:t xml:space="preserve">: Sistem EAI boleh menjadi </w:t>
      </w:r>
      <w:r w:rsidRPr="0050038D">
        <w:rPr>
          <w:rFonts w:ascii="Arial" w:hAnsi="Arial" w:cs="Arial"/>
          <w:i/>
          <w:lang w:val="en-MY"/>
        </w:rPr>
        <w:t>front-</w:t>
      </w:r>
      <w:r w:rsidRPr="0050038D">
        <w:rPr>
          <w:rFonts w:ascii="Arial" w:hAnsi="Arial" w:cs="Arial"/>
          <w:lang w:val="en-MY"/>
        </w:rPr>
        <w:t>end bagi sebuah kluster, menyediakan satu antaramuka akses yang konsisten kepada aplikasi ini dan melindungi pengguna daripada perlu belajar menggunakan pakej perisian yang berbeza.</w:t>
      </w:r>
    </w:p>
    <w:p w:rsidR="002C1DDB" w:rsidRPr="0050038D" w:rsidRDefault="002C1DDB" w:rsidP="002C1DDB">
      <w:pPr>
        <w:pStyle w:val="ListParagraph"/>
        <w:spacing w:line="360" w:lineRule="auto"/>
        <w:ind w:left="1440"/>
        <w:jc w:val="both"/>
        <w:rPr>
          <w:rFonts w:ascii="Arial" w:hAnsi="Arial" w:cs="Arial"/>
          <w:lang w:val="en-MY"/>
        </w:rPr>
      </w:pPr>
    </w:p>
    <w:p w:rsidR="008A0EF0" w:rsidRDefault="00CD0608" w:rsidP="008A0EF0">
      <w:pPr>
        <w:widowControl w:val="0"/>
        <w:tabs>
          <w:tab w:val="left" w:pos="-1296"/>
          <w:tab w:val="left" w:pos="-576"/>
          <w:tab w:val="left" w:pos="144"/>
          <w:tab w:val="left" w:pos="420"/>
          <w:tab w:val="left" w:pos="709"/>
          <w:tab w:val="left" w:pos="993"/>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420" w:right="288"/>
        <w:jc w:val="both"/>
        <w:rPr>
          <w:rFonts w:ascii="Arial" w:hAnsi="Arial" w:cs="Arial"/>
          <w:lang w:val="en-MY"/>
        </w:rPr>
      </w:pPr>
      <w:r w:rsidRPr="0050038D">
        <w:rPr>
          <w:rFonts w:ascii="Arial" w:hAnsi="Arial" w:cs="Arial"/>
          <w:lang w:val="en-MY"/>
        </w:rPr>
        <w:tab/>
      </w:r>
      <w:r w:rsidR="008A0EF0">
        <w:rPr>
          <w:rFonts w:ascii="Arial" w:hAnsi="Arial" w:cs="Arial"/>
          <w:lang w:val="en-MY"/>
        </w:rPr>
        <w:br w:type="page"/>
      </w:r>
    </w:p>
    <w:p w:rsidR="00CD0608" w:rsidRPr="0050038D" w:rsidRDefault="00CD0608" w:rsidP="00CD0608">
      <w:pPr>
        <w:widowControl w:val="0"/>
        <w:tabs>
          <w:tab w:val="left" w:pos="-1296"/>
          <w:tab w:val="left" w:pos="-576"/>
          <w:tab w:val="left" w:pos="144"/>
          <w:tab w:val="left" w:pos="420"/>
          <w:tab w:val="left" w:pos="709"/>
          <w:tab w:val="left" w:pos="993"/>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420" w:right="288"/>
        <w:jc w:val="both"/>
        <w:rPr>
          <w:rFonts w:ascii="Arial" w:hAnsi="Arial" w:cs="Arial"/>
          <w:b/>
          <w:lang w:val="en-MY"/>
        </w:rPr>
      </w:pPr>
      <w:r w:rsidRPr="0050038D">
        <w:rPr>
          <w:rFonts w:ascii="Arial" w:hAnsi="Arial" w:cs="Arial"/>
          <w:b/>
          <w:lang w:val="en-MY"/>
        </w:rPr>
        <w:lastRenderedPageBreak/>
        <w:t>Contoh jenis perisian perniagaan</w:t>
      </w:r>
    </w:p>
    <w:p w:rsidR="00CD0608" w:rsidRPr="0050038D" w:rsidRDefault="00CD0608" w:rsidP="00CD0608">
      <w:pPr>
        <w:widowControl w:val="0"/>
        <w:tabs>
          <w:tab w:val="left" w:pos="-1296"/>
          <w:tab w:val="left" w:pos="-576"/>
          <w:tab w:val="left" w:pos="144"/>
          <w:tab w:val="left" w:pos="420"/>
          <w:tab w:val="left" w:pos="709"/>
          <w:tab w:val="left" w:pos="993"/>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420" w:right="288"/>
        <w:jc w:val="both"/>
        <w:rPr>
          <w:rFonts w:ascii="Arial" w:hAnsi="Arial" w:cs="Arial"/>
          <w:b/>
          <w:lang w:val="en-MY"/>
        </w:rPr>
      </w:pPr>
    </w:p>
    <w:p w:rsidR="00CD0608" w:rsidRPr="0050038D" w:rsidRDefault="00CD0608" w:rsidP="00CD0608">
      <w:pPr>
        <w:numPr>
          <w:ilvl w:val="0"/>
          <w:numId w:val="24"/>
        </w:numPr>
        <w:tabs>
          <w:tab w:val="left" w:pos="709"/>
          <w:tab w:val="left" w:pos="993"/>
          <w:tab w:val="left" w:pos="1584"/>
        </w:tabs>
        <w:spacing w:line="360" w:lineRule="auto"/>
        <w:ind w:left="1265"/>
        <w:jc w:val="both"/>
        <w:rPr>
          <w:rFonts w:ascii="Arial" w:hAnsi="Arial" w:cs="Arial"/>
          <w:lang w:val="en-MY"/>
        </w:rPr>
      </w:pPr>
      <w:r w:rsidRPr="0050038D">
        <w:rPr>
          <w:rFonts w:ascii="Arial" w:hAnsi="Arial" w:cs="Arial"/>
          <w:lang w:val="en-MY"/>
        </w:rPr>
        <w:t>Supply Chain Management System (SCM System)</w:t>
      </w:r>
    </w:p>
    <w:p w:rsidR="00CD0608" w:rsidRPr="0050038D" w:rsidRDefault="00CD0608" w:rsidP="00CD0608">
      <w:pPr>
        <w:numPr>
          <w:ilvl w:val="0"/>
          <w:numId w:val="24"/>
        </w:numPr>
        <w:tabs>
          <w:tab w:val="left" w:pos="709"/>
          <w:tab w:val="left" w:pos="993"/>
          <w:tab w:val="left" w:pos="1584"/>
        </w:tabs>
        <w:spacing w:line="360" w:lineRule="auto"/>
        <w:ind w:left="1265"/>
        <w:jc w:val="both"/>
        <w:rPr>
          <w:rFonts w:ascii="Arial" w:hAnsi="Arial" w:cs="Arial"/>
          <w:lang w:val="en-MY"/>
        </w:rPr>
      </w:pPr>
      <w:r w:rsidRPr="0050038D">
        <w:rPr>
          <w:rFonts w:ascii="Arial" w:hAnsi="Arial" w:cs="Arial"/>
          <w:lang w:val="en-MY"/>
        </w:rPr>
        <w:t>Customer Relationship Application (CRM application)</w:t>
      </w:r>
    </w:p>
    <w:p w:rsidR="00CD0608" w:rsidRPr="0050038D" w:rsidRDefault="00CD0608" w:rsidP="00CD0608">
      <w:pPr>
        <w:numPr>
          <w:ilvl w:val="0"/>
          <w:numId w:val="24"/>
        </w:numPr>
        <w:tabs>
          <w:tab w:val="left" w:pos="709"/>
          <w:tab w:val="left" w:pos="993"/>
          <w:tab w:val="left" w:pos="1584"/>
        </w:tabs>
        <w:spacing w:line="360" w:lineRule="auto"/>
        <w:ind w:left="1265"/>
        <w:jc w:val="both"/>
        <w:rPr>
          <w:rFonts w:ascii="Arial" w:hAnsi="Arial" w:cs="Arial"/>
          <w:lang w:val="en-MY"/>
        </w:rPr>
      </w:pPr>
      <w:r w:rsidRPr="0050038D">
        <w:rPr>
          <w:rFonts w:ascii="Arial" w:hAnsi="Arial" w:cs="Arial"/>
          <w:lang w:val="en-MY"/>
        </w:rPr>
        <w:t>Payroll system (sistem gaji)</w:t>
      </w:r>
    </w:p>
    <w:p w:rsidR="00CD0608" w:rsidRPr="0050038D" w:rsidRDefault="00CD0608" w:rsidP="00CD0608">
      <w:pPr>
        <w:spacing w:line="360" w:lineRule="auto"/>
        <w:jc w:val="both"/>
        <w:rPr>
          <w:rFonts w:ascii="Arial" w:hAnsi="Arial" w:cs="Arial"/>
          <w:lang w:val="en-MY"/>
        </w:rPr>
      </w:pPr>
    </w:p>
    <w:p w:rsidR="00CD0608" w:rsidRPr="0050038D" w:rsidRDefault="00CD0608" w:rsidP="00CD0608">
      <w:pPr>
        <w:spacing w:line="360" w:lineRule="auto"/>
        <w:ind w:left="709"/>
        <w:jc w:val="both"/>
        <w:rPr>
          <w:rFonts w:ascii="Arial" w:hAnsi="Arial" w:cs="Arial"/>
          <w:lang w:val="en-MY"/>
        </w:rPr>
      </w:pPr>
      <w:proofErr w:type="gramStart"/>
      <w:r w:rsidRPr="0050038D">
        <w:rPr>
          <w:rFonts w:ascii="Arial" w:hAnsi="Arial" w:cs="Arial"/>
          <w:lang w:val="en-MY"/>
        </w:rPr>
        <w:t>Dan pelbagai lagi contoh EAI.</w:t>
      </w:r>
      <w:proofErr w:type="gramEnd"/>
      <w:r w:rsidRPr="0050038D">
        <w:rPr>
          <w:rFonts w:ascii="Arial" w:hAnsi="Arial" w:cs="Arial"/>
          <w:lang w:val="en-MY"/>
        </w:rPr>
        <w:t xml:space="preserve"> Namun, kebanyakkan perisian ini tidak </w:t>
      </w:r>
      <w:proofErr w:type="gramStart"/>
      <w:r w:rsidRPr="0050038D">
        <w:rPr>
          <w:rFonts w:ascii="Arial" w:hAnsi="Arial" w:cs="Arial"/>
          <w:lang w:val="en-MY"/>
        </w:rPr>
        <w:t>dapat  berkomunikasi</w:t>
      </w:r>
      <w:proofErr w:type="gramEnd"/>
      <w:r w:rsidRPr="0050038D">
        <w:rPr>
          <w:rFonts w:ascii="Arial" w:hAnsi="Arial" w:cs="Arial"/>
          <w:lang w:val="en-MY"/>
        </w:rPr>
        <w:t xml:space="preserve"> satu sama lain untuk berkongsi peraturan data atau perniagaan. Atas sebab ini, aplikasi tersebut dirujuk sebagai </w:t>
      </w:r>
      <w:r w:rsidRPr="0050038D">
        <w:rPr>
          <w:rFonts w:ascii="Arial" w:hAnsi="Arial" w:cs="Arial"/>
          <w:i/>
          <w:lang w:val="en-MY"/>
        </w:rPr>
        <w:t>islands of automation</w:t>
      </w:r>
      <w:r w:rsidRPr="0050038D">
        <w:rPr>
          <w:rFonts w:ascii="Arial" w:hAnsi="Arial" w:cs="Arial"/>
          <w:lang w:val="en-MY"/>
        </w:rPr>
        <w:t xml:space="preserve">. Kekurangan kepada komunikasi ini </w:t>
      </w:r>
      <w:proofErr w:type="gramStart"/>
      <w:r w:rsidRPr="0050038D">
        <w:rPr>
          <w:rFonts w:ascii="Arial" w:hAnsi="Arial" w:cs="Arial"/>
          <w:lang w:val="en-MY"/>
        </w:rPr>
        <w:t>akan</w:t>
      </w:r>
      <w:proofErr w:type="gramEnd"/>
      <w:r w:rsidRPr="0050038D">
        <w:rPr>
          <w:rFonts w:ascii="Arial" w:hAnsi="Arial" w:cs="Arial"/>
          <w:lang w:val="en-MY"/>
        </w:rPr>
        <w:t xml:space="preserve"> menyebabkan data yang sama disimpan di beberapa lokasi dan tidak dapat diautomasikan.</w:t>
      </w:r>
    </w:p>
    <w:p w:rsidR="00CD0608" w:rsidRPr="0050038D" w:rsidRDefault="00CD0608" w:rsidP="00CD0608">
      <w:pPr>
        <w:spacing w:line="360" w:lineRule="auto"/>
        <w:jc w:val="both"/>
        <w:rPr>
          <w:rFonts w:ascii="Arial" w:hAnsi="Arial" w:cs="Arial"/>
        </w:rPr>
      </w:pPr>
      <w:r w:rsidRPr="0050038D">
        <w:rPr>
          <w:rFonts w:ascii="Arial" w:hAnsi="Arial" w:cs="Arial"/>
        </w:rPr>
        <w:tab/>
      </w:r>
    </w:p>
    <w:p w:rsidR="00CD0608" w:rsidRPr="0050038D" w:rsidRDefault="00CD0608" w:rsidP="00CD0608">
      <w:pPr>
        <w:spacing w:line="360" w:lineRule="auto"/>
        <w:ind w:firstLine="709"/>
        <w:jc w:val="both"/>
        <w:rPr>
          <w:rFonts w:ascii="Arial" w:hAnsi="Arial" w:cs="Arial"/>
          <w:shd w:val="clear" w:color="auto" w:fill="FFFFFF"/>
        </w:rPr>
      </w:pPr>
      <w:proofErr w:type="gramStart"/>
      <w:r w:rsidRPr="0050038D">
        <w:rPr>
          <w:rFonts w:ascii="Arial" w:hAnsi="Arial" w:cs="Arial"/>
          <w:shd w:val="clear" w:color="auto" w:fill="FFFFFF"/>
        </w:rPr>
        <w:t xml:space="preserve">Oleh itu, EAI </w:t>
      </w:r>
      <w:r w:rsidRPr="0050038D">
        <w:rPr>
          <w:rFonts w:ascii="Arial" w:hAnsi="Arial" w:cs="Arial"/>
          <w:b/>
          <w:shd w:val="clear" w:color="auto" w:fill="FFFFFF"/>
        </w:rPr>
        <w:t>dapat menyelesaikan ketidakcekapan yang disebabkan oleh kekurangan komunikasi di antara aplikasi-aplikasi ini</w:t>
      </w:r>
      <w:r w:rsidRPr="0050038D">
        <w:rPr>
          <w:rFonts w:ascii="Arial" w:hAnsi="Arial" w:cs="Arial"/>
          <w:shd w:val="clear" w:color="auto" w:fill="FFFFFF"/>
        </w:rPr>
        <w:t>.</w:t>
      </w:r>
      <w:proofErr w:type="gramEnd"/>
      <w:r w:rsidRPr="0050038D">
        <w:rPr>
          <w:rFonts w:ascii="Arial" w:hAnsi="Arial" w:cs="Arial"/>
          <w:shd w:val="clear" w:color="auto" w:fill="FFFFFF"/>
        </w:rPr>
        <w:t xml:space="preserve"> </w:t>
      </w:r>
      <w:proofErr w:type="gramStart"/>
      <w:r w:rsidRPr="0050038D">
        <w:rPr>
          <w:rFonts w:ascii="Arial" w:hAnsi="Arial" w:cs="Arial"/>
          <w:shd w:val="clear" w:color="auto" w:fill="FFFFFF"/>
        </w:rPr>
        <w:t>EAI boleh digunakan terutamanya untuk tiga tujuan yang berbeza.</w:t>
      </w:r>
      <w:proofErr w:type="gramEnd"/>
      <w:r w:rsidRPr="0050038D">
        <w:rPr>
          <w:rFonts w:ascii="Arial" w:hAnsi="Arial" w:cs="Arial"/>
          <w:shd w:val="clear" w:color="auto" w:fill="FFFFFF"/>
        </w:rPr>
        <w:t xml:space="preserve"> </w:t>
      </w:r>
    </w:p>
    <w:p w:rsidR="00CD0608" w:rsidRPr="0050038D" w:rsidRDefault="00CD0608" w:rsidP="00CD06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rPr>
      </w:pPr>
      <w:r w:rsidRPr="0050038D">
        <w:rPr>
          <w:rFonts w:ascii="Arial" w:hAnsi="Arial" w:cs="Arial"/>
          <w:b/>
          <w:bCs/>
        </w:rPr>
        <w:tab/>
      </w:r>
      <w:r w:rsidRPr="0050038D">
        <w:rPr>
          <w:noProof/>
          <w:lang w:val="ms-MY" w:eastAsia="ms-MY"/>
        </w:rPr>
        <w:drawing>
          <wp:inline distT="0" distB="0" distL="0" distR="0" wp14:anchorId="26E9AC9D" wp14:editId="26E9AC9E">
            <wp:extent cx="5848276" cy="3381555"/>
            <wp:effectExtent l="19050" t="19050" r="19685" b="9525"/>
            <wp:docPr id="1" name="Picture 1" descr="Image result for KELEBIHAN perisian Enterprise Application Integrator (EAI)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KELEBIHAN perisian Enterprise Application Integrator (EAI) software"/>
                    <pic:cNvPicPr>
                      <a:picLocks noChangeAspect="1" noChangeArrowheads="1"/>
                    </pic:cNvPicPr>
                  </pic:nvPicPr>
                  <pic:blipFill rotWithShape="1">
                    <a:blip r:embed="rId10">
                      <a:extLst>
                        <a:ext uri="{28A0092B-C50C-407E-A947-70E740481C1C}">
                          <a14:useLocalDpi xmlns:a14="http://schemas.microsoft.com/office/drawing/2010/main" val="0"/>
                        </a:ext>
                      </a:extLst>
                    </a:blip>
                    <a:srcRect b="18424"/>
                    <a:stretch/>
                  </pic:blipFill>
                  <pic:spPr bwMode="auto">
                    <a:xfrm>
                      <a:off x="0" y="0"/>
                      <a:ext cx="5849973" cy="338253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CD0608" w:rsidRPr="0050038D" w:rsidRDefault="00CD0608" w:rsidP="00CD06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rPr>
      </w:pPr>
    </w:p>
    <w:p w:rsidR="00C6539C" w:rsidRPr="0050038D" w:rsidRDefault="00C6539C" w:rsidP="00CD06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rPr>
      </w:pPr>
    </w:p>
    <w:p w:rsidR="00C6539C" w:rsidRPr="0050038D" w:rsidRDefault="00C6539C" w:rsidP="00CD06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rPr>
      </w:pPr>
    </w:p>
    <w:p w:rsidR="008A0EF0" w:rsidRDefault="008A0EF0">
      <w:pPr>
        <w:spacing w:after="200" w:line="276" w:lineRule="auto"/>
        <w:rPr>
          <w:rFonts w:ascii="Arial" w:hAnsi="Arial" w:cs="Arial"/>
          <w:b/>
          <w:bCs/>
          <w:highlight w:val="lightGray"/>
        </w:rPr>
      </w:pPr>
      <w:r>
        <w:rPr>
          <w:rFonts w:ascii="Arial" w:hAnsi="Arial" w:cs="Arial"/>
          <w:b/>
          <w:bCs/>
          <w:highlight w:val="lightGray"/>
        </w:rPr>
        <w:br w:type="page"/>
      </w:r>
    </w:p>
    <w:p w:rsidR="00C6539C" w:rsidRPr="008A0EF0" w:rsidRDefault="00C6539C" w:rsidP="008A0EF0">
      <w:pPr>
        <w:pStyle w:val="ListParagraph"/>
        <w:numPr>
          <w:ilvl w:val="1"/>
          <w:numId w:val="10"/>
        </w:numPr>
        <w:tabs>
          <w:tab w:val="left" w:pos="1800"/>
        </w:tabs>
        <w:spacing w:line="360" w:lineRule="auto"/>
        <w:jc w:val="both"/>
        <w:rPr>
          <w:rFonts w:ascii="Arial" w:hAnsi="Arial" w:cs="Arial"/>
          <w:b/>
          <w:bCs/>
        </w:rPr>
      </w:pPr>
      <w:r w:rsidRPr="008A0EF0">
        <w:rPr>
          <w:rFonts w:ascii="Arial" w:hAnsi="Arial" w:cs="Arial"/>
          <w:b/>
          <w:bCs/>
        </w:rPr>
        <w:lastRenderedPageBreak/>
        <w:t xml:space="preserve">Request For Comments (RFC) protocol </w:t>
      </w:r>
    </w:p>
    <w:p w:rsidR="00C6539C" w:rsidRPr="0050038D" w:rsidRDefault="00C6539C" w:rsidP="00C6539C">
      <w:pPr>
        <w:pStyle w:val="ListParagraph"/>
        <w:tabs>
          <w:tab w:val="left" w:pos="1800"/>
        </w:tabs>
        <w:spacing w:line="360" w:lineRule="auto"/>
        <w:jc w:val="both"/>
        <w:rPr>
          <w:rFonts w:ascii="Arial" w:hAnsi="Arial" w:cs="Arial"/>
          <w:bCs/>
          <w:i/>
        </w:rPr>
      </w:pPr>
    </w:p>
    <w:p w:rsidR="00C6539C" w:rsidRPr="0050038D" w:rsidRDefault="00C6539C" w:rsidP="00C6539C">
      <w:pPr>
        <w:pStyle w:val="ListParagraph"/>
        <w:tabs>
          <w:tab w:val="left" w:pos="1800"/>
        </w:tabs>
        <w:spacing w:line="360" w:lineRule="auto"/>
        <w:jc w:val="both"/>
        <w:rPr>
          <w:rFonts w:ascii="Arial" w:hAnsi="Arial" w:cs="Arial"/>
          <w:b/>
          <w:bCs/>
        </w:rPr>
      </w:pPr>
      <w:r w:rsidRPr="0050038D">
        <w:rPr>
          <w:rFonts w:ascii="Arial" w:hAnsi="Arial" w:cs="Arial"/>
          <w:bCs/>
          <w:i/>
        </w:rPr>
        <w:t>Request For Comments</w:t>
      </w:r>
      <w:r w:rsidRPr="0050038D">
        <w:rPr>
          <w:rFonts w:ascii="Arial" w:hAnsi="Arial" w:cs="Arial"/>
          <w:bCs/>
        </w:rPr>
        <w:t xml:space="preserve"> (RFC)</w:t>
      </w:r>
      <w:proofErr w:type="gramStart"/>
      <w:r w:rsidRPr="0050038D">
        <w:rPr>
          <w:rFonts w:ascii="Arial" w:hAnsi="Arial" w:cs="Arial"/>
          <w:bCs/>
        </w:rPr>
        <w:t xml:space="preserve">, </w:t>
      </w:r>
      <w:r w:rsidRPr="0050038D">
        <w:rPr>
          <w:rFonts w:ascii="Arial" w:hAnsi="Arial" w:cs="Arial"/>
          <w:b/>
          <w:bCs/>
        </w:rPr>
        <w:t xml:space="preserve"> merupakan</w:t>
      </w:r>
      <w:proofErr w:type="gramEnd"/>
      <w:r w:rsidRPr="0050038D">
        <w:rPr>
          <w:rFonts w:ascii="Arial" w:hAnsi="Arial" w:cs="Arial"/>
          <w:b/>
          <w:bCs/>
        </w:rPr>
        <w:t xml:space="preserve"> dokumen rasmi spesifikasi internet, protokol komunikasi, prosedur, dan peristiwa.</w:t>
      </w:r>
    </w:p>
    <w:p w:rsidR="00C6539C" w:rsidRPr="0050038D" w:rsidRDefault="00C6539C" w:rsidP="00C6539C">
      <w:pPr>
        <w:pStyle w:val="ListParagraph"/>
        <w:tabs>
          <w:tab w:val="left" w:pos="1800"/>
        </w:tabs>
        <w:spacing w:line="360" w:lineRule="auto"/>
        <w:jc w:val="both"/>
        <w:rPr>
          <w:rFonts w:ascii="Arial" w:hAnsi="Arial" w:cs="Arial"/>
          <w:bCs/>
          <w:i/>
        </w:rPr>
      </w:pPr>
    </w:p>
    <w:p w:rsidR="00C6539C" w:rsidRPr="0050038D" w:rsidRDefault="00C6539C" w:rsidP="00C6539C">
      <w:pPr>
        <w:pStyle w:val="ListParagraph"/>
        <w:tabs>
          <w:tab w:val="left" w:pos="1800"/>
        </w:tabs>
        <w:spacing w:line="360" w:lineRule="auto"/>
        <w:jc w:val="both"/>
        <w:rPr>
          <w:rFonts w:ascii="Arial" w:hAnsi="Arial" w:cs="Arial"/>
          <w:bCs/>
        </w:rPr>
      </w:pPr>
      <w:r w:rsidRPr="0050038D">
        <w:rPr>
          <w:rFonts w:ascii="Arial" w:hAnsi="Arial" w:cs="Arial"/>
          <w:bCs/>
          <w:i/>
        </w:rPr>
        <w:t xml:space="preserve">Request </w:t>
      </w:r>
      <w:proofErr w:type="gramStart"/>
      <w:r w:rsidRPr="0050038D">
        <w:rPr>
          <w:rFonts w:ascii="Arial" w:hAnsi="Arial" w:cs="Arial"/>
          <w:bCs/>
          <w:i/>
        </w:rPr>
        <w:t>For</w:t>
      </w:r>
      <w:proofErr w:type="gramEnd"/>
      <w:r w:rsidRPr="0050038D">
        <w:rPr>
          <w:rFonts w:ascii="Arial" w:hAnsi="Arial" w:cs="Arial"/>
          <w:bCs/>
          <w:i/>
        </w:rPr>
        <w:t xml:space="preserve"> Comments</w:t>
      </w:r>
      <w:r w:rsidRPr="0050038D">
        <w:rPr>
          <w:rFonts w:ascii="Arial" w:hAnsi="Arial" w:cs="Arial"/>
          <w:bCs/>
        </w:rPr>
        <w:t xml:space="preserve"> (RFC), dalam konteks pentadbiran internet, adalah jenis penerbitan dari </w:t>
      </w:r>
      <w:r w:rsidRPr="0050038D">
        <w:rPr>
          <w:rFonts w:ascii="Arial" w:hAnsi="Arial" w:cs="Arial"/>
          <w:bCs/>
          <w:i/>
        </w:rPr>
        <w:t>Internet Engineering Task Force</w:t>
      </w:r>
      <w:r w:rsidRPr="0050038D">
        <w:rPr>
          <w:rFonts w:ascii="Arial" w:hAnsi="Arial" w:cs="Arial"/>
          <w:bCs/>
        </w:rPr>
        <w:t xml:space="preserve"> (IETF) dan </w:t>
      </w:r>
      <w:r w:rsidRPr="0050038D">
        <w:rPr>
          <w:rFonts w:ascii="Arial" w:hAnsi="Arial" w:cs="Arial"/>
          <w:bCs/>
          <w:i/>
        </w:rPr>
        <w:t>Internet Society</w:t>
      </w:r>
      <w:r w:rsidRPr="0050038D">
        <w:rPr>
          <w:rFonts w:ascii="Arial" w:hAnsi="Arial" w:cs="Arial"/>
          <w:bCs/>
        </w:rPr>
        <w:t xml:space="preserve"> (ISOC), badan pembangunan teknikal dan badan penentuan standard untuk Internet.</w:t>
      </w:r>
    </w:p>
    <w:p w:rsidR="00C6539C" w:rsidRPr="0050038D" w:rsidRDefault="00C6539C" w:rsidP="00C6539C">
      <w:pPr>
        <w:pStyle w:val="ListParagraph"/>
        <w:tabs>
          <w:tab w:val="left" w:pos="1800"/>
        </w:tabs>
        <w:spacing w:line="360" w:lineRule="auto"/>
        <w:jc w:val="both"/>
        <w:rPr>
          <w:rFonts w:ascii="Arial" w:hAnsi="Arial" w:cs="Arial"/>
          <w:bCs/>
        </w:rPr>
      </w:pPr>
    </w:p>
    <w:p w:rsidR="00C6539C" w:rsidRPr="0050038D" w:rsidRDefault="00C6539C" w:rsidP="00C6539C">
      <w:pPr>
        <w:pStyle w:val="ListParagraph"/>
        <w:tabs>
          <w:tab w:val="left" w:pos="1800"/>
        </w:tabs>
        <w:spacing w:line="360" w:lineRule="auto"/>
        <w:jc w:val="both"/>
        <w:rPr>
          <w:rFonts w:ascii="Arial" w:hAnsi="Arial" w:cs="Arial"/>
          <w:bCs/>
        </w:rPr>
      </w:pPr>
      <w:proofErr w:type="gramStart"/>
      <w:r w:rsidRPr="0050038D">
        <w:rPr>
          <w:rFonts w:ascii="Arial" w:hAnsi="Arial" w:cs="Arial"/>
          <w:bCs/>
        </w:rPr>
        <w:t xml:space="preserve">RFC dikarang oleh jurutera dan saintis komputer dalam </w:t>
      </w:r>
      <w:r w:rsidRPr="0050038D">
        <w:rPr>
          <w:rFonts w:ascii="Arial" w:hAnsi="Arial" w:cs="Arial"/>
          <w:b/>
          <w:bCs/>
        </w:rPr>
        <w:t>membentuk memorandum yang menerangkan kaedah, tingkah laku, penyelidikan, atau inovasi yang digunakan untuk kerja-kerja Internet dan sistem yang berkaitan dengan Internet</w:t>
      </w:r>
      <w:r w:rsidRPr="0050038D">
        <w:rPr>
          <w:rFonts w:ascii="Arial" w:hAnsi="Arial" w:cs="Arial"/>
          <w:bCs/>
        </w:rPr>
        <w:t>.</w:t>
      </w:r>
      <w:proofErr w:type="gramEnd"/>
      <w:r w:rsidRPr="0050038D">
        <w:rPr>
          <w:rFonts w:ascii="Arial" w:hAnsi="Arial" w:cs="Arial"/>
          <w:bCs/>
        </w:rPr>
        <w:t xml:space="preserve"> </w:t>
      </w:r>
    </w:p>
    <w:p w:rsidR="00C6539C" w:rsidRPr="0050038D" w:rsidRDefault="00C6539C" w:rsidP="00C6539C">
      <w:pPr>
        <w:pStyle w:val="ListParagraph"/>
        <w:tabs>
          <w:tab w:val="left" w:pos="1800"/>
        </w:tabs>
        <w:spacing w:line="360" w:lineRule="auto"/>
        <w:jc w:val="both"/>
        <w:rPr>
          <w:rFonts w:ascii="Arial" w:hAnsi="Arial" w:cs="Arial"/>
          <w:bCs/>
        </w:rPr>
      </w:pPr>
    </w:p>
    <w:p w:rsidR="00C6539C" w:rsidRPr="0050038D" w:rsidRDefault="00C6539C" w:rsidP="00C6539C">
      <w:pPr>
        <w:pStyle w:val="ListParagraph"/>
        <w:tabs>
          <w:tab w:val="left" w:pos="1800"/>
        </w:tabs>
        <w:spacing w:line="360" w:lineRule="auto"/>
        <w:jc w:val="both"/>
        <w:rPr>
          <w:rFonts w:ascii="Arial" w:hAnsi="Arial" w:cs="Arial"/>
          <w:bCs/>
        </w:rPr>
      </w:pPr>
      <w:proofErr w:type="gramStart"/>
      <w:r w:rsidRPr="0050038D">
        <w:rPr>
          <w:rFonts w:ascii="Arial" w:hAnsi="Arial" w:cs="Arial"/>
          <w:bCs/>
        </w:rPr>
        <w:t>Ia</w:t>
      </w:r>
      <w:proofErr w:type="gramEnd"/>
      <w:r w:rsidRPr="0050038D">
        <w:rPr>
          <w:rFonts w:ascii="Arial" w:hAnsi="Arial" w:cs="Arial"/>
          <w:bCs/>
        </w:rPr>
        <w:t xml:space="preserve"> dikemukakan sama ada untuk kajian rakan sebaya atau untuk menyampaikan konsep baru, maklumat, atau (kadang-kadang) humor kejuruteraan. </w:t>
      </w:r>
    </w:p>
    <w:p w:rsidR="00C6539C" w:rsidRPr="0050038D" w:rsidRDefault="00C6539C" w:rsidP="00C6539C">
      <w:pPr>
        <w:pStyle w:val="ListParagraph"/>
        <w:tabs>
          <w:tab w:val="left" w:pos="1800"/>
        </w:tabs>
        <w:spacing w:line="360" w:lineRule="auto"/>
        <w:jc w:val="both"/>
        <w:rPr>
          <w:rFonts w:ascii="Arial" w:hAnsi="Arial" w:cs="Arial"/>
          <w:bCs/>
        </w:rPr>
      </w:pPr>
    </w:p>
    <w:p w:rsidR="00C6539C" w:rsidRPr="0050038D" w:rsidRDefault="00C6539C" w:rsidP="00C6539C">
      <w:pPr>
        <w:pStyle w:val="ListParagraph"/>
        <w:tabs>
          <w:tab w:val="left" w:pos="1800"/>
        </w:tabs>
        <w:spacing w:line="360" w:lineRule="auto"/>
        <w:jc w:val="both"/>
        <w:rPr>
          <w:rFonts w:ascii="Arial" w:hAnsi="Arial" w:cs="Arial"/>
          <w:b/>
          <w:bCs/>
        </w:rPr>
      </w:pPr>
      <w:proofErr w:type="gramStart"/>
      <w:r w:rsidRPr="0050038D">
        <w:rPr>
          <w:rFonts w:ascii="Arial" w:hAnsi="Arial" w:cs="Arial"/>
          <w:bCs/>
        </w:rPr>
        <w:t>IETF menggunakan beberapa cadangan yang diterbitkan sebagai RFC sebagai Standard Internet.</w:t>
      </w:r>
      <w:proofErr w:type="gramEnd"/>
      <w:r w:rsidRPr="0050038D">
        <w:rPr>
          <w:rFonts w:ascii="Arial" w:hAnsi="Arial" w:cs="Arial"/>
          <w:bCs/>
        </w:rPr>
        <w:t xml:space="preserve"> </w:t>
      </w:r>
      <w:proofErr w:type="gramStart"/>
      <w:r w:rsidRPr="0050038D">
        <w:rPr>
          <w:rFonts w:ascii="Arial" w:hAnsi="Arial" w:cs="Arial"/>
          <w:bCs/>
        </w:rPr>
        <w:t>Permintaan untuk dokumen kertas kerja dicipta oleh Steve Crocker pada tahun 1969 untuk membantu rekod nota-nota mengenai perkembangan ARPANET.</w:t>
      </w:r>
      <w:proofErr w:type="gramEnd"/>
      <w:r w:rsidRPr="0050038D">
        <w:rPr>
          <w:rFonts w:ascii="Arial" w:hAnsi="Arial" w:cs="Arial"/>
          <w:bCs/>
        </w:rPr>
        <w:t xml:space="preserve"> </w:t>
      </w:r>
    </w:p>
    <w:p w:rsidR="00C6539C" w:rsidRPr="0050038D" w:rsidRDefault="00C6539C" w:rsidP="00C6539C">
      <w:pPr>
        <w:tabs>
          <w:tab w:val="left" w:pos="1800"/>
        </w:tabs>
        <w:spacing w:line="360" w:lineRule="auto"/>
        <w:jc w:val="both"/>
        <w:rPr>
          <w:rFonts w:ascii="Arial" w:hAnsi="Arial" w:cs="Arial"/>
          <w:bCs/>
        </w:rPr>
      </w:pPr>
    </w:p>
    <w:p w:rsidR="00C6539C" w:rsidRPr="0050038D" w:rsidRDefault="00C6539C" w:rsidP="00C6539C">
      <w:pPr>
        <w:tabs>
          <w:tab w:val="left" w:pos="1800"/>
        </w:tabs>
        <w:spacing w:line="360" w:lineRule="auto"/>
        <w:jc w:val="both"/>
        <w:rPr>
          <w:rFonts w:ascii="Arial" w:hAnsi="Arial" w:cs="Arial"/>
          <w:bCs/>
        </w:rPr>
      </w:pPr>
      <w:r w:rsidRPr="0050038D">
        <w:rPr>
          <w:rFonts w:ascii="Arial" w:hAnsi="Arial" w:cs="Arial"/>
          <w:bCs/>
        </w:rPr>
        <w:t xml:space="preserve">Type of Request </w:t>
      </w:r>
      <w:proofErr w:type="gramStart"/>
      <w:r w:rsidRPr="0050038D">
        <w:rPr>
          <w:rFonts w:ascii="Arial" w:hAnsi="Arial" w:cs="Arial"/>
          <w:bCs/>
        </w:rPr>
        <w:t>For</w:t>
      </w:r>
      <w:proofErr w:type="gramEnd"/>
      <w:r w:rsidRPr="0050038D">
        <w:rPr>
          <w:rFonts w:ascii="Arial" w:hAnsi="Arial" w:cs="Arial"/>
          <w:bCs/>
        </w:rPr>
        <w:t xml:space="preserve"> Comments (RFC) protocol seperti:</w:t>
      </w:r>
    </w:p>
    <w:p w:rsidR="00C6539C" w:rsidRPr="0050038D" w:rsidRDefault="00C6539C" w:rsidP="00C6539C">
      <w:pPr>
        <w:pStyle w:val="ListParagraph"/>
        <w:numPr>
          <w:ilvl w:val="0"/>
          <w:numId w:val="26"/>
        </w:numPr>
        <w:suppressAutoHyphens/>
        <w:spacing w:before="120" w:line="360" w:lineRule="auto"/>
        <w:ind w:firstLine="66"/>
        <w:rPr>
          <w:rFonts w:ascii="Arial" w:hAnsi="Arial" w:cs="Arial"/>
          <w:bCs/>
        </w:rPr>
      </w:pPr>
      <w:r w:rsidRPr="0050038D">
        <w:rPr>
          <w:rFonts w:ascii="Arial" w:hAnsi="Arial" w:cs="Arial"/>
          <w:bCs/>
        </w:rPr>
        <w:t>Open Authorization (OAuth)</w:t>
      </w:r>
    </w:p>
    <w:p w:rsidR="00C6539C" w:rsidRPr="0050038D" w:rsidRDefault="00C6539C" w:rsidP="00C6539C">
      <w:pPr>
        <w:pStyle w:val="ListParagraph"/>
        <w:suppressAutoHyphens/>
        <w:spacing w:before="120" w:line="360" w:lineRule="auto"/>
        <w:ind w:left="426"/>
        <w:rPr>
          <w:rFonts w:ascii="Arial" w:hAnsi="Arial" w:cs="Arial"/>
          <w:bCs/>
        </w:rPr>
      </w:pPr>
      <w:r w:rsidRPr="0050038D">
        <w:rPr>
          <w:rFonts w:ascii="Arial" w:hAnsi="Arial" w:cs="Arial"/>
          <w:bCs/>
          <w:noProof/>
          <w:lang w:val="ms-MY" w:eastAsia="ms-MY"/>
        </w:rPr>
        <w:drawing>
          <wp:anchor distT="0" distB="0" distL="114300" distR="114300" simplePos="0" relativeHeight="251672576" behindDoc="0" locked="0" layoutInCell="1" allowOverlap="1" wp14:anchorId="26E9AC9F" wp14:editId="26E9ACA0">
            <wp:simplePos x="0" y="0"/>
            <wp:positionH relativeFrom="column">
              <wp:posOffset>2044700</wp:posOffset>
            </wp:positionH>
            <wp:positionV relativeFrom="paragraph">
              <wp:posOffset>104775</wp:posOffset>
            </wp:positionV>
            <wp:extent cx="2007870" cy="2013819"/>
            <wp:effectExtent l="19050" t="19050" r="11430" b="24765"/>
            <wp:wrapNone/>
            <wp:docPr id="11268" name="Picture 11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8px-Oauth_logo.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07870" cy="2013819"/>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rsidR="00C6539C" w:rsidRPr="0050038D" w:rsidRDefault="00C6539C" w:rsidP="00C6539C">
      <w:pPr>
        <w:pStyle w:val="ListParagraph"/>
        <w:suppressAutoHyphens/>
        <w:spacing w:before="120" w:line="360" w:lineRule="auto"/>
        <w:ind w:left="426"/>
        <w:rPr>
          <w:rFonts w:ascii="Arial" w:hAnsi="Arial" w:cs="Arial"/>
          <w:bCs/>
        </w:rPr>
      </w:pPr>
    </w:p>
    <w:p w:rsidR="00C6539C" w:rsidRPr="0050038D" w:rsidRDefault="00C6539C" w:rsidP="00C6539C">
      <w:pPr>
        <w:pStyle w:val="ListParagraph"/>
        <w:suppressAutoHyphens/>
        <w:spacing w:before="120" w:line="360" w:lineRule="auto"/>
        <w:ind w:left="426"/>
        <w:rPr>
          <w:rFonts w:ascii="Arial" w:hAnsi="Arial" w:cs="Arial"/>
          <w:bCs/>
        </w:rPr>
      </w:pPr>
    </w:p>
    <w:p w:rsidR="00C6539C" w:rsidRPr="0050038D" w:rsidRDefault="00C6539C" w:rsidP="00C6539C">
      <w:pPr>
        <w:pStyle w:val="ListParagraph"/>
        <w:suppressAutoHyphens/>
        <w:spacing w:before="120" w:line="360" w:lineRule="auto"/>
        <w:ind w:left="426"/>
        <w:rPr>
          <w:rFonts w:ascii="Arial" w:hAnsi="Arial" w:cs="Arial"/>
          <w:bCs/>
        </w:rPr>
      </w:pPr>
    </w:p>
    <w:p w:rsidR="00C6539C" w:rsidRPr="0050038D" w:rsidRDefault="00C6539C" w:rsidP="00C6539C">
      <w:pPr>
        <w:pStyle w:val="ListParagraph"/>
        <w:suppressAutoHyphens/>
        <w:spacing w:before="120" w:line="360" w:lineRule="auto"/>
        <w:ind w:left="426"/>
        <w:rPr>
          <w:rFonts w:ascii="Arial" w:hAnsi="Arial" w:cs="Arial"/>
          <w:bCs/>
        </w:rPr>
      </w:pPr>
    </w:p>
    <w:p w:rsidR="00C6539C" w:rsidRPr="0050038D" w:rsidRDefault="00C6539C" w:rsidP="00C6539C">
      <w:pPr>
        <w:pStyle w:val="ListParagraph"/>
        <w:suppressAutoHyphens/>
        <w:spacing w:before="120" w:line="360" w:lineRule="auto"/>
        <w:ind w:left="426"/>
        <w:rPr>
          <w:rFonts w:ascii="Arial" w:hAnsi="Arial" w:cs="Arial"/>
          <w:bCs/>
        </w:rPr>
      </w:pPr>
    </w:p>
    <w:p w:rsidR="00C6539C" w:rsidRPr="0050038D" w:rsidRDefault="00C6539C" w:rsidP="00C6539C">
      <w:pPr>
        <w:pStyle w:val="ListParagraph"/>
        <w:suppressAutoHyphens/>
        <w:spacing w:before="120" w:line="360" w:lineRule="auto"/>
        <w:ind w:left="426"/>
        <w:rPr>
          <w:rFonts w:ascii="Arial" w:hAnsi="Arial" w:cs="Arial"/>
          <w:bCs/>
        </w:rPr>
      </w:pPr>
    </w:p>
    <w:p w:rsidR="00C6539C" w:rsidRPr="0050038D" w:rsidRDefault="00C6539C" w:rsidP="00C6539C">
      <w:pPr>
        <w:pStyle w:val="ListParagraph"/>
        <w:suppressAutoHyphens/>
        <w:spacing w:before="120" w:line="360" w:lineRule="auto"/>
        <w:ind w:left="426"/>
        <w:rPr>
          <w:rFonts w:ascii="Arial" w:hAnsi="Arial" w:cs="Arial"/>
          <w:bCs/>
        </w:rPr>
      </w:pPr>
    </w:p>
    <w:p w:rsidR="00C6539C" w:rsidRPr="0050038D" w:rsidRDefault="00C6539C" w:rsidP="00C6539C">
      <w:pPr>
        <w:pStyle w:val="ListParagraph"/>
        <w:suppressAutoHyphens/>
        <w:spacing w:before="120" w:line="360" w:lineRule="auto"/>
        <w:ind w:left="426"/>
        <w:rPr>
          <w:rFonts w:ascii="Arial" w:hAnsi="Arial" w:cs="Arial"/>
          <w:bCs/>
        </w:rPr>
      </w:pPr>
    </w:p>
    <w:p w:rsidR="00993513" w:rsidRPr="0050038D" w:rsidRDefault="00C6539C" w:rsidP="00C6539C">
      <w:pPr>
        <w:pStyle w:val="ListParagraph"/>
        <w:suppressAutoHyphens/>
        <w:spacing w:before="120" w:line="360" w:lineRule="auto"/>
        <w:ind w:left="426"/>
        <w:jc w:val="both"/>
        <w:rPr>
          <w:rFonts w:ascii="Arial" w:hAnsi="Arial" w:cs="Arial"/>
          <w:bCs/>
        </w:rPr>
      </w:pPr>
      <w:r w:rsidRPr="0050038D">
        <w:rPr>
          <w:rFonts w:ascii="Arial" w:hAnsi="Arial" w:cs="Arial"/>
          <w:bCs/>
        </w:rPr>
        <w:lastRenderedPageBreak/>
        <w:t xml:space="preserve">OAuth adalah </w:t>
      </w:r>
      <w:r w:rsidRPr="0050038D">
        <w:rPr>
          <w:rFonts w:ascii="Arial" w:hAnsi="Arial" w:cs="Arial"/>
          <w:b/>
          <w:bCs/>
        </w:rPr>
        <w:t>standard terbuka untuk delegasi akses,</w:t>
      </w:r>
      <w:r w:rsidRPr="0050038D">
        <w:rPr>
          <w:rFonts w:ascii="Arial" w:hAnsi="Arial" w:cs="Arial"/>
          <w:bCs/>
        </w:rPr>
        <w:t xml:space="preserve"> yang biasanya digunakan sebagai </w:t>
      </w:r>
      <w:proofErr w:type="gramStart"/>
      <w:r w:rsidRPr="0050038D">
        <w:rPr>
          <w:rFonts w:ascii="Arial" w:hAnsi="Arial" w:cs="Arial"/>
          <w:bCs/>
        </w:rPr>
        <w:t>cara</w:t>
      </w:r>
      <w:proofErr w:type="gramEnd"/>
      <w:r w:rsidRPr="0050038D">
        <w:rPr>
          <w:rFonts w:ascii="Arial" w:hAnsi="Arial" w:cs="Arial"/>
          <w:bCs/>
        </w:rPr>
        <w:t xml:space="preserve"> bagi pengguna Internet untuk memberikan laman web atau aplikasi akses kepada maklumat mereka di laman web lain tanpa memberi mereka kata laluan. </w:t>
      </w:r>
    </w:p>
    <w:p w:rsidR="00C6539C" w:rsidRPr="0050038D" w:rsidRDefault="00C6539C" w:rsidP="00C6539C">
      <w:pPr>
        <w:pStyle w:val="ListParagraph"/>
        <w:suppressAutoHyphens/>
        <w:spacing w:before="120" w:line="360" w:lineRule="auto"/>
        <w:ind w:left="426"/>
        <w:jc w:val="both"/>
        <w:rPr>
          <w:rFonts w:ascii="Arial" w:hAnsi="Arial" w:cs="Arial"/>
          <w:bCs/>
        </w:rPr>
      </w:pPr>
      <w:proofErr w:type="gramStart"/>
      <w:r w:rsidRPr="0050038D">
        <w:rPr>
          <w:rFonts w:ascii="Arial" w:hAnsi="Arial" w:cs="Arial"/>
          <w:bCs/>
        </w:rPr>
        <w:t>Mekanisme ini digunakan oleh syarikat-syarikat seperti Amazon, Google, Facebook, Microsoft dan Twitter untuk membenarkan pengguna berkongsi maklumat tentang akaun mereka dengan aplikasi atau laman web pihak ketiga.</w:t>
      </w:r>
      <w:proofErr w:type="gramEnd"/>
    </w:p>
    <w:p w:rsidR="00C6539C" w:rsidRPr="0050038D" w:rsidRDefault="00993513" w:rsidP="00993513">
      <w:pPr>
        <w:pStyle w:val="ListParagraph"/>
        <w:suppressAutoHyphens/>
        <w:spacing w:before="120" w:line="360" w:lineRule="auto"/>
        <w:ind w:left="426"/>
        <w:jc w:val="center"/>
        <w:rPr>
          <w:rFonts w:ascii="Arial" w:hAnsi="Arial" w:cs="Arial"/>
          <w:bCs/>
        </w:rPr>
      </w:pPr>
      <w:r w:rsidRPr="0050038D">
        <w:rPr>
          <w:noProof/>
          <w:lang w:val="ms-MY" w:eastAsia="ms-MY"/>
        </w:rPr>
        <w:drawing>
          <wp:inline distT="0" distB="0" distL="0" distR="0" wp14:anchorId="26E9ACA1" wp14:editId="26E9ACA2">
            <wp:extent cx="4174490" cy="4763135"/>
            <wp:effectExtent l="0" t="0" r="0" b="0"/>
            <wp:docPr id="11275" name="Picture 1127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late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4490" cy="4763135"/>
                    </a:xfrm>
                    <a:prstGeom prst="rect">
                      <a:avLst/>
                    </a:prstGeom>
                    <a:noFill/>
                    <a:ln>
                      <a:noFill/>
                    </a:ln>
                  </pic:spPr>
                </pic:pic>
              </a:graphicData>
            </a:graphic>
          </wp:inline>
        </w:drawing>
      </w:r>
    </w:p>
    <w:p w:rsidR="00993513" w:rsidRPr="0050038D" w:rsidRDefault="00993513" w:rsidP="00993513">
      <w:pPr>
        <w:pStyle w:val="ListParagraph"/>
        <w:suppressAutoHyphens/>
        <w:spacing w:before="120" w:line="360" w:lineRule="auto"/>
        <w:ind w:left="426"/>
        <w:jc w:val="center"/>
        <w:rPr>
          <w:rFonts w:ascii="Arial" w:hAnsi="Arial" w:cs="Arial"/>
          <w:bCs/>
        </w:rPr>
      </w:pPr>
      <w:r w:rsidRPr="0050038D">
        <w:rPr>
          <w:rFonts w:ascii="Arial" w:hAnsi="Arial" w:cs="Arial"/>
          <w:bCs/>
        </w:rPr>
        <w:t>Rajah 5: Contoh integrasi perisian OAuth</w:t>
      </w:r>
    </w:p>
    <w:p w:rsidR="00993513" w:rsidRPr="0050038D" w:rsidRDefault="00993513" w:rsidP="00993513">
      <w:pPr>
        <w:pStyle w:val="ListParagraph"/>
        <w:suppressAutoHyphens/>
        <w:spacing w:before="120" w:line="360" w:lineRule="auto"/>
        <w:ind w:left="426"/>
        <w:jc w:val="center"/>
        <w:rPr>
          <w:rFonts w:ascii="Arial" w:hAnsi="Arial" w:cs="Arial"/>
          <w:bCs/>
        </w:rPr>
      </w:pPr>
    </w:p>
    <w:p w:rsidR="00C6539C" w:rsidRPr="0050038D" w:rsidRDefault="00C6539C" w:rsidP="00C6539C">
      <w:pPr>
        <w:pStyle w:val="ListParagraph"/>
        <w:suppressAutoHyphens/>
        <w:spacing w:before="120" w:line="360" w:lineRule="auto"/>
        <w:ind w:left="426"/>
        <w:jc w:val="both"/>
        <w:rPr>
          <w:rFonts w:ascii="Arial" w:hAnsi="Arial" w:cs="Arial"/>
          <w:bCs/>
        </w:rPr>
      </w:pPr>
      <w:proofErr w:type="gramStart"/>
      <w:r w:rsidRPr="0050038D">
        <w:rPr>
          <w:rFonts w:ascii="Arial" w:hAnsi="Arial" w:cs="Arial"/>
          <w:bCs/>
        </w:rPr>
        <w:t>Pada umumnya, OAuth menyediakan kepada pelanggan "akses yang diberi kuasa selamat" kepada sumber-sumber pelayan bagi pihak pemilik sumber.</w:t>
      </w:r>
      <w:proofErr w:type="gramEnd"/>
      <w:r w:rsidRPr="0050038D">
        <w:rPr>
          <w:rFonts w:ascii="Arial" w:hAnsi="Arial" w:cs="Arial"/>
          <w:bCs/>
        </w:rPr>
        <w:t xml:space="preserve"> </w:t>
      </w:r>
      <w:proofErr w:type="gramStart"/>
      <w:r w:rsidRPr="0050038D">
        <w:rPr>
          <w:rFonts w:ascii="Arial" w:hAnsi="Arial" w:cs="Arial"/>
          <w:bCs/>
        </w:rPr>
        <w:t>Ia</w:t>
      </w:r>
      <w:proofErr w:type="gramEnd"/>
      <w:r w:rsidRPr="0050038D">
        <w:rPr>
          <w:rFonts w:ascii="Arial" w:hAnsi="Arial" w:cs="Arial"/>
          <w:bCs/>
        </w:rPr>
        <w:t xml:space="preserve"> menentukan proses bagi pemilik sumber untuk membenarkan akses pihak ketiga ke sumber pelayan mereka tanpa berkongsi kelayakan mereka. Direka secara khusus untuk bekerjasama dengan Protokol Pindah Hypertext (HTTP), OAuth pada dasarnya membenarkan token akses yang </w:t>
      </w:r>
      <w:proofErr w:type="gramStart"/>
      <w:r w:rsidRPr="0050038D">
        <w:rPr>
          <w:rFonts w:ascii="Arial" w:hAnsi="Arial" w:cs="Arial"/>
          <w:bCs/>
        </w:rPr>
        <w:t>akan</w:t>
      </w:r>
      <w:proofErr w:type="gramEnd"/>
      <w:r w:rsidRPr="0050038D">
        <w:rPr>
          <w:rFonts w:ascii="Arial" w:hAnsi="Arial" w:cs="Arial"/>
          <w:bCs/>
        </w:rPr>
        <w:t xml:space="preserve"> dikeluarkan kepada pelanggan pihak ketiga oleh pelayan, dengan kelulusan pemilik sumber. </w:t>
      </w:r>
      <w:proofErr w:type="gramStart"/>
      <w:r w:rsidRPr="0050038D">
        <w:rPr>
          <w:rFonts w:ascii="Arial" w:hAnsi="Arial" w:cs="Arial"/>
          <w:bCs/>
        </w:rPr>
        <w:t xml:space="preserve">Pihak ketiga </w:t>
      </w:r>
      <w:r w:rsidRPr="0050038D">
        <w:rPr>
          <w:rFonts w:ascii="Arial" w:hAnsi="Arial" w:cs="Arial"/>
          <w:bCs/>
        </w:rPr>
        <w:lastRenderedPageBreak/>
        <w:t>kemudian menggunakan token akses untuk mengakses sumber yang dilindungi yang dihoskan oleh pelayan sumber.</w:t>
      </w:r>
      <w:proofErr w:type="gramEnd"/>
      <w:r w:rsidRPr="0050038D">
        <w:rPr>
          <w:rFonts w:ascii="Arial" w:hAnsi="Arial" w:cs="Arial"/>
          <w:bCs/>
        </w:rPr>
        <w:t xml:space="preserve"> </w:t>
      </w:r>
    </w:p>
    <w:p w:rsidR="00C6539C" w:rsidRPr="0050038D" w:rsidRDefault="00C6539C" w:rsidP="00C6539C">
      <w:pPr>
        <w:pStyle w:val="ListParagraph"/>
        <w:suppressAutoHyphens/>
        <w:spacing w:before="120" w:line="360" w:lineRule="auto"/>
        <w:ind w:left="426"/>
        <w:rPr>
          <w:rFonts w:ascii="Arial" w:hAnsi="Arial" w:cs="Arial"/>
          <w:bCs/>
        </w:rPr>
      </w:pPr>
    </w:p>
    <w:p w:rsidR="00C6539C" w:rsidRPr="0050038D" w:rsidRDefault="00C6539C" w:rsidP="00C6539C">
      <w:pPr>
        <w:pStyle w:val="ListParagraph"/>
        <w:numPr>
          <w:ilvl w:val="0"/>
          <w:numId w:val="26"/>
        </w:numPr>
        <w:suppressAutoHyphens/>
        <w:spacing w:before="120" w:line="360" w:lineRule="auto"/>
        <w:ind w:firstLine="66"/>
        <w:jc w:val="both"/>
        <w:rPr>
          <w:rFonts w:ascii="Arial" w:hAnsi="Arial" w:cs="Arial"/>
          <w:bCs/>
        </w:rPr>
      </w:pPr>
      <w:r w:rsidRPr="0050038D">
        <w:rPr>
          <w:rFonts w:ascii="Arial" w:hAnsi="Arial" w:cs="Arial"/>
          <w:bCs/>
        </w:rPr>
        <w:t>File Transfer Protocol (FTP)</w:t>
      </w:r>
    </w:p>
    <w:p w:rsidR="00C6539C" w:rsidRPr="0050038D" w:rsidRDefault="00C6539C" w:rsidP="00C6539C">
      <w:pPr>
        <w:pStyle w:val="ListParagraph"/>
        <w:suppressAutoHyphens/>
        <w:spacing w:before="120" w:line="360" w:lineRule="auto"/>
        <w:ind w:left="426"/>
        <w:jc w:val="both"/>
        <w:rPr>
          <w:rFonts w:ascii="Arial" w:hAnsi="Arial" w:cs="Arial"/>
          <w:bCs/>
        </w:rPr>
      </w:pPr>
    </w:p>
    <w:p w:rsidR="00C6539C" w:rsidRPr="0050038D" w:rsidRDefault="00C6539C" w:rsidP="00C6539C">
      <w:pPr>
        <w:pStyle w:val="ListParagraph"/>
        <w:suppressAutoHyphens/>
        <w:spacing w:before="120" w:line="360" w:lineRule="auto"/>
        <w:ind w:left="426"/>
        <w:jc w:val="both"/>
        <w:rPr>
          <w:rFonts w:ascii="Arial" w:hAnsi="Arial" w:cs="Arial"/>
          <w:bCs/>
        </w:rPr>
      </w:pPr>
      <w:r w:rsidRPr="0050038D">
        <w:rPr>
          <w:rFonts w:ascii="Arial" w:hAnsi="Arial" w:cs="Arial"/>
          <w:bCs/>
        </w:rPr>
        <w:t>Protokol Pemindahan Fail (FTP) adalah protokol rangkaian standard yang digunakan untuk pemindahan fail komputer antara pelanggan dan pelayan di rangkaian komputer.</w:t>
      </w:r>
    </w:p>
    <w:p w:rsidR="00C6539C" w:rsidRPr="0050038D" w:rsidRDefault="00C6539C" w:rsidP="00C6539C">
      <w:pPr>
        <w:pStyle w:val="ListParagraph"/>
        <w:suppressAutoHyphens/>
        <w:spacing w:before="120" w:line="360" w:lineRule="auto"/>
        <w:ind w:left="426"/>
        <w:jc w:val="both"/>
        <w:rPr>
          <w:rFonts w:ascii="Arial" w:hAnsi="Arial" w:cs="Arial"/>
          <w:bCs/>
        </w:rPr>
      </w:pPr>
    </w:p>
    <w:p w:rsidR="00C6539C" w:rsidRPr="0050038D" w:rsidRDefault="00C6539C" w:rsidP="00C6539C">
      <w:pPr>
        <w:pStyle w:val="ListParagraph"/>
        <w:suppressAutoHyphens/>
        <w:spacing w:before="120" w:line="360" w:lineRule="auto"/>
        <w:ind w:left="426"/>
        <w:jc w:val="both"/>
        <w:rPr>
          <w:rFonts w:ascii="Arial" w:hAnsi="Arial" w:cs="Arial"/>
          <w:bCs/>
        </w:rPr>
      </w:pPr>
      <w:r w:rsidRPr="0050038D">
        <w:rPr>
          <w:rFonts w:ascii="Arial" w:hAnsi="Arial" w:cs="Arial"/>
          <w:bCs/>
        </w:rPr>
        <w:t xml:space="preserve">FTP dibina di atas senibina model pelayan-pelanggan dan menggunakan kawalan dan sambungan data berasingan antara pelanggan dan pelayan. Pengguna FTP boleh mengesahkan diri mereka dengan protokol log masuk teks yang jelas, biasanya dalam bentuk </w:t>
      </w:r>
      <w:proofErr w:type="gramStart"/>
      <w:r w:rsidRPr="0050038D">
        <w:rPr>
          <w:rFonts w:ascii="Arial" w:hAnsi="Arial" w:cs="Arial"/>
          <w:bCs/>
        </w:rPr>
        <w:t>nama</w:t>
      </w:r>
      <w:proofErr w:type="gramEnd"/>
      <w:r w:rsidRPr="0050038D">
        <w:rPr>
          <w:rFonts w:ascii="Arial" w:hAnsi="Arial" w:cs="Arial"/>
          <w:bCs/>
        </w:rPr>
        <w:t xml:space="preserve"> pengguna dan kata laluan, tetapi boleh menyambung tanpa nama jika pelayan dikonfigurasikan untuk membenarkannya. Untuk penghantaran selamat yang melindungi </w:t>
      </w:r>
      <w:proofErr w:type="gramStart"/>
      <w:r w:rsidRPr="0050038D">
        <w:rPr>
          <w:rFonts w:ascii="Arial" w:hAnsi="Arial" w:cs="Arial"/>
          <w:bCs/>
        </w:rPr>
        <w:t>nama</w:t>
      </w:r>
      <w:proofErr w:type="gramEnd"/>
      <w:r w:rsidRPr="0050038D">
        <w:rPr>
          <w:rFonts w:ascii="Arial" w:hAnsi="Arial" w:cs="Arial"/>
          <w:bCs/>
        </w:rPr>
        <w:t xml:space="preserve"> pengguna dan kata laluan, dan menyulitkan kandungan, FTP sering </w:t>
      </w:r>
      <w:r w:rsidR="00993513" w:rsidRPr="0050038D">
        <w:rPr>
          <w:rFonts w:ascii="Arial" w:hAnsi="Arial" w:cs="Arial"/>
          <w:bCs/>
        </w:rPr>
        <w:t>menggunakan</w:t>
      </w:r>
      <w:r w:rsidRPr="0050038D">
        <w:rPr>
          <w:rFonts w:ascii="Arial" w:hAnsi="Arial" w:cs="Arial"/>
          <w:bCs/>
        </w:rPr>
        <w:t xml:space="preserve"> dengan SSL / TLS (FTPS). </w:t>
      </w:r>
    </w:p>
    <w:p w:rsidR="00C6539C" w:rsidRPr="0050038D" w:rsidRDefault="00993513" w:rsidP="00C6539C">
      <w:pPr>
        <w:pStyle w:val="ListParagraph"/>
        <w:suppressAutoHyphens/>
        <w:spacing w:before="120" w:line="360" w:lineRule="auto"/>
        <w:ind w:left="426"/>
        <w:jc w:val="both"/>
        <w:rPr>
          <w:rFonts w:ascii="Arial" w:hAnsi="Arial" w:cs="Arial"/>
          <w:bCs/>
        </w:rPr>
      </w:pPr>
      <w:r w:rsidRPr="0050038D">
        <w:rPr>
          <w:noProof/>
          <w:lang w:val="ms-MY" w:eastAsia="ms-MY"/>
        </w:rPr>
        <w:drawing>
          <wp:inline distT="0" distB="0" distL="0" distR="0" wp14:anchorId="26E9ACA3" wp14:editId="26E9ACA4">
            <wp:extent cx="5919470" cy="2292655"/>
            <wp:effectExtent l="19050" t="19050" r="24130" b="12700"/>
            <wp:docPr id="11276" name="Picture 11276" descr="Image result for file transfer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result for file transfer protoc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9470" cy="2292655"/>
                    </a:xfrm>
                    <a:prstGeom prst="rect">
                      <a:avLst/>
                    </a:prstGeom>
                    <a:noFill/>
                    <a:ln>
                      <a:solidFill>
                        <a:schemeClr val="tx1"/>
                      </a:solidFill>
                    </a:ln>
                  </pic:spPr>
                </pic:pic>
              </a:graphicData>
            </a:graphic>
          </wp:inline>
        </w:drawing>
      </w:r>
    </w:p>
    <w:p w:rsidR="00C6539C" w:rsidRPr="0050038D" w:rsidRDefault="00C6539C" w:rsidP="00C6539C">
      <w:pPr>
        <w:pStyle w:val="ListParagraph"/>
        <w:suppressAutoHyphens/>
        <w:spacing w:before="120" w:line="360" w:lineRule="auto"/>
        <w:ind w:left="426"/>
        <w:jc w:val="center"/>
        <w:rPr>
          <w:rFonts w:ascii="Arial" w:hAnsi="Arial" w:cs="Arial"/>
          <w:bCs/>
        </w:rPr>
      </w:pPr>
      <w:r w:rsidRPr="0050038D">
        <w:rPr>
          <w:rFonts w:ascii="Arial" w:hAnsi="Arial" w:cs="Arial"/>
          <w:bCs/>
        </w:rPr>
        <w:t xml:space="preserve">Rajah </w:t>
      </w:r>
      <w:r w:rsidR="00993513" w:rsidRPr="0050038D">
        <w:rPr>
          <w:rFonts w:ascii="Arial" w:hAnsi="Arial" w:cs="Arial"/>
          <w:bCs/>
        </w:rPr>
        <w:t>6</w:t>
      </w:r>
      <w:r w:rsidRPr="0050038D">
        <w:rPr>
          <w:rFonts w:ascii="Arial" w:hAnsi="Arial" w:cs="Arial"/>
          <w:bCs/>
        </w:rPr>
        <w:t xml:space="preserve">: </w:t>
      </w:r>
      <w:r w:rsidR="00993513" w:rsidRPr="0050038D">
        <w:rPr>
          <w:rFonts w:ascii="Arial" w:hAnsi="Arial" w:cs="Arial"/>
          <w:bCs/>
        </w:rPr>
        <w:t>Aliran dalam mod aktif FTP</w:t>
      </w:r>
    </w:p>
    <w:p w:rsidR="00993513" w:rsidRPr="0050038D" w:rsidRDefault="00993513" w:rsidP="00C6539C">
      <w:pPr>
        <w:pStyle w:val="ListParagraph"/>
        <w:suppressAutoHyphens/>
        <w:spacing w:before="120" w:line="360" w:lineRule="auto"/>
        <w:ind w:left="426"/>
        <w:jc w:val="center"/>
        <w:rPr>
          <w:rFonts w:ascii="Arial" w:hAnsi="Arial" w:cs="Arial"/>
          <w:bCs/>
        </w:rPr>
      </w:pPr>
    </w:p>
    <w:p w:rsidR="00C6539C" w:rsidRPr="0050038D" w:rsidRDefault="00C6539C" w:rsidP="00C6539C">
      <w:pPr>
        <w:pStyle w:val="ListParagraph"/>
        <w:suppressAutoHyphens/>
        <w:spacing w:before="120" w:line="360" w:lineRule="auto"/>
        <w:ind w:left="426"/>
        <w:jc w:val="both"/>
        <w:rPr>
          <w:rFonts w:ascii="Arial" w:hAnsi="Arial" w:cs="Arial"/>
          <w:bCs/>
        </w:rPr>
      </w:pPr>
      <w:r w:rsidRPr="0050038D">
        <w:rPr>
          <w:rFonts w:ascii="Arial" w:hAnsi="Arial" w:cs="Arial"/>
          <w:bCs/>
        </w:rPr>
        <w:t xml:space="preserve">Aplikasi pelanggan FTP yang pertama adalah program baris perintah yang dibangunkan sebelum sistem operasi mempunyai antara muka pengguna grafik dan masih dihantar dengan kebanyakan sistem operasi Windows, </w:t>
      </w:r>
      <w:proofErr w:type="gramStart"/>
      <w:r w:rsidRPr="0050038D">
        <w:rPr>
          <w:rFonts w:ascii="Arial" w:hAnsi="Arial" w:cs="Arial"/>
          <w:bCs/>
        </w:rPr>
        <w:t>Unix</w:t>
      </w:r>
      <w:proofErr w:type="gramEnd"/>
      <w:r w:rsidRPr="0050038D">
        <w:rPr>
          <w:rFonts w:ascii="Arial" w:hAnsi="Arial" w:cs="Arial"/>
          <w:bCs/>
        </w:rPr>
        <w:t>, dan Linux. Banyak pelanggan FTP dan utiliti automasi telah dibangunkan untuk desktop, pelayan, peranti mudah alih dan perkakasan, dan FTP telah dimasukkan ke dalam aplikasi produktiviti, seperti editor laman web.</w:t>
      </w:r>
    </w:p>
    <w:p w:rsidR="00993513" w:rsidRPr="0050038D" w:rsidRDefault="00993513" w:rsidP="00C6539C">
      <w:pPr>
        <w:pStyle w:val="ListParagraph"/>
        <w:suppressAutoHyphens/>
        <w:spacing w:before="120" w:line="360" w:lineRule="auto"/>
        <w:ind w:left="426"/>
        <w:jc w:val="both"/>
        <w:rPr>
          <w:rFonts w:ascii="Arial" w:hAnsi="Arial" w:cs="Arial"/>
          <w:bCs/>
        </w:rPr>
      </w:pPr>
    </w:p>
    <w:p w:rsidR="00993513" w:rsidRPr="0050038D" w:rsidRDefault="00993513" w:rsidP="00C6539C">
      <w:pPr>
        <w:pStyle w:val="ListParagraph"/>
        <w:suppressAutoHyphens/>
        <w:spacing w:before="120" w:line="360" w:lineRule="auto"/>
        <w:ind w:left="426"/>
        <w:jc w:val="both"/>
        <w:rPr>
          <w:rFonts w:ascii="Arial" w:hAnsi="Arial" w:cs="Arial"/>
          <w:bCs/>
        </w:rPr>
      </w:pPr>
    </w:p>
    <w:p w:rsidR="00993513" w:rsidRPr="0050038D" w:rsidRDefault="00993513" w:rsidP="00C6539C">
      <w:pPr>
        <w:pStyle w:val="ListParagraph"/>
        <w:suppressAutoHyphens/>
        <w:spacing w:before="120" w:line="360" w:lineRule="auto"/>
        <w:ind w:left="426"/>
        <w:jc w:val="both"/>
        <w:rPr>
          <w:rFonts w:ascii="Arial" w:hAnsi="Arial" w:cs="Arial"/>
          <w:bCs/>
        </w:rPr>
      </w:pPr>
    </w:p>
    <w:p w:rsidR="00C6539C" w:rsidRPr="0050038D" w:rsidRDefault="00C6539C" w:rsidP="00C6539C">
      <w:pPr>
        <w:spacing w:line="360" w:lineRule="auto"/>
        <w:jc w:val="both"/>
        <w:rPr>
          <w:rFonts w:ascii="Arial" w:hAnsi="Arial" w:cs="Arial"/>
        </w:rPr>
      </w:pPr>
      <w:r w:rsidRPr="0050038D">
        <w:rPr>
          <w:rFonts w:ascii="Arial" w:hAnsi="Arial" w:cs="Arial"/>
          <w:bCs/>
          <w:noProof/>
          <w:lang w:val="ms-MY" w:eastAsia="ms-MY"/>
        </w:rPr>
        <w:drawing>
          <wp:anchor distT="0" distB="0" distL="114300" distR="114300" simplePos="0" relativeHeight="251673600" behindDoc="0" locked="0" layoutInCell="1" allowOverlap="1" wp14:anchorId="26E9ACA5" wp14:editId="26E9ACA6">
            <wp:simplePos x="0" y="0"/>
            <wp:positionH relativeFrom="column">
              <wp:posOffset>1267460</wp:posOffset>
            </wp:positionH>
            <wp:positionV relativeFrom="paragraph">
              <wp:posOffset>10160</wp:posOffset>
            </wp:positionV>
            <wp:extent cx="3440430" cy="2728616"/>
            <wp:effectExtent l="19050" t="19050" r="26670" b="14605"/>
            <wp:wrapNone/>
            <wp:docPr id="11270" name="Picture 11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2.png"/>
                    <pic:cNvPicPr/>
                  </pic:nvPicPr>
                  <pic:blipFill rotWithShape="1">
                    <a:blip r:embed="rId14">
                      <a:extLst>
                        <a:ext uri="{28A0092B-C50C-407E-A947-70E740481C1C}">
                          <a14:useLocalDpi xmlns:a14="http://schemas.microsoft.com/office/drawing/2010/main" val="0"/>
                        </a:ext>
                      </a:extLst>
                    </a:blip>
                    <a:srcRect t="-1" r="19547" b="8633"/>
                    <a:stretch/>
                  </pic:blipFill>
                  <pic:spPr bwMode="auto">
                    <a:xfrm>
                      <a:off x="0" y="0"/>
                      <a:ext cx="3446467" cy="2733404"/>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0038D">
        <w:rPr>
          <w:rFonts w:ascii="Arial" w:hAnsi="Arial" w:cs="Arial"/>
        </w:rPr>
        <w:t xml:space="preserve">     </w:t>
      </w:r>
    </w:p>
    <w:p w:rsidR="00C6539C" w:rsidRPr="0050038D" w:rsidRDefault="00C6539C" w:rsidP="00C6539C">
      <w:pPr>
        <w:tabs>
          <w:tab w:val="left" w:pos="2385"/>
        </w:tabs>
        <w:spacing w:line="360" w:lineRule="auto"/>
        <w:rPr>
          <w:rFonts w:ascii="Arial" w:hAnsi="Arial" w:cs="Arial"/>
        </w:rPr>
      </w:pPr>
    </w:p>
    <w:p w:rsidR="00C6539C" w:rsidRPr="0050038D" w:rsidRDefault="00C6539C" w:rsidP="00C6539C">
      <w:pPr>
        <w:spacing w:line="360" w:lineRule="auto"/>
        <w:rPr>
          <w:rFonts w:ascii="Arial" w:hAnsi="Arial" w:cs="Arial"/>
        </w:rPr>
      </w:pPr>
    </w:p>
    <w:p w:rsidR="00C6539C" w:rsidRPr="0050038D" w:rsidRDefault="00C6539C" w:rsidP="00C6539C">
      <w:pPr>
        <w:spacing w:line="360" w:lineRule="auto"/>
        <w:rPr>
          <w:rFonts w:ascii="Arial" w:hAnsi="Arial" w:cs="Arial"/>
        </w:rPr>
      </w:pPr>
    </w:p>
    <w:p w:rsidR="00C6539C" w:rsidRPr="0050038D" w:rsidRDefault="00C6539C" w:rsidP="00C6539C">
      <w:pPr>
        <w:spacing w:line="360" w:lineRule="auto"/>
        <w:rPr>
          <w:rFonts w:ascii="Arial" w:hAnsi="Arial" w:cs="Arial"/>
        </w:rPr>
      </w:pPr>
    </w:p>
    <w:p w:rsidR="00C6539C" w:rsidRPr="0050038D" w:rsidRDefault="00C6539C" w:rsidP="00C6539C">
      <w:pPr>
        <w:spacing w:line="360" w:lineRule="auto"/>
        <w:rPr>
          <w:rFonts w:ascii="Arial" w:hAnsi="Arial" w:cs="Arial"/>
        </w:rPr>
      </w:pPr>
    </w:p>
    <w:p w:rsidR="00C6539C" w:rsidRPr="0050038D" w:rsidRDefault="00C6539C" w:rsidP="00C6539C">
      <w:pPr>
        <w:spacing w:line="360" w:lineRule="auto"/>
        <w:rPr>
          <w:rFonts w:ascii="Arial" w:hAnsi="Arial" w:cs="Arial"/>
        </w:rPr>
      </w:pPr>
    </w:p>
    <w:p w:rsidR="00C6539C" w:rsidRPr="0050038D" w:rsidRDefault="00C6539C" w:rsidP="00C6539C">
      <w:pPr>
        <w:spacing w:line="360" w:lineRule="auto"/>
        <w:rPr>
          <w:rFonts w:ascii="Arial" w:hAnsi="Arial" w:cs="Arial"/>
        </w:rPr>
      </w:pPr>
    </w:p>
    <w:p w:rsidR="00C6539C" w:rsidRPr="0050038D" w:rsidRDefault="00C6539C" w:rsidP="00C6539C">
      <w:pPr>
        <w:spacing w:line="360" w:lineRule="auto"/>
        <w:rPr>
          <w:rFonts w:ascii="Arial" w:hAnsi="Arial" w:cs="Arial"/>
        </w:rPr>
      </w:pPr>
    </w:p>
    <w:p w:rsidR="00C6539C" w:rsidRPr="0050038D" w:rsidRDefault="00C6539C" w:rsidP="00C6539C">
      <w:pPr>
        <w:spacing w:line="360" w:lineRule="auto"/>
        <w:rPr>
          <w:rFonts w:ascii="Arial" w:hAnsi="Arial" w:cs="Arial"/>
        </w:rPr>
      </w:pPr>
    </w:p>
    <w:p w:rsidR="00C6539C" w:rsidRPr="0050038D" w:rsidRDefault="00C6539C" w:rsidP="00C6539C">
      <w:pPr>
        <w:pStyle w:val="ListParagraph"/>
        <w:suppressAutoHyphens/>
        <w:spacing w:before="120" w:line="360" w:lineRule="auto"/>
        <w:ind w:left="426"/>
        <w:jc w:val="center"/>
        <w:rPr>
          <w:rFonts w:ascii="Arial" w:hAnsi="Arial" w:cs="Arial"/>
          <w:b/>
          <w:bCs/>
        </w:rPr>
      </w:pPr>
    </w:p>
    <w:p w:rsidR="00C6539C" w:rsidRPr="0050038D" w:rsidRDefault="00C6539C" w:rsidP="00C6539C">
      <w:pPr>
        <w:pStyle w:val="ListParagraph"/>
        <w:suppressAutoHyphens/>
        <w:spacing w:before="120" w:line="360" w:lineRule="auto"/>
        <w:ind w:left="426"/>
        <w:jc w:val="center"/>
        <w:rPr>
          <w:rFonts w:ascii="Arial" w:hAnsi="Arial" w:cs="Arial"/>
          <w:bCs/>
        </w:rPr>
      </w:pPr>
      <w:r w:rsidRPr="0050038D">
        <w:rPr>
          <w:rFonts w:ascii="Arial" w:hAnsi="Arial" w:cs="Arial"/>
          <w:bCs/>
        </w:rPr>
        <w:t xml:space="preserve">Rajah </w:t>
      </w:r>
      <w:r w:rsidR="0009601D" w:rsidRPr="0050038D">
        <w:rPr>
          <w:rFonts w:ascii="Arial" w:hAnsi="Arial" w:cs="Arial"/>
          <w:bCs/>
        </w:rPr>
        <w:t>7</w:t>
      </w:r>
      <w:r w:rsidRPr="0050038D">
        <w:rPr>
          <w:rFonts w:ascii="Arial" w:hAnsi="Arial" w:cs="Arial"/>
          <w:bCs/>
        </w:rPr>
        <w:t>: FTP menggunakan baris perintah</w:t>
      </w:r>
    </w:p>
    <w:p w:rsidR="00C6539C" w:rsidRPr="0050038D" w:rsidRDefault="00C6539C" w:rsidP="00C6539C">
      <w:pPr>
        <w:pStyle w:val="ListParagraph"/>
        <w:suppressAutoHyphens/>
        <w:spacing w:before="120" w:line="360" w:lineRule="auto"/>
        <w:ind w:left="426"/>
        <w:rPr>
          <w:rFonts w:ascii="Arial" w:hAnsi="Arial" w:cs="Arial"/>
          <w:bCs/>
        </w:rPr>
      </w:pPr>
      <w:r w:rsidRPr="0050038D">
        <w:rPr>
          <w:rFonts w:ascii="Arial" w:hAnsi="Arial" w:cs="Arial"/>
          <w:bCs/>
          <w:noProof/>
          <w:lang w:val="ms-MY" w:eastAsia="ms-MY"/>
        </w:rPr>
        <w:drawing>
          <wp:anchor distT="0" distB="0" distL="114300" distR="114300" simplePos="0" relativeHeight="251676672" behindDoc="0" locked="0" layoutInCell="1" allowOverlap="1" wp14:anchorId="26E9ACA7" wp14:editId="26E9ACA8">
            <wp:simplePos x="0" y="0"/>
            <wp:positionH relativeFrom="column">
              <wp:posOffset>1522730</wp:posOffset>
            </wp:positionH>
            <wp:positionV relativeFrom="paragraph">
              <wp:posOffset>90805</wp:posOffset>
            </wp:positionV>
            <wp:extent cx="2840509" cy="3512820"/>
            <wp:effectExtent l="0" t="0" r="0" b="0"/>
            <wp:wrapNone/>
            <wp:docPr id="11271" name="Picture 11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ftp-server-in-my-files-samsung-mobile-phone.jpg"/>
                    <pic:cNvPicPr/>
                  </pic:nvPicPr>
                  <pic:blipFill>
                    <a:blip r:embed="rId15">
                      <a:extLst>
                        <a:ext uri="{28A0092B-C50C-407E-A947-70E740481C1C}">
                          <a14:useLocalDpi xmlns:a14="http://schemas.microsoft.com/office/drawing/2010/main" val="0"/>
                        </a:ext>
                      </a:extLst>
                    </a:blip>
                    <a:stretch>
                      <a:fillRect/>
                    </a:stretch>
                  </pic:blipFill>
                  <pic:spPr>
                    <a:xfrm>
                      <a:off x="0" y="0"/>
                      <a:ext cx="2840509" cy="3512820"/>
                    </a:xfrm>
                    <a:prstGeom prst="rect">
                      <a:avLst/>
                    </a:prstGeom>
                  </pic:spPr>
                </pic:pic>
              </a:graphicData>
            </a:graphic>
            <wp14:sizeRelH relativeFrom="page">
              <wp14:pctWidth>0</wp14:pctWidth>
            </wp14:sizeRelH>
            <wp14:sizeRelV relativeFrom="page">
              <wp14:pctHeight>0</wp14:pctHeight>
            </wp14:sizeRelV>
          </wp:anchor>
        </w:drawing>
      </w:r>
    </w:p>
    <w:p w:rsidR="00C6539C" w:rsidRPr="0050038D" w:rsidRDefault="00C6539C" w:rsidP="00C6539C">
      <w:pPr>
        <w:pStyle w:val="ListParagraph"/>
        <w:suppressAutoHyphens/>
        <w:spacing w:before="120" w:line="360" w:lineRule="auto"/>
        <w:ind w:left="426"/>
        <w:rPr>
          <w:rFonts w:ascii="Arial" w:hAnsi="Arial" w:cs="Arial"/>
          <w:bCs/>
        </w:rPr>
      </w:pPr>
    </w:p>
    <w:p w:rsidR="00C6539C" w:rsidRPr="0050038D" w:rsidRDefault="00C6539C" w:rsidP="00C6539C">
      <w:pPr>
        <w:pStyle w:val="ListParagraph"/>
        <w:suppressAutoHyphens/>
        <w:spacing w:before="120" w:line="360" w:lineRule="auto"/>
        <w:ind w:left="426"/>
        <w:rPr>
          <w:rFonts w:ascii="Arial" w:hAnsi="Arial" w:cs="Arial"/>
          <w:bCs/>
        </w:rPr>
      </w:pPr>
    </w:p>
    <w:p w:rsidR="00C6539C" w:rsidRPr="0050038D" w:rsidRDefault="00C6539C" w:rsidP="00C6539C">
      <w:pPr>
        <w:pStyle w:val="ListParagraph"/>
        <w:suppressAutoHyphens/>
        <w:spacing w:before="120" w:line="360" w:lineRule="auto"/>
        <w:ind w:left="426"/>
        <w:rPr>
          <w:rFonts w:ascii="Arial" w:hAnsi="Arial" w:cs="Arial"/>
          <w:bCs/>
        </w:rPr>
      </w:pPr>
    </w:p>
    <w:p w:rsidR="00C6539C" w:rsidRPr="0050038D" w:rsidRDefault="00C6539C" w:rsidP="00C6539C">
      <w:pPr>
        <w:pStyle w:val="ListParagraph"/>
        <w:suppressAutoHyphens/>
        <w:spacing w:before="120" w:line="360" w:lineRule="auto"/>
        <w:ind w:left="426"/>
        <w:rPr>
          <w:rFonts w:ascii="Arial" w:hAnsi="Arial" w:cs="Arial"/>
          <w:bCs/>
        </w:rPr>
      </w:pPr>
    </w:p>
    <w:p w:rsidR="00C6539C" w:rsidRPr="0050038D" w:rsidRDefault="00C6539C" w:rsidP="00C6539C">
      <w:pPr>
        <w:pStyle w:val="ListParagraph"/>
        <w:suppressAutoHyphens/>
        <w:spacing w:before="120" w:line="360" w:lineRule="auto"/>
        <w:ind w:left="426"/>
        <w:rPr>
          <w:rFonts w:ascii="Arial" w:hAnsi="Arial" w:cs="Arial"/>
          <w:bCs/>
        </w:rPr>
      </w:pPr>
    </w:p>
    <w:p w:rsidR="00C6539C" w:rsidRPr="0050038D" w:rsidRDefault="00C6539C" w:rsidP="00C6539C">
      <w:pPr>
        <w:pStyle w:val="ListParagraph"/>
        <w:suppressAutoHyphens/>
        <w:spacing w:before="120" w:line="360" w:lineRule="auto"/>
        <w:ind w:left="426"/>
        <w:rPr>
          <w:rFonts w:ascii="Arial" w:hAnsi="Arial" w:cs="Arial"/>
          <w:bCs/>
        </w:rPr>
      </w:pPr>
    </w:p>
    <w:p w:rsidR="00C6539C" w:rsidRPr="0050038D" w:rsidRDefault="00C6539C" w:rsidP="00C6539C">
      <w:pPr>
        <w:pStyle w:val="ListParagraph"/>
        <w:suppressAutoHyphens/>
        <w:spacing w:before="120" w:line="360" w:lineRule="auto"/>
        <w:ind w:left="426"/>
        <w:rPr>
          <w:rFonts w:ascii="Arial" w:hAnsi="Arial" w:cs="Arial"/>
          <w:bCs/>
        </w:rPr>
      </w:pPr>
    </w:p>
    <w:p w:rsidR="00C6539C" w:rsidRPr="0050038D" w:rsidRDefault="00C6539C" w:rsidP="00C6539C">
      <w:pPr>
        <w:pStyle w:val="ListParagraph"/>
        <w:suppressAutoHyphens/>
        <w:spacing w:before="120" w:line="360" w:lineRule="auto"/>
        <w:ind w:left="426"/>
        <w:rPr>
          <w:rFonts w:ascii="Arial" w:hAnsi="Arial" w:cs="Arial"/>
          <w:bCs/>
        </w:rPr>
      </w:pPr>
    </w:p>
    <w:p w:rsidR="00C6539C" w:rsidRPr="0050038D" w:rsidRDefault="00C6539C" w:rsidP="00C6539C">
      <w:pPr>
        <w:pStyle w:val="ListParagraph"/>
        <w:suppressAutoHyphens/>
        <w:spacing w:before="120" w:line="360" w:lineRule="auto"/>
        <w:ind w:left="426"/>
        <w:rPr>
          <w:rFonts w:ascii="Arial" w:hAnsi="Arial" w:cs="Arial"/>
          <w:bCs/>
        </w:rPr>
      </w:pPr>
    </w:p>
    <w:p w:rsidR="00C6539C" w:rsidRPr="0050038D" w:rsidRDefault="00C6539C" w:rsidP="00C6539C">
      <w:pPr>
        <w:pStyle w:val="ListParagraph"/>
        <w:suppressAutoHyphens/>
        <w:spacing w:before="120" w:line="360" w:lineRule="auto"/>
        <w:ind w:left="426"/>
        <w:rPr>
          <w:rFonts w:ascii="Arial" w:hAnsi="Arial" w:cs="Arial"/>
          <w:bCs/>
        </w:rPr>
      </w:pPr>
    </w:p>
    <w:p w:rsidR="00C6539C" w:rsidRPr="0050038D" w:rsidRDefault="00C6539C" w:rsidP="00C6539C">
      <w:pPr>
        <w:pStyle w:val="ListParagraph"/>
        <w:suppressAutoHyphens/>
        <w:spacing w:before="120" w:line="360" w:lineRule="auto"/>
        <w:ind w:left="426"/>
        <w:rPr>
          <w:rFonts w:ascii="Arial" w:hAnsi="Arial" w:cs="Arial"/>
          <w:bCs/>
        </w:rPr>
      </w:pPr>
    </w:p>
    <w:p w:rsidR="00C6539C" w:rsidRPr="0050038D" w:rsidRDefault="00C6539C" w:rsidP="00C6539C">
      <w:pPr>
        <w:pStyle w:val="ListParagraph"/>
        <w:suppressAutoHyphens/>
        <w:spacing w:before="120" w:line="360" w:lineRule="auto"/>
        <w:ind w:left="426"/>
        <w:jc w:val="center"/>
        <w:rPr>
          <w:rFonts w:ascii="Arial" w:hAnsi="Arial" w:cs="Arial"/>
          <w:b/>
          <w:bCs/>
        </w:rPr>
      </w:pPr>
    </w:p>
    <w:p w:rsidR="00C6539C" w:rsidRPr="0050038D" w:rsidRDefault="00C6539C" w:rsidP="00C6539C">
      <w:pPr>
        <w:pStyle w:val="ListParagraph"/>
        <w:suppressAutoHyphens/>
        <w:spacing w:before="120" w:line="360" w:lineRule="auto"/>
        <w:ind w:left="426"/>
        <w:jc w:val="center"/>
        <w:rPr>
          <w:rFonts w:ascii="Arial" w:hAnsi="Arial" w:cs="Arial"/>
          <w:b/>
          <w:bCs/>
        </w:rPr>
      </w:pPr>
    </w:p>
    <w:p w:rsidR="00C6539C" w:rsidRPr="0050038D" w:rsidRDefault="0009601D" w:rsidP="00C6539C">
      <w:pPr>
        <w:pStyle w:val="ListParagraph"/>
        <w:suppressAutoHyphens/>
        <w:spacing w:before="120" w:line="360" w:lineRule="auto"/>
        <w:ind w:left="426"/>
        <w:jc w:val="center"/>
        <w:rPr>
          <w:rFonts w:ascii="Arial" w:hAnsi="Arial" w:cs="Arial"/>
          <w:bCs/>
        </w:rPr>
      </w:pPr>
      <w:r w:rsidRPr="0050038D">
        <w:rPr>
          <w:rFonts w:ascii="Arial" w:hAnsi="Arial" w:cs="Arial"/>
          <w:bCs/>
        </w:rPr>
        <w:t>Rajah 8</w:t>
      </w:r>
      <w:r w:rsidR="00993513" w:rsidRPr="0050038D">
        <w:rPr>
          <w:rFonts w:ascii="Arial" w:hAnsi="Arial" w:cs="Arial"/>
          <w:bCs/>
        </w:rPr>
        <w:t xml:space="preserve">: FTP dibangunkan pada </w:t>
      </w:r>
      <w:r w:rsidR="00C6539C" w:rsidRPr="0050038D">
        <w:rPr>
          <w:rFonts w:ascii="Arial" w:hAnsi="Arial" w:cs="Arial"/>
          <w:bCs/>
        </w:rPr>
        <w:t>peranti mudah alih</w:t>
      </w:r>
    </w:p>
    <w:p w:rsidR="0009601D" w:rsidRPr="0050038D" w:rsidRDefault="00C6539C" w:rsidP="00C6539C">
      <w:pPr>
        <w:pStyle w:val="ListParagraph"/>
        <w:suppressAutoHyphens/>
        <w:spacing w:before="120" w:line="360" w:lineRule="auto"/>
        <w:ind w:left="426"/>
        <w:rPr>
          <w:rFonts w:ascii="Arial" w:hAnsi="Arial" w:cs="Arial"/>
          <w:bCs/>
        </w:rPr>
      </w:pPr>
      <w:r w:rsidRPr="0050038D">
        <w:rPr>
          <w:rFonts w:ascii="Arial" w:hAnsi="Arial" w:cs="Arial"/>
          <w:bCs/>
        </w:rPr>
        <w:lastRenderedPageBreak/>
        <w:t xml:space="preserve">                                                                     </w:t>
      </w:r>
      <w:r w:rsidR="0009601D" w:rsidRPr="0050038D">
        <w:rPr>
          <w:noProof/>
          <w:lang w:val="ms-MY" w:eastAsia="ms-MY"/>
        </w:rPr>
        <w:drawing>
          <wp:inline distT="0" distB="0" distL="0" distR="0" wp14:anchorId="26E9ACA9" wp14:editId="26E9ACAA">
            <wp:extent cx="5919470" cy="3721748"/>
            <wp:effectExtent l="0" t="0" r="5080" b="0"/>
            <wp:docPr id="11277" name="Picture 11277" descr="Image result for file transfer protocol filez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result for file transfer protocol filezill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9470" cy="3721748"/>
                    </a:xfrm>
                    <a:prstGeom prst="rect">
                      <a:avLst/>
                    </a:prstGeom>
                    <a:noFill/>
                    <a:ln>
                      <a:noFill/>
                    </a:ln>
                  </pic:spPr>
                </pic:pic>
              </a:graphicData>
            </a:graphic>
          </wp:inline>
        </w:drawing>
      </w:r>
      <w:r w:rsidRPr="0050038D">
        <w:rPr>
          <w:rFonts w:ascii="Arial" w:hAnsi="Arial" w:cs="Arial"/>
          <w:bCs/>
        </w:rPr>
        <w:t xml:space="preserve">    </w:t>
      </w:r>
    </w:p>
    <w:p w:rsidR="0009601D" w:rsidRPr="0050038D" w:rsidRDefault="0009601D" w:rsidP="0009601D">
      <w:pPr>
        <w:pStyle w:val="ListParagraph"/>
        <w:suppressAutoHyphens/>
        <w:spacing w:before="120" w:line="360" w:lineRule="auto"/>
        <w:ind w:left="426"/>
        <w:jc w:val="center"/>
        <w:rPr>
          <w:rFonts w:ascii="Arial" w:hAnsi="Arial" w:cs="Arial"/>
          <w:bCs/>
        </w:rPr>
      </w:pPr>
      <w:r w:rsidRPr="0050038D">
        <w:rPr>
          <w:rFonts w:ascii="Arial" w:hAnsi="Arial" w:cs="Arial"/>
          <w:bCs/>
        </w:rPr>
        <w:t>Rajah 9: FTP menggunakan aplikasi FileZilla</w:t>
      </w:r>
    </w:p>
    <w:p w:rsidR="00C6539C" w:rsidRPr="0050038D" w:rsidRDefault="00C6539C" w:rsidP="0009601D">
      <w:pPr>
        <w:pStyle w:val="ListParagraph"/>
        <w:suppressAutoHyphens/>
        <w:spacing w:before="120" w:line="360" w:lineRule="auto"/>
        <w:ind w:left="426"/>
        <w:jc w:val="center"/>
        <w:rPr>
          <w:rFonts w:ascii="Arial" w:hAnsi="Arial" w:cs="Arial"/>
          <w:bCs/>
        </w:rPr>
      </w:pPr>
    </w:p>
    <w:p w:rsidR="00C6539C" w:rsidRPr="0050038D" w:rsidRDefault="00C6539C" w:rsidP="00C6539C">
      <w:pPr>
        <w:pStyle w:val="ListParagraph"/>
        <w:numPr>
          <w:ilvl w:val="0"/>
          <w:numId w:val="26"/>
        </w:numPr>
        <w:suppressAutoHyphens/>
        <w:spacing w:before="120" w:line="360" w:lineRule="auto"/>
        <w:ind w:firstLine="66"/>
        <w:jc w:val="both"/>
        <w:rPr>
          <w:rFonts w:ascii="Arial" w:hAnsi="Arial" w:cs="Arial"/>
          <w:bCs/>
        </w:rPr>
      </w:pPr>
      <w:r w:rsidRPr="0050038D">
        <w:rPr>
          <w:rFonts w:ascii="Arial" w:hAnsi="Arial" w:cs="Arial"/>
          <w:bCs/>
        </w:rPr>
        <w:t>HyperText Transfer Protocol (HTTP)</w:t>
      </w:r>
    </w:p>
    <w:p w:rsidR="00C6539C" w:rsidRPr="0050038D" w:rsidRDefault="00C6539C" w:rsidP="00C6539C">
      <w:pPr>
        <w:pStyle w:val="ListParagraph"/>
        <w:suppressAutoHyphens/>
        <w:spacing w:before="120" w:line="360" w:lineRule="auto"/>
        <w:ind w:left="426"/>
        <w:jc w:val="both"/>
        <w:rPr>
          <w:rFonts w:ascii="Arial" w:hAnsi="Arial" w:cs="Arial"/>
          <w:bCs/>
        </w:rPr>
      </w:pPr>
    </w:p>
    <w:p w:rsidR="00C6539C" w:rsidRPr="0050038D" w:rsidRDefault="00C6539C" w:rsidP="00C6539C">
      <w:pPr>
        <w:spacing w:line="360" w:lineRule="auto"/>
        <w:ind w:left="426"/>
        <w:jc w:val="both"/>
        <w:rPr>
          <w:rFonts w:ascii="Arial" w:hAnsi="Arial" w:cs="Arial"/>
          <w:b/>
        </w:rPr>
      </w:pPr>
      <w:r w:rsidRPr="0050038D">
        <w:rPr>
          <w:rFonts w:ascii="Arial" w:hAnsi="Arial" w:cs="Arial"/>
          <w:b/>
        </w:rPr>
        <w:t>Protocol</w:t>
      </w:r>
    </w:p>
    <w:p w:rsidR="008849FB" w:rsidRPr="0050038D" w:rsidRDefault="00C6539C" w:rsidP="00C6539C">
      <w:pPr>
        <w:spacing w:line="360" w:lineRule="auto"/>
        <w:ind w:left="426"/>
        <w:jc w:val="both"/>
        <w:rPr>
          <w:rFonts w:ascii="Arial" w:hAnsi="Arial" w:cs="Arial"/>
        </w:rPr>
      </w:pPr>
      <w:r w:rsidRPr="0050038D">
        <w:rPr>
          <w:rFonts w:ascii="Arial" w:hAnsi="Arial" w:cs="Arial"/>
        </w:rPr>
        <w:t xml:space="preserve">Protokol adalah </w:t>
      </w:r>
      <w:r w:rsidRPr="0050038D">
        <w:rPr>
          <w:rFonts w:ascii="Arial" w:hAnsi="Arial" w:cs="Arial"/>
          <w:b/>
        </w:rPr>
        <w:t>satu set peraturan dan prosedur</w:t>
      </w:r>
      <w:r w:rsidRPr="0050038D">
        <w:rPr>
          <w:rFonts w:ascii="Arial" w:hAnsi="Arial" w:cs="Arial"/>
        </w:rPr>
        <w:t xml:space="preserve"> yang mesti diikuti oleh komputer untuk menerima dan menghantar mesej. </w:t>
      </w:r>
    </w:p>
    <w:p w:rsidR="00C6539C" w:rsidRPr="0050038D" w:rsidRDefault="00C6539C" w:rsidP="00C6539C">
      <w:pPr>
        <w:spacing w:line="360" w:lineRule="auto"/>
        <w:ind w:left="426"/>
        <w:jc w:val="both"/>
        <w:rPr>
          <w:rFonts w:ascii="Arial" w:hAnsi="Arial" w:cs="Arial"/>
        </w:rPr>
      </w:pPr>
      <w:proofErr w:type="gramStart"/>
      <w:r w:rsidRPr="0050038D">
        <w:rPr>
          <w:rFonts w:ascii="Arial" w:hAnsi="Arial" w:cs="Arial"/>
        </w:rPr>
        <w:t>Protokol yang paling biasa digunakan hari ini ialah HTTP, SMTP, FTP, IMAP, POP3, dan lain-lain.</w:t>
      </w:r>
      <w:proofErr w:type="gramEnd"/>
    </w:p>
    <w:p w:rsidR="00C6539C" w:rsidRPr="0050038D" w:rsidRDefault="00C6539C" w:rsidP="00C6539C">
      <w:pPr>
        <w:spacing w:line="360" w:lineRule="auto"/>
        <w:ind w:left="426"/>
        <w:jc w:val="both"/>
        <w:rPr>
          <w:rFonts w:ascii="Arial" w:hAnsi="Arial" w:cs="Arial"/>
        </w:rPr>
      </w:pPr>
      <w:r w:rsidRPr="0050038D">
        <w:rPr>
          <w:rFonts w:ascii="Arial" w:hAnsi="Arial" w:cs="Arial"/>
          <w:noProof/>
          <w:lang w:val="ms-MY" w:eastAsia="ms-MY"/>
        </w:rPr>
        <w:drawing>
          <wp:anchor distT="0" distB="0" distL="114300" distR="114300" simplePos="0" relativeHeight="251674624" behindDoc="0" locked="0" layoutInCell="1" allowOverlap="1" wp14:anchorId="26E9ACAB" wp14:editId="26E9ACAC">
            <wp:simplePos x="0" y="0"/>
            <wp:positionH relativeFrom="column">
              <wp:posOffset>1998980</wp:posOffset>
            </wp:positionH>
            <wp:positionV relativeFrom="paragraph">
              <wp:posOffset>38100</wp:posOffset>
            </wp:positionV>
            <wp:extent cx="3050752" cy="552450"/>
            <wp:effectExtent l="19050" t="19050" r="16510" b="19050"/>
            <wp:wrapNone/>
            <wp:docPr id="11272" name="Picture 11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vsHTTPS.png"/>
                    <pic:cNvPicPr/>
                  </pic:nvPicPr>
                  <pic:blipFill>
                    <a:blip r:embed="rId17">
                      <a:extLst>
                        <a:ext uri="{28A0092B-C50C-407E-A947-70E740481C1C}">
                          <a14:useLocalDpi xmlns:a14="http://schemas.microsoft.com/office/drawing/2010/main" val="0"/>
                        </a:ext>
                      </a:extLst>
                    </a:blip>
                    <a:stretch>
                      <a:fillRect/>
                    </a:stretch>
                  </pic:blipFill>
                  <pic:spPr>
                    <a:xfrm>
                      <a:off x="0" y="0"/>
                      <a:ext cx="3057111" cy="553602"/>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rsidR="00C6539C" w:rsidRPr="0050038D" w:rsidRDefault="00C6539C" w:rsidP="00C6539C">
      <w:pPr>
        <w:spacing w:line="360" w:lineRule="auto"/>
        <w:ind w:left="426"/>
        <w:jc w:val="center"/>
        <w:rPr>
          <w:rFonts w:ascii="Arial" w:hAnsi="Arial" w:cs="Arial"/>
        </w:rPr>
      </w:pPr>
    </w:p>
    <w:p w:rsidR="00C6539C" w:rsidRPr="0050038D" w:rsidRDefault="00C6539C" w:rsidP="00C6539C">
      <w:pPr>
        <w:spacing w:line="360" w:lineRule="auto"/>
        <w:ind w:left="426"/>
        <w:jc w:val="center"/>
        <w:rPr>
          <w:rFonts w:ascii="Arial" w:hAnsi="Arial" w:cs="Arial"/>
        </w:rPr>
      </w:pPr>
    </w:p>
    <w:p w:rsidR="00C6539C" w:rsidRPr="0050038D" w:rsidRDefault="00C6539C" w:rsidP="00C6539C">
      <w:pPr>
        <w:pStyle w:val="ListParagraph"/>
        <w:numPr>
          <w:ilvl w:val="0"/>
          <w:numId w:val="27"/>
        </w:numPr>
        <w:spacing w:line="360" w:lineRule="auto"/>
        <w:ind w:left="709" w:hanging="283"/>
        <w:jc w:val="both"/>
        <w:rPr>
          <w:rFonts w:ascii="Arial" w:hAnsi="Arial" w:cs="Arial"/>
        </w:rPr>
      </w:pPr>
      <w:r w:rsidRPr="0050038D">
        <w:rPr>
          <w:rFonts w:ascii="Arial" w:hAnsi="Arial" w:cs="Arial"/>
        </w:rPr>
        <w:t xml:space="preserve">HTTP merupakan singkatan kepada </w:t>
      </w:r>
      <w:r w:rsidRPr="0050038D">
        <w:rPr>
          <w:rFonts w:ascii="Arial" w:hAnsi="Arial" w:cs="Arial"/>
          <w:i/>
        </w:rPr>
        <w:t xml:space="preserve">hypertext </w:t>
      </w:r>
      <w:proofErr w:type="gramStart"/>
      <w:r w:rsidRPr="0050038D">
        <w:rPr>
          <w:rFonts w:ascii="Arial" w:hAnsi="Arial" w:cs="Arial"/>
          <w:i/>
        </w:rPr>
        <w:t>transfer  protokol</w:t>
      </w:r>
      <w:proofErr w:type="gramEnd"/>
      <w:r w:rsidRPr="0050038D">
        <w:rPr>
          <w:rFonts w:ascii="Arial" w:hAnsi="Arial" w:cs="Arial"/>
        </w:rPr>
        <w:t xml:space="preserve">, yang bermaksud </w:t>
      </w:r>
      <w:r w:rsidRPr="0050038D">
        <w:rPr>
          <w:rFonts w:ascii="Arial" w:hAnsi="Arial" w:cs="Arial"/>
          <w:b/>
        </w:rPr>
        <w:t>permintaan protokol atau respons berdasarkan mod komunikasi pelanggan atau pelayan</w:t>
      </w:r>
      <w:r w:rsidRPr="0050038D">
        <w:rPr>
          <w:rFonts w:ascii="Arial" w:hAnsi="Arial" w:cs="Arial"/>
        </w:rPr>
        <w:t xml:space="preserve">. Pada dasarnya, HTTP adalah </w:t>
      </w:r>
      <w:r w:rsidRPr="0050038D">
        <w:rPr>
          <w:rFonts w:ascii="Arial" w:hAnsi="Arial" w:cs="Arial"/>
          <w:b/>
        </w:rPr>
        <w:t>protokol yang mengawal komunikasi antara pelanggan dan pelayan</w:t>
      </w:r>
      <w:r w:rsidRPr="0050038D">
        <w:rPr>
          <w:rFonts w:ascii="Arial" w:hAnsi="Arial" w:cs="Arial"/>
        </w:rPr>
        <w:t xml:space="preserve">. </w:t>
      </w:r>
    </w:p>
    <w:p w:rsidR="00C6539C" w:rsidRPr="0050038D" w:rsidRDefault="00C6539C" w:rsidP="00C6539C">
      <w:pPr>
        <w:pStyle w:val="ListParagraph"/>
        <w:numPr>
          <w:ilvl w:val="0"/>
          <w:numId w:val="27"/>
        </w:numPr>
        <w:spacing w:line="360" w:lineRule="auto"/>
        <w:ind w:left="709" w:hanging="283"/>
        <w:jc w:val="both"/>
        <w:rPr>
          <w:rFonts w:ascii="Arial" w:hAnsi="Arial" w:cs="Arial"/>
        </w:rPr>
      </w:pPr>
      <w:r w:rsidRPr="0050038D">
        <w:rPr>
          <w:rFonts w:ascii="Arial" w:hAnsi="Arial" w:cs="Arial"/>
        </w:rPr>
        <w:t xml:space="preserve">Pelanggan adalah pelayar web, atau peranti lain yang mampu mengakses, menerima, dan memaparkan kandungan di web. Jadi, pelanggan menghantar mesej kepada pelayan yang menjadi </w:t>
      </w:r>
      <w:proofErr w:type="gramStart"/>
      <w:r w:rsidRPr="0050038D">
        <w:rPr>
          <w:rFonts w:ascii="Arial" w:hAnsi="Arial" w:cs="Arial"/>
        </w:rPr>
        <w:t>tuan</w:t>
      </w:r>
      <w:proofErr w:type="gramEnd"/>
      <w:r w:rsidRPr="0050038D">
        <w:rPr>
          <w:rFonts w:ascii="Arial" w:hAnsi="Arial" w:cs="Arial"/>
        </w:rPr>
        <w:t xml:space="preserve"> rumah kandungan HTML dan </w:t>
      </w:r>
      <w:r w:rsidRPr="0050038D">
        <w:rPr>
          <w:rFonts w:ascii="Arial" w:hAnsi="Arial" w:cs="Arial"/>
        </w:rPr>
        <w:lastRenderedPageBreak/>
        <w:t>bertindak balas dengan respons yang juga mengandungi kandungan HTML. Aktiviti ini disusun menjadi satu protokol tunggal yang dinamakan HTTP.</w:t>
      </w:r>
    </w:p>
    <w:p w:rsidR="00C6539C" w:rsidRPr="0050038D" w:rsidRDefault="00C6539C" w:rsidP="00C6539C">
      <w:pPr>
        <w:pStyle w:val="ListParagraph"/>
        <w:numPr>
          <w:ilvl w:val="0"/>
          <w:numId w:val="27"/>
        </w:numPr>
        <w:spacing w:line="360" w:lineRule="auto"/>
        <w:ind w:left="709" w:hanging="283"/>
        <w:jc w:val="both"/>
        <w:rPr>
          <w:rFonts w:ascii="Arial" w:hAnsi="Arial" w:cs="Arial"/>
        </w:rPr>
      </w:pPr>
      <w:r w:rsidRPr="0050038D">
        <w:rPr>
          <w:rFonts w:ascii="Arial" w:hAnsi="Arial" w:cs="Arial"/>
        </w:rPr>
        <w:t xml:space="preserve">Fungsi HTTP menentukan </w:t>
      </w:r>
      <w:r w:rsidRPr="0050038D">
        <w:rPr>
          <w:rFonts w:ascii="Arial" w:hAnsi="Arial" w:cs="Arial"/>
          <w:b/>
        </w:rPr>
        <w:t>bagaimana mesej diformatkan dan dihantar, dan tindakan dari pelayan Web dan pelayar untuk bertindak balas terhadap pelbagai arahan</w:t>
      </w:r>
      <w:r w:rsidRPr="0050038D">
        <w:rPr>
          <w:rFonts w:ascii="Arial" w:hAnsi="Arial" w:cs="Arial"/>
        </w:rPr>
        <w:t>.</w:t>
      </w:r>
    </w:p>
    <w:p w:rsidR="00C6539C" w:rsidRPr="0050038D" w:rsidRDefault="00C6539C" w:rsidP="00C6539C">
      <w:pPr>
        <w:pStyle w:val="ListParagraph"/>
        <w:spacing w:line="360" w:lineRule="auto"/>
        <w:ind w:left="709"/>
        <w:jc w:val="both"/>
        <w:rPr>
          <w:rFonts w:ascii="Arial" w:hAnsi="Arial" w:cs="Arial"/>
        </w:rPr>
      </w:pPr>
    </w:p>
    <w:p w:rsidR="00C6539C" w:rsidRPr="0050038D" w:rsidRDefault="00C6539C" w:rsidP="00C6539C">
      <w:pPr>
        <w:spacing w:line="360" w:lineRule="auto"/>
        <w:rPr>
          <w:rFonts w:ascii="Arial" w:hAnsi="Arial" w:cs="Arial"/>
        </w:rPr>
      </w:pPr>
    </w:p>
    <w:p w:rsidR="00C6539C" w:rsidRPr="0050038D" w:rsidRDefault="00C6539C" w:rsidP="00C6539C">
      <w:pPr>
        <w:spacing w:line="360" w:lineRule="auto"/>
        <w:jc w:val="center"/>
        <w:rPr>
          <w:rFonts w:ascii="Arial" w:hAnsi="Arial" w:cs="Arial"/>
        </w:rPr>
      </w:pPr>
      <w:r w:rsidRPr="0050038D">
        <w:rPr>
          <w:rFonts w:ascii="Arial" w:hAnsi="Arial" w:cs="Arial"/>
          <w:noProof/>
          <w:lang w:val="ms-MY" w:eastAsia="ms-MY"/>
        </w:rPr>
        <w:drawing>
          <wp:inline distT="0" distB="0" distL="0" distR="0" wp14:anchorId="26E9ACAD" wp14:editId="26E9ACAE">
            <wp:extent cx="4352925" cy="2476500"/>
            <wp:effectExtent l="19050" t="19050" r="28575" b="19050"/>
            <wp:docPr id="11273" name="Picture 11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1).jpg"/>
                    <pic:cNvPicPr/>
                  </pic:nvPicPr>
                  <pic:blipFill>
                    <a:blip r:embed="rId18">
                      <a:extLst>
                        <a:ext uri="{28A0092B-C50C-407E-A947-70E740481C1C}">
                          <a14:useLocalDpi xmlns:a14="http://schemas.microsoft.com/office/drawing/2010/main" val="0"/>
                        </a:ext>
                      </a:extLst>
                    </a:blip>
                    <a:stretch>
                      <a:fillRect/>
                    </a:stretch>
                  </pic:blipFill>
                  <pic:spPr>
                    <a:xfrm>
                      <a:off x="0" y="0"/>
                      <a:ext cx="4379409" cy="2491567"/>
                    </a:xfrm>
                    <a:prstGeom prst="rect">
                      <a:avLst/>
                    </a:prstGeom>
                    <a:ln w="3175">
                      <a:solidFill>
                        <a:schemeClr val="tx1"/>
                      </a:solidFill>
                    </a:ln>
                  </pic:spPr>
                </pic:pic>
              </a:graphicData>
            </a:graphic>
          </wp:inline>
        </w:drawing>
      </w:r>
    </w:p>
    <w:p w:rsidR="00C6539C" w:rsidRPr="0050038D" w:rsidRDefault="00C6539C" w:rsidP="00C6539C">
      <w:pPr>
        <w:spacing w:line="360" w:lineRule="auto"/>
        <w:jc w:val="center"/>
        <w:rPr>
          <w:rFonts w:ascii="Arial" w:hAnsi="Arial" w:cs="Arial"/>
        </w:rPr>
      </w:pPr>
    </w:p>
    <w:p w:rsidR="00C6539C" w:rsidRPr="0050038D" w:rsidRDefault="00C6539C" w:rsidP="00C6539C">
      <w:pPr>
        <w:spacing w:line="360" w:lineRule="auto"/>
        <w:ind w:left="426"/>
        <w:jc w:val="center"/>
        <w:rPr>
          <w:rFonts w:ascii="Arial" w:hAnsi="Arial" w:cs="Arial"/>
        </w:rPr>
      </w:pPr>
      <w:r w:rsidRPr="0050038D">
        <w:rPr>
          <w:rFonts w:ascii="Arial" w:hAnsi="Arial" w:cs="Arial"/>
        </w:rPr>
        <w:t xml:space="preserve">Rajah </w:t>
      </w:r>
      <w:r w:rsidR="00FC4460" w:rsidRPr="0050038D">
        <w:rPr>
          <w:rFonts w:ascii="Arial" w:hAnsi="Arial" w:cs="Arial"/>
        </w:rPr>
        <w:t>10</w:t>
      </w:r>
      <w:r w:rsidRPr="0050038D">
        <w:rPr>
          <w:rFonts w:ascii="Arial" w:hAnsi="Arial" w:cs="Arial"/>
        </w:rPr>
        <w:t>: HTTPS</w:t>
      </w:r>
    </w:p>
    <w:p w:rsidR="00C6539C" w:rsidRPr="0050038D" w:rsidRDefault="00C6539C" w:rsidP="00C6539C">
      <w:pPr>
        <w:pStyle w:val="ListParagraph"/>
        <w:numPr>
          <w:ilvl w:val="0"/>
          <w:numId w:val="28"/>
        </w:numPr>
        <w:spacing w:line="360" w:lineRule="auto"/>
        <w:jc w:val="both"/>
        <w:rPr>
          <w:rFonts w:ascii="Arial" w:hAnsi="Arial" w:cs="Arial"/>
        </w:rPr>
      </w:pPr>
      <w:r w:rsidRPr="0050038D">
        <w:rPr>
          <w:rFonts w:ascii="Arial" w:hAnsi="Arial" w:cs="Arial"/>
        </w:rPr>
        <w:t xml:space="preserve">HTTPS bermaksud Hypertext Transfer Protocol Secure. Ini adalah versi HTTP yang lebih selamat. HTTPS dibangunkan oleh Netscape Communications pada tahun 1993. HTTPS dilaksanakan dengan SSL atau Secure Socket Layer, yang akhirnya </w:t>
      </w:r>
      <w:proofErr w:type="gramStart"/>
      <w:r w:rsidRPr="0050038D">
        <w:rPr>
          <w:rFonts w:ascii="Arial" w:hAnsi="Arial" w:cs="Arial"/>
        </w:rPr>
        <w:t>akan</w:t>
      </w:r>
      <w:proofErr w:type="gramEnd"/>
      <w:r w:rsidRPr="0050038D">
        <w:rPr>
          <w:rFonts w:ascii="Arial" w:hAnsi="Arial" w:cs="Arial"/>
        </w:rPr>
        <w:t xml:space="preserve"> dikemas kini kepada TLS atau Transport Layer Security.</w:t>
      </w:r>
    </w:p>
    <w:p w:rsidR="00C6539C" w:rsidRPr="0050038D" w:rsidRDefault="00C6539C" w:rsidP="00C6539C">
      <w:pPr>
        <w:pStyle w:val="ListParagraph"/>
        <w:numPr>
          <w:ilvl w:val="0"/>
          <w:numId w:val="28"/>
        </w:numPr>
        <w:spacing w:line="360" w:lineRule="auto"/>
        <w:jc w:val="both"/>
        <w:rPr>
          <w:rFonts w:ascii="Arial" w:hAnsi="Arial" w:cs="Arial"/>
        </w:rPr>
      </w:pPr>
      <w:r w:rsidRPr="0050038D">
        <w:rPr>
          <w:rFonts w:ascii="Arial" w:hAnsi="Arial" w:cs="Arial"/>
        </w:rPr>
        <w:t xml:space="preserve">Laman web hari ini menggunakan lebih banyak ciri dalam sokongan protokol HTTPS. Pelayar web yang disepadukan dengan protokol HTTPS memerlukan Sijil SSL untuk mengesahkan pelayan atau laman web. Mungkin anda telah melihat </w:t>
      </w:r>
      <w:r w:rsidRPr="0050038D">
        <w:rPr>
          <w:rFonts w:ascii="Arial" w:hAnsi="Arial" w:cs="Arial"/>
          <w:i/>
        </w:rPr>
        <w:t xml:space="preserve">padlock </w:t>
      </w:r>
      <w:r w:rsidRPr="0050038D">
        <w:rPr>
          <w:rFonts w:ascii="Arial" w:hAnsi="Arial" w:cs="Arial"/>
        </w:rPr>
        <w:t xml:space="preserve">hijau sebelum dimasukkan ke dalam HTTPS di bar alamat di Google Chrome. Selepas klik itu, maklumat pengesahan dari laman web </w:t>
      </w:r>
      <w:proofErr w:type="gramStart"/>
      <w:r w:rsidRPr="0050038D">
        <w:rPr>
          <w:rFonts w:ascii="Arial" w:hAnsi="Arial" w:cs="Arial"/>
        </w:rPr>
        <w:t>akan</w:t>
      </w:r>
      <w:proofErr w:type="gramEnd"/>
      <w:r w:rsidRPr="0050038D">
        <w:rPr>
          <w:rFonts w:ascii="Arial" w:hAnsi="Arial" w:cs="Arial"/>
        </w:rPr>
        <w:t xml:space="preserve"> dipaparkan.</w:t>
      </w:r>
    </w:p>
    <w:p w:rsidR="00C6539C" w:rsidRPr="0050038D" w:rsidRDefault="00C6539C" w:rsidP="00C6539C">
      <w:pPr>
        <w:pStyle w:val="ListParagraph"/>
        <w:numPr>
          <w:ilvl w:val="0"/>
          <w:numId w:val="29"/>
        </w:numPr>
        <w:spacing w:line="360" w:lineRule="auto"/>
        <w:ind w:left="1134" w:hanging="283"/>
        <w:jc w:val="both"/>
        <w:rPr>
          <w:rFonts w:ascii="Arial" w:hAnsi="Arial" w:cs="Arial"/>
        </w:rPr>
      </w:pPr>
      <w:r w:rsidRPr="0050038D">
        <w:rPr>
          <w:rFonts w:ascii="Arial" w:hAnsi="Arial" w:cs="Arial"/>
          <w:b/>
        </w:rPr>
        <w:t>HTTP tidak dapat menjamin keselamatan data antara klien dan pelayan, sementara HTTPS mampu berbuat demikian</w:t>
      </w:r>
      <w:r w:rsidRPr="0050038D">
        <w:rPr>
          <w:rFonts w:ascii="Arial" w:hAnsi="Arial" w:cs="Arial"/>
        </w:rPr>
        <w:t xml:space="preserve">. Kemudian, HTTP menggunakan port 80 dan HTTPS menggunakan 443. </w:t>
      </w:r>
    </w:p>
    <w:p w:rsidR="00C6539C" w:rsidRPr="0050038D" w:rsidRDefault="00C6539C" w:rsidP="00C6539C">
      <w:pPr>
        <w:pStyle w:val="ListParagraph"/>
        <w:numPr>
          <w:ilvl w:val="0"/>
          <w:numId w:val="29"/>
        </w:numPr>
        <w:spacing w:line="360" w:lineRule="auto"/>
        <w:ind w:left="1134" w:hanging="283"/>
        <w:jc w:val="both"/>
        <w:rPr>
          <w:rFonts w:ascii="Arial" w:hAnsi="Arial" w:cs="Arial"/>
        </w:rPr>
      </w:pPr>
      <w:r w:rsidRPr="0050038D">
        <w:rPr>
          <w:rFonts w:ascii="Arial" w:hAnsi="Arial" w:cs="Arial"/>
        </w:rPr>
        <w:t xml:space="preserve">Oleh itu, protokol yang digunakan untuk komunikasi antara klien dan pelayan adalah HTTP. Sementara itu, jika anda menggunakan HTTPS, anda </w:t>
      </w:r>
      <w:r w:rsidRPr="0050038D">
        <w:rPr>
          <w:rFonts w:ascii="Arial" w:hAnsi="Arial" w:cs="Arial"/>
        </w:rPr>
        <w:lastRenderedPageBreak/>
        <w:t xml:space="preserve">dikehendaki memiliki sijil SSL yang </w:t>
      </w:r>
      <w:proofErr w:type="gramStart"/>
      <w:r w:rsidRPr="0050038D">
        <w:rPr>
          <w:rFonts w:ascii="Arial" w:hAnsi="Arial" w:cs="Arial"/>
        </w:rPr>
        <w:t>akan</w:t>
      </w:r>
      <w:proofErr w:type="gramEnd"/>
      <w:r w:rsidRPr="0050038D">
        <w:rPr>
          <w:rFonts w:ascii="Arial" w:hAnsi="Arial" w:cs="Arial"/>
        </w:rPr>
        <w:t xml:space="preserve"> membolehkan anda menyulitkan data untuk dihantar antara klien dan pelayan.</w:t>
      </w:r>
    </w:p>
    <w:p w:rsidR="00C6539C" w:rsidRPr="0050038D" w:rsidRDefault="00C6539C" w:rsidP="00C6539C">
      <w:pPr>
        <w:pStyle w:val="ListParagraph"/>
        <w:suppressAutoHyphens/>
        <w:spacing w:before="120" w:line="360" w:lineRule="auto"/>
        <w:ind w:left="426"/>
        <w:jc w:val="both"/>
        <w:rPr>
          <w:rFonts w:ascii="Arial" w:hAnsi="Arial" w:cs="Arial"/>
          <w:bCs/>
        </w:rPr>
      </w:pPr>
    </w:p>
    <w:p w:rsidR="00C6539C" w:rsidRPr="0050038D" w:rsidRDefault="00C6539C" w:rsidP="00C6539C">
      <w:pPr>
        <w:pStyle w:val="ListParagraph"/>
        <w:numPr>
          <w:ilvl w:val="0"/>
          <w:numId w:val="26"/>
        </w:numPr>
        <w:suppressAutoHyphens/>
        <w:spacing w:before="120" w:line="360" w:lineRule="auto"/>
        <w:ind w:firstLine="66"/>
        <w:jc w:val="both"/>
        <w:rPr>
          <w:rFonts w:ascii="Arial" w:hAnsi="Arial" w:cs="Arial"/>
          <w:bCs/>
        </w:rPr>
      </w:pPr>
      <w:r w:rsidRPr="0050038D">
        <w:rPr>
          <w:rFonts w:ascii="Arial" w:hAnsi="Arial" w:cs="Arial"/>
          <w:bCs/>
        </w:rPr>
        <w:t>Secure Shell Protocol (SSH)</w:t>
      </w:r>
    </w:p>
    <w:p w:rsidR="00C6539C" w:rsidRPr="0050038D" w:rsidRDefault="00C6539C" w:rsidP="00C6539C">
      <w:pPr>
        <w:pStyle w:val="ListParagraph"/>
        <w:numPr>
          <w:ilvl w:val="0"/>
          <w:numId w:val="30"/>
        </w:numPr>
        <w:tabs>
          <w:tab w:val="left" w:pos="1800"/>
        </w:tabs>
        <w:spacing w:line="360" w:lineRule="auto"/>
        <w:jc w:val="both"/>
        <w:rPr>
          <w:rFonts w:ascii="Arial" w:hAnsi="Arial" w:cs="Arial"/>
        </w:rPr>
      </w:pPr>
      <w:r w:rsidRPr="0050038D">
        <w:rPr>
          <w:rFonts w:ascii="Arial" w:hAnsi="Arial" w:cs="Arial"/>
        </w:rPr>
        <w:t xml:space="preserve">SSH menggunakan </w:t>
      </w:r>
      <w:r w:rsidRPr="0050038D">
        <w:rPr>
          <w:rFonts w:ascii="Arial" w:hAnsi="Arial" w:cs="Arial"/>
          <w:b/>
        </w:rPr>
        <w:t>kriptografi kunci awam untuk mengesahkan komputer jauh dan membolehkannya mengesahkan pengguna</w:t>
      </w:r>
      <w:r w:rsidRPr="0050038D">
        <w:rPr>
          <w:rFonts w:ascii="Arial" w:hAnsi="Arial" w:cs="Arial"/>
        </w:rPr>
        <w:t>, jika perlu. Terdapat beberapa cara untuk menggunakan SSH iaitu:</w:t>
      </w:r>
    </w:p>
    <w:p w:rsidR="00C6539C" w:rsidRPr="0050038D" w:rsidRDefault="00C6539C" w:rsidP="00C6539C">
      <w:pPr>
        <w:pStyle w:val="ListParagraph"/>
        <w:numPr>
          <w:ilvl w:val="2"/>
          <w:numId w:val="31"/>
        </w:numPr>
        <w:tabs>
          <w:tab w:val="left" w:pos="1800"/>
        </w:tabs>
        <w:spacing w:line="360" w:lineRule="auto"/>
        <w:jc w:val="both"/>
        <w:rPr>
          <w:rFonts w:ascii="Arial" w:hAnsi="Arial" w:cs="Arial"/>
        </w:rPr>
      </w:pPr>
      <w:r w:rsidRPr="0050038D">
        <w:rPr>
          <w:rFonts w:ascii="Arial" w:hAnsi="Arial" w:cs="Arial"/>
        </w:rPr>
        <w:t>Menggunakan pasangan kunci awam-peribadi yang dijana secara automatik untuk hanya menyulitkan sambungan rangkaian, dan kemudian gunakan pengesahan kata laluan untuk log masuk.</w:t>
      </w:r>
    </w:p>
    <w:p w:rsidR="00C6539C" w:rsidRPr="0050038D" w:rsidRDefault="00C6539C" w:rsidP="00C6539C">
      <w:pPr>
        <w:tabs>
          <w:tab w:val="left" w:pos="1800"/>
        </w:tabs>
        <w:spacing w:line="360" w:lineRule="auto"/>
        <w:ind w:left="426"/>
        <w:jc w:val="both"/>
        <w:rPr>
          <w:rFonts w:ascii="Arial" w:hAnsi="Arial" w:cs="Arial"/>
        </w:rPr>
      </w:pPr>
    </w:p>
    <w:p w:rsidR="00C6539C" w:rsidRPr="0050038D" w:rsidRDefault="00C6539C" w:rsidP="00C6539C">
      <w:pPr>
        <w:pStyle w:val="ListParagraph"/>
        <w:numPr>
          <w:ilvl w:val="2"/>
          <w:numId w:val="31"/>
        </w:numPr>
        <w:tabs>
          <w:tab w:val="left" w:pos="1800"/>
        </w:tabs>
        <w:spacing w:line="360" w:lineRule="auto"/>
        <w:jc w:val="both"/>
        <w:rPr>
          <w:rFonts w:ascii="Arial" w:hAnsi="Arial" w:cs="Arial"/>
        </w:rPr>
      </w:pPr>
      <w:r w:rsidRPr="0050038D">
        <w:rPr>
          <w:rFonts w:ascii="Arial" w:hAnsi="Arial" w:cs="Arial"/>
        </w:rPr>
        <w:t xml:space="preserve">Satu lagi ialah menggunakan pasangan kunci awam-peribadi yang dijana secara manual untuk melaksanakan pengesahan, yang membolehkan pengguna atau program log masuk tanpa perlu menentukan kata laluan. Dalam senario ini, sesiapa sahaja boleh menghasilkan sepasang kunci yang berbeza (awam dan peribadi). Kunci awam diletakkan pada semua komputer yang mesti membenarkan akses kepada pemilik kunci peribadi yang sepadan (pemilik menyimpan rahsia kunci peribadi). Walaupun pengesahan didasarkan pada kunci peribadi, kunci itu sendiri tidak pernah dipindahkan melalui rangkaian semasa pengesahan. SSH hanya mengesahkan </w:t>
      </w:r>
      <w:proofErr w:type="gramStart"/>
      <w:r w:rsidRPr="0050038D">
        <w:rPr>
          <w:rFonts w:ascii="Arial" w:hAnsi="Arial" w:cs="Arial"/>
        </w:rPr>
        <w:t>sama</w:t>
      </w:r>
      <w:proofErr w:type="gramEnd"/>
      <w:r w:rsidRPr="0050038D">
        <w:rPr>
          <w:rFonts w:ascii="Arial" w:hAnsi="Arial" w:cs="Arial"/>
        </w:rPr>
        <w:t xml:space="preserve"> ada orang yang sama yang menawarkan kunci awam juga mempunyai kunci peribadi yang sepadan. Dalam semua versi SSH adalah penting untuk mengesahkan kunci awam yang tidak diketahui, iaitu mengasaskan kunci awam dengan identiti, sebelum menerima mereka sebagai sah. Menerima kunci awam penyerang tanpa pengesahan </w:t>
      </w:r>
      <w:proofErr w:type="gramStart"/>
      <w:r w:rsidRPr="0050038D">
        <w:rPr>
          <w:rFonts w:ascii="Arial" w:hAnsi="Arial" w:cs="Arial"/>
        </w:rPr>
        <w:t>akan</w:t>
      </w:r>
      <w:proofErr w:type="gramEnd"/>
      <w:r w:rsidRPr="0050038D">
        <w:rPr>
          <w:rFonts w:ascii="Arial" w:hAnsi="Arial" w:cs="Arial"/>
        </w:rPr>
        <w:t xml:space="preserve"> memberi kuasa penyerang yang tidak dibenarkan sebagai pengguna yang sah.</w:t>
      </w:r>
    </w:p>
    <w:p w:rsidR="00C6539C" w:rsidRPr="0050038D" w:rsidRDefault="00C6539C" w:rsidP="00C6539C">
      <w:pPr>
        <w:spacing w:line="360" w:lineRule="auto"/>
        <w:rPr>
          <w:rFonts w:ascii="Arial" w:hAnsi="Arial" w:cs="Arial"/>
        </w:rPr>
      </w:pPr>
    </w:p>
    <w:p w:rsidR="00C6539C" w:rsidRPr="0050038D" w:rsidRDefault="00C6539C" w:rsidP="00C6539C">
      <w:pPr>
        <w:spacing w:line="360" w:lineRule="auto"/>
        <w:jc w:val="center"/>
        <w:rPr>
          <w:rFonts w:ascii="Arial" w:hAnsi="Arial" w:cs="Arial"/>
        </w:rPr>
      </w:pPr>
      <w:r w:rsidRPr="0050038D">
        <w:rPr>
          <w:rFonts w:ascii="Arial" w:hAnsi="Arial" w:cs="Arial"/>
          <w:noProof/>
          <w:lang w:val="ms-MY" w:eastAsia="ms-MY"/>
        </w:rPr>
        <w:lastRenderedPageBreak/>
        <w:drawing>
          <wp:inline distT="0" distB="0" distL="0" distR="0" wp14:anchorId="26E9ACAF" wp14:editId="26E9ACB0">
            <wp:extent cx="4555715" cy="2428875"/>
            <wp:effectExtent l="19050" t="19050" r="16510" b="9525"/>
            <wp:docPr id="11274" name="Picture 11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t-innovation-LPI-Fig-110-3_1.png"/>
                    <pic:cNvPicPr/>
                  </pic:nvPicPr>
                  <pic:blipFill>
                    <a:blip r:embed="rId19">
                      <a:extLst>
                        <a:ext uri="{28A0092B-C50C-407E-A947-70E740481C1C}">
                          <a14:useLocalDpi xmlns:a14="http://schemas.microsoft.com/office/drawing/2010/main" val="0"/>
                        </a:ext>
                      </a:extLst>
                    </a:blip>
                    <a:stretch>
                      <a:fillRect/>
                    </a:stretch>
                  </pic:blipFill>
                  <pic:spPr>
                    <a:xfrm>
                      <a:off x="0" y="0"/>
                      <a:ext cx="4572544" cy="2437848"/>
                    </a:xfrm>
                    <a:prstGeom prst="rect">
                      <a:avLst/>
                    </a:prstGeom>
                    <a:ln w="9525">
                      <a:solidFill>
                        <a:schemeClr val="tx1"/>
                      </a:solidFill>
                    </a:ln>
                  </pic:spPr>
                </pic:pic>
              </a:graphicData>
            </a:graphic>
          </wp:inline>
        </w:drawing>
      </w:r>
    </w:p>
    <w:p w:rsidR="00C6539C" w:rsidRPr="0050038D" w:rsidRDefault="00C6539C" w:rsidP="00C6539C">
      <w:pPr>
        <w:pStyle w:val="ListParagraph"/>
        <w:tabs>
          <w:tab w:val="left" w:pos="1800"/>
        </w:tabs>
        <w:spacing w:line="360" w:lineRule="auto"/>
        <w:ind w:left="851"/>
        <w:jc w:val="center"/>
        <w:rPr>
          <w:rFonts w:ascii="Arial" w:hAnsi="Arial" w:cs="Arial"/>
        </w:rPr>
      </w:pPr>
    </w:p>
    <w:p w:rsidR="00C6539C" w:rsidRPr="0050038D" w:rsidRDefault="00C6539C" w:rsidP="00C6539C">
      <w:pPr>
        <w:pStyle w:val="ListParagraph"/>
        <w:tabs>
          <w:tab w:val="left" w:pos="1800"/>
        </w:tabs>
        <w:spacing w:line="360" w:lineRule="auto"/>
        <w:ind w:left="851"/>
        <w:jc w:val="center"/>
        <w:rPr>
          <w:rFonts w:ascii="Arial" w:hAnsi="Arial" w:cs="Arial"/>
        </w:rPr>
      </w:pPr>
      <w:r w:rsidRPr="0050038D">
        <w:rPr>
          <w:rFonts w:ascii="Arial" w:hAnsi="Arial" w:cs="Arial"/>
        </w:rPr>
        <w:t xml:space="preserve">Rajah </w:t>
      </w:r>
      <w:r w:rsidR="00FC4460" w:rsidRPr="0050038D">
        <w:rPr>
          <w:rFonts w:ascii="Arial" w:hAnsi="Arial" w:cs="Arial"/>
        </w:rPr>
        <w:t>11</w:t>
      </w:r>
      <w:r w:rsidRPr="0050038D">
        <w:rPr>
          <w:rFonts w:ascii="Arial" w:hAnsi="Arial" w:cs="Arial"/>
        </w:rPr>
        <w:t xml:space="preserve">: </w:t>
      </w:r>
      <w:r w:rsidR="00FC4460" w:rsidRPr="0050038D">
        <w:rPr>
          <w:rFonts w:ascii="Arial" w:hAnsi="Arial" w:cs="Arial"/>
        </w:rPr>
        <w:t xml:space="preserve">Ilustrasi </w:t>
      </w:r>
      <w:r w:rsidRPr="0050038D">
        <w:rPr>
          <w:rFonts w:ascii="Arial" w:hAnsi="Arial" w:cs="Arial"/>
        </w:rPr>
        <w:t>Secure Shell Protocol</w:t>
      </w:r>
    </w:p>
    <w:p w:rsidR="00C6539C" w:rsidRPr="00F24EC2" w:rsidRDefault="00C6539C" w:rsidP="00C6539C">
      <w:pPr>
        <w:spacing w:line="360" w:lineRule="auto"/>
        <w:jc w:val="center"/>
        <w:rPr>
          <w:rFonts w:ascii="Arial" w:hAnsi="Arial" w:cs="Arial"/>
        </w:rPr>
      </w:pPr>
    </w:p>
    <w:p w:rsidR="00CD0608" w:rsidRPr="00CD0608" w:rsidRDefault="00CD0608" w:rsidP="00CD060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rPr>
      </w:pPr>
    </w:p>
    <w:p w:rsidR="00DE7287" w:rsidRPr="00DE7287" w:rsidRDefault="00DE7287" w:rsidP="00DE728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276" w:lineRule="auto"/>
        <w:ind w:right="288"/>
        <w:jc w:val="both"/>
        <w:rPr>
          <w:b/>
        </w:rPr>
      </w:pPr>
    </w:p>
    <w:sectPr w:rsidR="00DE7287" w:rsidRPr="00DE7287" w:rsidSect="00975AF7">
      <w:headerReference w:type="default" r:id="rId20"/>
      <w:footerReference w:type="first" r:id="rId21"/>
      <w:pgSz w:w="11909" w:h="16834" w:code="9"/>
      <w:pgMar w:top="720" w:right="1289" w:bottom="720" w:left="1298" w:header="431" w:footer="43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5C0" w:rsidRDefault="007735C0">
      <w:r>
        <w:separator/>
      </w:r>
    </w:p>
  </w:endnote>
  <w:endnote w:type="continuationSeparator" w:id="0">
    <w:p w:rsidR="007735C0" w:rsidRDefault="00773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64B" w:rsidRDefault="0074164B" w:rsidP="0074164B">
    <w:pPr>
      <w:pStyle w:val="Footer"/>
      <w:tabs>
        <w:tab w:val="clear" w:pos="4320"/>
        <w:tab w:val="clear" w:pos="8640"/>
        <w:tab w:val="left" w:pos="558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5C0" w:rsidRDefault="007735C0">
      <w:r>
        <w:separator/>
      </w:r>
    </w:p>
  </w:footnote>
  <w:footnote w:type="continuationSeparator" w:id="0">
    <w:p w:rsidR="007735C0" w:rsidRDefault="007735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934"/>
      <w:gridCol w:w="3220"/>
    </w:tblGrid>
    <w:tr w:rsidR="00F72604" w:rsidTr="00560D13">
      <w:trPr>
        <w:trHeight w:val="631"/>
      </w:trPr>
      <w:tc>
        <w:tcPr>
          <w:tcW w:w="1696" w:type="dxa"/>
          <w:tcBorders>
            <w:right w:val="single" w:sz="4" w:space="0" w:color="auto"/>
          </w:tcBorders>
          <w:vAlign w:val="center"/>
        </w:tcPr>
        <w:p w:rsidR="00F72604" w:rsidRDefault="00F72604" w:rsidP="004D50C1">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cs="Arial"/>
            </w:rPr>
          </w:pPr>
          <w:r>
            <w:rPr>
              <w:rFonts w:ascii="Arial" w:eastAsia="Arial" w:hAnsi="Arial" w:cs="Arial"/>
              <w:b/>
            </w:rPr>
            <w:t xml:space="preserve">NO. KOD / </w:t>
          </w:r>
          <w:r>
            <w:rPr>
              <w:rFonts w:ascii="Arial" w:eastAsia="Arial" w:hAnsi="Arial" w:cs="Arial"/>
              <w:i/>
            </w:rPr>
            <w:t>CODE NO.</w:t>
          </w:r>
        </w:p>
      </w:tc>
      <w:tc>
        <w:tcPr>
          <w:tcW w:w="4934" w:type="dxa"/>
          <w:tcBorders>
            <w:left w:val="single" w:sz="4" w:space="0" w:color="auto"/>
          </w:tcBorders>
          <w:vAlign w:val="center"/>
        </w:tcPr>
        <w:p w:rsidR="00F72604" w:rsidRPr="00F72604" w:rsidRDefault="00F72604" w:rsidP="00F72604">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eastAsia="Arial" w:hAnsi="Arial" w:cs="Arial"/>
              <w:b/>
            </w:rPr>
          </w:pPr>
          <w:r>
            <w:rPr>
              <w:rFonts w:ascii="Arial" w:eastAsia="Arial" w:hAnsi="Arial" w:cs="Arial"/>
              <w:b/>
            </w:rPr>
            <w:t xml:space="preserve">KSKV </w:t>
          </w:r>
          <w:r w:rsidRPr="00D16C29">
            <w:rPr>
              <w:rFonts w:ascii="Arial" w:eastAsia="Arial" w:hAnsi="Arial" w:cs="Arial"/>
              <w:lang w:val="ms-MY"/>
            </w:rPr>
            <w:t xml:space="preserve">KPD </w:t>
          </w:r>
          <w:r>
            <w:rPr>
              <w:rFonts w:ascii="Arial" w:eastAsia="Arial" w:hAnsi="Arial" w:cs="Arial"/>
              <w:lang w:val="ms-MY"/>
            </w:rPr>
            <w:t>3033</w:t>
          </w:r>
          <w:r w:rsidRPr="00D16C29">
            <w:rPr>
              <w:rFonts w:ascii="Arial" w:eastAsia="Arial" w:hAnsi="Arial" w:cs="Arial"/>
              <w:lang w:val="ms-MY"/>
            </w:rPr>
            <w:t xml:space="preserve"> / P(</w:t>
          </w:r>
          <w:r>
            <w:rPr>
              <w:rFonts w:ascii="Arial" w:eastAsia="Arial" w:hAnsi="Arial" w:cs="Arial"/>
              <w:lang w:val="ms-MY"/>
            </w:rPr>
            <w:t>12/12</w:t>
          </w:r>
          <w:r w:rsidRPr="00D16C29">
            <w:rPr>
              <w:rFonts w:ascii="Arial" w:eastAsia="Arial" w:hAnsi="Arial" w:cs="Arial"/>
              <w:lang w:val="ms-MY"/>
            </w:rPr>
            <w:t>)</w:t>
          </w:r>
        </w:p>
      </w:tc>
      <w:tc>
        <w:tcPr>
          <w:tcW w:w="3220" w:type="dxa"/>
          <w:vAlign w:val="center"/>
        </w:tcPr>
        <w:p w:rsidR="00F72604" w:rsidRDefault="00F72604" w:rsidP="004D50C1">
          <w:pPr>
            <w:rPr>
              <w:rFonts w:ascii="Arial" w:eastAsia="Arial" w:hAnsi="Arial" w:cs="Arial"/>
            </w:rPr>
          </w:pPr>
          <w:r>
            <w:rPr>
              <w:rFonts w:ascii="Arial" w:eastAsia="Arial" w:hAnsi="Arial" w:cs="Arial"/>
            </w:rPr>
            <w:t xml:space="preserve">Muka Surat / </w:t>
          </w:r>
          <w:r>
            <w:rPr>
              <w:rFonts w:ascii="Arial" w:eastAsia="Arial" w:hAnsi="Arial" w:cs="Arial"/>
              <w:i/>
            </w:rPr>
            <w:t>Page</w:t>
          </w:r>
          <w:r>
            <w:rPr>
              <w:rFonts w:ascii="Arial" w:eastAsia="Arial" w:hAnsi="Arial" w:cs="Arial"/>
            </w:rPr>
            <w:t xml:space="preserve"> : </w:t>
          </w: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sidR="008E3B27">
            <w:rPr>
              <w:rFonts w:ascii="Arial" w:eastAsia="Arial" w:hAnsi="Arial" w:cs="Arial"/>
              <w:noProof/>
            </w:rPr>
            <w:t>2</w:t>
          </w:r>
          <w:r>
            <w:rPr>
              <w:rFonts w:ascii="Arial" w:eastAsia="Arial" w:hAnsi="Arial" w:cs="Arial"/>
            </w:rPr>
            <w:fldChar w:fldCharType="end"/>
          </w:r>
        </w:p>
        <w:p w:rsidR="00F72604" w:rsidRDefault="00F72604" w:rsidP="009E15EA">
          <w:pPr>
            <w:rPr>
              <w:rFonts w:ascii="Arial" w:eastAsia="Arial" w:hAnsi="Arial" w:cs="Arial"/>
            </w:rPr>
          </w:pPr>
          <w:r>
            <w:rPr>
              <w:rFonts w:ascii="Arial" w:eastAsia="Arial" w:hAnsi="Arial" w:cs="Arial"/>
            </w:rPr>
            <w:t xml:space="preserve">Drp / </w:t>
          </w:r>
          <w:r>
            <w:rPr>
              <w:rFonts w:ascii="Arial" w:eastAsia="Arial" w:hAnsi="Arial" w:cs="Arial"/>
              <w:i/>
            </w:rPr>
            <w:t>of</w:t>
          </w:r>
          <w:r>
            <w:rPr>
              <w:rFonts w:ascii="Arial" w:eastAsia="Arial" w:hAnsi="Arial" w:cs="Arial"/>
            </w:rPr>
            <w:t xml:space="preserve">     :  </w:t>
          </w:r>
          <w:r w:rsidR="00756FF6">
            <w:rPr>
              <w:rFonts w:ascii="Arial" w:eastAsia="Arial" w:hAnsi="Arial" w:cs="Arial"/>
            </w:rPr>
            <w:t>11</w:t>
          </w:r>
        </w:p>
      </w:tc>
    </w:tr>
  </w:tbl>
  <w:p w:rsidR="0074164B" w:rsidRDefault="0074164B">
    <w:pPr>
      <w:pStyle w:val="Header"/>
    </w:pPr>
  </w:p>
  <w:p w:rsidR="0074164B" w:rsidRDefault="0074164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37C1"/>
      </v:shape>
    </w:pict>
  </w:numPicBullet>
  <w:abstractNum w:abstractNumId="0">
    <w:nsid w:val="0000001C"/>
    <w:multiLevelType w:val="hybridMultilevel"/>
    <w:tmpl w:val="542289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626AA3"/>
    <w:multiLevelType w:val="hybridMultilevel"/>
    <w:tmpl w:val="7584CA58"/>
    <w:lvl w:ilvl="0" w:tplc="44090007">
      <w:start w:val="1"/>
      <w:numFmt w:val="bullet"/>
      <w:lvlText w:val=""/>
      <w:lvlPicBulletId w:val="0"/>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07E86DE0"/>
    <w:multiLevelType w:val="multilevel"/>
    <w:tmpl w:val="EF288E2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D73200C"/>
    <w:multiLevelType w:val="hybridMultilevel"/>
    <w:tmpl w:val="4FBC7112"/>
    <w:lvl w:ilvl="0" w:tplc="44090007">
      <w:start w:val="1"/>
      <w:numFmt w:val="bullet"/>
      <w:lvlText w:val=""/>
      <w:lvlPicBulletId w:val="0"/>
      <w:lvlJc w:val="left"/>
      <w:pPr>
        <w:ind w:left="1571" w:hanging="360"/>
      </w:pPr>
      <w:rPr>
        <w:rFonts w:ascii="Symbol" w:hAnsi="Symbol" w:hint="default"/>
      </w:rPr>
    </w:lvl>
    <w:lvl w:ilvl="1" w:tplc="44090003" w:tentative="1">
      <w:start w:val="1"/>
      <w:numFmt w:val="bullet"/>
      <w:lvlText w:val="o"/>
      <w:lvlJc w:val="left"/>
      <w:pPr>
        <w:ind w:left="2291" w:hanging="360"/>
      </w:pPr>
      <w:rPr>
        <w:rFonts w:ascii="Courier New" w:hAnsi="Courier New" w:cs="Courier New" w:hint="default"/>
      </w:rPr>
    </w:lvl>
    <w:lvl w:ilvl="2" w:tplc="44090005" w:tentative="1">
      <w:start w:val="1"/>
      <w:numFmt w:val="bullet"/>
      <w:lvlText w:val=""/>
      <w:lvlJc w:val="left"/>
      <w:pPr>
        <w:ind w:left="3011" w:hanging="360"/>
      </w:pPr>
      <w:rPr>
        <w:rFonts w:ascii="Wingdings" w:hAnsi="Wingdings" w:hint="default"/>
      </w:rPr>
    </w:lvl>
    <w:lvl w:ilvl="3" w:tplc="44090001" w:tentative="1">
      <w:start w:val="1"/>
      <w:numFmt w:val="bullet"/>
      <w:lvlText w:val=""/>
      <w:lvlJc w:val="left"/>
      <w:pPr>
        <w:ind w:left="3731" w:hanging="360"/>
      </w:pPr>
      <w:rPr>
        <w:rFonts w:ascii="Symbol" w:hAnsi="Symbol" w:hint="default"/>
      </w:rPr>
    </w:lvl>
    <w:lvl w:ilvl="4" w:tplc="44090003" w:tentative="1">
      <w:start w:val="1"/>
      <w:numFmt w:val="bullet"/>
      <w:lvlText w:val="o"/>
      <w:lvlJc w:val="left"/>
      <w:pPr>
        <w:ind w:left="4451" w:hanging="360"/>
      </w:pPr>
      <w:rPr>
        <w:rFonts w:ascii="Courier New" w:hAnsi="Courier New" w:cs="Courier New" w:hint="default"/>
      </w:rPr>
    </w:lvl>
    <w:lvl w:ilvl="5" w:tplc="44090005" w:tentative="1">
      <w:start w:val="1"/>
      <w:numFmt w:val="bullet"/>
      <w:lvlText w:val=""/>
      <w:lvlJc w:val="left"/>
      <w:pPr>
        <w:ind w:left="5171" w:hanging="360"/>
      </w:pPr>
      <w:rPr>
        <w:rFonts w:ascii="Wingdings" w:hAnsi="Wingdings" w:hint="default"/>
      </w:rPr>
    </w:lvl>
    <w:lvl w:ilvl="6" w:tplc="44090001" w:tentative="1">
      <w:start w:val="1"/>
      <w:numFmt w:val="bullet"/>
      <w:lvlText w:val=""/>
      <w:lvlJc w:val="left"/>
      <w:pPr>
        <w:ind w:left="5891" w:hanging="360"/>
      </w:pPr>
      <w:rPr>
        <w:rFonts w:ascii="Symbol" w:hAnsi="Symbol" w:hint="default"/>
      </w:rPr>
    </w:lvl>
    <w:lvl w:ilvl="7" w:tplc="44090003" w:tentative="1">
      <w:start w:val="1"/>
      <w:numFmt w:val="bullet"/>
      <w:lvlText w:val="o"/>
      <w:lvlJc w:val="left"/>
      <w:pPr>
        <w:ind w:left="6611" w:hanging="360"/>
      </w:pPr>
      <w:rPr>
        <w:rFonts w:ascii="Courier New" w:hAnsi="Courier New" w:cs="Courier New" w:hint="default"/>
      </w:rPr>
    </w:lvl>
    <w:lvl w:ilvl="8" w:tplc="44090005" w:tentative="1">
      <w:start w:val="1"/>
      <w:numFmt w:val="bullet"/>
      <w:lvlText w:val=""/>
      <w:lvlJc w:val="left"/>
      <w:pPr>
        <w:ind w:left="7331" w:hanging="360"/>
      </w:pPr>
      <w:rPr>
        <w:rFonts w:ascii="Wingdings" w:hAnsi="Wingdings" w:hint="default"/>
      </w:rPr>
    </w:lvl>
  </w:abstractNum>
  <w:abstractNum w:abstractNumId="4">
    <w:nsid w:val="13084110"/>
    <w:multiLevelType w:val="multilevel"/>
    <w:tmpl w:val="8EC49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F64637"/>
    <w:multiLevelType w:val="hybridMultilevel"/>
    <w:tmpl w:val="72CC5842"/>
    <w:lvl w:ilvl="0" w:tplc="2B000336">
      <w:start w:val="1"/>
      <w:numFmt w:val="decimal"/>
      <w:lvlText w:val="%1."/>
      <w:lvlJc w:val="left"/>
      <w:pPr>
        <w:ind w:left="360" w:hanging="360"/>
      </w:pPr>
      <w:rPr>
        <w:rFonts w:ascii="Arial" w:hAnsi="Arial" w:cs="Arial" w:hint="default"/>
        <w:sz w:val="22"/>
        <w:szCs w:val="22"/>
      </w:rPr>
    </w:lvl>
    <w:lvl w:ilvl="1" w:tplc="04090019" w:tentative="1">
      <w:start w:val="1"/>
      <w:numFmt w:val="lowerLetter"/>
      <w:lvlText w:val="%2."/>
      <w:lvlJc w:val="left"/>
      <w:pPr>
        <w:ind w:left="9869" w:hanging="360"/>
      </w:pPr>
    </w:lvl>
    <w:lvl w:ilvl="2" w:tplc="0409001B" w:tentative="1">
      <w:start w:val="1"/>
      <w:numFmt w:val="lowerRoman"/>
      <w:lvlText w:val="%3."/>
      <w:lvlJc w:val="right"/>
      <w:pPr>
        <w:ind w:left="10589" w:hanging="180"/>
      </w:pPr>
    </w:lvl>
    <w:lvl w:ilvl="3" w:tplc="0409000F" w:tentative="1">
      <w:start w:val="1"/>
      <w:numFmt w:val="decimal"/>
      <w:lvlText w:val="%4."/>
      <w:lvlJc w:val="left"/>
      <w:pPr>
        <w:ind w:left="11309" w:hanging="360"/>
      </w:pPr>
    </w:lvl>
    <w:lvl w:ilvl="4" w:tplc="04090019" w:tentative="1">
      <w:start w:val="1"/>
      <w:numFmt w:val="lowerLetter"/>
      <w:lvlText w:val="%5."/>
      <w:lvlJc w:val="left"/>
      <w:pPr>
        <w:ind w:left="12029" w:hanging="360"/>
      </w:pPr>
    </w:lvl>
    <w:lvl w:ilvl="5" w:tplc="0409001B" w:tentative="1">
      <w:start w:val="1"/>
      <w:numFmt w:val="lowerRoman"/>
      <w:lvlText w:val="%6."/>
      <w:lvlJc w:val="right"/>
      <w:pPr>
        <w:ind w:left="12749" w:hanging="180"/>
      </w:pPr>
    </w:lvl>
    <w:lvl w:ilvl="6" w:tplc="0409000F" w:tentative="1">
      <w:start w:val="1"/>
      <w:numFmt w:val="decimal"/>
      <w:lvlText w:val="%7."/>
      <w:lvlJc w:val="left"/>
      <w:pPr>
        <w:ind w:left="13469" w:hanging="360"/>
      </w:pPr>
    </w:lvl>
    <w:lvl w:ilvl="7" w:tplc="04090019" w:tentative="1">
      <w:start w:val="1"/>
      <w:numFmt w:val="lowerLetter"/>
      <w:lvlText w:val="%8."/>
      <w:lvlJc w:val="left"/>
      <w:pPr>
        <w:ind w:left="14189" w:hanging="360"/>
      </w:pPr>
    </w:lvl>
    <w:lvl w:ilvl="8" w:tplc="0409001B" w:tentative="1">
      <w:start w:val="1"/>
      <w:numFmt w:val="lowerRoman"/>
      <w:lvlText w:val="%9."/>
      <w:lvlJc w:val="right"/>
      <w:pPr>
        <w:ind w:left="14909" w:hanging="180"/>
      </w:pPr>
    </w:lvl>
  </w:abstractNum>
  <w:abstractNum w:abstractNumId="6">
    <w:nsid w:val="21836466"/>
    <w:multiLevelType w:val="hybridMultilevel"/>
    <w:tmpl w:val="8A68544C"/>
    <w:lvl w:ilvl="0" w:tplc="3A505A04">
      <w:start w:val="1"/>
      <w:numFmt w:val="decimal"/>
      <w:lvlText w:val="%1."/>
      <w:lvlJc w:val="left"/>
      <w:pPr>
        <w:ind w:left="346" w:hanging="360"/>
      </w:pPr>
      <w:rPr>
        <w:rFonts w:hint="default"/>
        <w:b w:val="0"/>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7">
    <w:nsid w:val="25B41AFF"/>
    <w:multiLevelType w:val="hybridMultilevel"/>
    <w:tmpl w:val="B4CC73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nsid w:val="2A9127F9"/>
    <w:multiLevelType w:val="hybridMultilevel"/>
    <w:tmpl w:val="6F5212B2"/>
    <w:lvl w:ilvl="0" w:tplc="44090007">
      <w:start w:val="1"/>
      <w:numFmt w:val="bullet"/>
      <w:lvlText w:val=""/>
      <w:lvlPicBulletId w:val="0"/>
      <w:lvlJc w:val="left"/>
      <w:pPr>
        <w:ind w:left="1571" w:hanging="360"/>
      </w:pPr>
      <w:rPr>
        <w:rFonts w:ascii="Symbol" w:hAnsi="Symbol" w:hint="default"/>
      </w:rPr>
    </w:lvl>
    <w:lvl w:ilvl="1" w:tplc="44090003" w:tentative="1">
      <w:start w:val="1"/>
      <w:numFmt w:val="bullet"/>
      <w:lvlText w:val="o"/>
      <w:lvlJc w:val="left"/>
      <w:pPr>
        <w:ind w:left="2291" w:hanging="360"/>
      </w:pPr>
      <w:rPr>
        <w:rFonts w:ascii="Courier New" w:hAnsi="Courier New" w:cs="Courier New" w:hint="default"/>
      </w:rPr>
    </w:lvl>
    <w:lvl w:ilvl="2" w:tplc="44090005" w:tentative="1">
      <w:start w:val="1"/>
      <w:numFmt w:val="bullet"/>
      <w:lvlText w:val=""/>
      <w:lvlJc w:val="left"/>
      <w:pPr>
        <w:ind w:left="3011" w:hanging="360"/>
      </w:pPr>
      <w:rPr>
        <w:rFonts w:ascii="Wingdings" w:hAnsi="Wingdings" w:hint="default"/>
      </w:rPr>
    </w:lvl>
    <w:lvl w:ilvl="3" w:tplc="44090001" w:tentative="1">
      <w:start w:val="1"/>
      <w:numFmt w:val="bullet"/>
      <w:lvlText w:val=""/>
      <w:lvlJc w:val="left"/>
      <w:pPr>
        <w:ind w:left="3731" w:hanging="360"/>
      </w:pPr>
      <w:rPr>
        <w:rFonts w:ascii="Symbol" w:hAnsi="Symbol" w:hint="default"/>
      </w:rPr>
    </w:lvl>
    <w:lvl w:ilvl="4" w:tplc="44090003" w:tentative="1">
      <w:start w:val="1"/>
      <w:numFmt w:val="bullet"/>
      <w:lvlText w:val="o"/>
      <w:lvlJc w:val="left"/>
      <w:pPr>
        <w:ind w:left="4451" w:hanging="360"/>
      </w:pPr>
      <w:rPr>
        <w:rFonts w:ascii="Courier New" w:hAnsi="Courier New" w:cs="Courier New" w:hint="default"/>
      </w:rPr>
    </w:lvl>
    <w:lvl w:ilvl="5" w:tplc="44090005" w:tentative="1">
      <w:start w:val="1"/>
      <w:numFmt w:val="bullet"/>
      <w:lvlText w:val=""/>
      <w:lvlJc w:val="left"/>
      <w:pPr>
        <w:ind w:left="5171" w:hanging="360"/>
      </w:pPr>
      <w:rPr>
        <w:rFonts w:ascii="Wingdings" w:hAnsi="Wingdings" w:hint="default"/>
      </w:rPr>
    </w:lvl>
    <w:lvl w:ilvl="6" w:tplc="44090001" w:tentative="1">
      <w:start w:val="1"/>
      <w:numFmt w:val="bullet"/>
      <w:lvlText w:val=""/>
      <w:lvlJc w:val="left"/>
      <w:pPr>
        <w:ind w:left="5891" w:hanging="360"/>
      </w:pPr>
      <w:rPr>
        <w:rFonts w:ascii="Symbol" w:hAnsi="Symbol" w:hint="default"/>
      </w:rPr>
    </w:lvl>
    <w:lvl w:ilvl="7" w:tplc="44090003" w:tentative="1">
      <w:start w:val="1"/>
      <w:numFmt w:val="bullet"/>
      <w:lvlText w:val="o"/>
      <w:lvlJc w:val="left"/>
      <w:pPr>
        <w:ind w:left="6611" w:hanging="360"/>
      </w:pPr>
      <w:rPr>
        <w:rFonts w:ascii="Courier New" w:hAnsi="Courier New" w:cs="Courier New" w:hint="default"/>
      </w:rPr>
    </w:lvl>
    <w:lvl w:ilvl="8" w:tplc="44090005" w:tentative="1">
      <w:start w:val="1"/>
      <w:numFmt w:val="bullet"/>
      <w:lvlText w:val=""/>
      <w:lvlJc w:val="left"/>
      <w:pPr>
        <w:ind w:left="7331" w:hanging="360"/>
      </w:pPr>
      <w:rPr>
        <w:rFonts w:ascii="Wingdings" w:hAnsi="Wingdings" w:hint="default"/>
      </w:rPr>
    </w:lvl>
  </w:abstractNum>
  <w:abstractNum w:abstractNumId="9">
    <w:nsid w:val="2D3C13FA"/>
    <w:multiLevelType w:val="hybridMultilevel"/>
    <w:tmpl w:val="1D2EC9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36407B14"/>
    <w:multiLevelType w:val="hybridMultilevel"/>
    <w:tmpl w:val="E2880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09437AD"/>
    <w:multiLevelType w:val="hybridMultilevel"/>
    <w:tmpl w:val="07E055F0"/>
    <w:lvl w:ilvl="0" w:tplc="2B000336">
      <w:start w:val="1"/>
      <w:numFmt w:val="decimal"/>
      <w:lvlText w:val="%1."/>
      <w:lvlJc w:val="left"/>
      <w:pPr>
        <w:ind w:left="360" w:hanging="360"/>
      </w:pPr>
      <w:rPr>
        <w:rFonts w:ascii="Arial" w:hAnsi="Arial" w:cs="Arial" w:hint="default"/>
        <w:sz w:val="22"/>
        <w:szCs w:val="22"/>
      </w:rPr>
    </w:lvl>
    <w:lvl w:ilvl="1" w:tplc="04090019" w:tentative="1">
      <w:start w:val="1"/>
      <w:numFmt w:val="lowerLetter"/>
      <w:lvlText w:val="%2."/>
      <w:lvlJc w:val="left"/>
      <w:pPr>
        <w:ind w:left="9869" w:hanging="360"/>
      </w:pPr>
    </w:lvl>
    <w:lvl w:ilvl="2" w:tplc="0409001B" w:tentative="1">
      <w:start w:val="1"/>
      <w:numFmt w:val="lowerRoman"/>
      <w:lvlText w:val="%3."/>
      <w:lvlJc w:val="right"/>
      <w:pPr>
        <w:ind w:left="10589" w:hanging="180"/>
      </w:pPr>
    </w:lvl>
    <w:lvl w:ilvl="3" w:tplc="0409000F" w:tentative="1">
      <w:start w:val="1"/>
      <w:numFmt w:val="decimal"/>
      <w:lvlText w:val="%4."/>
      <w:lvlJc w:val="left"/>
      <w:pPr>
        <w:ind w:left="11309" w:hanging="360"/>
      </w:pPr>
    </w:lvl>
    <w:lvl w:ilvl="4" w:tplc="04090019" w:tentative="1">
      <w:start w:val="1"/>
      <w:numFmt w:val="lowerLetter"/>
      <w:lvlText w:val="%5."/>
      <w:lvlJc w:val="left"/>
      <w:pPr>
        <w:ind w:left="12029" w:hanging="360"/>
      </w:pPr>
    </w:lvl>
    <w:lvl w:ilvl="5" w:tplc="0409001B" w:tentative="1">
      <w:start w:val="1"/>
      <w:numFmt w:val="lowerRoman"/>
      <w:lvlText w:val="%6."/>
      <w:lvlJc w:val="right"/>
      <w:pPr>
        <w:ind w:left="12749" w:hanging="180"/>
      </w:pPr>
    </w:lvl>
    <w:lvl w:ilvl="6" w:tplc="0409000F" w:tentative="1">
      <w:start w:val="1"/>
      <w:numFmt w:val="decimal"/>
      <w:lvlText w:val="%7."/>
      <w:lvlJc w:val="left"/>
      <w:pPr>
        <w:ind w:left="13469" w:hanging="360"/>
      </w:pPr>
    </w:lvl>
    <w:lvl w:ilvl="7" w:tplc="04090019" w:tentative="1">
      <w:start w:val="1"/>
      <w:numFmt w:val="lowerLetter"/>
      <w:lvlText w:val="%8."/>
      <w:lvlJc w:val="left"/>
      <w:pPr>
        <w:ind w:left="14189" w:hanging="360"/>
      </w:pPr>
    </w:lvl>
    <w:lvl w:ilvl="8" w:tplc="0409001B" w:tentative="1">
      <w:start w:val="1"/>
      <w:numFmt w:val="lowerRoman"/>
      <w:lvlText w:val="%9."/>
      <w:lvlJc w:val="right"/>
      <w:pPr>
        <w:ind w:left="14909" w:hanging="180"/>
      </w:pPr>
    </w:lvl>
  </w:abstractNum>
  <w:abstractNum w:abstractNumId="12">
    <w:nsid w:val="46450BEF"/>
    <w:multiLevelType w:val="hybridMultilevel"/>
    <w:tmpl w:val="B4FA8BF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
    <w:nsid w:val="4B455717"/>
    <w:multiLevelType w:val="hybridMultilevel"/>
    <w:tmpl w:val="92DEC610"/>
    <w:lvl w:ilvl="0" w:tplc="44090007">
      <w:start w:val="1"/>
      <w:numFmt w:val="bullet"/>
      <w:lvlText w:val=""/>
      <w:lvlPicBulletId w:val="0"/>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4">
    <w:nsid w:val="4D987516"/>
    <w:multiLevelType w:val="hybridMultilevel"/>
    <w:tmpl w:val="F4FAD198"/>
    <w:lvl w:ilvl="0" w:tplc="28F229F4">
      <w:start w:val="1"/>
      <w:numFmt w:val="decimal"/>
      <w:lvlText w:val="%1."/>
      <w:lvlJc w:val="left"/>
      <w:pPr>
        <w:ind w:left="76" w:hanging="360"/>
      </w:pPr>
      <w:rPr>
        <w:rFonts w:hint="default"/>
        <w:b w:val="0"/>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15">
    <w:nsid w:val="4F595969"/>
    <w:multiLevelType w:val="hybridMultilevel"/>
    <w:tmpl w:val="C4A0AA8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nsid w:val="527517AD"/>
    <w:multiLevelType w:val="hybridMultilevel"/>
    <w:tmpl w:val="14FA2BE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53E425D5"/>
    <w:multiLevelType w:val="hybridMultilevel"/>
    <w:tmpl w:val="199AA34A"/>
    <w:lvl w:ilvl="0" w:tplc="44090007">
      <w:start w:val="1"/>
      <w:numFmt w:val="bullet"/>
      <w:lvlText w:val=""/>
      <w:lvlPicBulletId w:val="0"/>
      <w:lvlJc w:val="left"/>
      <w:pPr>
        <w:ind w:left="1146" w:hanging="360"/>
      </w:pPr>
      <w:rPr>
        <w:rFonts w:ascii="Symbol" w:hAnsi="Symbol" w:hint="default"/>
      </w:rPr>
    </w:lvl>
    <w:lvl w:ilvl="1" w:tplc="44090003">
      <w:start w:val="1"/>
      <w:numFmt w:val="bullet"/>
      <w:lvlText w:val="o"/>
      <w:lvlJc w:val="left"/>
      <w:pPr>
        <w:ind w:left="1866" w:hanging="360"/>
      </w:pPr>
      <w:rPr>
        <w:rFonts w:ascii="Courier New" w:hAnsi="Courier New" w:cs="Courier New" w:hint="default"/>
      </w:rPr>
    </w:lvl>
    <w:lvl w:ilvl="2" w:tplc="44090005" w:tentative="1">
      <w:start w:val="1"/>
      <w:numFmt w:val="bullet"/>
      <w:lvlText w:val=""/>
      <w:lvlJc w:val="left"/>
      <w:pPr>
        <w:ind w:left="2586" w:hanging="360"/>
      </w:pPr>
      <w:rPr>
        <w:rFonts w:ascii="Wingdings" w:hAnsi="Wingdings" w:hint="default"/>
      </w:rPr>
    </w:lvl>
    <w:lvl w:ilvl="3" w:tplc="44090001" w:tentative="1">
      <w:start w:val="1"/>
      <w:numFmt w:val="bullet"/>
      <w:lvlText w:val=""/>
      <w:lvlJc w:val="left"/>
      <w:pPr>
        <w:ind w:left="3306" w:hanging="360"/>
      </w:pPr>
      <w:rPr>
        <w:rFonts w:ascii="Symbol" w:hAnsi="Symbol" w:hint="default"/>
      </w:rPr>
    </w:lvl>
    <w:lvl w:ilvl="4" w:tplc="44090003" w:tentative="1">
      <w:start w:val="1"/>
      <w:numFmt w:val="bullet"/>
      <w:lvlText w:val="o"/>
      <w:lvlJc w:val="left"/>
      <w:pPr>
        <w:ind w:left="4026" w:hanging="360"/>
      </w:pPr>
      <w:rPr>
        <w:rFonts w:ascii="Courier New" w:hAnsi="Courier New" w:cs="Courier New" w:hint="default"/>
      </w:rPr>
    </w:lvl>
    <w:lvl w:ilvl="5" w:tplc="44090005" w:tentative="1">
      <w:start w:val="1"/>
      <w:numFmt w:val="bullet"/>
      <w:lvlText w:val=""/>
      <w:lvlJc w:val="left"/>
      <w:pPr>
        <w:ind w:left="4746" w:hanging="360"/>
      </w:pPr>
      <w:rPr>
        <w:rFonts w:ascii="Wingdings" w:hAnsi="Wingdings" w:hint="default"/>
      </w:rPr>
    </w:lvl>
    <w:lvl w:ilvl="6" w:tplc="44090001" w:tentative="1">
      <w:start w:val="1"/>
      <w:numFmt w:val="bullet"/>
      <w:lvlText w:val=""/>
      <w:lvlJc w:val="left"/>
      <w:pPr>
        <w:ind w:left="5466" w:hanging="360"/>
      </w:pPr>
      <w:rPr>
        <w:rFonts w:ascii="Symbol" w:hAnsi="Symbol" w:hint="default"/>
      </w:rPr>
    </w:lvl>
    <w:lvl w:ilvl="7" w:tplc="44090003" w:tentative="1">
      <w:start w:val="1"/>
      <w:numFmt w:val="bullet"/>
      <w:lvlText w:val="o"/>
      <w:lvlJc w:val="left"/>
      <w:pPr>
        <w:ind w:left="6186" w:hanging="360"/>
      </w:pPr>
      <w:rPr>
        <w:rFonts w:ascii="Courier New" w:hAnsi="Courier New" w:cs="Courier New" w:hint="default"/>
      </w:rPr>
    </w:lvl>
    <w:lvl w:ilvl="8" w:tplc="44090005" w:tentative="1">
      <w:start w:val="1"/>
      <w:numFmt w:val="bullet"/>
      <w:lvlText w:val=""/>
      <w:lvlJc w:val="left"/>
      <w:pPr>
        <w:ind w:left="6906" w:hanging="360"/>
      </w:pPr>
      <w:rPr>
        <w:rFonts w:ascii="Wingdings" w:hAnsi="Wingdings" w:hint="default"/>
      </w:rPr>
    </w:lvl>
  </w:abstractNum>
  <w:abstractNum w:abstractNumId="18">
    <w:nsid w:val="5A51A0D6"/>
    <w:multiLevelType w:val="singleLevel"/>
    <w:tmpl w:val="5A51A0D6"/>
    <w:lvl w:ilvl="0">
      <w:start w:val="1"/>
      <w:numFmt w:val="lowerLetter"/>
      <w:lvlText w:val="%1)"/>
      <w:lvlJc w:val="left"/>
      <w:pPr>
        <w:ind w:left="425" w:hanging="425"/>
      </w:pPr>
      <w:rPr>
        <w:rFonts w:hint="default"/>
      </w:rPr>
    </w:lvl>
  </w:abstractNum>
  <w:abstractNum w:abstractNumId="19">
    <w:nsid w:val="5CA44A2F"/>
    <w:multiLevelType w:val="hybridMultilevel"/>
    <w:tmpl w:val="625E3C72"/>
    <w:lvl w:ilvl="0" w:tplc="0409000D">
      <w:start w:val="1"/>
      <w:numFmt w:val="bullet"/>
      <w:lvlText w:val=""/>
      <w:lvlJc w:val="left"/>
      <w:pPr>
        <w:ind w:left="1178" w:hanging="360"/>
      </w:pPr>
      <w:rPr>
        <w:rFonts w:ascii="Wingdings" w:hAnsi="Wingdings" w:hint="default"/>
        <w:w w:val="100"/>
        <w:sz w:val="24"/>
        <w:szCs w:val="24"/>
      </w:rPr>
    </w:lvl>
    <w:lvl w:ilvl="1" w:tplc="80F6F9B4">
      <w:numFmt w:val="bullet"/>
      <w:lvlText w:val="•"/>
      <w:lvlJc w:val="left"/>
      <w:pPr>
        <w:ind w:left="2068" w:hanging="360"/>
      </w:pPr>
    </w:lvl>
    <w:lvl w:ilvl="2" w:tplc="F528B602">
      <w:numFmt w:val="bullet"/>
      <w:lvlText w:val="•"/>
      <w:lvlJc w:val="left"/>
      <w:pPr>
        <w:ind w:left="2957" w:hanging="360"/>
      </w:pPr>
    </w:lvl>
    <w:lvl w:ilvl="3" w:tplc="231C75C2">
      <w:numFmt w:val="bullet"/>
      <w:lvlText w:val="•"/>
      <w:lvlJc w:val="left"/>
      <w:pPr>
        <w:ind w:left="3846" w:hanging="360"/>
      </w:pPr>
    </w:lvl>
    <w:lvl w:ilvl="4" w:tplc="ED96228E">
      <w:numFmt w:val="bullet"/>
      <w:lvlText w:val="•"/>
      <w:lvlJc w:val="left"/>
      <w:pPr>
        <w:ind w:left="4735" w:hanging="360"/>
      </w:pPr>
    </w:lvl>
    <w:lvl w:ilvl="5" w:tplc="112AC450">
      <w:numFmt w:val="bullet"/>
      <w:lvlText w:val="•"/>
      <w:lvlJc w:val="left"/>
      <w:pPr>
        <w:ind w:left="5624" w:hanging="360"/>
      </w:pPr>
    </w:lvl>
    <w:lvl w:ilvl="6" w:tplc="B1AE0A84">
      <w:numFmt w:val="bullet"/>
      <w:lvlText w:val="•"/>
      <w:lvlJc w:val="left"/>
      <w:pPr>
        <w:ind w:left="6513" w:hanging="360"/>
      </w:pPr>
    </w:lvl>
    <w:lvl w:ilvl="7" w:tplc="AFD04F1C">
      <w:numFmt w:val="bullet"/>
      <w:lvlText w:val="•"/>
      <w:lvlJc w:val="left"/>
      <w:pPr>
        <w:ind w:left="7402" w:hanging="360"/>
      </w:pPr>
    </w:lvl>
    <w:lvl w:ilvl="8" w:tplc="547A30B2">
      <w:numFmt w:val="bullet"/>
      <w:lvlText w:val="•"/>
      <w:lvlJc w:val="left"/>
      <w:pPr>
        <w:ind w:left="8291" w:hanging="360"/>
      </w:pPr>
    </w:lvl>
  </w:abstractNum>
  <w:abstractNum w:abstractNumId="20">
    <w:nsid w:val="5E732A8E"/>
    <w:multiLevelType w:val="hybridMultilevel"/>
    <w:tmpl w:val="66705618"/>
    <w:lvl w:ilvl="0" w:tplc="44090007">
      <w:start w:val="1"/>
      <w:numFmt w:val="bullet"/>
      <w:lvlText w:val=""/>
      <w:lvlPicBulletId w:val="0"/>
      <w:lvlJc w:val="left"/>
      <w:pPr>
        <w:ind w:left="1440" w:hanging="360"/>
      </w:pPr>
      <w:rPr>
        <w:rFonts w:ascii="Symbol" w:hAnsi="Symbol" w:hint="default"/>
      </w:rPr>
    </w:lvl>
    <w:lvl w:ilvl="1" w:tplc="043E0003" w:tentative="1">
      <w:start w:val="1"/>
      <w:numFmt w:val="bullet"/>
      <w:lvlText w:val="o"/>
      <w:lvlJc w:val="left"/>
      <w:pPr>
        <w:ind w:left="2160" w:hanging="360"/>
      </w:pPr>
      <w:rPr>
        <w:rFonts w:ascii="Courier New" w:hAnsi="Courier New" w:cs="Courier New" w:hint="default"/>
      </w:rPr>
    </w:lvl>
    <w:lvl w:ilvl="2" w:tplc="043E0005" w:tentative="1">
      <w:start w:val="1"/>
      <w:numFmt w:val="bullet"/>
      <w:lvlText w:val=""/>
      <w:lvlJc w:val="left"/>
      <w:pPr>
        <w:ind w:left="2880" w:hanging="360"/>
      </w:pPr>
      <w:rPr>
        <w:rFonts w:ascii="Wingdings" w:hAnsi="Wingdings" w:hint="default"/>
      </w:rPr>
    </w:lvl>
    <w:lvl w:ilvl="3" w:tplc="043E0001" w:tentative="1">
      <w:start w:val="1"/>
      <w:numFmt w:val="bullet"/>
      <w:lvlText w:val=""/>
      <w:lvlJc w:val="left"/>
      <w:pPr>
        <w:ind w:left="3600" w:hanging="360"/>
      </w:pPr>
      <w:rPr>
        <w:rFonts w:ascii="Symbol" w:hAnsi="Symbol" w:hint="default"/>
      </w:rPr>
    </w:lvl>
    <w:lvl w:ilvl="4" w:tplc="043E0003" w:tentative="1">
      <w:start w:val="1"/>
      <w:numFmt w:val="bullet"/>
      <w:lvlText w:val="o"/>
      <w:lvlJc w:val="left"/>
      <w:pPr>
        <w:ind w:left="4320" w:hanging="360"/>
      </w:pPr>
      <w:rPr>
        <w:rFonts w:ascii="Courier New" w:hAnsi="Courier New" w:cs="Courier New" w:hint="default"/>
      </w:rPr>
    </w:lvl>
    <w:lvl w:ilvl="5" w:tplc="043E0005" w:tentative="1">
      <w:start w:val="1"/>
      <w:numFmt w:val="bullet"/>
      <w:lvlText w:val=""/>
      <w:lvlJc w:val="left"/>
      <w:pPr>
        <w:ind w:left="5040" w:hanging="360"/>
      </w:pPr>
      <w:rPr>
        <w:rFonts w:ascii="Wingdings" w:hAnsi="Wingdings" w:hint="default"/>
      </w:rPr>
    </w:lvl>
    <w:lvl w:ilvl="6" w:tplc="043E0001" w:tentative="1">
      <w:start w:val="1"/>
      <w:numFmt w:val="bullet"/>
      <w:lvlText w:val=""/>
      <w:lvlJc w:val="left"/>
      <w:pPr>
        <w:ind w:left="5760" w:hanging="360"/>
      </w:pPr>
      <w:rPr>
        <w:rFonts w:ascii="Symbol" w:hAnsi="Symbol" w:hint="default"/>
      </w:rPr>
    </w:lvl>
    <w:lvl w:ilvl="7" w:tplc="043E0003" w:tentative="1">
      <w:start w:val="1"/>
      <w:numFmt w:val="bullet"/>
      <w:lvlText w:val="o"/>
      <w:lvlJc w:val="left"/>
      <w:pPr>
        <w:ind w:left="6480" w:hanging="360"/>
      </w:pPr>
      <w:rPr>
        <w:rFonts w:ascii="Courier New" w:hAnsi="Courier New" w:cs="Courier New" w:hint="default"/>
      </w:rPr>
    </w:lvl>
    <w:lvl w:ilvl="8" w:tplc="043E0005" w:tentative="1">
      <w:start w:val="1"/>
      <w:numFmt w:val="bullet"/>
      <w:lvlText w:val=""/>
      <w:lvlJc w:val="left"/>
      <w:pPr>
        <w:ind w:left="7200" w:hanging="360"/>
      </w:pPr>
      <w:rPr>
        <w:rFonts w:ascii="Wingdings" w:hAnsi="Wingdings" w:hint="default"/>
      </w:rPr>
    </w:lvl>
  </w:abstractNum>
  <w:abstractNum w:abstractNumId="21">
    <w:nsid w:val="5EEE0CBF"/>
    <w:multiLevelType w:val="multilevel"/>
    <w:tmpl w:val="6E985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EF94369"/>
    <w:multiLevelType w:val="hybridMultilevel"/>
    <w:tmpl w:val="921A93F8"/>
    <w:lvl w:ilvl="0" w:tplc="44090007">
      <w:start w:val="1"/>
      <w:numFmt w:val="bullet"/>
      <w:lvlText w:val=""/>
      <w:lvlPicBulletId w:val="0"/>
      <w:lvlJc w:val="left"/>
      <w:pPr>
        <w:ind w:left="1146" w:hanging="360"/>
      </w:pPr>
      <w:rPr>
        <w:rFonts w:ascii="Symbol" w:hAnsi="Symbol" w:hint="default"/>
      </w:rPr>
    </w:lvl>
    <w:lvl w:ilvl="1" w:tplc="44090003" w:tentative="1">
      <w:start w:val="1"/>
      <w:numFmt w:val="bullet"/>
      <w:lvlText w:val="o"/>
      <w:lvlJc w:val="left"/>
      <w:pPr>
        <w:ind w:left="1866" w:hanging="360"/>
      </w:pPr>
      <w:rPr>
        <w:rFonts w:ascii="Courier New" w:hAnsi="Courier New" w:cs="Courier New" w:hint="default"/>
      </w:rPr>
    </w:lvl>
    <w:lvl w:ilvl="2" w:tplc="44090005" w:tentative="1">
      <w:start w:val="1"/>
      <w:numFmt w:val="bullet"/>
      <w:lvlText w:val=""/>
      <w:lvlJc w:val="left"/>
      <w:pPr>
        <w:ind w:left="2586" w:hanging="360"/>
      </w:pPr>
      <w:rPr>
        <w:rFonts w:ascii="Wingdings" w:hAnsi="Wingdings" w:hint="default"/>
      </w:rPr>
    </w:lvl>
    <w:lvl w:ilvl="3" w:tplc="44090001" w:tentative="1">
      <w:start w:val="1"/>
      <w:numFmt w:val="bullet"/>
      <w:lvlText w:val=""/>
      <w:lvlJc w:val="left"/>
      <w:pPr>
        <w:ind w:left="3306" w:hanging="360"/>
      </w:pPr>
      <w:rPr>
        <w:rFonts w:ascii="Symbol" w:hAnsi="Symbol" w:hint="default"/>
      </w:rPr>
    </w:lvl>
    <w:lvl w:ilvl="4" w:tplc="44090003" w:tentative="1">
      <w:start w:val="1"/>
      <w:numFmt w:val="bullet"/>
      <w:lvlText w:val="o"/>
      <w:lvlJc w:val="left"/>
      <w:pPr>
        <w:ind w:left="4026" w:hanging="360"/>
      </w:pPr>
      <w:rPr>
        <w:rFonts w:ascii="Courier New" w:hAnsi="Courier New" w:cs="Courier New" w:hint="default"/>
      </w:rPr>
    </w:lvl>
    <w:lvl w:ilvl="5" w:tplc="44090005" w:tentative="1">
      <w:start w:val="1"/>
      <w:numFmt w:val="bullet"/>
      <w:lvlText w:val=""/>
      <w:lvlJc w:val="left"/>
      <w:pPr>
        <w:ind w:left="4746" w:hanging="360"/>
      </w:pPr>
      <w:rPr>
        <w:rFonts w:ascii="Wingdings" w:hAnsi="Wingdings" w:hint="default"/>
      </w:rPr>
    </w:lvl>
    <w:lvl w:ilvl="6" w:tplc="44090001" w:tentative="1">
      <w:start w:val="1"/>
      <w:numFmt w:val="bullet"/>
      <w:lvlText w:val=""/>
      <w:lvlJc w:val="left"/>
      <w:pPr>
        <w:ind w:left="5466" w:hanging="360"/>
      </w:pPr>
      <w:rPr>
        <w:rFonts w:ascii="Symbol" w:hAnsi="Symbol" w:hint="default"/>
      </w:rPr>
    </w:lvl>
    <w:lvl w:ilvl="7" w:tplc="44090003" w:tentative="1">
      <w:start w:val="1"/>
      <w:numFmt w:val="bullet"/>
      <w:lvlText w:val="o"/>
      <w:lvlJc w:val="left"/>
      <w:pPr>
        <w:ind w:left="6186" w:hanging="360"/>
      </w:pPr>
      <w:rPr>
        <w:rFonts w:ascii="Courier New" w:hAnsi="Courier New" w:cs="Courier New" w:hint="default"/>
      </w:rPr>
    </w:lvl>
    <w:lvl w:ilvl="8" w:tplc="44090005" w:tentative="1">
      <w:start w:val="1"/>
      <w:numFmt w:val="bullet"/>
      <w:lvlText w:val=""/>
      <w:lvlJc w:val="left"/>
      <w:pPr>
        <w:ind w:left="6906" w:hanging="360"/>
      </w:pPr>
      <w:rPr>
        <w:rFonts w:ascii="Wingdings" w:hAnsi="Wingdings" w:hint="default"/>
      </w:rPr>
    </w:lvl>
  </w:abstractNum>
  <w:abstractNum w:abstractNumId="23">
    <w:nsid w:val="60027044"/>
    <w:multiLevelType w:val="hybridMultilevel"/>
    <w:tmpl w:val="11FC6EAC"/>
    <w:lvl w:ilvl="0" w:tplc="558686CA">
      <w:start w:val="1"/>
      <w:numFmt w:val="decimal"/>
      <w:lvlText w:val="%1"/>
      <w:lvlJc w:val="left"/>
      <w:pPr>
        <w:ind w:left="1178" w:hanging="720"/>
      </w:pPr>
    </w:lvl>
    <w:lvl w:ilvl="1" w:tplc="71462A48">
      <w:numFmt w:val="none"/>
      <w:lvlText w:val=""/>
      <w:lvlJc w:val="left"/>
      <w:pPr>
        <w:tabs>
          <w:tab w:val="num" w:pos="360"/>
        </w:tabs>
        <w:ind w:left="0" w:firstLine="0"/>
      </w:pPr>
    </w:lvl>
    <w:lvl w:ilvl="2" w:tplc="50AE7D0C">
      <w:start w:val="1"/>
      <w:numFmt w:val="lowerRoman"/>
      <w:lvlText w:val="%3."/>
      <w:lvlJc w:val="left"/>
      <w:pPr>
        <w:ind w:left="2290" w:hanging="480"/>
      </w:pPr>
      <w:rPr>
        <w:rFonts w:ascii="Arial" w:eastAsia="Arial" w:hAnsi="Arial" w:cs="Arial" w:hint="default"/>
        <w:spacing w:val="-3"/>
        <w:w w:val="99"/>
        <w:sz w:val="24"/>
        <w:szCs w:val="24"/>
      </w:rPr>
    </w:lvl>
    <w:lvl w:ilvl="3" w:tplc="918E7B7C">
      <w:numFmt w:val="bullet"/>
      <w:lvlText w:val=""/>
      <w:lvlJc w:val="left"/>
      <w:pPr>
        <w:ind w:left="3010" w:hanging="361"/>
      </w:pPr>
      <w:rPr>
        <w:w w:val="100"/>
      </w:rPr>
    </w:lvl>
    <w:lvl w:ilvl="4" w:tplc="EAB011D6">
      <w:numFmt w:val="bullet"/>
      <w:lvlText w:val="•"/>
      <w:lvlJc w:val="left"/>
      <w:pPr>
        <w:ind w:left="4782" w:hanging="361"/>
      </w:pPr>
    </w:lvl>
    <w:lvl w:ilvl="5" w:tplc="8ABCEC3E">
      <w:numFmt w:val="bullet"/>
      <w:lvlText w:val="•"/>
      <w:lvlJc w:val="left"/>
      <w:pPr>
        <w:ind w:left="5663" w:hanging="361"/>
      </w:pPr>
    </w:lvl>
    <w:lvl w:ilvl="6" w:tplc="8C3ED100">
      <w:numFmt w:val="bullet"/>
      <w:lvlText w:val="•"/>
      <w:lvlJc w:val="left"/>
      <w:pPr>
        <w:ind w:left="6544" w:hanging="361"/>
      </w:pPr>
    </w:lvl>
    <w:lvl w:ilvl="7" w:tplc="798E986A">
      <w:numFmt w:val="bullet"/>
      <w:lvlText w:val="•"/>
      <w:lvlJc w:val="left"/>
      <w:pPr>
        <w:ind w:left="7425" w:hanging="361"/>
      </w:pPr>
    </w:lvl>
    <w:lvl w:ilvl="8" w:tplc="8C0E99FA">
      <w:numFmt w:val="bullet"/>
      <w:lvlText w:val="•"/>
      <w:lvlJc w:val="left"/>
      <w:pPr>
        <w:ind w:left="8306" w:hanging="361"/>
      </w:pPr>
    </w:lvl>
  </w:abstractNum>
  <w:abstractNum w:abstractNumId="24">
    <w:nsid w:val="6AEB04BA"/>
    <w:multiLevelType w:val="hybridMultilevel"/>
    <w:tmpl w:val="01465526"/>
    <w:lvl w:ilvl="0" w:tplc="44090007">
      <w:start w:val="1"/>
      <w:numFmt w:val="bullet"/>
      <w:lvlText w:val=""/>
      <w:lvlPicBulletId w:val="0"/>
      <w:lvlJc w:val="left"/>
      <w:pPr>
        <w:ind w:left="1146" w:hanging="360"/>
      </w:pPr>
      <w:rPr>
        <w:rFonts w:ascii="Symbol" w:hAnsi="Symbol" w:hint="default"/>
      </w:rPr>
    </w:lvl>
    <w:lvl w:ilvl="1" w:tplc="44090003" w:tentative="1">
      <w:start w:val="1"/>
      <w:numFmt w:val="bullet"/>
      <w:lvlText w:val="o"/>
      <w:lvlJc w:val="left"/>
      <w:pPr>
        <w:ind w:left="1866" w:hanging="360"/>
      </w:pPr>
      <w:rPr>
        <w:rFonts w:ascii="Courier New" w:hAnsi="Courier New" w:cs="Courier New" w:hint="default"/>
      </w:rPr>
    </w:lvl>
    <w:lvl w:ilvl="2" w:tplc="44090005" w:tentative="1">
      <w:start w:val="1"/>
      <w:numFmt w:val="bullet"/>
      <w:lvlText w:val=""/>
      <w:lvlJc w:val="left"/>
      <w:pPr>
        <w:ind w:left="2586" w:hanging="360"/>
      </w:pPr>
      <w:rPr>
        <w:rFonts w:ascii="Wingdings" w:hAnsi="Wingdings" w:hint="default"/>
      </w:rPr>
    </w:lvl>
    <w:lvl w:ilvl="3" w:tplc="44090001" w:tentative="1">
      <w:start w:val="1"/>
      <w:numFmt w:val="bullet"/>
      <w:lvlText w:val=""/>
      <w:lvlJc w:val="left"/>
      <w:pPr>
        <w:ind w:left="3306" w:hanging="360"/>
      </w:pPr>
      <w:rPr>
        <w:rFonts w:ascii="Symbol" w:hAnsi="Symbol" w:hint="default"/>
      </w:rPr>
    </w:lvl>
    <w:lvl w:ilvl="4" w:tplc="44090003" w:tentative="1">
      <w:start w:val="1"/>
      <w:numFmt w:val="bullet"/>
      <w:lvlText w:val="o"/>
      <w:lvlJc w:val="left"/>
      <w:pPr>
        <w:ind w:left="4026" w:hanging="360"/>
      </w:pPr>
      <w:rPr>
        <w:rFonts w:ascii="Courier New" w:hAnsi="Courier New" w:cs="Courier New" w:hint="default"/>
      </w:rPr>
    </w:lvl>
    <w:lvl w:ilvl="5" w:tplc="44090005" w:tentative="1">
      <w:start w:val="1"/>
      <w:numFmt w:val="bullet"/>
      <w:lvlText w:val=""/>
      <w:lvlJc w:val="left"/>
      <w:pPr>
        <w:ind w:left="4746" w:hanging="360"/>
      </w:pPr>
      <w:rPr>
        <w:rFonts w:ascii="Wingdings" w:hAnsi="Wingdings" w:hint="default"/>
      </w:rPr>
    </w:lvl>
    <w:lvl w:ilvl="6" w:tplc="44090001" w:tentative="1">
      <w:start w:val="1"/>
      <w:numFmt w:val="bullet"/>
      <w:lvlText w:val=""/>
      <w:lvlJc w:val="left"/>
      <w:pPr>
        <w:ind w:left="5466" w:hanging="360"/>
      </w:pPr>
      <w:rPr>
        <w:rFonts w:ascii="Symbol" w:hAnsi="Symbol" w:hint="default"/>
      </w:rPr>
    </w:lvl>
    <w:lvl w:ilvl="7" w:tplc="44090003" w:tentative="1">
      <w:start w:val="1"/>
      <w:numFmt w:val="bullet"/>
      <w:lvlText w:val="o"/>
      <w:lvlJc w:val="left"/>
      <w:pPr>
        <w:ind w:left="6186" w:hanging="360"/>
      </w:pPr>
      <w:rPr>
        <w:rFonts w:ascii="Courier New" w:hAnsi="Courier New" w:cs="Courier New" w:hint="default"/>
      </w:rPr>
    </w:lvl>
    <w:lvl w:ilvl="8" w:tplc="44090005" w:tentative="1">
      <w:start w:val="1"/>
      <w:numFmt w:val="bullet"/>
      <w:lvlText w:val=""/>
      <w:lvlJc w:val="left"/>
      <w:pPr>
        <w:ind w:left="6906" w:hanging="360"/>
      </w:pPr>
      <w:rPr>
        <w:rFonts w:ascii="Wingdings" w:hAnsi="Wingdings" w:hint="default"/>
      </w:rPr>
    </w:lvl>
  </w:abstractNum>
  <w:abstractNum w:abstractNumId="25">
    <w:nsid w:val="6F531001"/>
    <w:multiLevelType w:val="hybridMultilevel"/>
    <w:tmpl w:val="B2EA371A"/>
    <w:lvl w:ilvl="0" w:tplc="043E0001">
      <w:start w:val="1"/>
      <w:numFmt w:val="bullet"/>
      <w:lvlText w:val=""/>
      <w:lvlJc w:val="left"/>
      <w:pPr>
        <w:ind w:left="360" w:hanging="360"/>
      </w:pPr>
      <w:rPr>
        <w:rFonts w:ascii="Symbol" w:hAnsi="Symbol" w:hint="default"/>
      </w:rPr>
    </w:lvl>
    <w:lvl w:ilvl="1" w:tplc="043E0003">
      <w:start w:val="1"/>
      <w:numFmt w:val="bullet"/>
      <w:lvlText w:val="o"/>
      <w:lvlJc w:val="left"/>
      <w:pPr>
        <w:ind w:left="1080" w:hanging="360"/>
      </w:pPr>
      <w:rPr>
        <w:rFonts w:ascii="Courier New" w:hAnsi="Courier New" w:cs="Courier New" w:hint="default"/>
      </w:rPr>
    </w:lvl>
    <w:lvl w:ilvl="2" w:tplc="043E0005">
      <w:start w:val="1"/>
      <w:numFmt w:val="bullet"/>
      <w:lvlText w:val=""/>
      <w:lvlJc w:val="left"/>
      <w:pPr>
        <w:ind w:left="1800" w:hanging="360"/>
      </w:pPr>
      <w:rPr>
        <w:rFonts w:ascii="Wingdings" w:hAnsi="Wingdings" w:hint="default"/>
      </w:rPr>
    </w:lvl>
    <w:lvl w:ilvl="3" w:tplc="043E0001">
      <w:start w:val="1"/>
      <w:numFmt w:val="bullet"/>
      <w:lvlText w:val=""/>
      <w:lvlJc w:val="left"/>
      <w:pPr>
        <w:ind w:left="2520" w:hanging="360"/>
      </w:pPr>
      <w:rPr>
        <w:rFonts w:ascii="Symbol" w:hAnsi="Symbol" w:hint="default"/>
      </w:rPr>
    </w:lvl>
    <w:lvl w:ilvl="4" w:tplc="043E0003">
      <w:start w:val="1"/>
      <w:numFmt w:val="bullet"/>
      <w:lvlText w:val="o"/>
      <w:lvlJc w:val="left"/>
      <w:pPr>
        <w:ind w:left="3240" w:hanging="360"/>
      </w:pPr>
      <w:rPr>
        <w:rFonts w:ascii="Courier New" w:hAnsi="Courier New" w:cs="Courier New" w:hint="default"/>
      </w:rPr>
    </w:lvl>
    <w:lvl w:ilvl="5" w:tplc="043E0005">
      <w:start w:val="1"/>
      <w:numFmt w:val="bullet"/>
      <w:lvlText w:val=""/>
      <w:lvlJc w:val="left"/>
      <w:pPr>
        <w:ind w:left="3960" w:hanging="360"/>
      </w:pPr>
      <w:rPr>
        <w:rFonts w:ascii="Wingdings" w:hAnsi="Wingdings" w:hint="default"/>
      </w:rPr>
    </w:lvl>
    <w:lvl w:ilvl="6" w:tplc="043E0001">
      <w:start w:val="1"/>
      <w:numFmt w:val="bullet"/>
      <w:lvlText w:val=""/>
      <w:lvlJc w:val="left"/>
      <w:pPr>
        <w:ind w:left="4680" w:hanging="360"/>
      </w:pPr>
      <w:rPr>
        <w:rFonts w:ascii="Symbol" w:hAnsi="Symbol" w:hint="default"/>
      </w:rPr>
    </w:lvl>
    <w:lvl w:ilvl="7" w:tplc="043E0003">
      <w:start w:val="1"/>
      <w:numFmt w:val="bullet"/>
      <w:lvlText w:val="o"/>
      <w:lvlJc w:val="left"/>
      <w:pPr>
        <w:ind w:left="5400" w:hanging="360"/>
      </w:pPr>
      <w:rPr>
        <w:rFonts w:ascii="Courier New" w:hAnsi="Courier New" w:cs="Courier New" w:hint="default"/>
      </w:rPr>
    </w:lvl>
    <w:lvl w:ilvl="8" w:tplc="043E0005">
      <w:start w:val="1"/>
      <w:numFmt w:val="bullet"/>
      <w:lvlText w:val=""/>
      <w:lvlJc w:val="left"/>
      <w:pPr>
        <w:ind w:left="6120" w:hanging="360"/>
      </w:pPr>
      <w:rPr>
        <w:rFonts w:ascii="Wingdings" w:hAnsi="Wingdings" w:hint="default"/>
      </w:rPr>
    </w:lvl>
  </w:abstractNum>
  <w:abstractNum w:abstractNumId="26">
    <w:nsid w:val="70B8117E"/>
    <w:multiLevelType w:val="hybridMultilevel"/>
    <w:tmpl w:val="BF34C994"/>
    <w:lvl w:ilvl="0" w:tplc="0409000D">
      <w:start w:val="1"/>
      <w:numFmt w:val="bullet"/>
      <w:lvlText w:val=""/>
      <w:lvlJc w:val="left"/>
      <w:pPr>
        <w:ind w:left="1178" w:hanging="360"/>
      </w:pPr>
      <w:rPr>
        <w:rFonts w:ascii="Wingdings" w:hAnsi="Wingdings" w:hint="default"/>
      </w:rPr>
    </w:lvl>
    <w:lvl w:ilvl="1" w:tplc="04090003">
      <w:start w:val="1"/>
      <w:numFmt w:val="bullet"/>
      <w:lvlText w:val="o"/>
      <w:lvlJc w:val="left"/>
      <w:pPr>
        <w:ind w:left="1898" w:hanging="360"/>
      </w:pPr>
      <w:rPr>
        <w:rFonts w:ascii="Courier New" w:hAnsi="Courier New" w:cs="Courier New" w:hint="default"/>
      </w:rPr>
    </w:lvl>
    <w:lvl w:ilvl="2" w:tplc="04090005">
      <w:start w:val="1"/>
      <w:numFmt w:val="bullet"/>
      <w:lvlText w:val=""/>
      <w:lvlJc w:val="left"/>
      <w:pPr>
        <w:ind w:left="2618" w:hanging="360"/>
      </w:pPr>
      <w:rPr>
        <w:rFonts w:ascii="Wingdings" w:hAnsi="Wingdings" w:hint="default"/>
      </w:rPr>
    </w:lvl>
    <w:lvl w:ilvl="3" w:tplc="04090001">
      <w:start w:val="1"/>
      <w:numFmt w:val="bullet"/>
      <w:lvlText w:val=""/>
      <w:lvlJc w:val="left"/>
      <w:pPr>
        <w:ind w:left="3338" w:hanging="360"/>
      </w:pPr>
      <w:rPr>
        <w:rFonts w:ascii="Symbol" w:hAnsi="Symbol" w:hint="default"/>
      </w:rPr>
    </w:lvl>
    <w:lvl w:ilvl="4" w:tplc="04090003">
      <w:start w:val="1"/>
      <w:numFmt w:val="bullet"/>
      <w:lvlText w:val="o"/>
      <w:lvlJc w:val="left"/>
      <w:pPr>
        <w:ind w:left="4058" w:hanging="360"/>
      </w:pPr>
      <w:rPr>
        <w:rFonts w:ascii="Courier New" w:hAnsi="Courier New" w:cs="Courier New" w:hint="default"/>
      </w:rPr>
    </w:lvl>
    <w:lvl w:ilvl="5" w:tplc="04090005">
      <w:start w:val="1"/>
      <w:numFmt w:val="bullet"/>
      <w:lvlText w:val=""/>
      <w:lvlJc w:val="left"/>
      <w:pPr>
        <w:ind w:left="4778" w:hanging="360"/>
      </w:pPr>
      <w:rPr>
        <w:rFonts w:ascii="Wingdings" w:hAnsi="Wingdings" w:hint="default"/>
      </w:rPr>
    </w:lvl>
    <w:lvl w:ilvl="6" w:tplc="04090001">
      <w:start w:val="1"/>
      <w:numFmt w:val="bullet"/>
      <w:lvlText w:val=""/>
      <w:lvlJc w:val="left"/>
      <w:pPr>
        <w:ind w:left="5498" w:hanging="360"/>
      </w:pPr>
      <w:rPr>
        <w:rFonts w:ascii="Symbol" w:hAnsi="Symbol" w:hint="default"/>
      </w:rPr>
    </w:lvl>
    <w:lvl w:ilvl="7" w:tplc="04090003">
      <w:start w:val="1"/>
      <w:numFmt w:val="bullet"/>
      <w:lvlText w:val="o"/>
      <w:lvlJc w:val="left"/>
      <w:pPr>
        <w:ind w:left="6218" w:hanging="360"/>
      </w:pPr>
      <w:rPr>
        <w:rFonts w:ascii="Courier New" w:hAnsi="Courier New" w:cs="Courier New" w:hint="default"/>
      </w:rPr>
    </w:lvl>
    <w:lvl w:ilvl="8" w:tplc="04090005">
      <w:start w:val="1"/>
      <w:numFmt w:val="bullet"/>
      <w:lvlText w:val=""/>
      <w:lvlJc w:val="left"/>
      <w:pPr>
        <w:ind w:left="6938" w:hanging="360"/>
      </w:pPr>
      <w:rPr>
        <w:rFonts w:ascii="Wingdings" w:hAnsi="Wingdings" w:hint="default"/>
      </w:rPr>
    </w:lvl>
  </w:abstractNum>
  <w:abstractNum w:abstractNumId="27">
    <w:nsid w:val="754656CA"/>
    <w:multiLevelType w:val="hybridMultilevel"/>
    <w:tmpl w:val="B99C39EA"/>
    <w:lvl w:ilvl="0" w:tplc="4809001B">
      <w:start w:val="1"/>
      <w:numFmt w:val="lowerRoman"/>
      <w:lvlText w:val="%1."/>
      <w:lvlJc w:val="righ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8">
    <w:nsid w:val="76B550F9"/>
    <w:multiLevelType w:val="hybridMultilevel"/>
    <w:tmpl w:val="1D2EC9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nsid w:val="77D44CB5"/>
    <w:multiLevelType w:val="hybridMultilevel"/>
    <w:tmpl w:val="7E1C8BE2"/>
    <w:lvl w:ilvl="0" w:tplc="6F02032E">
      <w:start w:val="1"/>
      <w:numFmt w:val="decimal"/>
      <w:lvlText w:val="2.%1"/>
      <w:lvlJc w:val="left"/>
      <w:pPr>
        <w:ind w:left="45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7B6B105C"/>
    <w:multiLevelType w:val="hybridMultilevel"/>
    <w:tmpl w:val="C3202336"/>
    <w:lvl w:ilvl="0" w:tplc="043E001B">
      <w:start w:val="1"/>
      <w:numFmt w:val="lowerRoman"/>
      <w:lvlText w:val="%1."/>
      <w:lvlJc w:val="right"/>
      <w:pPr>
        <w:ind w:left="1146" w:hanging="360"/>
      </w:pPr>
    </w:lvl>
    <w:lvl w:ilvl="1" w:tplc="043E0019" w:tentative="1">
      <w:start w:val="1"/>
      <w:numFmt w:val="lowerLetter"/>
      <w:lvlText w:val="%2."/>
      <w:lvlJc w:val="left"/>
      <w:pPr>
        <w:ind w:left="1866" w:hanging="360"/>
      </w:pPr>
    </w:lvl>
    <w:lvl w:ilvl="2" w:tplc="043E001B" w:tentative="1">
      <w:start w:val="1"/>
      <w:numFmt w:val="lowerRoman"/>
      <w:lvlText w:val="%3."/>
      <w:lvlJc w:val="right"/>
      <w:pPr>
        <w:ind w:left="2586" w:hanging="180"/>
      </w:pPr>
    </w:lvl>
    <w:lvl w:ilvl="3" w:tplc="043E000F" w:tentative="1">
      <w:start w:val="1"/>
      <w:numFmt w:val="decimal"/>
      <w:lvlText w:val="%4."/>
      <w:lvlJc w:val="left"/>
      <w:pPr>
        <w:ind w:left="3306" w:hanging="360"/>
      </w:pPr>
    </w:lvl>
    <w:lvl w:ilvl="4" w:tplc="043E0019" w:tentative="1">
      <w:start w:val="1"/>
      <w:numFmt w:val="lowerLetter"/>
      <w:lvlText w:val="%5."/>
      <w:lvlJc w:val="left"/>
      <w:pPr>
        <w:ind w:left="4026" w:hanging="360"/>
      </w:pPr>
    </w:lvl>
    <w:lvl w:ilvl="5" w:tplc="043E001B" w:tentative="1">
      <w:start w:val="1"/>
      <w:numFmt w:val="lowerRoman"/>
      <w:lvlText w:val="%6."/>
      <w:lvlJc w:val="right"/>
      <w:pPr>
        <w:ind w:left="4746" w:hanging="180"/>
      </w:pPr>
    </w:lvl>
    <w:lvl w:ilvl="6" w:tplc="043E000F" w:tentative="1">
      <w:start w:val="1"/>
      <w:numFmt w:val="decimal"/>
      <w:lvlText w:val="%7."/>
      <w:lvlJc w:val="left"/>
      <w:pPr>
        <w:ind w:left="5466" w:hanging="360"/>
      </w:pPr>
    </w:lvl>
    <w:lvl w:ilvl="7" w:tplc="043E0019" w:tentative="1">
      <w:start w:val="1"/>
      <w:numFmt w:val="lowerLetter"/>
      <w:lvlText w:val="%8."/>
      <w:lvlJc w:val="left"/>
      <w:pPr>
        <w:ind w:left="6186" w:hanging="360"/>
      </w:pPr>
    </w:lvl>
    <w:lvl w:ilvl="8" w:tplc="043E001B" w:tentative="1">
      <w:start w:val="1"/>
      <w:numFmt w:val="lowerRoman"/>
      <w:lvlText w:val="%9."/>
      <w:lvlJc w:val="right"/>
      <w:pPr>
        <w:ind w:left="6906" w:hanging="180"/>
      </w:pPr>
    </w:lvl>
  </w:abstractNum>
  <w:abstractNum w:abstractNumId="31">
    <w:nsid w:val="7BF12C8A"/>
    <w:multiLevelType w:val="hybridMultilevel"/>
    <w:tmpl w:val="C3202336"/>
    <w:lvl w:ilvl="0" w:tplc="043E001B">
      <w:start w:val="1"/>
      <w:numFmt w:val="lowerRoman"/>
      <w:lvlText w:val="%1."/>
      <w:lvlJc w:val="right"/>
      <w:pPr>
        <w:ind w:left="1146" w:hanging="360"/>
      </w:pPr>
    </w:lvl>
    <w:lvl w:ilvl="1" w:tplc="043E0019" w:tentative="1">
      <w:start w:val="1"/>
      <w:numFmt w:val="lowerLetter"/>
      <w:lvlText w:val="%2."/>
      <w:lvlJc w:val="left"/>
      <w:pPr>
        <w:ind w:left="1866" w:hanging="360"/>
      </w:pPr>
    </w:lvl>
    <w:lvl w:ilvl="2" w:tplc="043E001B" w:tentative="1">
      <w:start w:val="1"/>
      <w:numFmt w:val="lowerRoman"/>
      <w:lvlText w:val="%3."/>
      <w:lvlJc w:val="right"/>
      <w:pPr>
        <w:ind w:left="2586" w:hanging="180"/>
      </w:pPr>
    </w:lvl>
    <w:lvl w:ilvl="3" w:tplc="043E000F" w:tentative="1">
      <w:start w:val="1"/>
      <w:numFmt w:val="decimal"/>
      <w:lvlText w:val="%4."/>
      <w:lvlJc w:val="left"/>
      <w:pPr>
        <w:ind w:left="3306" w:hanging="360"/>
      </w:pPr>
    </w:lvl>
    <w:lvl w:ilvl="4" w:tplc="043E0019" w:tentative="1">
      <w:start w:val="1"/>
      <w:numFmt w:val="lowerLetter"/>
      <w:lvlText w:val="%5."/>
      <w:lvlJc w:val="left"/>
      <w:pPr>
        <w:ind w:left="4026" w:hanging="360"/>
      </w:pPr>
    </w:lvl>
    <w:lvl w:ilvl="5" w:tplc="043E001B" w:tentative="1">
      <w:start w:val="1"/>
      <w:numFmt w:val="lowerRoman"/>
      <w:lvlText w:val="%6."/>
      <w:lvlJc w:val="right"/>
      <w:pPr>
        <w:ind w:left="4746" w:hanging="180"/>
      </w:pPr>
    </w:lvl>
    <w:lvl w:ilvl="6" w:tplc="043E000F" w:tentative="1">
      <w:start w:val="1"/>
      <w:numFmt w:val="decimal"/>
      <w:lvlText w:val="%7."/>
      <w:lvlJc w:val="left"/>
      <w:pPr>
        <w:ind w:left="5466" w:hanging="360"/>
      </w:pPr>
    </w:lvl>
    <w:lvl w:ilvl="7" w:tplc="043E0019" w:tentative="1">
      <w:start w:val="1"/>
      <w:numFmt w:val="lowerLetter"/>
      <w:lvlText w:val="%8."/>
      <w:lvlJc w:val="left"/>
      <w:pPr>
        <w:ind w:left="6186" w:hanging="360"/>
      </w:pPr>
    </w:lvl>
    <w:lvl w:ilvl="8" w:tplc="043E001B" w:tentative="1">
      <w:start w:val="1"/>
      <w:numFmt w:val="lowerRoman"/>
      <w:lvlText w:val="%9."/>
      <w:lvlJc w:val="right"/>
      <w:pPr>
        <w:ind w:left="6906" w:hanging="180"/>
      </w:pPr>
    </w:lvl>
  </w:abstractNum>
  <w:num w:numId="1">
    <w:abstractNumId w:val="14"/>
  </w:num>
  <w:num w:numId="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num>
  <w:num w:numId="4">
    <w:abstractNumId w:val="19"/>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lvlOverride w:ilvl="0">
      <w:startOverride w:val="1"/>
    </w:lvlOverride>
    <w:lvlOverride w:ilvl="1"/>
    <w:lvlOverride w:ilvl="2">
      <w:startOverride w:val="1"/>
    </w:lvlOverride>
    <w:lvlOverride w:ilvl="3"/>
    <w:lvlOverride w:ilvl="4"/>
    <w:lvlOverride w:ilvl="5"/>
    <w:lvlOverride w:ilvl="6"/>
    <w:lvlOverride w:ilvl="7"/>
    <w:lvlOverride w:ilvl="8"/>
  </w:num>
  <w:num w:numId="7">
    <w:abstractNumId w:val="7"/>
  </w:num>
  <w:num w:numId="8">
    <w:abstractNumId w:val="6"/>
  </w:num>
  <w:num w:numId="9">
    <w:abstractNumId w:val="12"/>
  </w:num>
  <w:num w:numId="10">
    <w:abstractNumId w:val="2"/>
  </w:num>
  <w:num w:numId="11">
    <w:abstractNumId w:val="3"/>
  </w:num>
  <w:num w:numId="12">
    <w:abstractNumId w:val="1"/>
  </w:num>
  <w:num w:numId="13">
    <w:abstractNumId w:val="13"/>
  </w:num>
  <w:num w:numId="14">
    <w:abstractNumId w:val="20"/>
  </w:num>
  <w:num w:numId="15">
    <w:abstractNumId w:val="5"/>
  </w:num>
  <w:num w:numId="16">
    <w:abstractNumId w:val="31"/>
  </w:num>
  <w:num w:numId="17">
    <w:abstractNumId w:val="30"/>
  </w:num>
  <w:num w:numId="18">
    <w:abstractNumId w:val="10"/>
  </w:num>
  <w:num w:numId="19">
    <w:abstractNumId w:val="0"/>
  </w:num>
  <w:num w:numId="20">
    <w:abstractNumId w:val="4"/>
  </w:num>
  <w:num w:numId="21">
    <w:abstractNumId w:val="21"/>
  </w:num>
  <w:num w:numId="22">
    <w:abstractNumId w:val="9"/>
  </w:num>
  <w:num w:numId="23">
    <w:abstractNumId w:val="28"/>
  </w:num>
  <w:num w:numId="24">
    <w:abstractNumId w:val="18"/>
  </w:num>
  <w:num w:numId="25">
    <w:abstractNumId w:val="27"/>
  </w:num>
  <w:num w:numId="26">
    <w:abstractNumId w:val="25"/>
  </w:num>
  <w:num w:numId="27">
    <w:abstractNumId w:val="22"/>
  </w:num>
  <w:num w:numId="28">
    <w:abstractNumId w:val="24"/>
  </w:num>
  <w:num w:numId="29">
    <w:abstractNumId w:val="8"/>
  </w:num>
  <w:num w:numId="30">
    <w:abstractNumId w:val="17"/>
  </w:num>
  <w:num w:numId="31">
    <w:abstractNumId w:val="15"/>
  </w:num>
  <w:num w:numId="32">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AF7"/>
    <w:rsid w:val="00025E5C"/>
    <w:rsid w:val="000879EC"/>
    <w:rsid w:val="00087F72"/>
    <w:rsid w:val="0009601D"/>
    <w:rsid w:val="000D63C8"/>
    <w:rsid w:val="000F5B8E"/>
    <w:rsid w:val="0012726E"/>
    <w:rsid w:val="001342DC"/>
    <w:rsid w:val="00171905"/>
    <w:rsid w:val="001F7E1F"/>
    <w:rsid w:val="002340B9"/>
    <w:rsid w:val="002A0C99"/>
    <w:rsid w:val="002B3E09"/>
    <w:rsid w:val="002B6A11"/>
    <w:rsid w:val="002C1DDB"/>
    <w:rsid w:val="00374E11"/>
    <w:rsid w:val="00385C5C"/>
    <w:rsid w:val="003E638C"/>
    <w:rsid w:val="00404EDD"/>
    <w:rsid w:val="004071EC"/>
    <w:rsid w:val="004119B0"/>
    <w:rsid w:val="00436607"/>
    <w:rsid w:val="004C4811"/>
    <w:rsid w:val="004D0E63"/>
    <w:rsid w:val="004D50C1"/>
    <w:rsid w:val="004F4118"/>
    <w:rsid w:val="004F6FB9"/>
    <w:rsid w:val="0050038D"/>
    <w:rsid w:val="00521867"/>
    <w:rsid w:val="00526AE0"/>
    <w:rsid w:val="00566AFD"/>
    <w:rsid w:val="00586DF9"/>
    <w:rsid w:val="005F50C8"/>
    <w:rsid w:val="00674BD6"/>
    <w:rsid w:val="00696653"/>
    <w:rsid w:val="006C0C2E"/>
    <w:rsid w:val="0074164B"/>
    <w:rsid w:val="00756FF6"/>
    <w:rsid w:val="007735C0"/>
    <w:rsid w:val="007A68DA"/>
    <w:rsid w:val="007C52B6"/>
    <w:rsid w:val="007F5884"/>
    <w:rsid w:val="008203FC"/>
    <w:rsid w:val="00860A79"/>
    <w:rsid w:val="00876218"/>
    <w:rsid w:val="008849FB"/>
    <w:rsid w:val="008A0EF0"/>
    <w:rsid w:val="008E3B27"/>
    <w:rsid w:val="008F007C"/>
    <w:rsid w:val="008F1DE1"/>
    <w:rsid w:val="00910CF1"/>
    <w:rsid w:val="00922001"/>
    <w:rsid w:val="00956C6E"/>
    <w:rsid w:val="009670ED"/>
    <w:rsid w:val="00975AF7"/>
    <w:rsid w:val="00993513"/>
    <w:rsid w:val="00995AD5"/>
    <w:rsid w:val="009B43EC"/>
    <w:rsid w:val="009E15EA"/>
    <w:rsid w:val="009F02ED"/>
    <w:rsid w:val="00A0005D"/>
    <w:rsid w:val="00A5587E"/>
    <w:rsid w:val="00A7671E"/>
    <w:rsid w:val="00AA7197"/>
    <w:rsid w:val="00AB4BBE"/>
    <w:rsid w:val="00AD0841"/>
    <w:rsid w:val="00B166CE"/>
    <w:rsid w:val="00B37D5A"/>
    <w:rsid w:val="00B53E4C"/>
    <w:rsid w:val="00B91743"/>
    <w:rsid w:val="00BC15F8"/>
    <w:rsid w:val="00BD5FF4"/>
    <w:rsid w:val="00C42ED6"/>
    <w:rsid w:val="00C6539C"/>
    <w:rsid w:val="00C7029A"/>
    <w:rsid w:val="00C74AF8"/>
    <w:rsid w:val="00C84ADD"/>
    <w:rsid w:val="00CA6AEC"/>
    <w:rsid w:val="00CB48BA"/>
    <w:rsid w:val="00CD0608"/>
    <w:rsid w:val="00D37B2A"/>
    <w:rsid w:val="00D4246C"/>
    <w:rsid w:val="00DA620F"/>
    <w:rsid w:val="00DE7287"/>
    <w:rsid w:val="00E163C4"/>
    <w:rsid w:val="00E66063"/>
    <w:rsid w:val="00E7582A"/>
    <w:rsid w:val="00E97BE4"/>
    <w:rsid w:val="00ED1DD6"/>
    <w:rsid w:val="00F24B88"/>
    <w:rsid w:val="00F36180"/>
    <w:rsid w:val="00F72604"/>
    <w:rsid w:val="00FC4460"/>
    <w:rsid w:val="00FD4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9A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AF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975AF7"/>
    <w:pPr>
      <w:overflowPunct w:val="0"/>
      <w:autoSpaceDE w:val="0"/>
      <w:autoSpaceDN w:val="0"/>
      <w:adjustRightInd w:val="0"/>
      <w:textAlignment w:val="baseline"/>
    </w:pPr>
    <w:rPr>
      <w:sz w:val="20"/>
      <w:szCs w:val="20"/>
      <w:lang w:val="en-GB"/>
    </w:rPr>
  </w:style>
  <w:style w:type="character" w:customStyle="1" w:styleId="CommentTextChar">
    <w:name w:val="Comment Text Char"/>
    <w:basedOn w:val="DefaultParagraphFont"/>
    <w:link w:val="CommentText"/>
    <w:rsid w:val="00975AF7"/>
    <w:rPr>
      <w:rFonts w:ascii="Times New Roman" w:eastAsia="Times New Roman" w:hAnsi="Times New Roman" w:cs="Times New Roman"/>
      <w:sz w:val="20"/>
      <w:szCs w:val="20"/>
      <w:lang w:val="en-GB"/>
    </w:rPr>
  </w:style>
  <w:style w:type="paragraph" w:styleId="Header">
    <w:name w:val="header"/>
    <w:basedOn w:val="Normal"/>
    <w:link w:val="HeaderChar"/>
    <w:rsid w:val="00975AF7"/>
    <w:pPr>
      <w:tabs>
        <w:tab w:val="center" w:pos="4320"/>
        <w:tab w:val="right" w:pos="8640"/>
      </w:tabs>
    </w:pPr>
  </w:style>
  <w:style w:type="character" w:customStyle="1" w:styleId="HeaderChar">
    <w:name w:val="Header Char"/>
    <w:basedOn w:val="DefaultParagraphFont"/>
    <w:link w:val="Header"/>
    <w:rsid w:val="00975AF7"/>
    <w:rPr>
      <w:rFonts w:ascii="Times New Roman" w:eastAsia="Times New Roman" w:hAnsi="Times New Roman" w:cs="Times New Roman"/>
      <w:sz w:val="24"/>
      <w:szCs w:val="24"/>
    </w:rPr>
  </w:style>
  <w:style w:type="paragraph" w:styleId="Footer">
    <w:name w:val="footer"/>
    <w:basedOn w:val="Normal"/>
    <w:link w:val="FooterChar"/>
    <w:rsid w:val="00975AF7"/>
    <w:pPr>
      <w:tabs>
        <w:tab w:val="center" w:pos="4320"/>
        <w:tab w:val="right" w:pos="8640"/>
      </w:tabs>
    </w:pPr>
  </w:style>
  <w:style w:type="character" w:customStyle="1" w:styleId="FooterChar">
    <w:name w:val="Footer Char"/>
    <w:basedOn w:val="DefaultParagraphFont"/>
    <w:link w:val="Footer"/>
    <w:rsid w:val="00975AF7"/>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4D50C1"/>
    <w:pPr>
      <w:widowControl w:val="0"/>
      <w:autoSpaceDE w:val="0"/>
      <w:autoSpaceDN w:val="0"/>
    </w:pPr>
    <w:rPr>
      <w:rFonts w:ascii="Century Gothic" w:eastAsia="Century Gothic" w:hAnsi="Century Gothic"/>
      <w:sz w:val="22"/>
      <w:szCs w:val="22"/>
      <w:lang w:val="ms" w:eastAsia="ms"/>
    </w:rPr>
  </w:style>
  <w:style w:type="paragraph" w:styleId="ListParagraph">
    <w:name w:val="List Paragraph"/>
    <w:basedOn w:val="Normal"/>
    <w:uiPriority w:val="34"/>
    <w:qFormat/>
    <w:rsid w:val="004D50C1"/>
    <w:pPr>
      <w:ind w:left="720"/>
      <w:contextualSpacing/>
    </w:pPr>
  </w:style>
  <w:style w:type="paragraph" w:styleId="BodyText">
    <w:name w:val="Body Text"/>
    <w:basedOn w:val="Normal"/>
    <w:link w:val="BodyTextChar"/>
    <w:uiPriority w:val="1"/>
    <w:qFormat/>
    <w:rsid w:val="004D50C1"/>
    <w:pPr>
      <w:widowControl w:val="0"/>
      <w:autoSpaceDE w:val="0"/>
      <w:autoSpaceDN w:val="0"/>
    </w:pPr>
    <w:rPr>
      <w:rFonts w:ascii="Arial" w:eastAsia="Arial" w:hAnsi="Arial"/>
      <w:lang w:val="ms" w:eastAsia="ms"/>
    </w:rPr>
  </w:style>
  <w:style w:type="character" w:customStyle="1" w:styleId="BodyTextChar">
    <w:name w:val="Body Text Char"/>
    <w:basedOn w:val="DefaultParagraphFont"/>
    <w:link w:val="BodyText"/>
    <w:uiPriority w:val="1"/>
    <w:rsid w:val="004D50C1"/>
    <w:rPr>
      <w:rFonts w:ascii="Arial" w:eastAsia="Arial" w:hAnsi="Arial" w:cs="Times New Roman"/>
      <w:sz w:val="24"/>
      <w:szCs w:val="24"/>
      <w:lang w:val="ms" w:eastAsia="ms"/>
    </w:rPr>
  </w:style>
  <w:style w:type="table" w:styleId="TableGrid">
    <w:name w:val="Table Grid"/>
    <w:basedOn w:val="TableNormal"/>
    <w:uiPriority w:val="59"/>
    <w:rsid w:val="008F1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A0C99"/>
    <w:rPr>
      <w:i/>
      <w:iCs/>
    </w:rPr>
  </w:style>
  <w:style w:type="paragraph" w:styleId="BalloonText">
    <w:name w:val="Balloon Text"/>
    <w:basedOn w:val="Normal"/>
    <w:link w:val="BalloonTextChar"/>
    <w:uiPriority w:val="99"/>
    <w:semiHidden/>
    <w:unhideWhenUsed/>
    <w:rsid w:val="00374E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E11"/>
    <w:rPr>
      <w:rFonts w:ascii="Segoe UI" w:eastAsia="Times New Roman" w:hAnsi="Segoe UI" w:cs="Segoe UI"/>
      <w:sz w:val="18"/>
      <w:szCs w:val="18"/>
    </w:rPr>
  </w:style>
  <w:style w:type="paragraph" w:styleId="NormalWeb">
    <w:name w:val="Normal (Web)"/>
    <w:basedOn w:val="Normal"/>
    <w:uiPriority w:val="99"/>
    <w:unhideWhenUsed/>
    <w:rsid w:val="002340B9"/>
    <w:pPr>
      <w:spacing w:before="100" w:beforeAutospacing="1" w:after="100" w:afterAutospacing="1"/>
    </w:pPr>
    <w:rPr>
      <w:lang w:val="en-SG" w:eastAsia="en-S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AF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975AF7"/>
    <w:pPr>
      <w:overflowPunct w:val="0"/>
      <w:autoSpaceDE w:val="0"/>
      <w:autoSpaceDN w:val="0"/>
      <w:adjustRightInd w:val="0"/>
      <w:textAlignment w:val="baseline"/>
    </w:pPr>
    <w:rPr>
      <w:sz w:val="20"/>
      <w:szCs w:val="20"/>
      <w:lang w:val="en-GB"/>
    </w:rPr>
  </w:style>
  <w:style w:type="character" w:customStyle="1" w:styleId="CommentTextChar">
    <w:name w:val="Comment Text Char"/>
    <w:basedOn w:val="DefaultParagraphFont"/>
    <w:link w:val="CommentText"/>
    <w:rsid w:val="00975AF7"/>
    <w:rPr>
      <w:rFonts w:ascii="Times New Roman" w:eastAsia="Times New Roman" w:hAnsi="Times New Roman" w:cs="Times New Roman"/>
      <w:sz w:val="20"/>
      <w:szCs w:val="20"/>
      <w:lang w:val="en-GB"/>
    </w:rPr>
  </w:style>
  <w:style w:type="paragraph" w:styleId="Header">
    <w:name w:val="header"/>
    <w:basedOn w:val="Normal"/>
    <w:link w:val="HeaderChar"/>
    <w:rsid w:val="00975AF7"/>
    <w:pPr>
      <w:tabs>
        <w:tab w:val="center" w:pos="4320"/>
        <w:tab w:val="right" w:pos="8640"/>
      </w:tabs>
    </w:pPr>
  </w:style>
  <w:style w:type="character" w:customStyle="1" w:styleId="HeaderChar">
    <w:name w:val="Header Char"/>
    <w:basedOn w:val="DefaultParagraphFont"/>
    <w:link w:val="Header"/>
    <w:rsid w:val="00975AF7"/>
    <w:rPr>
      <w:rFonts w:ascii="Times New Roman" w:eastAsia="Times New Roman" w:hAnsi="Times New Roman" w:cs="Times New Roman"/>
      <w:sz w:val="24"/>
      <w:szCs w:val="24"/>
    </w:rPr>
  </w:style>
  <w:style w:type="paragraph" w:styleId="Footer">
    <w:name w:val="footer"/>
    <w:basedOn w:val="Normal"/>
    <w:link w:val="FooterChar"/>
    <w:rsid w:val="00975AF7"/>
    <w:pPr>
      <w:tabs>
        <w:tab w:val="center" w:pos="4320"/>
        <w:tab w:val="right" w:pos="8640"/>
      </w:tabs>
    </w:pPr>
  </w:style>
  <w:style w:type="character" w:customStyle="1" w:styleId="FooterChar">
    <w:name w:val="Footer Char"/>
    <w:basedOn w:val="DefaultParagraphFont"/>
    <w:link w:val="Footer"/>
    <w:rsid w:val="00975AF7"/>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4D50C1"/>
    <w:pPr>
      <w:widowControl w:val="0"/>
      <w:autoSpaceDE w:val="0"/>
      <w:autoSpaceDN w:val="0"/>
    </w:pPr>
    <w:rPr>
      <w:rFonts w:ascii="Century Gothic" w:eastAsia="Century Gothic" w:hAnsi="Century Gothic"/>
      <w:sz w:val="22"/>
      <w:szCs w:val="22"/>
      <w:lang w:val="ms" w:eastAsia="ms"/>
    </w:rPr>
  </w:style>
  <w:style w:type="paragraph" w:styleId="ListParagraph">
    <w:name w:val="List Paragraph"/>
    <w:basedOn w:val="Normal"/>
    <w:uiPriority w:val="34"/>
    <w:qFormat/>
    <w:rsid w:val="004D50C1"/>
    <w:pPr>
      <w:ind w:left="720"/>
      <w:contextualSpacing/>
    </w:pPr>
  </w:style>
  <w:style w:type="paragraph" w:styleId="BodyText">
    <w:name w:val="Body Text"/>
    <w:basedOn w:val="Normal"/>
    <w:link w:val="BodyTextChar"/>
    <w:uiPriority w:val="1"/>
    <w:qFormat/>
    <w:rsid w:val="004D50C1"/>
    <w:pPr>
      <w:widowControl w:val="0"/>
      <w:autoSpaceDE w:val="0"/>
      <w:autoSpaceDN w:val="0"/>
    </w:pPr>
    <w:rPr>
      <w:rFonts w:ascii="Arial" w:eastAsia="Arial" w:hAnsi="Arial"/>
      <w:lang w:val="ms" w:eastAsia="ms"/>
    </w:rPr>
  </w:style>
  <w:style w:type="character" w:customStyle="1" w:styleId="BodyTextChar">
    <w:name w:val="Body Text Char"/>
    <w:basedOn w:val="DefaultParagraphFont"/>
    <w:link w:val="BodyText"/>
    <w:uiPriority w:val="1"/>
    <w:rsid w:val="004D50C1"/>
    <w:rPr>
      <w:rFonts w:ascii="Arial" w:eastAsia="Arial" w:hAnsi="Arial" w:cs="Times New Roman"/>
      <w:sz w:val="24"/>
      <w:szCs w:val="24"/>
      <w:lang w:val="ms" w:eastAsia="ms"/>
    </w:rPr>
  </w:style>
  <w:style w:type="table" w:styleId="TableGrid">
    <w:name w:val="Table Grid"/>
    <w:basedOn w:val="TableNormal"/>
    <w:uiPriority w:val="59"/>
    <w:rsid w:val="008F1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A0C99"/>
    <w:rPr>
      <w:i/>
      <w:iCs/>
    </w:rPr>
  </w:style>
  <w:style w:type="paragraph" w:styleId="BalloonText">
    <w:name w:val="Balloon Text"/>
    <w:basedOn w:val="Normal"/>
    <w:link w:val="BalloonTextChar"/>
    <w:uiPriority w:val="99"/>
    <w:semiHidden/>
    <w:unhideWhenUsed/>
    <w:rsid w:val="00374E1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E11"/>
    <w:rPr>
      <w:rFonts w:ascii="Segoe UI" w:eastAsia="Times New Roman" w:hAnsi="Segoe UI" w:cs="Segoe UI"/>
      <w:sz w:val="18"/>
      <w:szCs w:val="18"/>
    </w:rPr>
  </w:style>
  <w:style w:type="paragraph" w:styleId="NormalWeb">
    <w:name w:val="Normal (Web)"/>
    <w:basedOn w:val="Normal"/>
    <w:uiPriority w:val="99"/>
    <w:unhideWhenUsed/>
    <w:rsid w:val="002340B9"/>
    <w:pPr>
      <w:spacing w:before="100" w:beforeAutospacing="1" w:after="100" w:afterAutospacing="1"/>
    </w:pPr>
    <w:rPr>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940193">
      <w:bodyDiv w:val="1"/>
      <w:marLeft w:val="0"/>
      <w:marRight w:val="0"/>
      <w:marTop w:val="0"/>
      <w:marBottom w:val="0"/>
      <w:divBdr>
        <w:top w:val="none" w:sz="0" w:space="0" w:color="auto"/>
        <w:left w:val="none" w:sz="0" w:space="0" w:color="auto"/>
        <w:bottom w:val="none" w:sz="0" w:space="0" w:color="auto"/>
        <w:right w:val="none" w:sz="0" w:space="0" w:color="auto"/>
      </w:divBdr>
    </w:div>
    <w:div w:id="455148607">
      <w:bodyDiv w:val="1"/>
      <w:marLeft w:val="0"/>
      <w:marRight w:val="0"/>
      <w:marTop w:val="0"/>
      <w:marBottom w:val="0"/>
      <w:divBdr>
        <w:top w:val="none" w:sz="0" w:space="0" w:color="auto"/>
        <w:left w:val="none" w:sz="0" w:space="0" w:color="auto"/>
        <w:bottom w:val="none" w:sz="0" w:space="0" w:color="auto"/>
        <w:right w:val="none" w:sz="0" w:space="0" w:color="auto"/>
      </w:divBdr>
    </w:div>
    <w:div w:id="682821144">
      <w:bodyDiv w:val="1"/>
      <w:marLeft w:val="0"/>
      <w:marRight w:val="0"/>
      <w:marTop w:val="0"/>
      <w:marBottom w:val="0"/>
      <w:divBdr>
        <w:top w:val="none" w:sz="0" w:space="0" w:color="auto"/>
        <w:left w:val="none" w:sz="0" w:space="0" w:color="auto"/>
        <w:bottom w:val="none" w:sz="0" w:space="0" w:color="auto"/>
        <w:right w:val="none" w:sz="0" w:space="0" w:color="auto"/>
      </w:divBdr>
    </w:div>
    <w:div w:id="1674380913">
      <w:bodyDiv w:val="1"/>
      <w:marLeft w:val="0"/>
      <w:marRight w:val="0"/>
      <w:marTop w:val="0"/>
      <w:marBottom w:val="0"/>
      <w:divBdr>
        <w:top w:val="none" w:sz="0" w:space="0" w:color="auto"/>
        <w:left w:val="none" w:sz="0" w:space="0" w:color="auto"/>
        <w:bottom w:val="none" w:sz="0" w:space="0" w:color="auto"/>
        <w:right w:val="none" w:sz="0" w:space="0" w:color="auto"/>
      </w:divBdr>
    </w:div>
    <w:div w:id="1891459452">
      <w:bodyDiv w:val="1"/>
      <w:marLeft w:val="0"/>
      <w:marRight w:val="0"/>
      <w:marTop w:val="0"/>
      <w:marBottom w:val="0"/>
      <w:divBdr>
        <w:top w:val="none" w:sz="0" w:space="0" w:color="auto"/>
        <w:left w:val="none" w:sz="0" w:space="0" w:color="auto"/>
        <w:bottom w:val="none" w:sz="0" w:space="0" w:color="auto"/>
        <w:right w:val="none" w:sz="0" w:space="0" w:color="auto"/>
      </w:divBdr>
    </w:div>
    <w:div w:id="193789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3C53E-8251-49F6-8579-070C0B030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haikal jaini</dc:creator>
  <cp:keywords/>
  <dc:description/>
  <cp:lastModifiedBy>shima</cp:lastModifiedBy>
  <cp:revision>9</cp:revision>
  <cp:lastPrinted>2019-06-18T02:46:00Z</cp:lastPrinted>
  <dcterms:created xsi:type="dcterms:W3CDTF">2019-08-27T02:00:00Z</dcterms:created>
  <dcterms:modified xsi:type="dcterms:W3CDTF">2019-10-02T04:04:00Z</dcterms:modified>
</cp:coreProperties>
</file>