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CF080" w14:textId="77777777" w:rsidR="00975AF7" w:rsidRPr="009E7972"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tbl>
      <w:tblPr>
        <w:tblW w:w="9889" w:type="dxa"/>
        <w:tblInd w:w="-115" w:type="dxa"/>
        <w:tblLayout w:type="fixed"/>
        <w:tblLook w:val="0000" w:firstRow="0" w:lastRow="0" w:firstColumn="0" w:lastColumn="0" w:noHBand="0" w:noVBand="0"/>
      </w:tblPr>
      <w:tblGrid>
        <w:gridCol w:w="3058"/>
        <w:gridCol w:w="3854"/>
        <w:gridCol w:w="2977"/>
      </w:tblGrid>
      <w:tr w:rsidR="00974EBB" w:rsidRPr="009E7972" w14:paraId="6D3CF082" w14:textId="77777777" w:rsidTr="006941FF">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14:paraId="6D3CF081" w14:textId="77777777" w:rsidR="00974EBB" w:rsidRPr="009E7972" w:rsidRDefault="00974EBB" w:rsidP="006941FF">
            <w:pPr>
              <w:rPr>
                <w:rFonts w:ascii="Arial" w:hAnsi="Arial" w:cs="Arial"/>
                <w:sz w:val="20"/>
                <w:szCs w:val="20"/>
                <w:lang w:val="ms-MY"/>
              </w:rPr>
            </w:pPr>
            <w:r w:rsidRPr="009E7972">
              <w:rPr>
                <w:noProof/>
                <w:lang w:val="ms-MY" w:eastAsia="ms-MY"/>
              </w:rPr>
              <w:drawing>
                <wp:anchor distT="0" distB="0" distL="114300" distR="114300" simplePos="0" relativeHeight="251660288" behindDoc="0" locked="0" layoutInCell="1" allowOverlap="1" wp14:anchorId="6D3CF10C" wp14:editId="6D3CF10D">
                  <wp:simplePos x="0" y="0"/>
                  <wp:positionH relativeFrom="column">
                    <wp:posOffset>6350</wp:posOffset>
                  </wp:positionH>
                  <wp:positionV relativeFrom="paragraph">
                    <wp:posOffset>184150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7972">
              <w:rPr>
                <w:noProof/>
                <w:lang w:val="ms-MY" w:eastAsia="ms-MY"/>
              </w:rPr>
              <mc:AlternateContent>
                <mc:Choice Requires="wps">
                  <w:drawing>
                    <wp:anchor distT="0" distB="0" distL="114935" distR="114935" simplePos="0" relativeHeight="251659264" behindDoc="0" locked="0" layoutInCell="1" allowOverlap="1" wp14:anchorId="6D3CF10E" wp14:editId="6D3CF10F">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14:paraId="6D3CF126" w14:textId="77777777" w:rsidR="00974EBB" w:rsidRPr="00E10D53" w:rsidRDefault="00974EBB" w:rsidP="00974EB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6D3CF127" w14:textId="77777777" w:rsidR="00974EBB" w:rsidRPr="00E10D53" w:rsidRDefault="00974EBB" w:rsidP="00974EBB">
                                  <w:pPr>
                                    <w:rPr>
                                      <w:rFonts w:ascii="Arial" w:hAnsi="Arial" w:cs="Arial"/>
                                      <w:b/>
                                      <w:bCs/>
                                      <w:lang w:val="fi-FI"/>
                                    </w:rPr>
                                  </w:pPr>
                                  <w:r w:rsidRPr="00E10D53">
                                    <w:rPr>
                                      <w:rFonts w:ascii="Arial" w:hAnsi="Arial" w:cs="Arial"/>
                                      <w:b/>
                                      <w:bCs/>
                                      <w:lang w:val="fi-FI"/>
                                    </w:rPr>
                                    <w:t>KEMENTERIAN PENDIDIKAN MALAYSIA</w:t>
                                  </w:r>
                                </w:p>
                                <w:p w14:paraId="6D3CF128" w14:textId="77777777" w:rsidR="00974EBB" w:rsidRPr="00E10D53" w:rsidRDefault="00974EBB" w:rsidP="00974EBB">
                                  <w:pPr>
                                    <w:rPr>
                                      <w:rFonts w:ascii="Arial" w:hAnsi="Arial" w:cs="Arial"/>
                                      <w:b/>
                                      <w:bCs/>
                                      <w:lang w:val="fi-FI"/>
                                    </w:rPr>
                                  </w:pPr>
                                  <w:r w:rsidRPr="00E10D53">
                                    <w:rPr>
                                      <w:rFonts w:ascii="Arial" w:hAnsi="Arial" w:cs="Arial"/>
                                      <w:b/>
                                      <w:bCs/>
                                      <w:lang w:val="fi-FI"/>
                                    </w:rPr>
                                    <w:t>ARAS 5 &amp; 6, BLOK E14, KOMPLEKS E,</w:t>
                                  </w:r>
                                </w:p>
                                <w:p w14:paraId="6D3CF129" w14:textId="77777777" w:rsidR="00974EBB" w:rsidRDefault="00974EBB" w:rsidP="00974EB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D3CF12A" w14:textId="77777777" w:rsidR="00974EBB" w:rsidRPr="00E254FB" w:rsidRDefault="00974EBB" w:rsidP="00974EBB">
                                  <w:pPr>
                                    <w:pStyle w:val="CommentText"/>
                                    <w:rPr>
                                      <w:rFonts w:ascii="Arial" w:hAnsi="Arial" w:cs="Arial"/>
                                      <w:sz w:val="22"/>
                                      <w:szCs w:val="22"/>
                                      <w:lang w:val="nl-NL"/>
                                    </w:rPr>
                                  </w:pPr>
                                </w:p>
                                <w:p w14:paraId="6D3CF12B" w14:textId="77777777" w:rsidR="00974EBB" w:rsidRDefault="00974EBB" w:rsidP="00974EBB">
                                  <w:pPr>
                                    <w:rPr>
                                      <w:rFonts w:ascii="Arial" w:hAnsi="Arial" w:cs="Arial"/>
                                      <w:b/>
                                      <w:bCs/>
                                      <w:sz w:val="36"/>
                                      <w:szCs w:val="36"/>
                                      <w:lang w:val="nl-NL"/>
                                    </w:rPr>
                                  </w:pPr>
                                  <w:r>
                                    <w:rPr>
                                      <w:rFonts w:ascii="Arial" w:hAnsi="Arial" w:cs="Arial"/>
                                      <w:b/>
                                      <w:bCs/>
                                      <w:sz w:val="36"/>
                                      <w:szCs w:val="36"/>
                                      <w:lang w:val="nl-NL"/>
                                    </w:rPr>
                                    <w:t>KERTAS PENERANGAN</w:t>
                                  </w:r>
                                </w:p>
                                <w:p w14:paraId="6D3CF12C" w14:textId="77777777" w:rsidR="00974EBB" w:rsidRPr="00C00C44" w:rsidRDefault="00974EBB" w:rsidP="00974EBB">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CusoZK3gAAAAoBAAAPAAAAZHJzL2Rvd25yZXYueG1sTI/BTsMwEETvSPyDtUjcqENo0ybE&#10;qaAIroiA1Ksbb+Mo8TqK3Tb8PcsJjqsZvXlbbmc3iDNOofOk4H6RgEBqvOmoVfD1+Xq3ARGiJqMH&#10;T6jgGwNsq+urUhfGX+gDz3VsBUMoFFqBjXEspAyNRafDwo9InB395HTkc2qlmfSF4W6QaZJk0umO&#10;eMHqEXcWm74+OQUP7+l6H97ql924x7zfhOf+SFap25v56RFExDn+leFXn9WhYqeDP5EJYmBGtkq5&#10;ykG+BMGFPFtnIA4K0tUyB1mV8v8L1Q8AAAD//wMAUEsBAi0AFAAGAAgAAAAhALaDOJL+AAAA4QEA&#10;ABMAAAAAAAAAAAAAAAAAAAAAAFtDb250ZW50X1R5cGVzXS54bWxQSwECLQAUAAYACAAAACEAOP0h&#10;/9YAAACUAQAACwAAAAAAAAAAAAAAAAAvAQAAX3JlbHMvLnJlbHNQSwECLQAUAAYACAAAACEAWtT9&#10;hhECAAAQBAAADgAAAAAAAAAAAAAAAAAuAgAAZHJzL2Uyb0RvYy54bWxQSwECLQAUAAYACAAAACEA&#10;rrKGSt4AAAAKAQAADwAAAAAAAAAAAAAAAABrBAAAZHJzL2Rvd25yZXYueG1sUEsFBgAAAAAEAAQA&#10;8wAAAHYFAAAAAA==&#10;" stroked="f">
                      <v:fill opacity="0"/>
                      <v:textbox inset="0,0,0,0">
                        <w:txbxContent>
                          <w:p w14:paraId="6D3CF126" w14:textId="77777777" w:rsidR="00974EBB" w:rsidRPr="00E10D53" w:rsidRDefault="00974EBB" w:rsidP="00974EB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6D3CF127" w14:textId="77777777" w:rsidR="00974EBB" w:rsidRPr="00E10D53" w:rsidRDefault="00974EBB" w:rsidP="00974EBB">
                            <w:pPr>
                              <w:rPr>
                                <w:rFonts w:ascii="Arial" w:hAnsi="Arial" w:cs="Arial"/>
                                <w:b/>
                                <w:bCs/>
                                <w:lang w:val="fi-FI"/>
                              </w:rPr>
                            </w:pPr>
                            <w:r w:rsidRPr="00E10D53">
                              <w:rPr>
                                <w:rFonts w:ascii="Arial" w:hAnsi="Arial" w:cs="Arial"/>
                                <w:b/>
                                <w:bCs/>
                                <w:lang w:val="fi-FI"/>
                              </w:rPr>
                              <w:t>KEMENTERIAN PENDIDIKAN MALAYSIA</w:t>
                            </w:r>
                          </w:p>
                          <w:p w14:paraId="6D3CF128" w14:textId="77777777" w:rsidR="00974EBB" w:rsidRPr="00E10D53" w:rsidRDefault="00974EBB" w:rsidP="00974EBB">
                            <w:pPr>
                              <w:rPr>
                                <w:rFonts w:ascii="Arial" w:hAnsi="Arial" w:cs="Arial"/>
                                <w:b/>
                                <w:bCs/>
                                <w:lang w:val="fi-FI"/>
                              </w:rPr>
                            </w:pPr>
                            <w:r w:rsidRPr="00E10D53">
                              <w:rPr>
                                <w:rFonts w:ascii="Arial" w:hAnsi="Arial" w:cs="Arial"/>
                                <w:b/>
                                <w:bCs/>
                                <w:lang w:val="fi-FI"/>
                              </w:rPr>
                              <w:t>ARAS 5 &amp; 6, BLOK E14, KOMPLEKS E,</w:t>
                            </w:r>
                          </w:p>
                          <w:p w14:paraId="6D3CF129" w14:textId="77777777" w:rsidR="00974EBB" w:rsidRDefault="00974EBB" w:rsidP="00974EB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D3CF12A" w14:textId="77777777" w:rsidR="00974EBB" w:rsidRPr="00E254FB" w:rsidRDefault="00974EBB" w:rsidP="00974EBB">
                            <w:pPr>
                              <w:pStyle w:val="CommentText"/>
                              <w:rPr>
                                <w:rFonts w:ascii="Arial" w:hAnsi="Arial" w:cs="Arial"/>
                                <w:sz w:val="22"/>
                                <w:szCs w:val="22"/>
                                <w:lang w:val="nl-NL"/>
                              </w:rPr>
                            </w:pPr>
                          </w:p>
                          <w:p w14:paraId="6D3CF12B" w14:textId="77777777" w:rsidR="00974EBB" w:rsidRDefault="00974EBB" w:rsidP="00974EBB">
                            <w:pPr>
                              <w:rPr>
                                <w:rFonts w:ascii="Arial" w:hAnsi="Arial" w:cs="Arial"/>
                                <w:b/>
                                <w:bCs/>
                                <w:sz w:val="36"/>
                                <w:szCs w:val="36"/>
                                <w:lang w:val="nl-NL"/>
                              </w:rPr>
                            </w:pPr>
                            <w:r>
                              <w:rPr>
                                <w:rFonts w:ascii="Arial" w:hAnsi="Arial" w:cs="Arial"/>
                                <w:b/>
                                <w:bCs/>
                                <w:sz w:val="36"/>
                                <w:szCs w:val="36"/>
                                <w:lang w:val="nl-NL"/>
                              </w:rPr>
                              <w:t>KERTAS PENERANGAN</w:t>
                            </w:r>
                          </w:p>
                          <w:p w14:paraId="6D3CF12C" w14:textId="77777777" w:rsidR="00974EBB" w:rsidRPr="00C00C44" w:rsidRDefault="00974EBB" w:rsidP="00974EBB">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974EBB" w:rsidRPr="009E7972" w14:paraId="6D3CF085"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D3CF083" w14:textId="77777777" w:rsidR="00974EBB" w:rsidRPr="009E7972" w:rsidRDefault="00974EBB" w:rsidP="006941FF">
            <w:pPr>
              <w:rPr>
                <w:rFonts w:ascii="Arial" w:eastAsia="Arial" w:hAnsi="Arial" w:cs="Arial"/>
                <w:b/>
                <w:lang w:val="ms-MY"/>
              </w:rPr>
            </w:pPr>
            <w:r w:rsidRPr="009E7972">
              <w:rPr>
                <w:rFonts w:ascii="Arial" w:eastAsia="Arial" w:hAnsi="Arial" w:cs="Arial"/>
                <w:b/>
                <w:lang w:val="ms-MY"/>
              </w:rPr>
              <w:t>KOD DAN NAMA PROGRAM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D3CF084" w14:textId="77777777" w:rsidR="00974EBB" w:rsidRPr="009E7972" w:rsidRDefault="00974EBB" w:rsidP="006941FF">
            <w:pPr>
              <w:tabs>
                <w:tab w:val="left" w:pos="1800"/>
              </w:tabs>
              <w:rPr>
                <w:rFonts w:ascii="Arial" w:eastAsia="Arial" w:hAnsi="Arial" w:cs="Arial"/>
                <w:b/>
                <w:lang w:val="ms-MY"/>
              </w:rPr>
            </w:pPr>
            <w:r w:rsidRPr="009E7972">
              <w:rPr>
                <w:rFonts w:ascii="Arial" w:hAnsi="Arial" w:cs="Arial"/>
                <w:lang w:val="ms-MY"/>
              </w:rPr>
              <w:t>IT-010-3:2016 PEMBANGUNAN APLIKASI</w:t>
            </w:r>
          </w:p>
        </w:tc>
      </w:tr>
      <w:tr w:rsidR="00974EBB" w:rsidRPr="009E7972" w14:paraId="6D3CF088" w14:textId="77777777" w:rsidTr="006941FF">
        <w:trPr>
          <w:trHeight w:val="562"/>
        </w:trPr>
        <w:tc>
          <w:tcPr>
            <w:tcW w:w="3058" w:type="dxa"/>
            <w:tcBorders>
              <w:top w:val="single" w:sz="4" w:space="0" w:color="000000"/>
              <w:left w:val="single" w:sz="4" w:space="0" w:color="000000"/>
              <w:bottom w:val="single" w:sz="4" w:space="0" w:color="000000"/>
            </w:tcBorders>
            <w:vAlign w:val="center"/>
          </w:tcPr>
          <w:p w14:paraId="6D3CF086" w14:textId="77777777" w:rsidR="00974EBB" w:rsidRPr="009E7972" w:rsidRDefault="00974EBB" w:rsidP="006941FF">
            <w:pPr>
              <w:rPr>
                <w:rFonts w:ascii="Arial" w:eastAsia="Arial" w:hAnsi="Arial" w:cs="Arial"/>
                <w:b/>
                <w:lang w:val="ms-MY"/>
              </w:rPr>
            </w:pPr>
            <w:r w:rsidRPr="009E7972">
              <w:rPr>
                <w:rFonts w:ascii="Arial" w:eastAsia="Arial" w:hAnsi="Arial" w:cs="Arial"/>
                <w:b/>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D3CF087" w14:textId="77777777" w:rsidR="00974EBB" w:rsidRPr="009E7972" w:rsidRDefault="00974EBB" w:rsidP="006941FF">
            <w:pPr>
              <w:tabs>
                <w:tab w:val="left" w:pos="1800"/>
              </w:tabs>
              <w:rPr>
                <w:rFonts w:ascii="Arial" w:hAnsi="Arial" w:cs="Arial"/>
                <w:lang w:val="ms-MY"/>
              </w:rPr>
            </w:pPr>
            <w:r w:rsidRPr="009E7972">
              <w:rPr>
                <w:rFonts w:ascii="Arial" w:hAnsi="Arial" w:cs="Arial"/>
                <w:lang w:val="ms-MY"/>
              </w:rPr>
              <w:t>3</w:t>
            </w:r>
          </w:p>
        </w:tc>
      </w:tr>
      <w:tr w:rsidR="00974EBB" w:rsidRPr="009E7972" w14:paraId="6D3CF08B"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D3CF089" w14:textId="77777777" w:rsidR="00974EBB" w:rsidRPr="009E7972"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lang w:val="ms-MY"/>
              </w:rPr>
            </w:pPr>
            <w:r w:rsidRPr="009E7972">
              <w:rPr>
                <w:rFonts w:ascii="Arial" w:eastAsia="Arial" w:hAnsi="Arial" w:cs="Arial"/>
                <w:b/>
                <w:lang w:val="ms-MY"/>
              </w:rPr>
              <w:t>KOD, NAMA CU DAN WA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D3CF08A" w14:textId="77777777" w:rsidR="00974EBB" w:rsidRPr="00A45EA1" w:rsidRDefault="00974EBB" w:rsidP="006941FF">
            <w:pPr>
              <w:spacing w:before="12"/>
              <w:rPr>
                <w:rFonts w:ascii="Arial" w:hAnsi="Arial" w:cs="Arial"/>
                <w:b/>
                <w:lang w:val="ms-MY"/>
              </w:rPr>
            </w:pPr>
            <w:r w:rsidRPr="00A45EA1">
              <w:rPr>
                <w:rFonts w:ascii="Arial" w:hAnsi="Arial" w:cs="Arial"/>
                <w:b/>
                <w:lang w:val="ms-MY"/>
              </w:rPr>
              <w:t>CU04/WA2 - PERFORM DATA POPULATION TO DEVELOPMENT SERVER</w:t>
            </w:r>
          </w:p>
        </w:tc>
      </w:tr>
      <w:tr w:rsidR="00974EBB" w:rsidRPr="009E7972" w14:paraId="6D3CF08E" w14:textId="77777777" w:rsidTr="006941FF">
        <w:trPr>
          <w:trHeight w:val="744"/>
        </w:trPr>
        <w:tc>
          <w:tcPr>
            <w:tcW w:w="3058" w:type="dxa"/>
            <w:tcBorders>
              <w:top w:val="single" w:sz="4" w:space="0" w:color="000000"/>
              <w:left w:val="single" w:sz="4" w:space="0" w:color="000000"/>
              <w:bottom w:val="single" w:sz="4" w:space="0" w:color="000000"/>
            </w:tcBorders>
            <w:vAlign w:val="center"/>
          </w:tcPr>
          <w:p w14:paraId="6D3CF08C" w14:textId="77777777" w:rsidR="00974EBB" w:rsidRPr="009E7972" w:rsidRDefault="00974EBB" w:rsidP="006941FF">
            <w:pPr>
              <w:rPr>
                <w:rFonts w:ascii="Arial" w:eastAsia="Arial" w:hAnsi="Arial" w:cs="Arial"/>
                <w:b/>
                <w:lang w:val="ms-MY"/>
              </w:rPr>
            </w:pPr>
            <w:r w:rsidRPr="009E7972">
              <w:rPr>
                <w:rFonts w:ascii="Arial" w:eastAsia="Arial" w:hAnsi="Arial" w:cs="Arial"/>
                <w:b/>
                <w:lang w:val="ms-MY"/>
              </w:rPr>
              <w:t>KOD DAN 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D3CF08D" w14:textId="63A06AFE" w:rsidR="00974EBB" w:rsidRPr="009E7972" w:rsidRDefault="00974EBB" w:rsidP="006941FF">
            <w:pPr>
              <w:tabs>
                <w:tab w:val="left" w:pos="1800"/>
              </w:tabs>
              <w:rPr>
                <w:rFonts w:ascii="Arial" w:eastAsia="Arial" w:hAnsi="Arial" w:cs="Arial"/>
                <w:lang w:val="ms-MY"/>
              </w:rPr>
            </w:pPr>
            <w:r w:rsidRPr="009E7972">
              <w:rPr>
                <w:rFonts w:ascii="Arial" w:eastAsia="Arial" w:hAnsi="Arial" w:cs="Arial"/>
                <w:lang w:val="ms-MY"/>
              </w:rPr>
              <w:t>SISTEM PENGURUSAN PANGKALAN DATA DAN APLIKASI WEB</w:t>
            </w:r>
          </w:p>
        </w:tc>
      </w:tr>
      <w:tr w:rsidR="00974EBB" w:rsidRPr="009E7972" w14:paraId="6D3CF093"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D3CF08F" w14:textId="77777777" w:rsidR="00974EBB" w:rsidRPr="009E7972"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9E7972">
              <w:rPr>
                <w:rFonts w:ascii="Arial" w:eastAsia="Arial" w:hAnsi="Arial" w:cs="Arial"/>
                <w:b/>
                <w:lang w:val="ms-MY"/>
              </w:rPr>
              <w:t>KOD DAN NAMA KURSUS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D3CF090" w14:textId="77777777" w:rsidR="00974EBB" w:rsidRPr="009E7972"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lang w:val="ms-MY"/>
              </w:rPr>
            </w:pPr>
            <w:r w:rsidRPr="009E7972">
              <w:rPr>
                <w:rFonts w:ascii="Arial" w:eastAsia="Arial" w:hAnsi="Arial" w:cs="Arial"/>
                <w:lang w:val="ms-MY"/>
              </w:rPr>
              <w:t xml:space="preserve">K  </w:t>
            </w:r>
          </w:p>
          <w:p w14:paraId="6D3CF091" w14:textId="77777777" w:rsidR="00974EBB" w:rsidRPr="009E7972"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lang w:val="ms-MY"/>
              </w:rPr>
            </w:pPr>
            <w:r w:rsidRPr="009E7972">
              <w:rPr>
                <w:rFonts w:ascii="Arial" w:eastAsia="Arial" w:hAnsi="Arial" w:cs="Arial"/>
                <w:lang w:val="ms-MY"/>
              </w:rPr>
              <w:t xml:space="preserve">KPD 3033 </w:t>
            </w:r>
            <w:r w:rsidRPr="009E7972">
              <w:rPr>
                <w:rFonts w:ascii="Arial" w:hAnsi="Arial" w:cs="Arial"/>
                <w:bCs/>
                <w:iCs/>
                <w:lang w:val="ms-MY"/>
              </w:rPr>
              <w:t>DEVELOPMENT ENVIRONMENT DEPLOYMENT</w:t>
            </w:r>
          </w:p>
          <w:p w14:paraId="6D3CF092" w14:textId="77777777" w:rsidR="00974EBB" w:rsidRPr="009E7972" w:rsidRDefault="00974EBB" w:rsidP="006941FF">
            <w:pPr>
              <w:tabs>
                <w:tab w:val="left" w:pos="1800"/>
              </w:tabs>
              <w:rPr>
                <w:rFonts w:ascii="Arial" w:eastAsia="Arial" w:hAnsi="Arial" w:cs="Arial"/>
                <w:lang w:val="ms-MY"/>
              </w:rPr>
            </w:pPr>
          </w:p>
        </w:tc>
      </w:tr>
      <w:tr w:rsidR="00974EBB" w:rsidRPr="009E7972" w14:paraId="6D3CF098"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D3CF094" w14:textId="77777777" w:rsidR="00974EBB" w:rsidRPr="009E7972"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9E7972">
              <w:rPr>
                <w:rFonts w:ascii="Arial" w:eastAsia="Arial" w:hAnsi="Arial" w:cs="Arial"/>
                <w:b/>
                <w:lang w:val="ms-MY"/>
              </w:rPr>
              <w:t>NO.DAN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D3CF095" w14:textId="77777777" w:rsidR="00974EBB" w:rsidRPr="009E7972"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lang w:val="ms-MY"/>
              </w:rPr>
            </w:pPr>
            <w:r w:rsidRPr="009E7972">
              <w:rPr>
                <w:rFonts w:ascii="Arial" w:hAnsi="Arial" w:cs="Arial"/>
                <w:lang w:val="ms-MY"/>
              </w:rPr>
              <w:t xml:space="preserve">K    </w:t>
            </w:r>
          </w:p>
          <w:p w14:paraId="6D3CF096" w14:textId="59849159" w:rsidR="00974EBB" w:rsidRPr="009E7972" w:rsidRDefault="00453EA4" w:rsidP="009054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96" w:hanging="426"/>
              <w:rPr>
                <w:rFonts w:ascii="Arial" w:hAnsi="Arial" w:cs="Arial"/>
                <w:b/>
                <w:lang w:val="ms-MY"/>
              </w:rPr>
            </w:pPr>
            <w:r w:rsidRPr="009E7972">
              <w:rPr>
                <w:rFonts w:ascii="Arial" w:hAnsi="Arial" w:cs="Arial"/>
                <w:lang w:val="ms-MY"/>
              </w:rPr>
              <w:t>K2  PERFORM DATA POPULATION TO DEVELOPMENT SERVER</w:t>
            </w:r>
          </w:p>
          <w:p w14:paraId="6D3CF097" w14:textId="77777777" w:rsidR="00974EBB" w:rsidRPr="009E7972"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tc>
      </w:tr>
      <w:tr w:rsidR="00974EBB" w:rsidRPr="009E7972" w14:paraId="6D3CF09D"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6D3CF099" w14:textId="77777777" w:rsidR="00974EBB" w:rsidRPr="009E7972"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9E7972">
              <w:rPr>
                <w:rFonts w:ascii="Arial" w:eastAsia="Arial" w:hAnsi="Arial" w:cs="Arial"/>
                <w:b/>
                <w:lang w:val="ms-MY"/>
              </w:rPr>
              <w:t>NO. KOD NOSS</w:t>
            </w:r>
          </w:p>
        </w:tc>
        <w:tc>
          <w:tcPr>
            <w:tcW w:w="3854" w:type="dxa"/>
            <w:tcBorders>
              <w:top w:val="single" w:sz="4" w:space="0" w:color="000000"/>
              <w:left w:val="single" w:sz="4" w:space="0" w:color="000000"/>
              <w:bottom w:val="single" w:sz="4" w:space="0" w:color="000000"/>
            </w:tcBorders>
            <w:vAlign w:val="center"/>
          </w:tcPr>
          <w:p w14:paraId="6D3CF09A" w14:textId="18064392" w:rsidR="00974EBB" w:rsidRPr="009E7972" w:rsidRDefault="00974EBB" w:rsidP="00F56AB3">
            <w:pPr>
              <w:rPr>
                <w:rFonts w:ascii="Arial" w:eastAsia="Arial" w:hAnsi="Arial" w:cs="Arial"/>
                <w:lang w:val="ms-MY"/>
              </w:rPr>
            </w:pPr>
            <w:r w:rsidRPr="009E7972">
              <w:rPr>
                <w:rFonts w:ascii="Arial" w:eastAsia="Arial" w:hAnsi="Arial" w:cs="Arial"/>
                <w:lang w:val="ms-MY"/>
              </w:rPr>
              <w:t>IT-010-3:2016 - C04/P(</w:t>
            </w:r>
            <w:r w:rsidR="00F56AB3">
              <w:rPr>
                <w:rFonts w:ascii="Arial" w:eastAsia="Arial" w:hAnsi="Arial" w:cs="Arial"/>
                <w:lang w:val="ms-MY"/>
              </w:rPr>
              <w:t>6/12</w:t>
            </w:r>
            <w:r w:rsidRPr="009E7972">
              <w:rPr>
                <w:rFonts w:ascii="Arial" w:eastAsia="Arial" w:hAnsi="Arial" w:cs="Arial"/>
                <w:lang w:val="ms-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6D3CF09B" w14:textId="62BBBE5C" w:rsidR="00974EBB" w:rsidRPr="009E7972" w:rsidRDefault="00974EBB" w:rsidP="006941FF">
            <w:pPr>
              <w:rPr>
                <w:rFonts w:ascii="Arial" w:eastAsia="Arial" w:hAnsi="Arial" w:cs="Arial"/>
                <w:lang w:val="ms-MY"/>
              </w:rPr>
            </w:pPr>
            <w:r w:rsidRPr="009E7972">
              <w:rPr>
                <w:rFonts w:ascii="Arial" w:eastAsia="Arial" w:hAnsi="Arial" w:cs="Arial"/>
                <w:lang w:val="ms-MY"/>
              </w:rPr>
              <w:t xml:space="preserve">Muka Surat : 1 Drp :  </w:t>
            </w:r>
            <w:r w:rsidR="009F1441">
              <w:rPr>
                <w:rFonts w:ascii="Arial" w:eastAsia="Arial" w:hAnsi="Arial" w:cs="Arial"/>
                <w:lang w:val="ms-MY"/>
              </w:rPr>
              <w:t>7</w:t>
            </w:r>
            <w:bookmarkStart w:id="0" w:name="_GoBack"/>
            <w:bookmarkEnd w:id="0"/>
          </w:p>
          <w:p w14:paraId="6D3CF09C" w14:textId="77777777" w:rsidR="00974EBB" w:rsidRPr="009E7972" w:rsidRDefault="00974EBB" w:rsidP="006941FF">
            <w:pPr>
              <w:tabs>
                <w:tab w:val="left" w:pos="1800"/>
              </w:tabs>
              <w:rPr>
                <w:rFonts w:ascii="Arial" w:eastAsia="Arial" w:hAnsi="Arial" w:cs="Arial"/>
                <w:lang w:val="ms-MY"/>
              </w:rPr>
            </w:pPr>
          </w:p>
        </w:tc>
      </w:tr>
      <w:tr w:rsidR="00974EBB" w:rsidRPr="009E7972" w14:paraId="6D3CF0A2"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6D3CF09E" w14:textId="77777777" w:rsidR="00974EBB" w:rsidRPr="009E7972"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9E7972">
              <w:rPr>
                <w:rFonts w:ascii="Arial" w:eastAsia="Arial" w:hAnsi="Arial" w:cs="Arial"/>
                <w:b/>
                <w:lang w:val="ms-MY"/>
              </w:rPr>
              <w:t xml:space="preserve">NO. KOD KSKV </w:t>
            </w:r>
          </w:p>
        </w:tc>
        <w:tc>
          <w:tcPr>
            <w:tcW w:w="3854" w:type="dxa"/>
            <w:tcBorders>
              <w:top w:val="single" w:sz="4" w:space="0" w:color="000000"/>
              <w:left w:val="single" w:sz="4" w:space="0" w:color="000000"/>
              <w:bottom w:val="single" w:sz="4" w:space="0" w:color="000000"/>
            </w:tcBorders>
            <w:vAlign w:val="center"/>
          </w:tcPr>
          <w:p w14:paraId="6D3CF0A0" w14:textId="457DF2CB" w:rsidR="00974EBB" w:rsidRPr="009E7972" w:rsidRDefault="00974EBB" w:rsidP="00F56AB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E7972">
              <w:rPr>
                <w:rFonts w:ascii="Arial" w:eastAsia="Arial" w:hAnsi="Arial" w:cs="Arial"/>
                <w:lang w:val="ms-MY"/>
              </w:rPr>
              <w:t>KPD 3033 / P(</w:t>
            </w:r>
            <w:r w:rsidR="00F56AB3">
              <w:rPr>
                <w:rFonts w:ascii="Arial" w:eastAsia="Arial" w:hAnsi="Arial" w:cs="Arial"/>
                <w:lang w:val="ms-MY"/>
              </w:rPr>
              <w:t>6/12</w:t>
            </w:r>
            <w:r w:rsidRPr="009E7972">
              <w:rPr>
                <w:rFonts w:ascii="Arial" w:eastAsia="Arial" w:hAnsi="Arial" w:cs="Arial"/>
                <w:lang w:val="ms-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D3CF0A1" w14:textId="77777777" w:rsidR="00974EBB" w:rsidRPr="009E7972" w:rsidRDefault="00974EBB" w:rsidP="006941FF">
            <w:pPr>
              <w:rPr>
                <w:rFonts w:ascii="Arial" w:eastAsia="Arial" w:hAnsi="Arial" w:cs="Arial"/>
                <w:lang w:val="ms-MY"/>
              </w:rPr>
            </w:pPr>
          </w:p>
        </w:tc>
      </w:tr>
    </w:tbl>
    <w:p w14:paraId="6D3CF0A3" w14:textId="77777777" w:rsidR="00975AF7" w:rsidRPr="009E7972"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p w14:paraId="5A7101A5" w14:textId="77777777" w:rsidR="00A45EA1" w:rsidRDefault="00975AF7" w:rsidP="00A45EA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r w:rsidRPr="009E7972">
        <w:rPr>
          <w:rFonts w:ascii="Arial" w:hAnsi="Arial" w:cs="Arial"/>
          <w:b/>
          <w:lang w:val="ms-MY"/>
        </w:rPr>
        <w:t>TAJUK:</w:t>
      </w:r>
    </w:p>
    <w:p w14:paraId="6D3CF0A6" w14:textId="3C590E3A" w:rsidR="00910CF1" w:rsidRPr="00A45EA1" w:rsidRDefault="004931C2" w:rsidP="00A45EA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r w:rsidRPr="009E7972">
        <w:rPr>
          <w:rFonts w:ascii="Arial" w:hAnsi="Arial" w:cs="Arial"/>
          <w:b/>
          <w:iCs/>
          <w:lang w:val="ms-MY"/>
        </w:rPr>
        <w:t>JENIS DATA MIGRASI</w:t>
      </w:r>
    </w:p>
    <w:p w14:paraId="6D3CF0A8" w14:textId="77777777" w:rsidR="00B37D5A" w:rsidRPr="009E7972" w:rsidRDefault="00B37D5A" w:rsidP="00975AF7">
      <w:pPr>
        <w:tabs>
          <w:tab w:val="left" w:pos="1800"/>
        </w:tabs>
        <w:spacing w:line="360" w:lineRule="auto"/>
        <w:ind w:left="-142" w:hanging="142"/>
        <w:rPr>
          <w:rFonts w:ascii="Arial" w:hAnsi="Arial" w:cs="Arial"/>
          <w:b/>
          <w:lang w:val="ms-MY"/>
        </w:rPr>
      </w:pPr>
    </w:p>
    <w:p w14:paraId="6D3CF0A9" w14:textId="77777777" w:rsidR="00975AF7" w:rsidRPr="009E7972" w:rsidRDefault="00975AF7" w:rsidP="00975AF7">
      <w:pPr>
        <w:tabs>
          <w:tab w:val="left" w:pos="1800"/>
        </w:tabs>
        <w:spacing w:line="360" w:lineRule="auto"/>
        <w:ind w:left="-142" w:hanging="142"/>
        <w:rPr>
          <w:rFonts w:ascii="Arial" w:hAnsi="Arial" w:cs="Arial"/>
          <w:b/>
          <w:bCs/>
          <w:szCs w:val="16"/>
          <w:lang w:val="ms-MY"/>
        </w:rPr>
      </w:pPr>
      <w:r w:rsidRPr="009E7972">
        <w:rPr>
          <w:rFonts w:ascii="Arial" w:hAnsi="Arial" w:cs="Arial"/>
          <w:b/>
          <w:lang w:val="ms-MY"/>
        </w:rPr>
        <w:t>TUJUAN</w:t>
      </w:r>
      <w:r w:rsidRPr="009E7972">
        <w:rPr>
          <w:rFonts w:ascii="Arial" w:hAnsi="Arial" w:cs="Arial"/>
          <w:b/>
          <w:szCs w:val="16"/>
          <w:lang w:val="ms-MY"/>
        </w:rPr>
        <w:t>:</w:t>
      </w:r>
    </w:p>
    <w:p w14:paraId="6D3CF0AA" w14:textId="77777777" w:rsidR="00975AF7" w:rsidRPr="009E7972" w:rsidRDefault="00975AF7" w:rsidP="00975AF7">
      <w:pPr>
        <w:spacing w:line="360" w:lineRule="auto"/>
        <w:ind w:left="-142" w:hanging="142"/>
        <w:rPr>
          <w:rFonts w:ascii="Arial" w:eastAsia="Calibri" w:hAnsi="Arial" w:cs="Arial"/>
          <w:lang w:val="ms-MY" w:eastAsia="en-MY"/>
        </w:rPr>
      </w:pPr>
      <w:r w:rsidRPr="009E7972">
        <w:rPr>
          <w:rFonts w:ascii="Arial" w:eastAsia="Calibri" w:hAnsi="Arial" w:cs="Arial"/>
          <w:lang w:val="ms-MY" w:eastAsia="en-MY"/>
        </w:rPr>
        <w:t xml:space="preserve">Kertas penerangan ini adalah bertujuan menerangkan mengenai : </w:t>
      </w:r>
    </w:p>
    <w:p w14:paraId="30B0F7C1" w14:textId="69B295D6" w:rsidR="00A45EA1" w:rsidRPr="007577DF" w:rsidRDefault="00A45EA1" w:rsidP="00A45EA1">
      <w:pPr>
        <w:pStyle w:val="ListParagraph"/>
        <w:widowControl w:val="0"/>
        <w:numPr>
          <w:ilvl w:val="0"/>
          <w:numId w:val="28"/>
        </w:numPr>
        <w:tabs>
          <w:tab w:val="left" w:pos="1800"/>
        </w:tabs>
        <w:suppressAutoHyphens/>
        <w:spacing w:line="360" w:lineRule="auto"/>
        <w:ind w:left="426" w:hanging="426"/>
        <w:jc w:val="both"/>
        <w:rPr>
          <w:rFonts w:ascii="Arial" w:hAnsi="Arial" w:cs="Arial"/>
          <w:bCs/>
          <w:lang w:val="ms-MY"/>
        </w:rPr>
      </w:pPr>
      <w:r>
        <w:rPr>
          <w:rFonts w:ascii="Arial" w:hAnsi="Arial" w:cs="Arial"/>
          <w:bCs/>
          <w:lang w:val="ms-MY"/>
        </w:rPr>
        <w:t xml:space="preserve">Terangkan jenis data migrasi konsep </w:t>
      </w:r>
      <w:r w:rsidRPr="00ED5640">
        <w:rPr>
          <w:rFonts w:ascii="Arial" w:hAnsi="Arial" w:cs="Arial"/>
          <w:bCs/>
          <w:i/>
          <w:lang w:val="ms-MY"/>
        </w:rPr>
        <w:t>data extraction</w:t>
      </w:r>
      <w:r>
        <w:rPr>
          <w:rFonts w:ascii="Arial" w:hAnsi="Arial" w:cs="Arial"/>
          <w:bCs/>
          <w:lang w:val="ms-MY"/>
        </w:rPr>
        <w:t>.</w:t>
      </w:r>
    </w:p>
    <w:p w14:paraId="101D75CB" w14:textId="77777777" w:rsidR="00A45EA1" w:rsidRPr="007577DF" w:rsidRDefault="00A45EA1" w:rsidP="00A45EA1">
      <w:pPr>
        <w:pStyle w:val="ListParagraph"/>
        <w:widowControl w:val="0"/>
        <w:numPr>
          <w:ilvl w:val="0"/>
          <w:numId w:val="28"/>
        </w:numPr>
        <w:tabs>
          <w:tab w:val="left" w:pos="1800"/>
        </w:tabs>
        <w:suppressAutoHyphens/>
        <w:spacing w:line="360" w:lineRule="auto"/>
        <w:ind w:left="426" w:hanging="426"/>
        <w:jc w:val="both"/>
        <w:rPr>
          <w:rFonts w:ascii="Arial" w:hAnsi="Arial" w:cs="Arial"/>
          <w:bCs/>
          <w:lang w:val="ms-MY"/>
        </w:rPr>
      </w:pPr>
      <w:r w:rsidRPr="007577DF">
        <w:rPr>
          <w:rFonts w:ascii="Arial" w:hAnsi="Arial" w:cs="Arial"/>
          <w:bCs/>
          <w:lang w:val="ms-MY"/>
        </w:rPr>
        <w:t xml:space="preserve">Terangkan </w:t>
      </w:r>
      <w:r>
        <w:rPr>
          <w:rFonts w:ascii="Arial" w:hAnsi="Arial" w:cs="Arial"/>
          <w:bCs/>
          <w:lang w:val="ms-MY"/>
        </w:rPr>
        <w:t xml:space="preserve">jenis data migrasi konsep </w:t>
      </w:r>
      <w:r w:rsidRPr="00ED5640">
        <w:rPr>
          <w:rFonts w:ascii="Arial" w:hAnsi="Arial" w:cs="Arial"/>
          <w:bCs/>
          <w:i/>
          <w:lang w:val="ms-MY"/>
        </w:rPr>
        <w:t>data loading</w:t>
      </w:r>
      <w:r>
        <w:rPr>
          <w:rFonts w:ascii="Arial" w:hAnsi="Arial" w:cs="Arial"/>
          <w:bCs/>
          <w:lang w:val="ms-MY"/>
        </w:rPr>
        <w:t>.</w:t>
      </w:r>
    </w:p>
    <w:p w14:paraId="553C9595" w14:textId="77777777" w:rsidR="00A45EA1" w:rsidRPr="007577DF" w:rsidRDefault="00A45EA1" w:rsidP="00A45EA1">
      <w:pPr>
        <w:pStyle w:val="ListParagraph"/>
        <w:widowControl w:val="0"/>
        <w:numPr>
          <w:ilvl w:val="0"/>
          <w:numId w:val="28"/>
        </w:numPr>
        <w:tabs>
          <w:tab w:val="left" w:pos="1800"/>
        </w:tabs>
        <w:suppressAutoHyphens/>
        <w:spacing w:line="360" w:lineRule="auto"/>
        <w:ind w:left="426" w:hanging="426"/>
        <w:jc w:val="both"/>
        <w:rPr>
          <w:rFonts w:ascii="Arial" w:hAnsi="Arial" w:cs="Arial"/>
          <w:bCs/>
          <w:lang w:val="ms-MY"/>
        </w:rPr>
      </w:pPr>
      <w:r>
        <w:rPr>
          <w:rFonts w:ascii="Arial" w:hAnsi="Arial" w:cs="Arial"/>
          <w:bCs/>
          <w:lang w:val="ms-MY"/>
        </w:rPr>
        <w:t>T</w:t>
      </w:r>
      <w:r w:rsidRPr="00B31B77">
        <w:rPr>
          <w:rFonts w:ascii="Arial" w:hAnsi="Arial" w:cs="Arial"/>
          <w:bCs/>
          <w:lang w:val="ms-MY"/>
        </w:rPr>
        <w:t xml:space="preserve">erangkan </w:t>
      </w:r>
      <w:r>
        <w:rPr>
          <w:rFonts w:ascii="Arial" w:hAnsi="Arial" w:cs="Arial"/>
          <w:bCs/>
          <w:lang w:val="ms-MY"/>
        </w:rPr>
        <w:t xml:space="preserve">jenis data migrasi konsep </w:t>
      </w:r>
      <w:r w:rsidRPr="00ED5640">
        <w:rPr>
          <w:rFonts w:ascii="Arial" w:hAnsi="Arial" w:cs="Arial"/>
          <w:bCs/>
          <w:i/>
          <w:lang w:val="ms-MY"/>
        </w:rPr>
        <w:t>data massage</w:t>
      </w:r>
      <w:r>
        <w:rPr>
          <w:rFonts w:ascii="Arial" w:hAnsi="Arial" w:cs="Arial"/>
          <w:bCs/>
          <w:i/>
          <w:lang w:val="ms-MY"/>
        </w:rPr>
        <w:t>/ data cleaning</w:t>
      </w:r>
      <w:r>
        <w:rPr>
          <w:rFonts w:ascii="Arial" w:hAnsi="Arial" w:cs="Arial"/>
          <w:bCs/>
          <w:lang w:val="ms-MY"/>
        </w:rPr>
        <w:t>.</w:t>
      </w:r>
    </w:p>
    <w:p w14:paraId="6D3CF0AE" w14:textId="0DFFFD9C" w:rsidR="004931C2" w:rsidRPr="009E7972" w:rsidRDefault="004931C2" w:rsidP="00A45EA1">
      <w:pPr>
        <w:tabs>
          <w:tab w:val="left" w:pos="1800"/>
        </w:tabs>
        <w:spacing w:line="360" w:lineRule="auto"/>
        <w:ind w:left="-142" w:hanging="142"/>
        <w:rPr>
          <w:rFonts w:ascii="Arial" w:hAnsi="Arial" w:cs="Arial"/>
          <w:lang w:val="ms-MY"/>
        </w:rPr>
      </w:pPr>
    </w:p>
    <w:p w14:paraId="6D3CF0AF" w14:textId="77777777" w:rsidR="00975AF7" w:rsidRPr="009E7972"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6D3CF0B0" w14:textId="77777777" w:rsidR="00B37D5A" w:rsidRPr="009E7972" w:rsidRDefault="00B37D5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6D3CF0B1" w14:textId="77777777"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ms-MY"/>
        </w:rPr>
      </w:pPr>
    </w:p>
    <w:p w14:paraId="3F83A781" w14:textId="77777777" w:rsidR="00A45EA1" w:rsidRPr="009E7972" w:rsidRDefault="00A45EA1"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ms-MY"/>
        </w:rPr>
      </w:pPr>
    </w:p>
    <w:p w14:paraId="6D3CF0B2" w14:textId="77777777" w:rsidR="00CA6AEC" w:rsidRPr="009E7972" w:rsidRDefault="00975AF7"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lang w:val="ms-MY"/>
        </w:rPr>
      </w:pPr>
      <w:r w:rsidRPr="009E7972">
        <w:rPr>
          <w:rFonts w:ascii="Arial" w:hAnsi="Arial" w:cs="Arial"/>
          <w:b/>
          <w:lang w:val="ms-MY"/>
        </w:rPr>
        <w:lastRenderedPageBreak/>
        <w:t>PENERANGAN/</w:t>
      </w:r>
      <w:r w:rsidRPr="009E7972">
        <w:rPr>
          <w:rFonts w:ascii="Arial" w:hAnsi="Arial" w:cs="Arial"/>
          <w:i/>
          <w:lang w:val="ms-MY"/>
        </w:rPr>
        <w:t xml:space="preserve">INFORMATION </w:t>
      </w:r>
      <w:r w:rsidRPr="009E7972">
        <w:rPr>
          <w:rFonts w:ascii="Arial" w:hAnsi="Arial" w:cs="Arial"/>
          <w:b/>
          <w:lang w:val="ms-MY"/>
        </w:rPr>
        <w:t>:</w:t>
      </w:r>
      <w:r w:rsidRPr="009E7972">
        <w:rPr>
          <w:rFonts w:ascii="Arial" w:hAnsi="Arial" w:cs="Arial"/>
          <w:b/>
          <w:bCs/>
          <w:lang w:val="ms-MY"/>
        </w:rPr>
        <w:t xml:space="preserve"> </w:t>
      </w:r>
    </w:p>
    <w:p w14:paraId="6D3CF0B3" w14:textId="77777777" w:rsidR="00910CF1" w:rsidRPr="009E7972" w:rsidRDefault="00910CF1"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lang w:val="ms-MY"/>
        </w:rPr>
      </w:pPr>
    </w:p>
    <w:p w14:paraId="6D3CF0B4" w14:textId="77777777" w:rsidR="00910CF1" w:rsidRPr="009E7972" w:rsidRDefault="00910CF1" w:rsidP="00272C64">
      <w:pPr>
        <w:pStyle w:val="ListParagraph"/>
        <w:numPr>
          <w:ilvl w:val="0"/>
          <w:numId w:val="2"/>
        </w:numPr>
        <w:tabs>
          <w:tab w:val="left" w:pos="1800"/>
        </w:tabs>
        <w:spacing w:line="276" w:lineRule="auto"/>
        <w:ind w:left="360"/>
        <w:jc w:val="both"/>
        <w:rPr>
          <w:rFonts w:ascii="Arial" w:hAnsi="Arial" w:cs="Arial"/>
          <w:b/>
          <w:bCs/>
          <w:lang w:val="ms-MY"/>
        </w:rPr>
      </w:pPr>
      <w:r w:rsidRPr="009E7972">
        <w:rPr>
          <w:rFonts w:ascii="Arial" w:hAnsi="Arial" w:cs="Arial"/>
          <w:b/>
          <w:bCs/>
          <w:lang w:val="ms-MY"/>
        </w:rPr>
        <w:t>JENIS DATA MIGRASI</w:t>
      </w:r>
    </w:p>
    <w:p w14:paraId="6D3CF0B5" w14:textId="77777777" w:rsidR="00910CF1" w:rsidRPr="009E7972" w:rsidRDefault="00910CF1" w:rsidP="00910CF1">
      <w:pPr>
        <w:pStyle w:val="ListParagraph"/>
        <w:tabs>
          <w:tab w:val="left" w:pos="1800"/>
        </w:tabs>
        <w:spacing w:line="276" w:lineRule="auto"/>
        <w:ind w:left="360"/>
        <w:jc w:val="both"/>
        <w:rPr>
          <w:rFonts w:ascii="Arial" w:hAnsi="Arial" w:cs="Arial"/>
          <w:b/>
          <w:bCs/>
          <w:lang w:val="ms-MY"/>
        </w:rPr>
      </w:pPr>
    </w:p>
    <w:p w14:paraId="6D3CF0B6" w14:textId="77777777" w:rsidR="00910CF1" w:rsidRPr="009E7972" w:rsidRDefault="00910CF1" w:rsidP="00C13D13">
      <w:pPr>
        <w:pStyle w:val="ListParagraph"/>
        <w:tabs>
          <w:tab w:val="left" w:pos="1800"/>
        </w:tabs>
        <w:spacing w:line="360" w:lineRule="auto"/>
        <w:ind w:left="360"/>
        <w:jc w:val="both"/>
        <w:rPr>
          <w:rFonts w:ascii="Arial" w:hAnsi="Arial" w:cs="Arial"/>
          <w:bCs/>
          <w:lang w:val="ms-MY"/>
        </w:rPr>
      </w:pPr>
      <w:r w:rsidRPr="009E7972">
        <w:rPr>
          <w:rFonts w:ascii="Arial" w:hAnsi="Arial" w:cs="Arial"/>
          <w:bCs/>
          <w:lang w:val="ms-MY"/>
        </w:rPr>
        <w:t>Definisi data migrasi.</w:t>
      </w:r>
    </w:p>
    <w:p w14:paraId="6D3CF0B7" w14:textId="77777777" w:rsidR="00910CF1" w:rsidRPr="009E7972" w:rsidRDefault="00910CF1" w:rsidP="00C13D13">
      <w:pPr>
        <w:pStyle w:val="ListParagraph"/>
        <w:numPr>
          <w:ilvl w:val="0"/>
          <w:numId w:val="3"/>
        </w:numPr>
        <w:tabs>
          <w:tab w:val="left" w:pos="1800"/>
        </w:tabs>
        <w:spacing w:line="360" w:lineRule="auto"/>
        <w:jc w:val="both"/>
        <w:rPr>
          <w:rFonts w:ascii="Arial" w:hAnsi="Arial" w:cs="Arial"/>
          <w:bCs/>
          <w:lang w:val="ms-MY"/>
        </w:rPr>
      </w:pPr>
      <w:r w:rsidRPr="009E7972">
        <w:rPr>
          <w:rFonts w:ascii="Arial" w:hAnsi="Arial" w:cs="Arial"/>
          <w:bCs/>
          <w:lang w:val="ms-MY"/>
        </w:rPr>
        <w:t xml:space="preserve">Data migrasi ialah </w:t>
      </w:r>
      <w:r w:rsidRPr="009E7972">
        <w:rPr>
          <w:rFonts w:ascii="Arial" w:hAnsi="Arial" w:cs="Arial"/>
          <w:b/>
          <w:bCs/>
          <w:lang w:val="ms-MY"/>
        </w:rPr>
        <w:t>proses pemindahan data antara komputer, peranti penyimpanan atau format</w:t>
      </w:r>
      <w:r w:rsidRPr="009E7972">
        <w:rPr>
          <w:rFonts w:ascii="Arial" w:hAnsi="Arial" w:cs="Arial"/>
          <w:bCs/>
          <w:lang w:val="ms-MY"/>
        </w:rPr>
        <w:t>. Ia adalah kunci utama untuk pelaksanaan, peningkatan (</w:t>
      </w:r>
      <w:r w:rsidRPr="009E7972">
        <w:rPr>
          <w:rFonts w:ascii="Arial" w:hAnsi="Arial" w:cs="Arial"/>
          <w:bCs/>
          <w:i/>
          <w:lang w:val="ms-MY"/>
        </w:rPr>
        <w:t>upgrade</w:t>
      </w:r>
      <w:r w:rsidRPr="009E7972">
        <w:rPr>
          <w:rFonts w:ascii="Arial" w:hAnsi="Arial" w:cs="Arial"/>
          <w:bCs/>
          <w:lang w:val="ms-MY"/>
        </w:rPr>
        <w:t xml:space="preserve">) atau untuk pelaksanaan. Pemindahan yang berlaku adalah melalui perisian program atau skrip yang digunakan untuk </w:t>
      </w:r>
      <w:r w:rsidR="007866FB" w:rsidRPr="009E7972">
        <w:rPr>
          <w:rFonts w:ascii="Arial" w:hAnsi="Arial" w:cs="Arial"/>
          <w:bCs/>
          <w:lang w:val="ms-MY"/>
        </w:rPr>
        <w:t>pemindahan data secara automatik</w:t>
      </w:r>
      <w:r w:rsidRPr="009E7972">
        <w:rPr>
          <w:rFonts w:ascii="Arial" w:hAnsi="Arial" w:cs="Arial"/>
          <w:bCs/>
          <w:lang w:val="ms-MY"/>
        </w:rPr>
        <w:t>.</w:t>
      </w:r>
    </w:p>
    <w:p w14:paraId="6D3CF0B8" w14:textId="77777777" w:rsidR="00910CF1" w:rsidRPr="009E7972" w:rsidRDefault="00910CF1" w:rsidP="00C13D13">
      <w:pPr>
        <w:pStyle w:val="ListParagraph"/>
        <w:numPr>
          <w:ilvl w:val="0"/>
          <w:numId w:val="3"/>
        </w:numPr>
        <w:tabs>
          <w:tab w:val="left" w:pos="1800"/>
        </w:tabs>
        <w:spacing w:line="360" w:lineRule="auto"/>
        <w:jc w:val="both"/>
        <w:rPr>
          <w:rFonts w:ascii="Arial" w:hAnsi="Arial" w:cs="Arial"/>
          <w:bCs/>
          <w:lang w:val="ms-MY"/>
        </w:rPr>
      </w:pPr>
      <w:r w:rsidRPr="009E7972">
        <w:rPr>
          <w:rFonts w:ascii="Arial" w:hAnsi="Arial" w:cs="Arial"/>
          <w:bCs/>
          <w:lang w:val="ms-MY"/>
        </w:rPr>
        <w:t xml:space="preserve">Data migrasi dikategorikan sebagai </w:t>
      </w:r>
      <w:r w:rsidRPr="009E7972">
        <w:rPr>
          <w:rFonts w:ascii="Arial" w:hAnsi="Arial" w:cs="Arial"/>
          <w:bCs/>
          <w:i/>
          <w:lang w:val="ms-MY"/>
        </w:rPr>
        <w:t>storage migration</w:t>
      </w:r>
      <w:r w:rsidRPr="009E7972">
        <w:rPr>
          <w:rFonts w:ascii="Arial" w:hAnsi="Arial" w:cs="Arial"/>
          <w:bCs/>
          <w:lang w:val="ms-MY"/>
        </w:rPr>
        <w:t xml:space="preserve">, </w:t>
      </w:r>
      <w:r w:rsidRPr="009E7972">
        <w:rPr>
          <w:rFonts w:ascii="Arial" w:hAnsi="Arial" w:cs="Arial"/>
          <w:bCs/>
          <w:i/>
          <w:lang w:val="ms-MY"/>
        </w:rPr>
        <w:t>database migration</w:t>
      </w:r>
      <w:r w:rsidRPr="009E7972">
        <w:rPr>
          <w:rFonts w:ascii="Arial" w:hAnsi="Arial" w:cs="Arial"/>
          <w:bCs/>
          <w:lang w:val="ms-MY"/>
        </w:rPr>
        <w:t xml:space="preserve">, </w:t>
      </w:r>
      <w:r w:rsidRPr="009E7972">
        <w:rPr>
          <w:rFonts w:ascii="Arial" w:hAnsi="Arial" w:cs="Arial"/>
          <w:bCs/>
          <w:i/>
          <w:lang w:val="ms-MY"/>
        </w:rPr>
        <w:t>application migration</w:t>
      </w:r>
      <w:r w:rsidRPr="009E7972">
        <w:rPr>
          <w:rFonts w:ascii="Arial" w:hAnsi="Arial" w:cs="Arial"/>
          <w:bCs/>
          <w:lang w:val="ms-MY"/>
        </w:rPr>
        <w:t xml:space="preserve"> dan migrasi proses perniagaan. </w:t>
      </w:r>
    </w:p>
    <w:p w14:paraId="6D3CF0B9" w14:textId="77777777" w:rsidR="007866FB" w:rsidRPr="009E7972" w:rsidRDefault="007866FB" w:rsidP="00C13D13">
      <w:pPr>
        <w:pStyle w:val="ListParagraph"/>
        <w:tabs>
          <w:tab w:val="left" w:pos="1800"/>
        </w:tabs>
        <w:spacing w:line="360" w:lineRule="auto"/>
        <w:ind w:left="1080"/>
        <w:jc w:val="both"/>
        <w:rPr>
          <w:rFonts w:ascii="Arial" w:hAnsi="Arial" w:cs="Arial"/>
          <w:bCs/>
          <w:lang w:val="ms-MY"/>
        </w:rPr>
      </w:pPr>
    </w:p>
    <w:p w14:paraId="6D3CF0BA" w14:textId="77777777" w:rsidR="00AE4E1E" w:rsidRPr="009E7972" w:rsidRDefault="00AE4E1E" w:rsidP="00C13D13">
      <w:pPr>
        <w:pStyle w:val="hz"/>
        <w:shd w:val="clear" w:color="auto" w:fill="FFFFFF"/>
        <w:spacing w:before="0" w:beforeAutospacing="0" w:after="0" w:afterAutospacing="0" w:line="360" w:lineRule="auto"/>
        <w:ind w:left="450"/>
        <w:rPr>
          <w:rFonts w:ascii="Arial" w:hAnsi="Arial" w:cs="Arial"/>
          <w:bCs/>
          <w:lang w:val="ms-MY"/>
        </w:rPr>
      </w:pPr>
      <w:r w:rsidRPr="009E7972">
        <w:rPr>
          <w:rFonts w:ascii="Arial" w:hAnsi="Arial" w:cs="Arial"/>
          <w:spacing w:val="-1"/>
          <w:lang w:val="ms-MY"/>
        </w:rPr>
        <w:t>Secara umum migrasi data dapat memudahkan pengguna dalam menyelesaikan masalah berikut :</w:t>
      </w:r>
    </w:p>
    <w:p w14:paraId="6D3CF0BB" w14:textId="77777777" w:rsidR="00AE4E1E" w:rsidRPr="009E7972" w:rsidRDefault="00AE4E1E" w:rsidP="00C13D13">
      <w:pPr>
        <w:numPr>
          <w:ilvl w:val="0"/>
          <w:numId w:val="14"/>
        </w:numPr>
        <w:spacing w:line="360" w:lineRule="auto"/>
        <w:rPr>
          <w:rFonts w:ascii="Arial" w:hAnsi="Arial" w:cs="Arial"/>
          <w:color w:val="000000" w:themeColor="text1"/>
          <w:lang w:val="ms-MY" w:eastAsia="en-MY"/>
        </w:rPr>
      </w:pPr>
      <w:r w:rsidRPr="009E7972">
        <w:rPr>
          <w:rFonts w:ascii="Arial" w:hAnsi="Arial" w:cs="Arial"/>
          <w:color w:val="000000" w:themeColor="text1"/>
          <w:lang w:val="ms-MY" w:eastAsia="en-MY"/>
        </w:rPr>
        <w:t xml:space="preserve">Menggabungkan sistem dari kedua </w:t>
      </w:r>
      <w:r w:rsidR="00C13D13" w:rsidRPr="009E7972">
        <w:rPr>
          <w:rFonts w:ascii="Arial" w:hAnsi="Arial" w:cs="Arial"/>
          <w:color w:val="000000" w:themeColor="text1"/>
          <w:lang w:val="ms-MY" w:eastAsia="en-MY"/>
        </w:rPr>
        <w:t>sistem yang berbeza</w:t>
      </w:r>
      <w:r w:rsidRPr="009E7972">
        <w:rPr>
          <w:rFonts w:ascii="Arial" w:hAnsi="Arial" w:cs="Arial"/>
          <w:color w:val="000000" w:themeColor="text1"/>
          <w:lang w:val="ms-MY" w:eastAsia="en-MY"/>
        </w:rPr>
        <w:t xml:space="preserve"> menjadi satu sistem baru</w:t>
      </w:r>
      <w:r w:rsidR="00C13D13" w:rsidRPr="009E7972">
        <w:rPr>
          <w:rFonts w:ascii="Arial" w:hAnsi="Arial" w:cs="Arial"/>
          <w:color w:val="000000" w:themeColor="text1"/>
          <w:lang w:val="ms-MY" w:eastAsia="en-MY"/>
        </w:rPr>
        <w:t>.</w:t>
      </w:r>
    </w:p>
    <w:p w14:paraId="6D3CF0BC" w14:textId="77777777" w:rsidR="00AE4E1E" w:rsidRPr="009E7972" w:rsidRDefault="00AE4E1E" w:rsidP="00C13D13">
      <w:pPr>
        <w:numPr>
          <w:ilvl w:val="0"/>
          <w:numId w:val="14"/>
        </w:numPr>
        <w:spacing w:line="360" w:lineRule="auto"/>
        <w:rPr>
          <w:rFonts w:ascii="Arial" w:hAnsi="Arial" w:cs="Arial"/>
          <w:color w:val="000000" w:themeColor="text1"/>
          <w:lang w:val="ms-MY" w:eastAsia="en-MY"/>
        </w:rPr>
      </w:pPr>
      <w:r w:rsidRPr="009E7972">
        <w:rPr>
          <w:rFonts w:ascii="Arial" w:hAnsi="Arial" w:cs="Arial"/>
          <w:color w:val="000000" w:themeColor="text1"/>
          <w:lang w:val="ms-MY" w:eastAsia="en-MY"/>
        </w:rPr>
        <w:t>Bermigrasi ke salah satu sistem yang lain.</w:t>
      </w:r>
    </w:p>
    <w:p w14:paraId="6D3CF0BD" w14:textId="77777777" w:rsidR="00AE4E1E" w:rsidRPr="009E7972" w:rsidRDefault="00C13D13" w:rsidP="00C13D13">
      <w:pPr>
        <w:numPr>
          <w:ilvl w:val="0"/>
          <w:numId w:val="14"/>
        </w:numPr>
        <w:spacing w:line="360" w:lineRule="auto"/>
        <w:rPr>
          <w:rFonts w:ascii="Arial" w:hAnsi="Arial" w:cs="Arial"/>
          <w:color w:val="000000" w:themeColor="text1"/>
          <w:lang w:val="ms-MY" w:eastAsia="en-MY"/>
        </w:rPr>
      </w:pPr>
      <w:r w:rsidRPr="009E7972">
        <w:rPr>
          <w:rFonts w:ascii="Arial" w:hAnsi="Arial" w:cs="Arial"/>
          <w:color w:val="000000" w:themeColor="text1"/>
          <w:lang w:val="ms-MY" w:eastAsia="en-MY"/>
        </w:rPr>
        <w:t>Menggunakan</w:t>
      </w:r>
      <w:r w:rsidR="00AE4E1E" w:rsidRPr="009E7972">
        <w:rPr>
          <w:rFonts w:ascii="Arial" w:hAnsi="Arial" w:cs="Arial"/>
          <w:color w:val="000000" w:themeColor="text1"/>
          <w:lang w:val="ms-MY" w:eastAsia="en-MY"/>
        </w:rPr>
        <w:t xml:space="preserve"> sistem </w:t>
      </w:r>
      <w:r w:rsidRPr="009E7972">
        <w:rPr>
          <w:rFonts w:ascii="Arial" w:hAnsi="Arial" w:cs="Arial"/>
          <w:color w:val="000000" w:themeColor="text1"/>
          <w:lang w:val="ms-MY" w:eastAsia="en-MY"/>
        </w:rPr>
        <w:t>sedia</w:t>
      </w:r>
      <w:r w:rsidR="00AE4E1E" w:rsidRPr="009E7972">
        <w:rPr>
          <w:rFonts w:ascii="Arial" w:hAnsi="Arial" w:cs="Arial"/>
          <w:color w:val="000000" w:themeColor="text1"/>
          <w:lang w:val="ms-MY" w:eastAsia="en-MY"/>
        </w:rPr>
        <w:t xml:space="preserve"> ada </w:t>
      </w:r>
      <w:r w:rsidRPr="009E7972">
        <w:rPr>
          <w:rFonts w:ascii="Arial" w:hAnsi="Arial" w:cs="Arial"/>
          <w:color w:val="000000" w:themeColor="text1"/>
          <w:lang w:val="ms-MY" w:eastAsia="en-MY"/>
        </w:rPr>
        <w:t>kemudian membangunkan s</w:t>
      </w:r>
      <w:r w:rsidR="00AE4E1E" w:rsidRPr="009E7972">
        <w:rPr>
          <w:rFonts w:ascii="Arial" w:hAnsi="Arial" w:cs="Arial"/>
          <w:color w:val="000000" w:themeColor="text1"/>
          <w:lang w:val="ms-MY" w:eastAsia="en-MY"/>
        </w:rPr>
        <w:t>ebuah  </w:t>
      </w:r>
      <w:r w:rsidR="00AE4E1E" w:rsidRPr="009E7972">
        <w:rPr>
          <w:rFonts w:ascii="Arial" w:hAnsi="Arial" w:cs="Arial"/>
          <w:i/>
          <w:iCs/>
          <w:color w:val="000000" w:themeColor="text1"/>
          <w:lang w:val="ms-MY" w:eastAsia="en-MY"/>
        </w:rPr>
        <w:t>datawarehouse</w:t>
      </w:r>
      <w:r w:rsidR="00AE4E1E" w:rsidRPr="009E7972">
        <w:rPr>
          <w:rFonts w:ascii="Arial" w:hAnsi="Arial" w:cs="Arial"/>
          <w:color w:val="000000" w:themeColor="text1"/>
          <w:lang w:val="ms-MY" w:eastAsia="en-MY"/>
        </w:rPr>
        <w:t> diatasnya.</w:t>
      </w:r>
    </w:p>
    <w:p w14:paraId="6D3CF0BE" w14:textId="77777777" w:rsidR="00C13D13" w:rsidRPr="009E7972" w:rsidRDefault="00C13D13" w:rsidP="00C13D13">
      <w:pPr>
        <w:spacing w:line="360" w:lineRule="auto"/>
        <w:ind w:left="720"/>
        <w:rPr>
          <w:rFonts w:ascii="Arial" w:hAnsi="Arial" w:cs="Arial"/>
          <w:color w:val="000000" w:themeColor="text1"/>
          <w:lang w:val="ms-MY" w:eastAsia="en-MY"/>
        </w:rPr>
      </w:pPr>
    </w:p>
    <w:p w14:paraId="6D3CF0BF" w14:textId="77777777" w:rsidR="002329B5" w:rsidRPr="009E7972" w:rsidRDefault="002329B5" w:rsidP="00C13D13">
      <w:pPr>
        <w:spacing w:line="360" w:lineRule="auto"/>
        <w:rPr>
          <w:rFonts w:ascii="Arial" w:hAnsi="Arial" w:cs="Arial"/>
          <w:color w:val="000000" w:themeColor="text1"/>
          <w:lang w:val="ms-MY" w:eastAsia="en-MY"/>
        </w:rPr>
      </w:pPr>
      <w:r w:rsidRPr="009E7972">
        <w:rPr>
          <w:rFonts w:ascii="Arial" w:hAnsi="Arial" w:cs="Arial"/>
          <w:color w:val="000000" w:themeColor="text1"/>
          <w:lang w:val="ms-MY" w:eastAsia="en-MY"/>
        </w:rPr>
        <w:t>Terdapat beberapa kaedah yang boleh digunakan untuk melaksanakan migrasi data:</w:t>
      </w:r>
    </w:p>
    <w:p w14:paraId="6D3CF0C0" w14:textId="77777777" w:rsidR="002329B5" w:rsidRPr="009E7972" w:rsidRDefault="00104A7B" w:rsidP="00C13D13">
      <w:pPr>
        <w:pStyle w:val="ListParagraph"/>
        <w:numPr>
          <w:ilvl w:val="0"/>
          <w:numId w:val="26"/>
        </w:numPr>
        <w:spacing w:line="360" w:lineRule="auto"/>
        <w:rPr>
          <w:rFonts w:ascii="Arial" w:hAnsi="Arial" w:cs="Arial"/>
          <w:color w:val="000000" w:themeColor="text1"/>
          <w:lang w:val="ms-MY" w:eastAsia="en-MY"/>
        </w:rPr>
      </w:pPr>
      <w:r w:rsidRPr="009E7972">
        <w:rPr>
          <w:rFonts w:ascii="Arial" w:hAnsi="Arial" w:cs="Arial"/>
          <w:color w:val="000000" w:themeColor="text1"/>
          <w:lang w:val="ms-MY" w:eastAsia="en-MY"/>
        </w:rPr>
        <w:t>Export dan Import</w:t>
      </w:r>
    </w:p>
    <w:p w14:paraId="6D3CF0C1" w14:textId="77777777" w:rsidR="00104A7B" w:rsidRPr="009E7972" w:rsidRDefault="00104A7B" w:rsidP="00104A7B">
      <w:pPr>
        <w:pStyle w:val="ListParagraph"/>
        <w:spacing w:before="100" w:beforeAutospacing="1" w:after="100" w:afterAutospacing="1" w:line="480" w:lineRule="auto"/>
        <w:rPr>
          <w:rFonts w:ascii="Arial" w:hAnsi="Arial" w:cs="Arial"/>
          <w:color w:val="000000" w:themeColor="text1"/>
          <w:lang w:val="ms-MY" w:eastAsia="en-MY"/>
        </w:rPr>
      </w:pPr>
      <w:r w:rsidRPr="009E7972">
        <w:rPr>
          <w:rFonts w:ascii="Arial" w:hAnsi="Arial" w:cs="Arial"/>
          <w:color w:val="000000" w:themeColor="text1"/>
          <w:lang w:val="ms-MY" w:eastAsia="en-MY"/>
        </w:rPr>
        <w:t>Dalam beberapa kes, terdapat alat yang menyokong eksport data ke pangkalan data lain dan kemudian boleh di import dalam format yang sama. Sebagai contoh, perisian perniagaan membolehkan data untuk diimport daripada fail teks terhad. Ini memudahkan para penganalisis data untuk bekerja dengan data dalam hamparan, untuk mendapatkannya dalam format yang diharapkan dan kemudian dapat mengimport data.</w:t>
      </w:r>
    </w:p>
    <w:p w14:paraId="6D3CF0C2" w14:textId="77777777" w:rsidR="00A6637B" w:rsidRPr="009E7972" w:rsidRDefault="00A6637B" w:rsidP="00104A7B">
      <w:pPr>
        <w:pStyle w:val="ListParagraph"/>
        <w:spacing w:before="100" w:beforeAutospacing="1" w:after="100" w:afterAutospacing="1" w:line="480" w:lineRule="auto"/>
        <w:rPr>
          <w:rFonts w:ascii="Arial" w:hAnsi="Arial" w:cs="Arial"/>
          <w:color w:val="000000" w:themeColor="text1"/>
          <w:lang w:val="ms-MY" w:eastAsia="en-MY"/>
        </w:rPr>
      </w:pPr>
    </w:p>
    <w:p w14:paraId="6D3CF0C3" w14:textId="77777777" w:rsidR="00C13D13" w:rsidRPr="009E7972" w:rsidRDefault="00C13D13" w:rsidP="00104A7B">
      <w:pPr>
        <w:pStyle w:val="ListParagraph"/>
        <w:spacing w:before="100" w:beforeAutospacing="1" w:after="100" w:afterAutospacing="1" w:line="480" w:lineRule="auto"/>
        <w:rPr>
          <w:rFonts w:ascii="Arial" w:hAnsi="Arial" w:cs="Arial"/>
          <w:color w:val="000000" w:themeColor="text1"/>
          <w:lang w:val="ms-MY" w:eastAsia="en-MY"/>
        </w:rPr>
      </w:pPr>
    </w:p>
    <w:p w14:paraId="6D3CF0C4" w14:textId="77777777" w:rsidR="00C13D13" w:rsidRPr="009E7972" w:rsidRDefault="00C13D13" w:rsidP="00104A7B">
      <w:pPr>
        <w:pStyle w:val="ListParagraph"/>
        <w:spacing w:before="100" w:beforeAutospacing="1" w:after="100" w:afterAutospacing="1" w:line="480" w:lineRule="auto"/>
        <w:rPr>
          <w:rFonts w:ascii="Arial" w:hAnsi="Arial" w:cs="Arial"/>
          <w:color w:val="000000" w:themeColor="text1"/>
          <w:lang w:val="ms-MY" w:eastAsia="en-MY"/>
        </w:rPr>
      </w:pPr>
    </w:p>
    <w:p w14:paraId="6D3CF0C5" w14:textId="77777777" w:rsidR="00A6637B" w:rsidRPr="009E7972" w:rsidRDefault="00A6637B" w:rsidP="00104A7B">
      <w:pPr>
        <w:pStyle w:val="ListParagraph"/>
        <w:spacing w:before="100" w:beforeAutospacing="1" w:after="100" w:afterAutospacing="1" w:line="480" w:lineRule="auto"/>
        <w:rPr>
          <w:rFonts w:ascii="Arial" w:hAnsi="Arial" w:cs="Arial"/>
          <w:color w:val="000000" w:themeColor="text1"/>
          <w:lang w:val="ms-MY" w:eastAsia="en-MY"/>
        </w:rPr>
      </w:pPr>
      <w:r w:rsidRPr="009E7972">
        <w:rPr>
          <w:rFonts w:ascii="Arial" w:hAnsi="Arial" w:cs="Arial"/>
          <w:color w:val="000000" w:themeColor="text1"/>
          <w:lang w:val="ms-MY" w:eastAsia="en-MY"/>
        </w:rPr>
        <w:lastRenderedPageBreak/>
        <w:t>b. Script</w:t>
      </w:r>
    </w:p>
    <w:p w14:paraId="6D3CF0C6" w14:textId="77777777" w:rsidR="00A6637B" w:rsidRPr="009E7972" w:rsidRDefault="00A6637B" w:rsidP="00104A7B">
      <w:pPr>
        <w:pStyle w:val="ListParagraph"/>
        <w:spacing w:before="100" w:beforeAutospacing="1" w:after="100" w:afterAutospacing="1" w:line="480" w:lineRule="auto"/>
        <w:rPr>
          <w:rFonts w:ascii="Arial" w:hAnsi="Arial" w:cs="Arial"/>
          <w:color w:val="000000" w:themeColor="text1"/>
          <w:lang w:val="ms-MY" w:eastAsia="en-MY"/>
        </w:rPr>
      </w:pPr>
      <w:r w:rsidRPr="009E7972">
        <w:rPr>
          <w:rFonts w:ascii="Arial" w:hAnsi="Arial" w:cs="Arial"/>
          <w:color w:val="000000" w:themeColor="text1"/>
          <w:lang w:val="ms-MY" w:eastAsia="en-MY"/>
        </w:rPr>
        <w:t>Skrip pangkalan data adalah cara yang biasa digunakan untuk mengimport dan mengeksport data dari pangkalan data. Pada asasnya, kaedah ini adalah sama dengan proses import / eksport dengan menggunakan antara muka pengguna. Jika data yang digunakan cukup kecil, hamparan boleh digunakan untuk menyediakan data untuk pangkalan data sasaran. Sebagai alternatif, operasi pangkalan data seperti arahan SQL sering digunakan untuk membuat jadual sementara dan memindahkan data sekeliling agar sesuai dengan model data baru.</w:t>
      </w:r>
    </w:p>
    <w:p w14:paraId="6D3CF0C7" w14:textId="77777777" w:rsidR="005A1016" w:rsidRPr="009E7972" w:rsidRDefault="005A1016" w:rsidP="005A1016">
      <w:pPr>
        <w:pStyle w:val="ListParagraph"/>
        <w:spacing w:before="100" w:beforeAutospacing="1" w:after="100" w:afterAutospacing="1" w:line="480" w:lineRule="auto"/>
        <w:jc w:val="center"/>
        <w:rPr>
          <w:rFonts w:ascii="Arial" w:hAnsi="Arial" w:cs="Arial"/>
          <w:color w:val="000000" w:themeColor="text1"/>
          <w:lang w:val="ms-MY" w:eastAsia="en-MY"/>
        </w:rPr>
      </w:pPr>
      <w:r w:rsidRPr="009E7972">
        <w:rPr>
          <w:noProof/>
          <w:lang w:val="ms-MY" w:eastAsia="ms-MY"/>
        </w:rPr>
        <w:drawing>
          <wp:inline distT="0" distB="0" distL="0" distR="0" wp14:anchorId="6D3CF110" wp14:editId="6D3CF111">
            <wp:extent cx="4810159" cy="19411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441" cy="1941309"/>
                    </a:xfrm>
                    <a:prstGeom prst="rect">
                      <a:avLst/>
                    </a:prstGeom>
                  </pic:spPr>
                </pic:pic>
              </a:graphicData>
            </a:graphic>
          </wp:inline>
        </w:drawing>
      </w:r>
    </w:p>
    <w:p w14:paraId="6D3CF0C8" w14:textId="77777777" w:rsidR="00A6637B" w:rsidRPr="009E7972" w:rsidRDefault="005A1016" w:rsidP="005A1016">
      <w:pPr>
        <w:pStyle w:val="ListParagraph"/>
        <w:spacing w:before="100" w:beforeAutospacing="1" w:after="100" w:afterAutospacing="1" w:line="480" w:lineRule="auto"/>
        <w:jc w:val="center"/>
        <w:rPr>
          <w:rFonts w:ascii="Arial" w:hAnsi="Arial" w:cs="Arial"/>
          <w:color w:val="000000" w:themeColor="text1"/>
          <w:lang w:val="ms-MY" w:eastAsia="en-MY"/>
        </w:rPr>
      </w:pPr>
      <w:r w:rsidRPr="009E7972">
        <w:rPr>
          <w:rFonts w:ascii="Arial" w:hAnsi="Arial" w:cs="Arial"/>
          <w:color w:val="000000" w:themeColor="text1"/>
          <w:lang w:val="ms-MY" w:eastAsia="en-MY"/>
        </w:rPr>
        <w:t xml:space="preserve">Rajah 1: </w:t>
      </w:r>
      <w:r w:rsidR="00A6637B" w:rsidRPr="009E7972">
        <w:rPr>
          <w:rFonts w:ascii="Arial" w:hAnsi="Arial" w:cs="Arial"/>
          <w:color w:val="000000" w:themeColor="text1"/>
          <w:lang w:val="ms-MY" w:eastAsia="en-MY"/>
        </w:rPr>
        <w:t>script adalah menggunakan Mysql Command Line</w:t>
      </w:r>
    </w:p>
    <w:p w14:paraId="6D3CF0C9" w14:textId="001A0131" w:rsidR="00186F7C" w:rsidRPr="009E7972" w:rsidRDefault="00003E89" w:rsidP="00003E89">
      <w:pPr>
        <w:pStyle w:val="ListParagraph"/>
        <w:spacing w:before="100" w:beforeAutospacing="1" w:after="100" w:afterAutospacing="1" w:line="480" w:lineRule="auto"/>
        <w:rPr>
          <w:rFonts w:ascii="Arial" w:hAnsi="Arial" w:cs="Arial"/>
          <w:color w:val="000000" w:themeColor="text1"/>
          <w:lang w:val="ms-MY" w:eastAsia="en-MY"/>
        </w:rPr>
      </w:pPr>
      <w:r>
        <w:rPr>
          <w:rFonts w:ascii="Arial" w:hAnsi="Arial" w:cs="Arial"/>
          <w:color w:val="000000" w:themeColor="text1"/>
          <w:lang w:val="ms-MY" w:eastAsia="en-MY"/>
        </w:rPr>
        <w:t>c</w:t>
      </w:r>
      <w:r w:rsidR="00186F7C" w:rsidRPr="009E7972">
        <w:rPr>
          <w:rFonts w:ascii="Arial" w:hAnsi="Arial" w:cs="Arial"/>
          <w:color w:val="000000" w:themeColor="text1"/>
          <w:lang w:val="ms-MY" w:eastAsia="en-MY"/>
        </w:rPr>
        <w:t>. Extract, Transform, Load (ETL)</w:t>
      </w:r>
    </w:p>
    <w:p w14:paraId="6D3CF0CA" w14:textId="77777777" w:rsidR="00AE4E1E" w:rsidRPr="009E7972" w:rsidRDefault="009870E3" w:rsidP="00C13D13">
      <w:pPr>
        <w:spacing w:line="360" w:lineRule="auto"/>
        <w:ind w:left="720"/>
        <w:jc w:val="center"/>
        <w:rPr>
          <w:rFonts w:ascii="Arial" w:hAnsi="Arial" w:cs="Arial"/>
          <w:b/>
          <w:bCs/>
          <w:color w:val="000000" w:themeColor="text1"/>
          <w:lang w:val="ms-MY" w:eastAsia="en-MY"/>
        </w:rPr>
      </w:pPr>
      <w:r w:rsidRPr="009E7972">
        <w:rPr>
          <w:noProof/>
          <w:lang w:val="ms-MY" w:eastAsia="ms-MY"/>
        </w:rPr>
        <w:drawing>
          <wp:inline distT="0" distB="0" distL="0" distR="0" wp14:anchorId="6D3CF112" wp14:editId="6D3CF113">
            <wp:extent cx="4870857" cy="2028825"/>
            <wp:effectExtent l="19050" t="19050" r="25400" b="9525"/>
            <wp:docPr id="7" name="Picture 7" descr="Image result for et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tl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2232" cy="2029398"/>
                    </a:xfrm>
                    <a:prstGeom prst="rect">
                      <a:avLst/>
                    </a:prstGeom>
                    <a:noFill/>
                    <a:ln>
                      <a:solidFill>
                        <a:schemeClr val="tx1"/>
                      </a:solidFill>
                    </a:ln>
                  </pic:spPr>
                </pic:pic>
              </a:graphicData>
            </a:graphic>
          </wp:inline>
        </w:drawing>
      </w:r>
    </w:p>
    <w:p w14:paraId="6D3CF0CB" w14:textId="77777777" w:rsidR="00186F7C" w:rsidRPr="009E7972" w:rsidRDefault="00186F7C" w:rsidP="00C13D13">
      <w:pPr>
        <w:spacing w:line="360" w:lineRule="auto"/>
        <w:ind w:left="720"/>
        <w:jc w:val="center"/>
        <w:rPr>
          <w:rFonts w:ascii="Arial" w:hAnsi="Arial" w:cs="Arial"/>
          <w:bCs/>
          <w:color w:val="000000" w:themeColor="text1"/>
          <w:lang w:val="ms-MY" w:eastAsia="en-MY"/>
        </w:rPr>
      </w:pPr>
      <w:r w:rsidRPr="009E7972">
        <w:rPr>
          <w:rFonts w:ascii="Arial" w:hAnsi="Arial" w:cs="Arial"/>
          <w:bCs/>
          <w:color w:val="000000" w:themeColor="text1"/>
          <w:lang w:val="ms-MY" w:eastAsia="en-MY"/>
        </w:rPr>
        <w:t>Rajah 2: Ilustrasi proses ETL</w:t>
      </w:r>
    </w:p>
    <w:p w14:paraId="6D3CF0CC" w14:textId="77777777" w:rsidR="009870E3" w:rsidRPr="009E7972" w:rsidRDefault="009870E3" w:rsidP="009870E3">
      <w:pPr>
        <w:spacing w:after="375" w:line="360" w:lineRule="auto"/>
        <w:jc w:val="both"/>
        <w:rPr>
          <w:rFonts w:ascii="Arial" w:hAnsi="Arial" w:cs="Arial"/>
          <w:bCs/>
          <w:color w:val="000000" w:themeColor="text1"/>
          <w:lang w:val="ms-MY" w:eastAsia="en-MY"/>
        </w:rPr>
      </w:pPr>
    </w:p>
    <w:p w14:paraId="6D3CF0CD" w14:textId="77777777" w:rsidR="00AE4E1E" w:rsidRPr="009E7972" w:rsidRDefault="00186F7C" w:rsidP="009870E3">
      <w:pPr>
        <w:spacing w:after="375" w:line="360" w:lineRule="auto"/>
        <w:jc w:val="both"/>
        <w:rPr>
          <w:rFonts w:ascii="Arial" w:hAnsi="Arial" w:cs="Arial"/>
          <w:b/>
          <w:bCs/>
          <w:color w:val="000000" w:themeColor="text1"/>
          <w:lang w:val="ms-MY" w:eastAsia="en-MY"/>
        </w:rPr>
      </w:pPr>
      <w:r w:rsidRPr="009E7972">
        <w:rPr>
          <w:rFonts w:ascii="Arial" w:hAnsi="Arial" w:cs="Arial"/>
          <w:bCs/>
          <w:color w:val="000000" w:themeColor="text1"/>
          <w:lang w:val="ms-MY" w:eastAsia="en-MY"/>
        </w:rPr>
        <w:lastRenderedPageBreak/>
        <w:t xml:space="preserve">Merupakan  </w:t>
      </w:r>
      <w:r w:rsidRPr="009E7972">
        <w:rPr>
          <w:rFonts w:ascii="Arial" w:hAnsi="Arial" w:cs="Arial"/>
          <w:b/>
          <w:bCs/>
          <w:color w:val="000000" w:themeColor="text1"/>
          <w:lang w:val="ms-MY" w:eastAsia="en-MY"/>
        </w:rPr>
        <w:t>proses atau ciri yang disediakan oleh beberapa alat untuk memindahkan data</w:t>
      </w:r>
      <w:r w:rsidRPr="009E7972">
        <w:rPr>
          <w:rFonts w:ascii="Arial" w:hAnsi="Arial" w:cs="Arial"/>
          <w:bCs/>
          <w:color w:val="000000" w:themeColor="text1"/>
          <w:lang w:val="ms-MY" w:eastAsia="en-MY"/>
        </w:rPr>
        <w:t xml:space="preserve">. Alat ETL ini biasanya boleh </w:t>
      </w:r>
      <w:r w:rsidRPr="009E7972">
        <w:rPr>
          <w:rFonts w:ascii="Arial" w:hAnsi="Arial" w:cs="Arial"/>
          <w:b/>
          <w:bCs/>
          <w:color w:val="000000" w:themeColor="text1"/>
          <w:lang w:val="ms-MY" w:eastAsia="en-MY"/>
        </w:rPr>
        <w:t>mengendalikan set data besar</w:t>
      </w:r>
      <w:r w:rsidRPr="009E7972">
        <w:rPr>
          <w:rFonts w:ascii="Arial" w:hAnsi="Arial" w:cs="Arial"/>
          <w:bCs/>
          <w:color w:val="000000" w:themeColor="text1"/>
          <w:lang w:val="ms-MY" w:eastAsia="en-MY"/>
        </w:rPr>
        <w:t xml:space="preserve">. Alat ini direka untuk menyambung kepada beberapa sumber data dan </w:t>
      </w:r>
      <w:r w:rsidR="009870E3" w:rsidRPr="009E7972">
        <w:rPr>
          <w:rFonts w:ascii="Arial" w:hAnsi="Arial" w:cs="Arial"/>
          <w:bCs/>
          <w:color w:val="000000" w:themeColor="text1"/>
          <w:lang w:val="ms-MY" w:eastAsia="en-MY"/>
        </w:rPr>
        <w:t>secara automatik akan</w:t>
      </w:r>
      <w:r w:rsidRPr="009E7972">
        <w:rPr>
          <w:rFonts w:ascii="Arial" w:hAnsi="Arial" w:cs="Arial"/>
          <w:bCs/>
          <w:color w:val="000000" w:themeColor="text1"/>
          <w:lang w:val="ms-MY" w:eastAsia="en-MY"/>
        </w:rPr>
        <w:t xml:space="preserve"> </w:t>
      </w:r>
      <w:r w:rsidR="009870E3" w:rsidRPr="009E7972">
        <w:rPr>
          <w:rFonts w:ascii="Arial" w:hAnsi="Arial" w:cs="Arial"/>
          <w:bCs/>
          <w:color w:val="000000" w:themeColor="text1"/>
          <w:lang w:val="ms-MY" w:eastAsia="en-MY"/>
        </w:rPr>
        <w:t xml:space="preserve">melaksanakan </w:t>
      </w:r>
      <w:r w:rsidRPr="009E7972">
        <w:rPr>
          <w:rFonts w:ascii="Arial" w:hAnsi="Arial" w:cs="Arial"/>
          <w:bCs/>
          <w:color w:val="000000" w:themeColor="text1"/>
          <w:lang w:val="ms-MY" w:eastAsia="en-MY"/>
        </w:rPr>
        <w:t>transformasi seperti pemetaan dan peraturan perniagaan untuk menukar dari satu model data kepada yang lain</w:t>
      </w:r>
      <w:r w:rsidRPr="009E7972">
        <w:rPr>
          <w:rFonts w:ascii="Arial" w:hAnsi="Arial" w:cs="Arial"/>
          <w:b/>
          <w:bCs/>
          <w:color w:val="000000" w:themeColor="text1"/>
          <w:lang w:val="ms-MY" w:eastAsia="en-MY"/>
        </w:rPr>
        <w:t>.</w:t>
      </w:r>
    </w:p>
    <w:p w14:paraId="6D3CF0CE" w14:textId="77777777" w:rsidR="009870E3" w:rsidRPr="009E7972" w:rsidRDefault="009870E3" w:rsidP="009870E3">
      <w:pPr>
        <w:spacing w:line="360" w:lineRule="auto"/>
        <w:jc w:val="both"/>
        <w:rPr>
          <w:rFonts w:ascii="Arial" w:hAnsi="Arial" w:cs="Arial"/>
          <w:b/>
          <w:color w:val="000000" w:themeColor="text1"/>
          <w:u w:val="single"/>
          <w:lang w:val="ms-MY" w:eastAsia="en-MY"/>
        </w:rPr>
      </w:pPr>
      <w:r w:rsidRPr="009E7972">
        <w:rPr>
          <w:rFonts w:ascii="Arial" w:hAnsi="Arial" w:cs="Arial"/>
          <w:b/>
          <w:color w:val="000000" w:themeColor="text1"/>
          <w:u w:val="single"/>
          <w:lang w:val="ms-MY" w:eastAsia="en-MY"/>
        </w:rPr>
        <w:t>KONSEP EXTRACT, TRANSFORM, LOAD (ETL)</w:t>
      </w:r>
    </w:p>
    <w:p w14:paraId="6D3CF0CF" w14:textId="77777777" w:rsidR="009870E3" w:rsidRPr="009E7972" w:rsidRDefault="009870E3" w:rsidP="009870E3">
      <w:pPr>
        <w:pStyle w:val="ListParagraph"/>
        <w:tabs>
          <w:tab w:val="left" w:pos="1800"/>
        </w:tabs>
        <w:spacing w:line="360" w:lineRule="auto"/>
        <w:ind w:left="360"/>
        <w:jc w:val="both"/>
        <w:rPr>
          <w:rFonts w:ascii="Arial" w:hAnsi="Arial" w:cs="Arial"/>
          <w:bCs/>
          <w:lang w:val="ms-MY"/>
        </w:rPr>
      </w:pPr>
    </w:p>
    <w:p w14:paraId="6D3CF0D0" w14:textId="77777777" w:rsidR="009870E3" w:rsidRPr="009E7972" w:rsidRDefault="009870E3" w:rsidP="009870E3">
      <w:pPr>
        <w:pStyle w:val="ListParagraph"/>
        <w:numPr>
          <w:ilvl w:val="0"/>
          <w:numId w:val="4"/>
        </w:numPr>
        <w:tabs>
          <w:tab w:val="left" w:pos="1800"/>
        </w:tabs>
        <w:spacing w:line="360" w:lineRule="auto"/>
        <w:ind w:left="810"/>
        <w:jc w:val="both"/>
        <w:rPr>
          <w:rFonts w:ascii="Arial" w:hAnsi="Arial" w:cs="Arial"/>
          <w:bCs/>
          <w:lang w:val="ms-MY"/>
        </w:rPr>
      </w:pPr>
      <w:r w:rsidRPr="009E7972">
        <w:rPr>
          <w:rFonts w:ascii="Arial" w:hAnsi="Arial" w:cs="Arial"/>
          <w:bCs/>
          <w:lang w:val="ms-MY"/>
        </w:rPr>
        <w:t xml:space="preserve">Data extraction </w:t>
      </w:r>
    </w:p>
    <w:p w14:paraId="6D3CF0D1" w14:textId="77777777" w:rsidR="009870E3" w:rsidRPr="009E7972" w:rsidRDefault="009870E3" w:rsidP="009870E3">
      <w:pPr>
        <w:pStyle w:val="ListParagraph"/>
        <w:numPr>
          <w:ilvl w:val="0"/>
          <w:numId w:val="5"/>
        </w:numPr>
        <w:tabs>
          <w:tab w:val="left" w:pos="1800"/>
        </w:tabs>
        <w:spacing w:line="360" w:lineRule="auto"/>
        <w:ind w:left="1080"/>
        <w:jc w:val="both"/>
        <w:rPr>
          <w:rFonts w:ascii="Arial" w:hAnsi="Arial" w:cs="Arial"/>
          <w:b/>
          <w:bCs/>
          <w:lang w:val="ms-MY"/>
        </w:rPr>
      </w:pPr>
      <w:r w:rsidRPr="009E7972">
        <w:rPr>
          <w:rFonts w:ascii="Arial" w:hAnsi="Arial" w:cs="Arial"/>
          <w:bCs/>
          <w:lang w:val="ms-MY"/>
        </w:rPr>
        <w:t xml:space="preserve">Data extraction ialah </w:t>
      </w:r>
      <w:r w:rsidRPr="009E7972">
        <w:rPr>
          <w:rFonts w:ascii="Arial" w:hAnsi="Arial" w:cs="Arial"/>
          <w:b/>
          <w:bCs/>
          <w:lang w:val="ms-MY"/>
        </w:rPr>
        <w:t>satu proses analisis data yang diperolehi dari pelbagai sumber.</w:t>
      </w:r>
    </w:p>
    <w:p w14:paraId="6D3CF0D2" w14:textId="77777777" w:rsidR="009870E3" w:rsidRPr="009E7972" w:rsidRDefault="009870E3" w:rsidP="009870E3">
      <w:pPr>
        <w:pStyle w:val="ListParagraph"/>
        <w:numPr>
          <w:ilvl w:val="0"/>
          <w:numId w:val="5"/>
        </w:numPr>
        <w:tabs>
          <w:tab w:val="left" w:pos="1800"/>
        </w:tabs>
        <w:spacing w:line="360" w:lineRule="auto"/>
        <w:ind w:left="1080"/>
        <w:jc w:val="both"/>
        <w:rPr>
          <w:rFonts w:ascii="Arial" w:hAnsi="Arial" w:cs="Arial"/>
          <w:bCs/>
          <w:lang w:val="ms-MY"/>
        </w:rPr>
      </w:pPr>
      <w:r w:rsidRPr="009E7972">
        <w:rPr>
          <w:rFonts w:ascii="Arial" w:hAnsi="Arial" w:cs="Arial"/>
          <w:bCs/>
          <w:lang w:val="ms-MY"/>
        </w:rPr>
        <w:t>Pemprosesan data yang dilakukan akan melibatkan penambahan metadata dan integrasi dengan data lain, atau proses lain dalam proses kerja.</w:t>
      </w:r>
    </w:p>
    <w:p w14:paraId="6D3CF0D3" w14:textId="77777777" w:rsidR="009870E3" w:rsidRPr="009E7972" w:rsidRDefault="009870E3" w:rsidP="009870E3">
      <w:pPr>
        <w:pStyle w:val="ListParagraph"/>
        <w:numPr>
          <w:ilvl w:val="0"/>
          <w:numId w:val="5"/>
        </w:numPr>
        <w:tabs>
          <w:tab w:val="left" w:pos="1800"/>
        </w:tabs>
        <w:spacing w:line="360" w:lineRule="auto"/>
        <w:ind w:left="1080"/>
        <w:jc w:val="both"/>
        <w:rPr>
          <w:rFonts w:ascii="Arial" w:hAnsi="Arial" w:cs="Arial"/>
          <w:bCs/>
          <w:lang w:val="ms-MY"/>
        </w:rPr>
      </w:pPr>
      <w:r w:rsidRPr="009E7972">
        <w:rPr>
          <w:rFonts w:ascii="Arial" w:hAnsi="Arial" w:cs="Arial"/>
          <w:bCs/>
          <w:lang w:val="ms-MY"/>
        </w:rPr>
        <w:t>Pengekstraktan (</w:t>
      </w:r>
      <w:r w:rsidRPr="009E7972">
        <w:rPr>
          <w:rFonts w:ascii="Arial" w:hAnsi="Arial" w:cs="Arial"/>
          <w:bCs/>
          <w:i/>
          <w:lang w:val="ms-MY"/>
        </w:rPr>
        <w:t>ectraction</w:t>
      </w:r>
      <w:r w:rsidRPr="009E7972">
        <w:rPr>
          <w:rFonts w:ascii="Arial" w:hAnsi="Arial" w:cs="Arial"/>
          <w:bCs/>
          <w:lang w:val="ms-MY"/>
        </w:rPr>
        <w:t xml:space="preserve">) data biasanya diperolehi daripada data yang tidak berstruktur dan format yang berbeza. </w:t>
      </w:r>
    </w:p>
    <w:p w14:paraId="6D3CF0D4" w14:textId="77777777" w:rsidR="009870E3" w:rsidRPr="009E7972" w:rsidRDefault="009870E3" w:rsidP="009870E3">
      <w:pPr>
        <w:pStyle w:val="ListParagraph"/>
        <w:numPr>
          <w:ilvl w:val="0"/>
          <w:numId w:val="5"/>
        </w:numPr>
        <w:tabs>
          <w:tab w:val="left" w:pos="1800"/>
        </w:tabs>
        <w:spacing w:line="360" w:lineRule="auto"/>
        <w:ind w:left="1080"/>
        <w:jc w:val="both"/>
        <w:rPr>
          <w:rFonts w:ascii="Arial" w:hAnsi="Arial" w:cs="Arial"/>
          <w:bCs/>
          <w:lang w:val="ms-MY"/>
        </w:rPr>
      </w:pPr>
      <w:r w:rsidRPr="009E7972">
        <w:rPr>
          <w:rFonts w:ascii="Arial" w:hAnsi="Arial" w:cs="Arial"/>
          <w:bCs/>
          <w:lang w:val="ms-MY"/>
        </w:rPr>
        <w:t>Terdapat pelbagai bentuk format yang tidak berstruktur seperti jadual, indeks dan analitik.</w:t>
      </w:r>
    </w:p>
    <w:p w14:paraId="6D3CF0D5" w14:textId="77777777" w:rsidR="009870E3" w:rsidRPr="009E7972" w:rsidRDefault="009870E3" w:rsidP="009870E3">
      <w:pPr>
        <w:pStyle w:val="ListParagraph"/>
        <w:numPr>
          <w:ilvl w:val="0"/>
          <w:numId w:val="5"/>
        </w:numPr>
        <w:tabs>
          <w:tab w:val="left" w:pos="1800"/>
        </w:tabs>
        <w:spacing w:line="360" w:lineRule="auto"/>
        <w:ind w:left="1080"/>
        <w:jc w:val="both"/>
        <w:rPr>
          <w:rFonts w:ascii="Arial" w:hAnsi="Arial" w:cs="Arial"/>
          <w:bCs/>
          <w:lang w:val="ms-MY"/>
        </w:rPr>
      </w:pPr>
      <w:r w:rsidRPr="009E7972">
        <w:rPr>
          <w:rFonts w:ascii="Arial" w:hAnsi="Arial" w:cs="Arial"/>
          <w:bCs/>
          <w:lang w:val="ms-MY"/>
        </w:rPr>
        <w:t>Proses pengekstraktan data melibatkan pengambilan semula data dari sumber data lain dan akan diekstrak (diubah) ke dalam bentuk yang dikehendaki. Seterusnya akan di muat naik ke dalam pangkalan data.</w:t>
      </w:r>
    </w:p>
    <w:p w14:paraId="6D3CF0D6" w14:textId="77777777" w:rsidR="009870E3" w:rsidRPr="009E7972" w:rsidRDefault="009870E3" w:rsidP="009870E3">
      <w:pPr>
        <w:pStyle w:val="ListParagraph"/>
        <w:tabs>
          <w:tab w:val="left" w:pos="1800"/>
        </w:tabs>
        <w:spacing w:line="360" w:lineRule="auto"/>
        <w:ind w:left="1080"/>
        <w:jc w:val="both"/>
        <w:rPr>
          <w:rFonts w:ascii="Arial" w:hAnsi="Arial" w:cs="Arial"/>
          <w:bCs/>
          <w:lang w:val="ms-MY"/>
        </w:rPr>
      </w:pPr>
    </w:p>
    <w:p w14:paraId="6D3CF0D7" w14:textId="77777777" w:rsidR="009870E3" w:rsidRPr="009E7972" w:rsidRDefault="009870E3" w:rsidP="009870E3">
      <w:pPr>
        <w:pStyle w:val="ListParagraph"/>
        <w:numPr>
          <w:ilvl w:val="0"/>
          <w:numId w:val="4"/>
        </w:numPr>
        <w:tabs>
          <w:tab w:val="left" w:pos="1800"/>
        </w:tabs>
        <w:spacing w:line="360" w:lineRule="auto"/>
        <w:ind w:left="810"/>
        <w:jc w:val="both"/>
        <w:rPr>
          <w:rFonts w:ascii="Arial" w:hAnsi="Arial" w:cs="Arial"/>
          <w:bCs/>
          <w:lang w:val="ms-MY"/>
        </w:rPr>
      </w:pPr>
      <w:r w:rsidRPr="009E7972">
        <w:rPr>
          <w:rFonts w:ascii="Arial" w:hAnsi="Arial" w:cs="Arial"/>
          <w:bCs/>
          <w:lang w:val="ms-MY"/>
        </w:rPr>
        <w:t xml:space="preserve">Data loading </w:t>
      </w:r>
    </w:p>
    <w:p w14:paraId="6D3CF0D8" w14:textId="77777777" w:rsidR="009870E3" w:rsidRPr="009E7972" w:rsidRDefault="009870E3" w:rsidP="009870E3">
      <w:pPr>
        <w:pStyle w:val="ListParagraph"/>
        <w:numPr>
          <w:ilvl w:val="0"/>
          <w:numId w:val="6"/>
        </w:numPr>
        <w:spacing w:line="360" w:lineRule="auto"/>
        <w:ind w:left="1080"/>
        <w:jc w:val="both"/>
        <w:rPr>
          <w:rFonts w:ascii="Arial" w:hAnsi="Arial" w:cs="Arial"/>
          <w:bCs/>
          <w:lang w:val="ms-MY"/>
        </w:rPr>
      </w:pPr>
      <w:r w:rsidRPr="009E7972">
        <w:rPr>
          <w:rFonts w:ascii="Arial" w:hAnsi="Arial" w:cs="Arial"/>
          <w:bCs/>
          <w:lang w:val="ms-MY"/>
        </w:rPr>
        <w:t xml:space="preserve">Data loading digunakan dalam teknik pengekstraktan (extraction) dan pemuatan (loading) berdasarkan pangkalan data (databases). </w:t>
      </w:r>
    </w:p>
    <w:p w14:paraId="6D3CF0D9" w14:textId="77777777" w:rsidR="009870E3" w:rsidRPr="009E7972" w:rsidRDefault="009870E3" w:rsidP="009870E3">
      <w:pPr>
        <w:pStyle w:val="ListParagraph"/>
        <w:numPr>
          <w:ilvl w:val="0"/>
          <w:numId w:val="6"/>
        </w:numPr>
        <w:spacing w:line="360" w:lineRule="auto"/>
        <w:ind w:left="1080"/>
        <w:jc w:val="both"/>
        <w:rPr>
          <w:rFonts w:ascii="Arial" w:hAnsi="Arial" w:cs="Arial"/>
          <w:bCs/>
          <w:lang w:val="ms-MY"/>
        </w:rPr>
      </w:pPr>
      <w:r w:rsidRPr="009E7972">
        <w:rPr>
          <w:rFonts w:ascii="Arial" w:hAnsi="Arial" w:cs="Arial"/>
          <w:b/>
          <w:bCs/>
          <w:lang w:val="ms-MY"/>
        </w:rPr>
        <w:t>Data akan di muatkan ke dalam satu aplikasi dengan format yang berbeza daripada sebelumnya</w:t>
      </w:r>
      <w:r w:rsidRPr="009E7972">
        <w:rPr>
          <w:rFonts w:ascii="Arial" w:hAnsi="Arial" w:cs="Arial"/>
          <w:bCs/>
          <w:lang w:val="ms-MY"/>
        </w:rPr>
        <w:t>.</w:t>
      </w:r>
    </w:p>
    <w:p w14:paraId="6D3CF0DA" w14:textId="77777777" w:rsidR="009870E3" w:rsidRPr="009E7972" w:rsidRDefault="009870E3" w:rsidP="009870E3">
      <w:pPr>
        <w:pStyle w:val="ListParagraph"/>
        <w:numPr>
          <w:ilvl w:val="0"/>
          <w:numId w:val="6"/>
        </w:numPr>
        <w:spacing w:line="360" w:lineRule="auto"/>
        <w:ind w:left="1080"/>
        <w:jc w:val="both"/>
        <w:rPr>
          <w:rFonts w:ascii="Arial" w:hAnsi="Arial" w:cs="Arial"/>
          <w:bCs/>
          <w:lang w:val="ms-MY"/>
        </w:rPr>
      </w:pPr>
      <w:r w:rsidRPr="009E7972">
        <w:rPr>
          <w:rFonts w:ascii="Arial" w:hAnsi="Arial" w:cs="Arial"/>
          <w:color w:val="212121"/>
          <w:lang w:val="ms-MY" w:eastAsia="ms-MY"/>
        </w:rPr>
        <w:t xml:space="preserve">Pemuatan data ialah </w:t>
      </w:r>
      <w:r w:rsidRPr="009E7972">
        <w:rPr>
          <w:rFonts w:ascii="Arial" w:hAnsi="Arial" w:cs="Arial"/>
          <w:b/>
          <w:color w:val="212121"/>
          <w:lang w:val="ms-MY" w:eastAsia="ms-MY"/>
        </w:rPr>
        <w:t>proses penyalinan</w:t>
      </w:r>
      <w:r w:rsidRPr="009E7972">
        <w:rPr>
          <w:rFonts w:ascii="Arial" w:hAnsi="Arial" w:cs="Arial"/>
          <w:color w:val="212121"/>
          <w:lang w:val="ms-MY" w:eastAsia="ms-MY"/>
        </w:rPr>
        <w:t xml:space="preserve"> dan </w:t>
      </w:r>
      <w:r w:rsidRPr="009E7972">
        <w:rPr>
          <w:rFonts w:ascii="Arial" w:hAnsi="Arial" w:cs="Arial"/>
          <w:b/>
          <w:color w:val="212121"/>
          <w:lang w:val="ms-MY" w:eastAsia="ms-MY"/>
        </w:rPr>
        <w:t>pemuatan data</w:t>
      </w:r>
      <w:r w:rsidRPr="009E7972">
        <w:rPr>
          <w:rFonts w:ascii="Arial" w:hAnsi="Arial" w:cs="Arial"/>
          <w:color w:val="212121"/>
          <w:lang w:val="ms-MY" w:eastAsia="ms-MY"/>
        </w:rPr>
        <w:t xml:space="preserve"> atau set data dari satu fail sumber, folder atau aplikasi ke pangkalan data atau aplikasi serupa. </w:t>
      </w:r>
    </w:p>
    <w:p w14:paraId="6D3CF0DB" w14:textId="77777777" w:rsidR="009870E3" w:rsidRPr="009E7972" w:rsidRDefault="009870E3" w:rsidP="009870E3">
      <w:pPr>
        <w:pStyle w:val="ListParagraph"/>
        <w:numPr>
          <w:ilvl w:val="0"/>
          <w:numId w:val="6"/>
        </w:numPr>
        <w:spacing w:line="360" w:lineRule="auto"/>
        <w:ind w:left="1080"/>
        <w:jc w:val="both"/>
        <w:rPr>
          <w:rFonts w:ascii="Arial" w:hAnsi="Arial" w:cs="Arial"/>
          <w:bCs/>
          <w:lang w:val="ms-MY"/>
        </w:rPr>
      </w:pPr>
      <w:r w:rsidRPr="009E7972">
        <w:rPr>
          <w:rFonts w:ascii="Arial" w:hAnsi="Arial" w:cs="Arial"/>
          <w:color w:val="212121"/>
          <w:lang w:val="ms-MY" w:eastAsia="ms-MY"/>
        </w:rPr>
        <w:t xml:space="preserve">Ia biasanya dilaksanakan dengan menyalin data digital dari sumber dan </w:t>
      </w:r>
      <w:r w:rsidRPr="009E7972">
        <w:rPr>
          <w:rFonts w:ascii="Arial" w:hAnsi="Arial" w:cs="Arial"/>
          <w:b/>
          <w:color w:val="212121"/>
          <w:lang w:val="ms-MY" w:eastAsia="ms-MY"/>
        </w:rPr>
        <w:t>menyisipkan atau memuatkan data</w:t>
      </w:r>
      <w:r w:rsidRPr="009E7972">
        <w:rPr>
          <w:rFonts w:ascii="Arial" w:hAnsi="Arial" w:cs="Arial"/>
          <w:color w:val="212121"/>
          <w:lang w:val="ms-MY" w:eastAsia="ms-MY"/>
        </w:rPr>
        <w:t xml:space="preserve"> ke penyimpanan data atau utiliti pemprosesan.</w:t>
      </w:r>
    </w:p>
    <w:p w14:paraId="6D3CF0DC" w14:textId="77777777" w:rsidR="009870E3" w:rsidRPr="009E7972" w:rsidRDefault="009870E3" w:rsidP="009870E3">
      <w:pPr>
        <w:pStyle w:val="ListParagraph"/>
        <w:numPr>
          <w:ilvl w:val="0"/>
          <w:numId w:val="6"/>
        </w:numPr>
        <w:spacing w:line="360" w:lineRule="auto"/>
        <w:ind w:left="1080"/>
        <w:jc w:val="both"/>
        <w:rPr>
          <w:rFonts w:ascii="Arial" w:hAnsi="Arial" w:cs="Arial"/>
          <w:bCs/>
          <w:lang w:val="ms-MY"/>
        </w:rPr>
      </w:pPr>
      <w:r w:rsidRPr="009E7972">
        <w:rPr>
          <w:rFonts w:ascii="Arial" w:hAnsi="Arial" w:cs="Arial"/>
          <w:bCs/>
          <w:lang w:val="ms-MY"/>
        </w:rPr>
        <w:t xml:space="preserve">Contoh, data yang disalin daripada fail ke aplikasi pangkalan data, dan format akan diubah daripada .doc atau .txt kepada format .CSV atau DAT. </w:t>
      </w:r>
    </w:p>
    <w:p w14:paraId="6D3CF0DD" w14:textId="77777777" w:rsidR="009870E3" w:rsidRPr="009E7972" w:rsidRDefault="009870E3" w:rsidP="009870E3">
      <w:pPr>
        <w:pStyle w:val="ListParagraph"/>
        <w:numPr>
          <w:ilvl w:val="0"/>
          <w:numId w:val="6"/>
        </w:numPr>
        <w:spacing w:line="360" w:lineRule="auto"/>
        <w:ind w:left="1080"/>
        <w:jc w:val="both"/>
        <w:rPr>
          <w:rFonts w:ascii="Arial" w:hAnsi="Arial" w:cs="Arial"/>
          <w:bCs/>
          <w:lang w:val="ms-MY"/>
        </w:rPr>
      </w:pPr>
      <w:r w:rsidRPr="009E7972">
        <w:rPr>
          <w:rFonts w:ascii="Arial" w:hAnsi="Arial" w:cs="Arial"/>
          <w:bCs/>
          <w:lang w:val="ms-MY"/>
        </w:rPr>
        <w:lastRenderedPageBreak/>
        <w:t>Data loading biasa dijalankan diperingkat akhir proses ETL.</w:t>
      </w:r>
    </w:p>
    <w:p w14:paraId="6D3CF0DE" w14:textId="77777777" w:rsidR="009870E3" w:rsidRPr="009E7972" w:rsidRDefault="009870E3" w:rsidP="009870E3">
      <w:pPr>
        <w:spacing w:line="276" w:lineRule="auto"/>
        <w:jc w:val="both"/>
        <w:rPr>
          <w:rFonts w:ascii="Arial" w:hAnsi="Arial" w:cs="Arial"/>
          <w:bCs/>
          <w:lang w:val="ms-MY"/>
        </w:rPr>
      </w:pPr>
    </w:p>
    <w:p w14:paraId="6D3CF0DF" w14:textId="77777777" w:rsidR="009870E3" w:rsidRPr="009E7972" w:rsidRDefault="009870E3" w:rsidP="009870E3">
      <w:pPr>
        <w:pStyle w:val="ListParagraph"/>
        <w:numPr>
          <w:ilvl w:val="0"/>
          <w:numId w:val="4"/>
        </w:numPr>
        <w:tabs>
          <w:tab w:val="left" w:pos="1800"/>
        </w:tabs>
        <w:spacing w:line="360" w:lineRule="auto"/>
        <w:ind w:left="810"/>
        <w:jc w:val="both"/>
        <w:rPr>
          <w:rFonts w:ascii="Arial" w:hAnsi="Arial" w:cs="Arial"/>
          <w:bCs/>
          <w:lang w:val="ms-MY"/>
        </w:rPr>
      </w:pPr>
      <w:r w:rsidRPr="009E7972">
        <w:rPr>
          <w:rFonts w:ascii="Arial" w:hAnsi="Arial" w:cs="Arial"/>
          <w:bCs/>
          <w:lang w:val="ms-MY"/>
        </w:rPr>
        <w:t>Data massage / data cleaning</w:t>
      </w:r>
    </w:p>
    <w:p w14:paraId="6D3CF0E0" w14:textId="77777777" w:rsidR="009870E3" w:rsidRPr="009E7972" w:rsidRDefault="009870E3" w:rsidP="009870E3">
      <w:pPr>
        <w:pStyle w:val="ListParagraph"/>
        <w:numPr>
          <w:ilvl w:val="0"/>
          <w:numId w:val="7"/>
        </w:numPr>
        <w:tabs>
          <w:tab w:val="left" w:pos="1800"/>
        </w:tabs>
        <w:spacing w:line="360" w:lineRule="auto"/>
        <w:ind w:left="1080"/>
        <w:jc w:val="both"/>
        <w:rPr>
          <w:rFonts w:ascii="Arial" w:hAnsi="Arial" w:cs="Arial"/>
          <w:bCs/>
          <w:lang w:val="ms-MY"/>
        </w:rPr>
      </w:pPr>
      <w:r w:rsidRPr="009E7972">
        <w:rPr>
          <w:rFonts w:ascii="Arial" w:hAnsi="Arial" w:cs="Arial"/>
          <w:bCs/>
          <w:lang w:val="ms-MY"/>
        </w:rPr>
        <w:t xml:space="preserve">Semasa proses transformasi data, beberapa prosedur perlu dilaksanakan ke atas data yang telah di </w:t>
      </w:r>
      <w:r w:rsidRPr="009E7972">
        <w:rPr>
          <w:rFonts w:ascii="Arial" w:hAnsi="Arial" w:cs="Arial"/>
          <w:bCs/>
          <w:i/>
          <w:lang w:val="ms-MY"/>
        </w:rPr>
        <w:t>extract</w:t>
      </w:r>
      <w:r w:rsidRPr="009E7972">
        <w:rPr>
          <w:rFonts w:ascii="Arial" w:hAnsi="Arial" w:cs="Arial"/>
          <w:bCs/>
          <w:lang w:val="ms-MY"/>
        </w:rPr>
        <w:t xml:space="preserve"> supaya data yang di hasilkan di akhir proses pemuatan (</w:t>
      </w:r>
      <w:r w:rsidRPr="009E7972">
        <w:rPr>
          <w:rFonts w:ascii="Arial" w:hAnsi="Arial" w:cs="Arial"/>
          <w:bCs/>
          <w:i/>
          <w:lang w:val="ms-MY"/>
        </w:rPr>
        <w:t>loading)</w:t>
      </w:r>
      <w:r w:rsidRPr="009E7972">
        <w:rPr>
          <w:rFonts w:ascii="Arial" w:hAnsi="Arial" w:cs="Arial"/>
          <w:bCs/>
          <w:lang w:val="ms-MY"/>
        </w:rPr>
        <w:t xml:space="preserve"> adalah mengikut target yang diharapkan.</w:t>
      </w:r>
    </w:p>
    <w:p w14:paraId="6D3CF0E1" w14:textId="77777777" w:rsidR="009870E3" w:rsidRPr="009E7972" w:rsidRDefault="009870E3" w:rsidP="009870E3">
      <w:pPr>
        <w:pStyle w:val="ListParagraph"/>
        <w:numPr>
          <w:ilvl w:val="0"/>
          <w:numId w:val="7"/>
        </w:numPr>
        <w:tabs>
          <w:tab w:val="left" w:pos="1800"/>
        </w:tabs>
        <w:spacing w:line="360" w:lineRule="auto"/>
        <w:ind w:left="1080"/>
        <w:jc w:val="both"/>
        <w:rPr>
          <w:rFonts w:ascii="Arial" w:hAnsi="Arial" w:cs="Arial"/>
          <w:bCs/>
          <w:lang w:val="ms-MY"/>
        </w:rPr>
      </w:pPr>
      <w:r w:rsidRPr="009E7972">
        <w:rPr>
          <w:rFonts w:ascii="Arial" w:hAnsi="Arial" w:cs="Arial"/>
          <w:bCs/>
          <w:lang w:val="ms-MY"/>
        </w:rPr>
        <w:t>Proses ini hanya melaksanakan “pembersihan data” kerana hanya data yang diperlukan sahaja yang akan dimuat naik.</w:t>
      </w:r>
    </w:p>
    <w:p w14:paraId="6D3CF0E2" w14:textId="77777777" w:rsidR="009870E3" w:rsidRPr="009E7972" w:rsidRDefault="009870E3" w:rsidP="009870E3">
      <w:pPr>
        <w:pStyle w:val="ListParagraph"/>
        <w:numPr>
          <w:ilvl w:val="0"/>
          <w:numId w:val="7"/>
        </w:numPr>
        <w:tabs>
          <w:tab w:val="left" w:pos="1800"/>
        </w:tabs>
        <w:spacing w:line="360" w:lineRule="auto"/>
        <w:ind w:left="1080"/>
        <w:jc w:val="both"/>
        <w:rPr>
          <w:rFonts w:ascii="Arial" w:hAnsi="Arial" w:cs="Arial"/>
          <w:bCs/>
          <w:lang w:val="ms-MY"/>
        </w:rPr>
      </w:pPr>
      <w:r w:rsidRPr="009E7972">
        <w:rPr>
          <w:rFonts w:ascii="Arial" w:hAnsi="Arial" w:cs="Arial"/>
          <w:bCs/>
          <w:lang w:val="ms-MY"/>
        </w:rPr>
        <w:t>Isu utama semasa pembersihan:</w:t>
      </w:r>
    </w:p>
    <w:p w14:paraId="6D3CF0E3" w14:textId="77777777" w:rsidR="009870E3" w:rsidRPr="009E7972" w:rsidRDefault="009870E3" w:rsidP="009870E3">
      <w:pPr>
        <w:pStyle w:val="ListParagraph"/>
        <w:numPr>
          <w:ilvl w:val="1"/>
          <w:numId w:val="7"/>
        </w:numPr>
        <w:tabs>
          <w:tab w:val="left" w:pos="1800"/>
        </w:tabs>
        <w:spacing w:line="360" w:lineRule="auto"/>
        <w:jc w:val="both"/>
        <w:rPr>
          <w:rFonts w:ascii="Arial" w:hAnsi="Arial" w:cs="Arial"/>
          <w:bCs/>
          <w:lang w:val="ms-MY"/>
        </w:rPr>
      </w:pPr>
      <w:r w:rsidRPr="009E7972">
        <w:rPr>
          <w:rFonts w:ascii="Arial" w:hAnsi="Arial" w:cs="Arial"/>
          <w:bCs/>
          <w:lang w:val="ms-MY"/>
        </w:rPr>
        <w:t xml:space="preserve"> data yang telah bersih adalah mengikut spesifikasi sistem dari segi data type, set karakter.</w:t>
      </w:r>
    </w:p>
    <w:p w14:paraId="6D3CF0E4" w14:textId="77777777" w:rsidR="009870E3" w:rsidRPr="009E7972" w:rsidRDefault="009870E3" w:rsidP="009870E3">
      <w:pPr>
        <w:pStyle w:val="ListParagraph"/>
        <w:tabs>
          <w:tab w:val="left" w:pos="1800"/>
        </w:tabs>
        <w:spacing w:line="360" w:lineRule="auto"/>
        <w:ind w:left="2160"/>
        <w:jc w:val="both"/>
        <w:rPr>
          <w:rFonts w:ascii="Arial" w:hAnsi="Arial" w:cs="Arial"/>
          <w:bCs/>
          <w:lang w:val="ms-MY"/>
        </w:rPr>
      </w:pPr>
      <w:r w:rsidRPr="009E7972">
        <w:rPr>
          <w:rFonts w:ascii="Arial" w:hAnsi="Arial" w:cs="Arial"/>
          <w:bCs/>
          <w:lang w:val="ms-MY"/>
        </w:rPr>
        <w:t xml:space="preserve">contoh: </w:t>
      </w:r>
    </w:p>
    <w:p w14:paraId="6D3CF0E5" w14:textId="77777777" w:rsidR="009870E3" w:rsidRPr="009E7972" w:rsidRDefault="009870E3" w:rsidP="009870E3">
      <w:pPr>
        <w:pStyle w:val="ListParagraph"/>
        <w:numPr>
          <w:ilvl w:val="1"/>
          <w:numId w:val="7"/>
        </w:numPr>
        <w:tabs>
          <w:tab w:val="left" w:pos="1800"/>
        </w:tabs>
        <w:spacing w:line="360" w:lineRule="auto"/>
        <w:jc w:val="both"/>
        <w:rPr>
          <w:rFonts w:ascii="Arial" w:hAnsi="Arial" w:cs="Arial"/>
          <w:bCs/>
          <w:lang w:val="ms-MY"/>
        </w:rPr>
      </w:pPr>
      <w:r w:rsidRPr="009E7972">
        <w:rPr>
          <w:rFonts w:ascii="Arial" w:hAnsi="Arial" w:cs="Arial"/>
          <w:bCs/>
          <w:lang w:val="ms-MY"/>
        </w:rPr>
        <w:t>Jantina : label Perempuan kepada P</w:t>
      </w:r>
    </w:p>
    <w:p w14:paraId="6D3CF0E6" w14:textId="77777777" w:rsidR="009870E3" w:rsidRPr="009E7972" w:rsidRDefault="009870E3" w:rsidP="009870E3">
      <w:pPr>
        <w:pStyle w:val="ListParagraph"/>
        <w:tabs>
          <w:tab w:val="left" w:pos="1800"/>
        </w:tabs>
        <w:spacing w:line="360" w:lineRule="auto"/>
        <w:ind w:left="2160"/>
        <w:jc w:val="both"/>
        <w:rPr>
          <w:rFonts w:ascii="Arial" w:hAnsi="Arial" w:cs="Arial"/>
          <w:bCs/>
          <w:lang w:val="ms-MY"/>
        </w:rPr>
      </w:pPr>
    </w:p>
    <w:p w14:paraId="6D3CF0E7" w14:textId="77777777" w:rsidR="009870E3" w:rsidRPr="009E7972" w:rsidRDefault="009870E3" w:rsidP="009870E3">
      <w:pPr>
        <w:pStyle w:val="ListParagraph"/>
        <w:numPr>
          <w:ilvl w:val="0"/>
          <w:numId w:val="7"/>
        </w:numPr>
        <w:tabs>
          <w:tab w:val="left" w:pos="1800"/>
        </w:tabs>
        <w:spacing w:line="360" w:lineRule="auto"/>
        <w:ind w:left="1080"/>
        <w:jc w:val="both"/>
        <w:rPr>
          <w:rFonts w:ascii="Arial" w:hAnsi="Arial" w:cs="Arial"/>
          <w:bCs/>
          <w:lang w:val="ms-MY"/>
        </w:rPr>
      </w:pPr>
      <w:r w:rsidRPr="009E7972">
        <w:rPr>
          <w:rFonts w:ascii="Arial" w:hAnsi="Arial" w:cs="Arial"/>
          <w:bCs/>
          <w:lang w:val="ms-MY"/>
        </w:rPr>
        <w:t>Proses menukar data atau maklumat daripada satu format ke format lain, biasanya dari format sistem sumber ke format yang diperlukan bagi sistem yang baru.</w:t>
      </w:r>
    </w:p>
    <w:p w14:paraId="6D3CF0E8" w14:textId="77777777" w:rsidR="009870E3" w:rsidRPr="009E7972" w:rsidRDefault="009870E3" w:rsidP="009870E3">
      <w:pPr>
        <w:tabs>
          <w:tab w:val="left" w:pos="1800"/>
        </w:tabs>
        <w:spacing w:line="276" w:lineRule="auto"/>
        <w:jc w:val="both"/>
        <w:rPr>
          <w:rFonts w:ascii="Arial" w:hAnsi="Arial" w:cs="Arial"/>
          <w:bCs/>
          <w:lang w:val="ms-MY"/>
        </w:rPr>
      </w:pPr>
    </w:p>
    <w:p w14:paraId="6D3CF0E9" w14:textId="77777777" w:rsidR="009870E3" w:rsidRPr="009E7972" w:rsidRDefault="009870E3" w:rsidP="009870E3">
      <w:pPr>
        <w:tabs>
          <w:tab w:val="left" w:pos="1800"/>
        </w:tabs>
        <w:spacing w:line="360" w:lineRule="auto"/>
        <w:jc w:val="both"/>
        <w:rPr>
          <w:rFonts w:ascii="Arial" w:hAnsi="Arial" w:cs="Arial"/>
          <w:bCs/>
          <w:lang w:val="ms-MY"/>
        </w:rPr>
      </w:pPr>
      <w:r w:rsidRPr="009E7972">
        <w:rPr>
          <w:rFonts w:ascii="Arial" w:hAnsi="Arial" w:cs="Arial"/>
          <w:bCs/>
          <w:lang w:val="ms-MY"/>
        </w:rPr>
        <w:t>Aktiviti dalam ETL merangkumi:</w:t>
      </w:r>
    </w:p>
    <w:p w14:paraId="6D3CF0EA"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1. pemulaan kitaran ETL</w:t>
      </w:r>
    </w:p>
    <w:p w14:paraId="6D3CF0EB"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2. Membina data rujukan</w:t>
      </w:r>
    </w:p>
    <w:p w14:paraId="6D3CF0EC"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3. E</w:t>
      </w:r>
      <w:r w:rsidRPr="009E7972">
        <w:rPr>
          <w:rFonts w:ascii="Arial" w:hAnsi="Arial" w:cs="Arial"/>
          <w:bCs/>
          <w:i/>
          <w:lang w:val="ms-MY"/>
        </w:rPr>
        <w:t>xtract</w:t>
      </w:r>
      <w:r w:rsidRPr="009E7972">
        <w:rPr>
          <w:rFonts w:ascii="Arial" w:hAnsi="Arial" w:cs="Arial"/>
          <w:bCs/>
          <w:lang w:val="ms-MY"/>
        </w:rPr>
        <w:t xml:space="preserve"> dari sumber</w:t>
      </w:r>
    </w:p>
    <w:p w14:paraId="6D3CF0ED"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 xml:space="preserve">4. Pengesahan data yang telah di </w:t>
      </w:r>
      <w:r w:rsidRPr="009E7972">
        <w:rPr>
          <w:rFonts w:ascii="Arial" w:hAnsi="Arial" w:cs="Arial"/>
          <w:bCs/>
          <w:i/>
          <w:lang w:val="ms-MY"/>
        </w:rPr>
        <w:t>extract</w:t>
      </w:r>
      <w:r w:rsidRPr="009E7972">
        <w:rPr>
          <w:rFonts w:ascii="Arial" w:hAnsi="Arial" w:cs="Arial"/>
          <w:bCs/>
          <w:lang w:val="ms-MY"/>
        </w:rPr>
        <w:t xml:space="preserve"> dari sumber</w:t>
      </w:r>
    </w:p>
    <w:p w14:paraId="6D3CF0EE"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 xml:space="preserve">5. </w:t>
      </w:r>
      <w:r w:rsidRPr="009E7972">
        <w:rPr>
          <w:rFonts w:ascii="Arial" w:hAnsi="Arial" w:cs="Arial"/>
          <w:bCs/>
          <w:i/>
          <w:lang w:val="ms-MY"/>
        </w:rPr>
        <w:t>Tranform</w:t>
      </w:r>
      <w:r w:rsidRPr="009E7972">
        <w:rPr>
          <w:rFonts w:ascii="Arial" w:hAnsi="Arial" w:cs="Arial"/>
          <w:bCs/>
          <w:lang w:val="ms-MY"/>
        </w:rPr>
        <w:t xml:space="preserve"> – merangkumi proses pembersihan, rujuk peraturan syarikat, semak integrity data, membina agreget atau membuat agreget data)</w:t>
      </w:r>
    </w:p>
    <w:p w14:paraId="6D3CF0EF"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 xml:space="preserve">6. Memuat naik dalam </w:t>
      </w:r>
      <w:r w:rsidRPr="009E7972">
        <w:rPr>
          <w:rFonts w:ascii="Arial" w:hAnsi="Arial" w:cs="Arial"/>
          <w:bCs/>
          <w:i/>
          <w:lang w:val="ms-MY"/>
        </w:rPr>
        <w:t>Staging</w:t>
      </w:r>
      <w:r w:rsidRPr="009E7972">
        <w:rPr>
          <w:rFonts w:ascii="Arial" w:hAnsi="Arial" w:cs="Arial"/>
          <w:bCs/>
          <w:lang w:val="ms-MY"/>
        </w:rPr>
        <w:t xml:space="preserve"> (jika prosedur ini diperlukan)</w:t>
      </w:r>
    </w:p>
    <w:p w14:paraId="6D3CF0F0"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7. Membina laporan – menyatakan peraturan yang digunakan, laporan kerosakan –jika ada)</w:t>
      </w:r>
    </w:p>
    <w:p w14:paraId="6D3CF0F1"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8. Hantar – memuat naik dalam sistem yang disasarkan.</w:t>
      </w:r>
    </w:p>
    <w:p w14:paraId="6D3CF0F2" w14:textId="77777777" w:rsidR="009870E3" w:rsidRPr="009E7972" w:rsidRDefault="009870E3" w:rsidP="009870E3">
      <w:pPr>
        <w:tabs>
          <w:tab w:val="left" w:pos="1800"/>
        </w:tabs>
        <w:spacing w:line="360" w:lineRule="auto"/>
        <w:ind w:left="720"/>
        <w:jc w:val="both"/>
        <w:rPr>
          <w:rFonts w:ascii="Arial" w:hAnsi="Arial" w:cs="Arial"/>
          <w:bCs/>
          <w:lang w:val="ms-MY"/>
        </w:rPr>
      </w:pPr>
      <w:r w:rsidRPr="009E7972">
        <w:rPr>
          <w:rFonts w:ascii="Arial" w:hAnsi="Arial" w:cs="Arial"/>
          <w:bCs/>
          <w:lang w:val="ms-MY"/>
        </w:rPr>
        <w:t>9. Arkib – simpan fail tersebut dalam storan utama (</w:t>
      </w:r>
      <w:r w:rsidRPr="009E7972">
        <w:rPr>
          <w:rFonts w:ascii="Arial" w:hAnsi="Arial" w:cs="Arial"/>
          <w:bCs/>
          <w:i/>
          <w:lang w:val="ms-MY"/>
        </w:rPr>
        <w:t>backup</w:t>
      </w:r>
      <w:r w:rsidRPr="009E7972">
        <w:rPr>
          <w:rFonts w:ascii="Arial" w:hAnsi="Arial" w:cs="Arial"/>
          <w:bCs/>
          <w:lang w:val="ms-MY"/>
        </w:rPr>
        <w:t>)</w:t>
      </w:r>
    </w:p>
    <w:p w14:paraId="6D3CF0F3" w14:textId="77777777" w:rsidR="009870E3" w:rsidRPr="009E7972" w:rsidRDefault="009870E3" w:rsidP="00186F7C">
      <w:pPr>
        <w:spacing w:after="375" w:line="360" w:lineRule="auto"/>
        <w:ind w:left="720"/>
        <w:jc w:val="both"/>
        <w:rPr>
          <w:rFonts w:ascii="Arial" w:hAnsi="Arial" w:cs="Arial"/>
          <w:b/>
          <w:bCs/>
          <w:color w:val="000000" w:themeColor="text1"/>
          <w:lang w:val="ms-MY" w:eastAsia="en-MY"/>
        </w:rPr>
      </w:pPr>
    </w:p>
    <w:p w14:paraId="6D3CF0F4" w14:textId="77777777" w:rsidR="009870E3" w:rsidRPr="009E7972" w:rsidRDefault="009870E3" w:rsidP="00186F7C">
      <w:pPr>
        <w:spacing w:after="375" w:line="360" w:lineRule="auto"/>
        <w:ind w:left="720"/>
        <w:jc w:val="both"/>
        <w:rPr>
          <w:rFonts w:ascii="Arial" w:hAnsi="Arial" w:cs="Arial"/>
          <w:b/>
          <w:bCs/>
          <w:color w:val="000000" w:themeColor="text1"/>
          <w:lang w:val="ms-MY" w:eastAsia="en-MY"/>
        </w:rPr>
      </w:pPr>
    </w:p>
    <w:p w14:paraId="6D3CF0F5" w14:textId="77777777" w:rsidR="009870E3" w:rsidRPr="009E7972" w:rsidRDefault="009870E3" w:rsidP="00186F7C">
      <w:pPr>
        <w:spacing w:after="375" w:line="360" w:lineRule="auto"/>
        <w:ind w:left="720"/>
        <w:jc w:val="both"/>
        <w:rPr>
          <w:rFonts w:ascii="Arial" w:hAnsi="Arial" w:cs="Arial"/>
          <w:b/>
          <w:bCs/>
          <w:color w:val="000000" w:themeColor="text1"/>
          <w:lang w:val="ms-MY" w:eastAsia="en-MY"/>
        </w:rPr>
      </w:pPr>
    </w:p>
    <w:p w14:paraId="6D3CF0F6" w14:textId="77777777" w:rsidR="00186F7C" w:rsidRPr="004D7228" w:rsidRDefault="00186F7C" w:rsidP="004D7228">
      <w:pPr>
        <w:spacing w:line="360" w:lineRule="auto"/>
        <w:ind w:left="720"/>
        <w:jc w:val="both"/>
        <w:rPr>
          <w:rFonts w:ascii="Arial" w:hAnsi="Arial" w:cs="Arial"/>
          <w:bCs/>
          <w:color w:val="000000" w:themeColor="text1"/>
          <w:lang w:val="ms-MY" w:eastAsia="en-MY"/>
        </w:rPr>
      </w:pPr>
      <w:r w:rsidRPr="004D7228">
        <w:rPr>
          <w:rFonts w:ascii="Arial" w:hAnsi="Arial" w:cs="Arial"/>
          <w:bCs/>
          <w:color w:val="000000" w:themeColor="text1"/>
          <w:lang w:val="ms-MY" w:eastAsia="en-MY"/>
        </w:rPr>
        <w:lastRenderedPageBreak/>
        <w:t xml:space="preserve">d. Integrasi </w:t>
      </w:r>
    </w:p>
    <w:p w14:paraId="6D3CF0F7" w14:textId="77777777" w:rsidR="00186F7C" w:rsidRPr="009E7972" w:rsidRDefault="00186F7C" w:rsidP="004D7228">
      <w:pPr>
        <w:spacing w:line="360" w:lineRule="auto"/>
        <w:ind w:left="720"/>
        <w:jc w:val="both"/>
        <w:rPr>
          <w:rFonts w:ascii="Arial" w:hAnsi="Arial" w:cs="Arial"/>
          <w:bCs/>
          <w:color w:val="000000" w:themeColor="text1"/>
          <w:lang w:val="ms-MY" w:eastAsia="en-MY"/>
        </w:rPr>
      </w:pPr>
      <w:r w:rsidRPr="009E7972">
        <w:rPr>
          <w:rFonts w:ascii="Arial" w:hAnsi="Arial" w:cs="Arial"/>
          <w:bCs/>
          <w:color w:val="000000" w:themeColor="text1"/>
          <w:lang w:val="ms-MY" w:eastAsia="en-MY"/>
        </w:rPr>
        <w:t xml:space="preserve">Jika integrasi data dibangunkan antara dua sistem, ia digunakan untuk memindahkan data awal. Alat integrasi seperti ESB (Bus Service Enterprise) mempunyai keupayaan pemetaan dan transformasi yang boleh mengendalikan penghijrahan data. </w:t>
      </w:r>
    </w:p>
    <w:p w14:paraId="6D3CF0F8" w14:textId="77777777" w:rsidR="00186F7C" w:rsidRPr="009E7972" w:rsidRDefault="00186F7C" w:rsidP="00186F7C">
      <w:pPr>
        <w:spacing w:after="375" w:line="360" w:lineRule="auto"/>
        <w:ind w:left="720"/>
        <w:jc w:val="both"/>
        <w:rPr>
          <w:rFonts w:ascii="Arial" w:hAnsi="Arial" w:cs="Arial"/>
          <w:bCs/>
          <w:color w:val="000000" w:themeColor="text1"/>
          <w:lang w:val="ms-MY" w:eastAsia="en-MY"/>
        </w:rPr>
      </w:pPr>
      <w:r w:rsidRPr="009E7972">
        <w:rPr>
          <w:rFonts w:ascii="Arial" w:hAnsi="Arial" w:cs="Arial"/>
          <w:bCs/>
          <w:color w:val="000000" w:themeColor="text1"/>
          <w:lang w:val="ms-MY" w:eastAsia="en-MY"/>
        </w:rPr>
        <w:t>Alat yang direka untuk integrasi masa nyata biasanya dianggap agak intensif untuk penghijrahan data satu kali. Walau bagaimanapun, mereka berpotensi untuk melakukan pekerjaan itu.</w:t>
      </w:r>
    </w:p>
    <w:p w14:paraId="6D3CF0F9" w14:textId="70CA0BDA" w:rsidR="004950D6" w:rsidRPr="009E7972" w:rsidRDefault="004950D6" w:rsidP="004D7228">
      <w:pPr>
        <w:spacing w:after="375" w:line="360" w:lineRule="auto"/>
        <w:ind w:left="720"/>
        <w:jc w:val="both"/>
        <w:rPr>
          <w:rFonts w:ascii="Arial" w:hAnsi="Arial" w:cs="Arial"/>
          <w:color w:val="000000" w:themeColor="text1"/>
          <w:lang w:val="ms-MY" w:eastAsia="en-MY"/>
        </w:rPr>
      </w:pPr>
      <w:r w:rsidRPr="004D7228">
        <w:rPr>
          <w:rFonts w:ascii="Arial" w:hAnsi="Arial" w:cs="Arial"/>
          <w:bCs/>
          <w:color w:val="000000" w:themeColor="text1"/>
          <w:lang w:val="ms-MY" w:eastAsia="en-MY"/>
        </w:rPr>
        <w:t xml:space="preserve">e. </w:t>
      </w:r>
      <w:r w:rsidR="004D7228" w:rsidRPr="004D7228">
        <w:rPr>
          <w:rFonts w:ascii="Arial" w:hAnsi="Arial" w:cs="Arial"/>
          <w:bCs/>
          <w:color w:val="000000" w:themeColor="text1"/>
          <w:lang w:val="ms-MY" w:eastAsia="en-MY"/>
        </w:rPr>
        <w:t xml:space="preserve"> </w:t>
      </w:r>
      <w:r w:rsidR="00AE4E1E" w:rsidRPr="004D7228">
        <w:rPr>
          <w:rFonts w:ascii="Arial" w:hAnsi="Arial" w:cs="Arial"/>
          <w:bCs/>
          <w:color w:val="000000" w:themeColor="text1"/>
          <w:lang w:val="ms-MY" w:eastAsia="en-MY"/>
        </w:rPr>
        <w:t xml:space="preserve">Migrasi </w:t>
      </w:r>
      <w:r w:rsidR="00A151A9">
        <w:rPr>
          <w:rFonts w:ascii="Arial" w:hAnsi="Arial" w:cs="Arial"/>
          <w:bCs/>
          <w:color w:val="000000" w:themeColor="text1"/>
          <w:lang w:val="ms-MY" w:eastAsia="en-MY"/>
        </w:rPr>
        <w:t>pangkalan data</w:t>
      </w:r>
      <w:r w:rsidR="00AE4E1E" w:rsidRPr="004D7228">
        <w:rPr>
          <w:rFonts w:ascii="Arial" w:hAnsi="Arial" w:cs="Arial"/>
          <w:bCs/>
          <w:color w:val="000000" w:themeColor="text1"/>
          <w:lang w:val="ms-MY" w:eastAsia="en-MY"/>
        </w:rPr>
        <w:tab/>
      </w:r>
      <w:r w:rsidR="00AE4E1E" w:rsidRPr="009E7972">
        <w:rPr>
          <w:rFonts w:ascii="Arial" w:hAnsi="Arial" w:cs="Arial"/>
          <w:color w:val="000000" w:themeColor="text1"/>
          <w:lang w:val="ms-MY" w:eastAsia="en-MY"/>
        </w:rPr>
        <w:br/>
      </w:r>
      <w:r w:rsidRPr="009E7972">
        <w:rPr>
          <w:rFonts w:ascii="Arial" w:hAnsi="Arial" w:cs="Arial"/>
          <w:color w:val="000000" w:themeColor="text1"/>
          <w:lang w:val="ms-MY" w:eastAsia="en-MY"/>
        </w:rPr>
        <w:t>Proses ini hanya melibatkan permindahan data dari satu pangkalan data ke pangkalan data yang lain. Walaubagaimanapun, terdapat isu yang mungkin timbul contoh:</w:t>
      </w:r>
    </w:p>
    <w:p w14:paraId="6D3CF0FA" w14:textId="77777777" w:rsidR="004950D6" w:rsidRPr="009E7972" w:rsidRDefault="004950D6" w:rsidP="004950D6">
      <w:pPr>
        <w:pStyle w:val="ListParagraph"/>
        <w:numPr>
          <w:ilvl w:val="0"/>
          <w:numId w:val="25"/>
        </w:numPr>
        <w:tabs>
          <w:tab w:val="left" w:pos="3763"/>
        </w:tabs>
        <w:spacing w:after="375" w:line="360" w:lineRule="auto"/>
        <w:rPr>
          <w:rFonts w:ascii="Arial" w:hAnsi="Arial" w:cs="Arial"/>
          <w:color w:val="000000" w:themeColor="text1"/>
          <w:lang w:val="ms-MY" w:eastAsia="en-MY"/>
        </w:rPr>
      </w:pPr>
      <w:r w:rsidRPr="009E7972">
        <w:rPr>
          <w:rFonts w:ascii="Arial" w:hAnsi="Arial" w:cs="Arial"/>
          <w:color w:val="000000" w:themeColor="text1"/>
          <w:lang w:val="ms-MY" w:eastAsia="en-MY"/>
        </w:rPr>
        <w:t xml:space="preserve">Data type yang tidak sama atau salah </w:t>
      </w:r>
    </w:p>
    <w:p w14:paraId="6D3CF0FB" w14:textId="77777777" w:rsidR="004950D6" w:rsidRPr="009E7972" w:rsidRDefault="004950D6" w:rsidP="004950D6">
      <w:pPr>
        <w:pStyle w:val="ListParagraph"/>
        <w:numPr>
          <w:ilvl w:val="0"/>
          <w:numId w:val="25"/>
        </w:numPr>
        <w:tabs>
          <w:tab w:val="left" w:pos="3763"/>
        </w:tabs>
        <w:spacing w:after="375" w:line="360" w:lineRule="auto"/>
        <w:rPr>
          <w:rFonts w:ascii="Arial" w:hAnsi="Arial" w:cs="Arial"/>
          <w:color w:val="000000" w:themeColor="text1"/>
          <w:lang w:val="ms-MY" w:eastAsia="en-MY"/>
        </w:rPr>
      </w:pPr>
      <w:r w:rsidRPr="009E7972">
        <w:rPr>
          <w:rFonts w:ascii="Arial" w:hAnsi="Arial" w:cs="Arial"/>
          <w:color w:val="000000" w:themeColor="text1"/>
          <w:lang w:val="ms-MY" w:eastAsia="en-MY"/>
        </w:rPr>
        <w:t>Set karakter yang berbeza</w:t>
      </w:r>
    </w:p>
    <w:p w14:paraId="6D3CF0FC" w14:textId="77777777" w:rsidR="00AE4E1E" w:rsidRPr="009E7972" w:rsidRDefault="004950D6" w:rsidP="004D7228">
      <w:pPr>
        <w:spacing w:after="375" w:line="360" w:lineRule="auto"/>
        <w:ind w:left="720"/>
        <w:jc w:val="both"/>
        <w:rPr>
          <w:rFonts w:ascii="Arial" w:hAnsi="Arial" w:cs="Arial"/>
          <w:color w:val="000000" w:themeColor="text1"/>
          <w:lang w:val="ms-MY" w:eastAsia="en-MY"/>
        </w:rPr>
      </w:pPr>
      <w:r w:rsidRPr="009E7972">
        <w:rPr>
          <w:rFonts w:ascii="Arial" w:hAnsi="Arial" w:cs="Arial"/>
          <w:color w:val="000000" w:themeColor="text1"/>
          <w:lang w:val="ms-MY" w:eastAsia="en-MY"/>
        </w:rPr>
        <w:t xml:space="preserve">f. </w:t>
      </w:r>
      <w:r w:rsidR="00AE4E1E" w:rsidRPr="004D7228">
        <w:rPr>
          <w:rFonts w:ascii="Arial" w:hAnsi="Arial" w:cs="Arial"/>
          <w:bCs/>
          <w:color w:val="000000" w:themeColor="text1"/>
          <w:lang w:val="ms-MY" w:eastAsia="en-MY"/>
        </w:rPr>
        <w:t>Migrasi aplikasi</w:t>
      </w:r>
    </w:p>
    <w:p w14:paraId="6D3CF0FD" w14:textId="77777777" w:rsidR="004950D6" w:rsidRPr="009E7972" w:rsidRDefault="004950D6" w:rsidP="00AE4E1E">
      <w:pPr>
        <w:spacing w:after="375" w:line="360" w:lineRule="auto"/>
        <w:ind w:left="720"/>
        <w:jc w:val="both"/>
        <w:rPr>
          <w:rFonts w:ascii="Arial" w:hAnsi="Arial" w:cs="Arial"/>
          <w:color w:val="000000" w:themeColor="text1"/>
          <w:lang w:val="ms-MY" w:eastAsia="en-MY"/>
        </w:rPr>
      </w:pPr>
      <w:r w:rsidRPr="009E7972">
        <w:rPr>
          <w:rFonts w:ascii="Arial" w:hAnsi="Arial" w:cs="Arial"/>
          <w:color w:val="000000" w:themeColor="text1"/>
          <w:lang w:val="ms-MY" w:eastAsia="en-MY"/>
        </w:rPr>
        <w:t>Proses ini akan melibatkan perpindahan data antara aplikasi ke aplikasi yang lain. Hal ini mungkin boleh menjadi lebih komplek jika sesuatu aplikasi tidak di sokong oleh aplikasi yang ingin digunakan untuk proses migrasi.</w:t>
      </w:r>
    </w:p>
    <w:p w14:paraId="6D3CF0FE" w14:textId="77777777" w:rsidR="004950D6" w:rsidRPr="009E7972" w:rsidRDefault="004950D6" w:rsidP="004950D6">
      <w:pPr>
        <w:spacing w:line="360" w:lineRule="auto"/>
        <w:ind w:left="720"/>
        <w:jc w:val="both"/>
        <w:rPr>
          <w:rFonts w:ascii="Arial" w:hAnsi="Arial" w:cs="Arial"/>
          <w:color w:val="000000" w:themeColor="text1"/>
          <w:lang w:val="ms-MY" w:eastAsia="en-MY"/>
        </w:rPr>
      </w:pPr>
      <w:r w:rsidRPr="009E7972">
        <w:rPr>
          <w:rFonts w:ascii="Arial" w:hAnsi="Arial" w:cs="Arial"/>
          <w:color w:val="000000" w:themeColor="text1"/>
          <w:lang w:val="ms-MY" w:eastAsia="en-MY"/>
        </w:rPr>
        <w:t xml:space="preserve">Contoh situasi migrasi aplikasi: </w:t>
      </w:r>
    </w:p>
    <w:p w14:paraId="6D3CF0FF" w14:textId="3229C319" w:rsidR="004950D6" w:rsidRPr="009E7972" w:rsidRDefault="004950D6" w:rsidP="005358A9">
      <w:pPr>
        <w:spacing w:line="360" w:lineRule="auto"/>
        <w:ind w:left="993" w:hanging="273"/>
        <w:jc w:val="both"/>
        <w:rPr>
          <w:rFonts w:ascii="Arial" w:hAnsi="Arial" w:cs="Arial"/>
          <w:color w:val="000000" w:themeColor="text1"/>
          <w:lang w:val="ms-MY" w:eastAsia="en-MY"/>
        </w:rPr>
      </w:pPr>
      <w:r w:rsidRPr="009E7972">
        <w:rPr>
          <w:rFonts w:ascii="Arial" w:hAnsi="Arial" w:cs="Arial"/>
          <w:color w:val="000000" w:themeColor="text1"/>
          <w:lang w:val="ms-MY" w:eastAsia="en-MY"/>
        </w:rPr>
        <w:t xml:space="preserve">i. Membina data menggunakan Microsoft Excel dan menyimpan dengan </w:t>
      </w:r>
      <w:r w:rsidR="005358A9">
        <w:rPr>
          <w:rFonts w:ascii="Arial" w:hAnsi="Arial" w:cs="Arial"/>
          <w:color w:val="000000" w:themeColor="text1"/>
          <w:lang w:val="ms-MY" w:eastAsia="en-MY"/>
        </w:rPr>
        <w:br/>
      </w:r>
      <w:r w:rsidRPr="009E7972">
        <w:rPr>
          <w:rFonts w:ascii="Arial" w:hAnsi="Arial" w:cs="Arial"/>
          <w:color w:val="000000" w:themeColor="text1"/>
          <w:lang w:val="ms-MY" w:eastAsia="en-MY"/>
        </w:rPr>
        <w:t>format .CSV</w:t>
      </w:r>
    </w:p>
    <w:p w14:paraId="6D3CF100" w14:textId="77777777" w:rsidR="004950D6" w:rsidRPr="009E7972" w:rsidRDefault="00BF7E5E" w:rsidP="004950D6">
      <w:pPr>
        <w:spacing w:line="360" w:lineRule="auto"/>
        <w:ind w:left="720"/>
        <w:jc w:val="both"/>
        <w:rPr>
          <w:rFonts w:ascii="Arial" w:hAnsi="Arial" w:cs="Arial"/>
          <w:color w:val="000000" w:themeColor="text1"/>
          <w:lang w:val="ms-MY" w:eastAsia="en-MY"/>
        </w:rPr>
      </w:pPr>
      <w:r w:rsidRPr="009E7972">
        <w:rPr>
          <w:rFonts w:ascii="Arial" w:hAnsi="Arial" w:cs="Arial"/>
          <w:color w:val="000000" w:themeColor="text1"/>
          <w:lang w:val="ms-MY" w:eastAsia="en-MY"/>
        </w:rPr>
        <w:t xml:space="preserve">ii. </w:t>
      </w:r>
      <w:r w:rsidR="004950D6" w:rsidRPr="009E7972">
        <w:rPr>
          <w:rFonts w:ascii="Arial" w:hAnsi="Arial" w:cs="Arial"/>
          <w:color w:val="000000" w:themeColor="text1"/>
          <w:lang w:val="ms-MY" w:eastAsia="en-MY"/>
        </w:rPr>
        <w:t>Kemudian memuat naik ke dalam PhpMyAdmin.</w:t>
      </w:r>
    </w:p>
    <w:p w14:paraId="6D3CF101" w14:textId="77777777" w:rsidR="005A6856" w:rsidRPr="009E7972" w:rsidRDefault="005A6856" w:rsidP="005358A9">
      <w:pPr>
        <w:spacing w:after="375" w:line="360" w:lineRule="auto"/>
        <w:ind w:left="993"/>
        <w:jc w:val="both"/>
        <w:rPr>
          <w:rFonts w:ascii="Arial" w:hAnsi="Arial" w:cs="Arial"/>
          <w:bCs/>
          <w:lang w:val="ms-MY" w:eastAsia="en-MY"/>
        </w:rPr>
      </w:pPr>
      <w:r w:rsidRPr="009E7972">
        <w:rPr>
          <w:rFonts w:ascii="Arial" w:hAnsi="Arial" w:cs="Arial"/>
          <w:bCs/>
          <w:lang w:val="ms-MY" w:eastAsia="en-MY"/>
        </w:rPr>
        <w:t xml:space="preserve">Oleh itu, dapat disimpulkan, dengan menggunakan proses migrasi data ini, apabila kita memindahkan sistem lama ke sistem baru dari suatu aplikasi, kita boleh menggunakan data sedia ada dari sistem terdahulu untuk sistem baru dengan beberapa kaedah atau kaedah proses sebahagiannya disokong oleh alat yang ada. Kelebihan dari proses pemindahan data ini adalah bahawa ia dapat menjalankan proses pemindahan program secara programatik, kecekapan waktu, dan mengurangi kesalahan manusia. </w:t>
      </w:r>
    </w:p>
    <w:p w14:paraId="6D3CF102" w14:textId="77777777" w:rsidR="00FC7F7C" w:rsidRPr="009E7972"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lang w:val="ms-MY"/>
        </w:rPr>
      </w:pPr>
      <w:r w:rsidRPr="009E7972">
        <w:rPr>
          <w:rFonts w:ascii="Arial" w:hAnsi="Arial" w:cs="Arial"/>
          <w:b/>
          <w:bCs/>
          <w:lang w:val="ms-MY"/>
        </w:rPr>
        <w:lastRenderedPageBreak/>
        <w:tab/>
        <w:t xml:space="preserve">SOALAN / </w:t>
      </w:r>
      <w:r w:rsidRPr="009E7972">
        <w:rPr>
          <w:rFonts w:ascii="Arial" w:hAnsi="Arial" w:cs="Arial"/>
          <w:bCs/>
          <w:i/>
          <w:lang w:val="ms-MY"/>
        </w:rPr>
        <w:t>QUESTIONS :</w:t>
      </w:r>
    </w:p>
    <w:p w14:paraId="6D3CF103" w14:textId="77777777" w:rsidR="00585766" w:rsidRPr="009E7972" w:rsidRDefault="00585766" w:rsidP="00585766">
      <w:pPr>
        <w:pStyle w:val="ListParagraph"/>
        <w:widowControl w:val="0"/>
        <w:numPr>
          <w:ilvl w:val="0"/>
          <w:numId w:val="27"/>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lang w:val="ms-MY"/>
        </w:rPr>
      </w:pPr>
      <w:r w:rsidRPr="009E7972">
        <w:rPr>
          <w:rFonts w:ascii="Arial" w:hAnsi="Arial" w:cs="Arial"/>
          <w:bCs/>
          <w:lang w:val="ms-MY"/>
        </w:rPr>
        <w:t xml:space="preserve">Berikan 3 jenis data migrasi </w:t>
      </w:r>
    </w:p>
    <w:p w14:paraId="6D3CF104" w14:textId="77777777" w:rsidR="00585766" w:rsidRPr="009E7972" w:rsidRDefault="00585766" w:rsidP="00585766">
      <w:pPr>
        <w:pStyle w:val="ListParagraph"/>
        <w:widowControl w:val="0"/>
        <w:numPr>
          <w:ilvl w:val="0"/>
          <w:numId w:val="27"/>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lang w:val="ms-MY"/>
        </w:rPr>
      </w:pPr>
      <w:r w:rsidRPr="009E7972">
        <w:rPr>
          <w:rFonts w:ascii="Arial" w:hAnsi="Arial" w:cs="Arial"/>
          <w:bCs/>
          <w:lang w:val="ms-MY"/>
        </w:rPr>
        <w:t>Terangkan konsep Extract, Transform, Load (ETL)</w:t>
      </w:r>
    </w:p>
    <w:p w14:paraId="6D3CF105" w14:textId="77777777" w:rsidR="00FC7F7C" w:rsidRPr="009E7972"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lang w:val="ms-MY"/>
        </w:rPr>
      </w:pPr>
    </w:p>
    <w:p w14:paraId="6D3CF106" w14:textId="77777777" w:rsidR="00FC7F7C" w:rsidRPr="009E7972"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lang w:val="ms-MY"/>
        </w:rPr>
      </w:pPr>
    </w:p>
    <w:p w14:paraId="6D3CF107" w14:textId="77777777" w:rsidR="00FC7F7C" w:rsidRPr="009E7972"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lang w:val="ms-MY"/>
        </w:rPr>
      </w:pPr>
      <w:r w:rsidRPr="009E7972">
        <w:rPr>
          <w:rFonts w:ascii="Arial" w:hAnsi="Arial" w:cs="Arial"/>
          <w:bCs/>
          <w:lang w:val="ms-MY"/>
        </w:rPr>
        <w:tab/>
      </w:r>
      <w:r w:rsidRPr="009E7972">
        <w:rPr>
          <w:rFonts w:ascii="Arial" w:hAnsi="Arial" w:cs="Arial"/>
          <w:b/>
          <w:bCs/>
          <w:lang w:val="ms-MY"/>
        </w:rPr>
        <w:t xml:space="preserve">RUJUKAN / </w:t>
      </w:r>
      <w:r w:rsidRPr="009E7972">
        <w:rPr>
          <w:rFonts w:ascii="Arial" w:hAnsi="Arial" w:cs="Arial"/>
          <w:bCs/>
          <w:i/>
          <w:lang w:val="ms-MY"/>
        </w:rPr>
        <w:t>REFERENCES :</w:t>
      </w:r>
    </w:p>
    <w:p w14:paraId="6D3CF108" w14:textId="77777777" w:rsidR="00FC7F7C" w:rsidRPr="009E7972" w:rsidRDefault="00FC7F7C" w:rsidP="0076587C">
      <w:pPr>
        <w:numPr>
          <w:ilvl w:val="0"/>
          <w:numId w:val="23"/>
        </w:numPr>
        <w:suppressAutoHyphens/>
        <w:spacing w:line="360" w:lineRule="auto"/>
        <w:ind w:hanging="76"/>
        <w:rPr>
          <w:rFonts w:ascii="Arial" w:hAnsi="Arial" w:cs="Arial"/>
          <w:lang w:val="ms-MY"/>
        </w:rPr>
      </w:pPr>
      <w:r w:rsidRPr="009E7972">
        <w:rPr>
          <w:rFonts w:ascii="Arial" w:eastAsia="Calibri" w:hAnsi="Arial" w:cs="Arial"/>
          <w:lang w:val="ms-MY"/>
        </w:rPr>
        <w:t xml:space="preserve">Keith </w:t>
      </w:r>
      <w:r w:rsidRPr="009E7972">
        <w:rPr>
          <w:rFonts w:ascii="Arial" w:hAnsi="Arial" w:cs="Arial"/>
          <w:lang w:val="ms-MY"/>
        </w:rPr>
        <w:t>Cooper</w:t>
      </w:r>
      <w:r w:rsidRPr="009E7972">
        <w:rPr>
          <w:rFonts w:ascii="Arial" w:eastAsia="Calibri" w:hAnsi="Arial" w:cs="Arial"/>
          <w:lang w:val="ms-MY"/>
        </w:rPr>
        <w:t>, Linda Torczon(2011), Engineering a Compiler (2</w:t>
      </w:r>
      <w:r w:rsidRPr="009E7972">
        <w:rPr>
          <w:rFonts w:ascii="Arial" w:eastAsia="Calibri" w:hAnsi="Arial" w:cs="Arial"/>
          <w:vertAlign w:val="superscript"/>
          <w:lang w:val="ms-MY"/>
        </w:rPr>
        <w:t>nd</w:t>
      </w:r>
      <w:r w:rsidRPr="009E7972">
        <w:rPr>
          <w:rFonts w:ascii="Arial" w:eastAsia="Calibri" w:hAnsi="Arial" w:cs="Arial"/>
          <w:lang w:val="ms-MY"/>
        </w:rPr>
        <w:t xml:space="preserve"> Edition), Morgan Kaufmann, ISBN: 978-0120884780</w:t>
      </w:r>
    </w:p>
    <w:p w14:paraId="6D3CF109" w14:textId="77777777" w:rsidR="00FC7F7C" w:rsidRPr="009E7972" w:rsidRDefault="00FC7F7C" w:rsidP="0076587C">
      <w:pPr>
        <w:numPr>
          <w:ilvl w:val="0"/>
          <w:numId w:val="23"/>
        </w:numPr>
        <w:suppressAutoHyphens/>
        <w:spacing w:line="360" w:lineRule="auto"/>
        <w:ind w:hanging="76"/>
        <w:rPr>
          <w:rFonts w:ascii="Arial" w:eastAsia="Calibri" w:hAnsi="Arial" w:cs="Arial"/>
          <w:lang w:val="ms-MY"/>
        </w:rPr>
      </w:pPr>
      <w:r w:rsidRPr="009E7972">
        <w:rPr>
          <w:rFonts w:ascii="Arial" w:eastAsia="Calibri" w:hAnsi="Arial" w:cs="Arial"/>
          <w:lang w:val="ms-MY"/>
        </w:rPr>
        <w:t xml:space="preserve">Steve </w:t>
      </w:r>
      <w:r w:rsidRPr="009E7972">
        <w:rPr>
          <w:rFonts w:ascii="Arial" w:hAnsi="Arial" w:cs="Arial"/>
          <w:lang w:val="ms-MY"/>
        </w:rPr>
        <w:t>McConnell (2004)</w:t>
      </w:r>
      <w:r w:rsidRPr="009E7972">
        <w:rPr>
          <w:rFonts w:ascii="Arial" w:eastAsia="Calibri" w:hAnsi="Arial" w:cs="Arial"/>
          <w:lang w:val="ms-MY"/>
        </w:rPr>
        <w:t>, Code Complete: A Practical Handbook of Software Construction, (2</w:t>
      </w:r>
      <w:r w:rsidRPr="009E7972">
        <w:rPr>
          <w:rFonts w:ascii="Arial" w:eastAsia="Calibri" w:hAnsi="Arial" w:cs="Arial"/>
          <w:vertAlign w:val="superscript"/>
          <w:lang w:val="ms-MY"/>
        </w:rPr>
        <w:t>nd</w:t>
      </w:r>
      <w:r w:rsidRPr="009E7972">
        <w:rPr>
          <w:rFonts w:ascii="Arial" w:eastAsia="Calibri" w:hAnsi="Arial" w:cs="Arial"/>
          <w:lang w:val="ms-MY"/>
        </w:rPr>
        <w:t xml:space="preserve"> Edition),Microsoft Press, ISBN: 978-0-7356-1967-8</w:t>
      </w:r>
    </w:p>
    <w:p w14:paraId="6D3CF10A" w14:textId="77777777" w:rsidR="00FC7F7C" w:rsidRPr="009E7972" w:rsidRDefault="00FC7F7C" w:rsidP="0076587C">
      <w:pPr>
        <w:numPr>
          <w:ilvl w:val="0"/>
          <w:numId w:val="23"/>
        </w:numPr>
        <w:suppressAutoHyphens/>
        <w:spacing w:line="360" w:lineRule="auto"/>
        <w:ind w:hanging="76"/>
        <w:rPr>
          <w:rFonts w:ascii="Arial" w:hAnsi="Arial" w:cs="Arial"/>
          <w:lang w:val="ms-MY"/>
        </w:rPr>
      </w:pPr>
      <w:r w:rsidRPr="009E7972">
        <w:rPr>
          <w:rFonts w:ascii="Arial" w:eastAsia="Calibri" w:hAnsi="Arial" w:cs="Arial"/>
          <w:lang w:val="ms-MY"/>
        </w:rPr>
        <w:t>Michael L. Scot (2009) , Programming Language Pragmatics, Third Edition, Morgan Kaufmann, ISBN-13: 978-0123745149</w:t>
      </w:r>
    </w:p>
    <w:p w14:paraId="6D3CF10B" w14:textId="77777777" w:rsidR="00FC7F7C" w:rsidRPr="009E7972" w:rsidRDefault="00FC7F7C" w:rsidP="0076587C">
      <w:pPr>
        <w:numPr>
          <w:ilvl w:val="0"/>
          <w:numId w:val="23"/>
        </w:numPr>
        <w:suppressAutoHyphens/>
        <w:spacing w:line="360" w:lineRule="auto"/>
        <w:ind w:hanging="76"/>
        <w:rPr>
          <w:rFonts w:ascii="Arial" w:hAnsi="Arial" w:cs="Arial"/>
          <w:lang w:val="ms-MY"/>
        </w:rPr>
      </w:pPr>
      <w:r w:rsidRPr="009E7972">
        <w:rPr>
          <w:rFonts w:ascii="Arial" w:eastAsia="Calibri" w:hAnsi="Arial" w:cs="Arial"/>
          <w:lang w:val="ms-MY"/>
        </w:rPr>
        <w:t>Simon Marlow (2013), Parallel and Concurrent Programming in Haskell: Techniques for Multicore and Multithreaded Programming (1st Edition), O'Reilly Media, ISBN-13: 978-1449335946</w:t>
      </w:r>
    </w:p>
    <w:sectPr w:rsidR="00FC7F7C" w:rsidRPr="009E7972" w:rsidSect="00975AF7">
      <w:headerReference w:type="even" r:id="rId12"/>
      <w:headerReference w:type="default" r:id="rId13"/>
      <w:footerReference w:type="even" r:id="rId14"/>
      <w:footerReference w:type="default" r:id="rId15"/>
      <w:headerReference w:type="first" r:id="rId16"/>
      <w:footerReference w:type="first" r:id="rId17"/>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7808B" w14:textId="77777777" w:rsidR="00012BA7" w:rsidRDefault="00012BA7">
      <w:r>
        <w:separator/>
      </w:r>
    </w:p>
  </w:endnote>
  <w:endnote w:type="continuationSeparator" w:id="0">
    <w:p w14:paraId="4E0BB972" w14:textId="77777777" w:rsidR="00012BA7" w:rsidRDefault="0001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5F44B" w14:textId="77777777" w:rsidR="00177AA2" w:rsidRDefault="00177A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9D7D8" w14:textId="77777777" w:rsidR="00177AA2" w:rsidRDefault="00177A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CF125" w14:textId="77777777" w:rsidR="0074164B" w:rsidRDefault="0074164B" w:rsidP="0074164B">
    <w:pPr>
      <w:pStyle w:val="Footer"/>
      <w:tabs>
        <w:tab w:val="clear" w:pos="4320"/>
        <w:tab w:val="clear" w:pos="8640"/>
        <w:tab w:val="left" w:pos="55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C5E86" w14:textId="77777777" w:rsidR="00012BA7" w:rsidRDefault="00012BA7">
      <w:r>
        <w:separator/>
      </w:r>
    </w:p>
  </w:footnote>
  <w:footnote w:type="continuationSeparator" w:id="0">
    <w:p w14:paraId="1B896155" w14:textId="77777777" w:rsidR="00012BA7" w:rsidRDefault="00012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2385" w14:textId="77777777" w:rsidR="00177AA2" w:rsidRDefault="00177A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34"/>
      <w:gridCol w:w="3220"/>
    </w:tblGrid>
    <w:tr w:rsidR="00177AA2" w14:paraId="6D3CF11D" w14:textId="77777777" w:rsidTr="003D775D">
      <w:trPr>
        <w:trHeight w:val="698"/>
      </w:trPr>
      <w:tc>
        <w:tcPr>
          <w:tcW w:w="1696" w:type="dxa"/>
          <w:tcBorders>
            <w:right w:val="single" w:sz="4" w:space="0" w:color="auto"/>
          </w:tcBorders>
          <w:vAlign w:val="center"/>
        </w:tcPr>
        <w:p w14:paraId="6D3CF118" w14:textId="77777777" w:rsidR="00177AA2" w:rsidRDefault="00177AA2" w:rsidP="004D50C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4934" w:type="dxa"/>
          <w:tcBorders>
            <w:left w:val="single" w:sz="4" w:space="0" w:color="auto"/>
          </w:tcBorders>
          <w:vAlign w:val="center"/>
        </w:tcPr>
        <w:p w14:paraId="6D3CF11A" w14:textId="187D9970" w:rsidR="00177AA2" w:rsidRPr="00177AA2" w:rsidRDefault="00177AA2" w:rsidP="00177AA2">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b/>
            </w:rPr>
          </w:pPr>
          <w:r>
            <w:rPr>
              <w:rFonts w:ascii="Arial" w:eastAsia="Arial" w:hAnsi="Arial" w:cs="Arial"/>
              <w:b/>
            </w:rPr>
            <w:t xml:space="preserve">KSKV </w:t>
          </w:r>
          <w:r w:rsidRPr="00D16C29">
            <w:rPr>
              <w:rFonts w:ascii="Arial" w:eastAsia="Arial" w:hAnsi="Arial" w:cs="Arial"/>
              <w:lang w:val="ms-MY"/>
            </w:rPr>
            <w:t xml:space="preserve">KPD </w:t>
          </w:r>
          <w:r>
            <w:rPr>
              <w:rFonts w:ascii="Arial" w:eastAsia="Arial" w:hAnsi="Arial" w:cs="Arial"/>
              <w:lang w:val="ms-MY"/>
            </w:rPr>
            <w:t>3033</w:t>
          </w:r>
          <w:r w:rsidRPr="00D16C29">
            <w:rPr>
              <w:rFonts w:ascii="Arial" w:eastAsia="Arial" w:hAnsi="Arial" w:cs="Arial"/>
              <w:lang w:val="ms-MY"/>
            </w:rPr>
            <w:t xml:space="preserve"> /</w:t>
          </w:r>
          <w:r>
            <w:rPr>
              <w:rFonts w:ascii="Arial" w:eastAsia="Arial" w:hAnsi="Arial" w:cs="Arial"/>
              <w:lang w:val="ms-MY"/>
            </w:rPr>
            <w:t xml:space="preserve"> </w:t>
          </w:r>
          <w:r w:rsidRPr="00D16C29">
            <w:rPr>
              <w:rFonts w:ascii="Arial" w:eastAsia="Arial" w:hAnsi="Arial" w:cs="Arial"/>
              <w:lang w:val="ms-MY"/>
            </w:rPr>
            <w:t>P(</w:t>
          </w:r>
          <w:r>
            <w:rPr>
              <w:rFonts w:ascii="Arial" w:eastAsia="Arial" w:hAnsi="Arial" w:cs="Arial"/>
              <w:lang w:val="ms-MY"/>
            </w:rPr>
            <w:t>6/12</w:t>
          </w:r>
          <w:r w:rsidRPr="00D16C29">
            <w:rPr>
              <w:rFonts w:ascii="Arial" w:eastAsia="Arial" w:hAnsi="Arial" w:cs="Arial"/>
              <w:lang w:val="ms-MY"/>
            </w:rPr>
            <w:t>)</w:t>
          </w:r>
        </w:p>
      </w:tc>
      <w:tc>
        <w:tcPr>
          <w:tcW w:w="3220" w:type="dxa"/>
          <w:vAlign w:val="center"/>
        </w:tcPr>
        <w:p w14:paraId="6D3CF11B" w14:textId="73216908" w:rsidR="00177AA2" w:rsidRDefault="00177AA2" w:rsidP="004D50C1">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9F1441">
            <w:rPr>
              <w:rFonts w:ascii="Arial" w:eastAsia="Arial" w:hAnsi="Arial" w:cs="Arial"/>
              <w:noProof/>
            </w:rPr>
            <w:t>2</w:t>
          </w:r>
          <w:r>
            <w:rPr>
              <w:rFonts w:ascii="Arial" w:eastAsia="Arial" w:hAnsi="Arial" w:cs="Arial"/>
            </w:rPr>
            <w:fldChar w:fldCharType="end"/>
          </w:r>
        </w:p>
        <w:p w14:paraId="6D3CF11C" w14:textId="15FC650B" w:rsidR="00177AA2" w:rsidRDefault="00177AA2" w:rsidP="004D50C1">
          <w:pPr>
            <w:rPr>
              <w:rFonts w:ascii="Arial" w:eastAsia="Arial" w:hAnsi="Arial" w:cs="Arial"/>
            </w:rPr>
          </w:pPr>
          <w:r>
            <w:rPr>
              <w:rFonts w:ascii="Arial" w:eastAsia="Arial" w:hAnsi="Arial" w:cs="Arial"/>
            </w:rPr>
            <w:t xml:space="preserve">Drp / </w:t>
          </w:r>
          <w:r>
            <w:rPr>
              <w:rFonts w:ascii="Arial" w:eastAsia="Arial" w:hAnsi="Arial" w:cs="Arial"/>
              <w:i/>
            </w:rPr>
            <w:t>of</w:t>
          </w:r>
          <w:r>
            <w:rPr>
              <w:rFonts w:ascii="Arial" w:eastAsia="Arial" w:hAnsi="Arial" w:cs="Arial"/>
            </w:rPr>
            <w:t xml:space="preserve">     :  7</w:t>
          </w:r>
        </w:p>
      </w:tc>
    </w:tr>
  </w:tbl>
  <w:p w14:paraId="6D3CF123" w14:textId="77777777" w:rsidR="0074164B" w:rsidRDefault="0074164B">
    <w:pPr>
      <w:pStyle w:val="Header"/>
    </w:pPr>
  </w:p>
  <w:p w14:paraId="6D3CF124" w14:textId="77777777" w:rsidR="0074164B" w:rsidRDefault="007416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783AD" w14:textId="77777777" w:rsidR="00177AA2" w:rsidRDefault="00177A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D2D"/>
    <w:multiLevelType w:val="hybridMultilevel"/>
    <w:tmpl w:val="EB3E70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44975DE"/>
    <w:multiLevelType w:val="hybridMultilevel"/>
    <w:tmpl w:val="753AC1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95C1DE3"/>
    <w:multiLevelType w:val="hybridMultilevel"/>
    <w:tmpl w:val="753AC1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DC00C6C"/>
    <w:multiLevelType w:val="multilevel"/>
    <w:tmpl w:val="931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E7193"/>
    <w:multiLevelType w:val="multilevel"/>
    <w:tmpl w:val="BE9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FF4E33"/>
    <w:multiLevelType w:val="hybridMultilevel"/>
    <w:tmpl w:val="932EC60C"/>
    <w:lvl w:ilvl="0" w:tplc="44090001">
      <w:start w:val="1"/>
      <w:numFmt w:val="bullet"/>
      <w:lvlText w:val=""/>
      <w:lvlJc w:val="left"/>
      <w:pPr>
        <w:ind w:left="1170" w:hanging="360"/>
      </w:pPr>
      <w:rPr>
        <w:rFonts w:ascii="Symbol" w:hAnsi="Symbol" w:hint="default"/>
      </w:rPr>
    </w:lvl>
    <w:lvl w:ilvl="1" w:tplc="44090003" w:tentative="1">
      <w:start w:val="1"/>
      <w:numFmt w:val="bullet"/>
      <w:lvlText w:val="o"/>
      <w:lvlJc w:val="left"/>
      <w:pPr>
        <w:ind w:left="1890" w:hanging="360"/>
      </w:pPr>
      <w:rPr>
        <w:rFonts w:ascii="Courier New" w:hAnsi="Courier New" w:cs="Courier New" w:hint="default"/>
      </w:rPr>
    </w:lvl>
    <w:lvl w:ilvl="2" w:tplc="44090005" w:tentative="1">
      <w:start w:val="1"/>
      <w:numFmt w:val="bullet"/>
      <w:lvlText w:val=""/>
      <w:lvlJc w:val="left"/>
      <w:pPr>
        <w:ind w:left="2610" w:hanging="360"/>
      </w:pPr>
      <w:rPr>
        <w:rFonts w:ascii="Wingdings" w:hAnsi="Wingdings" w:hint="default"/>
      </w:rPr>
    </w:lvl>
    <w:lvl w:ilvl="3" w:tplc="44090001" w:tentative="1">
      <w:start w:val="1"/>
      <w:numFmt w:val="bullet"/>
      <w:lvlText w:val=""/>
      <w:lvlJc w:val="left"/>
      <w:pPr>
        <w:ind w:left="3330" w:hanging="360"/>
      </w:pPr>
      <w:rPr>
        <w:rFonts w:ascii="Symbol" w:hAnsi="Symbol" w:hint="default"/>
      </w:rPr>
    </w:lvl>
    <w:lvl w:ilvl="4" w:tplc="44090003" w:tentative="1">
      <w:start w:val="1"/>
      <w:numFmt w:val="bullet"/>
      <w:lvlText w:val="o"/>
      <w:lvlJc w:val="left"/>
      <w:pPr>
        <w:ind w:left="4050" w:hanging="360"/>
      </w:pPr>
      <w:rPr>
        <w:rFonts w:ascii="Courier New" w:hAnsi="Courier New" w:cs="Courier New" w:hint="default"/>
      </w:rPr>
    </w:lvl>
    <w:lvl w:ilvl="5" w:tplc="44090005" w:tentative="1">
      <w:start w:val="1"/>
      <w:numFmt w:val="bullet"/>
      <w:lvlText w:val=""/>
      <w:lvlJc w:val="left"/>
      <w:pPr>
        <w:ind w:left="4770" w:hanging="360"/>
      </w:pPr>
      <w:rPr>
        <w:rFonts w:ascii="Wingdings" w:hAnsi="Wingdings" w:hint="default"/>
      </w:rPr>
    </w:lvl>
    <w:lvl w:ilvl="6" w:tplc="44090001" w:tentative="1">
      <w:start w:val="1"/>
      <w:numFmt w:val="bullet"/>
      <w:lvlText w:val=""/>
      <w:lvlJc w:val="left"/>
      <w:pPr>
        <w:ind w:left="5490" w:hanging="360"/>
      </w:pPr>
      <w:rPr>
        <w:rFonts w:ascii="Symbol" w:hAnsi="Symbol" w:hint="default"/>
      </w:rPr>
    </w:lvl>
    <w:lvl w:ilvl="7" w:tplc="44090003" w:tentative="1">
      <w:start w:val="1"/>
      <w:numFmt w:val="bullet"/>
      <w:lvlText w:val="o"/>
      <w:lvlJc w:val="left"/>
      <w:pPr>
        <w:ind w:left="6210" w:hanging="360"/>
      </w:pPr>
      <w:rPr>
        <w:rFonts w:ascii="Courier New" w:hAnsi="Courier New" w:cs="Courier New" w:hint="default"/>
      </w:rPr>
    </w:lvl>
    <w:lvl w:ilvl="8" w:tplc="44090005" w:tentative="1">
      <w:start w:val="1"/>
      <w:numFmt w:val="bullet"/>
      <w:lvlText w:val=""/>
      <w:lvlJc w:val="left"/>
      <w:pPr>
        <w:ind w:left="6930" w:hanging="360"/>
      </w:pPr>
      <w:rPr>
        <w:rFonts w:ascii="Wingdings" w:hAnsi="Wingdings" w:hint="default"/>
      </w:rPr>
    </w:lvl>
  </w:abstractNum>
  <w:abstractNum w:abstractNumId="6">
    <w:nsid w:val="28795A5B"/>
    <w:multiLevelType w:val="hybridMultilevel"/>
    <w:tmpl w:val="446AE33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7">
    <w:nsid w:val="2F127AA6"/>
    <w:multiLevelType w:val="multilevel"/>
    <w:tmpl w:val="FE4A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6450BEF"/>
    <w:multiLevelType w:val="hybridMultilevel"/>
    <w:tmpl w:val="B4FA8BFC"/>
    <w:lvl w:ilvl="0" w:tplc="0409001B">
      <w:start w:val="1"/>
      <w:numFmt w:val="lowerRoman"/>
      <w:lvlText w:val="%1."/>
      <w:lvlJc w:val="righ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0">
    <w:nsid w:val="46E33CD2"/>
    <w:multiLevelType w:val="multilevel"/>
    <w:tmpl w:val="F54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892720"/>
    <w:multiLevelType w:val="hybridMultilevel"/>
    <w:tmpl w:val="627CA5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485C25D6"/>
    <w:multiLevelType w:val="hybridMultilevel"/>
    <w:tmpl w:val="D1288FF2"/>
    <w:lvl w:ilvl="0" w:tplc="48090001">
      <w:start w:val="1"/>
      <w:numFmt w:val="bullet"/>
      <w:lvlText w:val=""/>
      <w:lvlJc w:val="left"/>
      <w:pPr>
        <w:ind w:left="1170" w:hanging="360"/>
      </w:pPr>
      <w:rPr>
        <w:rFonts w:ascii="Symbol" w:hAnsi="Symbol" w:hint="default"/>
      </w:rPr>
    </w:lvl>
    <w:lvl w:ilvl="1" w:tplc="48090003" w:tentative="1">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13">
    <w:nsid w:val="4A514909"/>
    <w:multiLevelType w:val="hybridMultilevel"/>
    <w:tmpl w:val="308847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4D987516"/>
    <w:multiLevelType w:val="hybridMultilevel"/>
    <w:tmpl w:val="F4FAD198"/>
    <w:lvl w:ilvl="0" w:tplc="28F229F4">
      <w:start w:val="1"/>
      <w:numFmt w:val="decimal"/>
      <w:lvlText w:val="%1."/>
      <w:lvlJc w:val="left"/>
      <w:pPr>
        <w:ind w:left="76" w:hanging="360"/>
      </w:pPr>
      <w:rPr>
        <w:rFonts w:hint="default"/>
        <w:b w:val="0"/>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5">
    <w:nsid w:val="4F221CDD"/>
    <w:multiLevelType w:val="hybridMultilevel"/>
    <w:tmpl w:val="1D246B98"/>
    <w:lvl w:ilvl="0" w:tplc="04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52A4316B"/>
    <w:multiLevelType w:val="hybridMultilevel"/>
    <w:tmpl w:val="F4F28454"/>
    <w:lvl w:ilvl="0" w:tplc="0409001B">
      <w:start w:val="1"/>
      <w:numFmt w:val="lowerRoman"/>
      <w:lvlText w:val="%1."/>
      <w:lvlJc w:val="right"/>
      <w:pPr>
        <w:ind w:left="1440" w:hanging="360"/>
      </w:p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53E37308"/>
    <w:multiLevelType w:val="hybridMultilevel"/>
    <w:tmpl w:val="ADEE2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5CBC4F45"/>
    <w:multiLevelType w:val="multilevel"/>
    <w:tmpl w:val="BADA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F5690B"/>
    <w:multiLevelType w:val="hybridMultilevel"/>
    <w:tmpl w:val="2E802EA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0">
    <w:nsid w:val="6026542A"/>
    <w:multiLevelType w:val="multilevel"/>
    <w:tmpl w:val="2AF2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B75280"/>
    <w:multiLevelType w:val="multilevel"/>
    <w:tmpl w:val="81EC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AA2461"/>
    <w:multiLevelType w:val="multilevel"/>
    <w:tmpl w:val="C9C65E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nsid w:val="64E27C63"/>
    <w:multiLevelType w:val="hybridMultilevel"/>
    <w:tmpl w:val="90C20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67FD2BFE"/>
    <w:multiLevelType w:val="multilevel"/>
    <w:tmpl w:val="B4C4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C03009"/>
    <w:multiLevelType w:val="hybridMultilevel"/>
    <w:tmpl w:val="F854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D44CB5"/>
    <w:multiLevelType w:val="hybridMultilevel"/>
    <w:tmpl w:val="7E1C8BE2"/>
    <w:lvl w:ilvl="0" w:tplc="6F02032E">
      <w:start w:val="1"/>
      <w:numFmt w:val="decimal"/>
      <w:lvlText w:val="2.%1"/>
      <w:lvlJc w:val="left"/>
      <w:pPr>
        <w:ind w:left="45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9B97C1D"/>
    <w:multiLevelType w:val="multilevel"/>
    <w:tmpl w:val="6D94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0"/>
  </w:num>
  <w:num w:numId="7">
    <w:abstractNumId w:val="11"/>
  </w:num>
  <w:num w:numId="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6"/>
  </w:num>
  <w:num w:numId="11">
    <w:abstractNumId w:val="23"/>
  </w:num>
  <w:num w:numId="12">
    <w:abstractNumId w:val="7"/>
  </w:num>
  <w:num w:numId="13">
    <w:abstractNumId w:val="5"/>
  </w:num>
  <w:num w:numId="14">
    <w:abstractNumId w:val="21"/>
  </w:num>
  <w:num w:numId="15">
    <w:abstractNumId w:val="10"/>
  </w:num>
  <w:num w:numId="16">
    <w:abstractNumId w:val="4"/>
  </w:num>
  <w:num w:numId="17">
    <w:abstractNumId w:val="24"/>
  </w:num>
  <w:num w:numId="18">
    <w:abstractNumId w:val="27"/>
  </w:num>
  <w:num w:numId="19">
    <w:abstractNumId w:val="3"/>
  </w:num>
  <w:num w:numId="20">
    <w:abstractNumId w:val="20"/>
  </w:num>
  <w:num w:numId="21">
    <w:abstractNumId w:val="18"/>
  </w:num>
  <w:num w:numId="22">
    <w:abstractNumId w:val="22"/>
  </w:num>
  <w:num w:numId="23">
    <w:abstractNumId w:val="8"/>
  </w:num>
  <w:num w:numId="24">
    <w:abstractNumId w:val="15"/>
  </w:num>
  <w:num w:numId="25">
    <w:abstractNumId w:val="12"/>
  </w:num>
  <w:num w:numId="26">
    <w:abstractNumId w:val="1"/>
  </w:num>
  <w:num w:numId="27">
    <w:abstractNumId w:val="2"/>
  </w:num>
  <w:num w:numId="28">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F7"/>
    <w:rsid w:val="00003E89"/>
    <w:rsid w:val="00012BA7"/>
    <w:rsid w:val="000879EC"/>
    <w:rsid w:val="000D6829"/>
    <w:rsid w:val="00104A7B"/>
    <w:rsid w:val="0012726E"/>
    <w:rsid w:val="00171905"/>
    <w:rsid w:val="00177AA2"/>
    <w:rsid w:val="00186F7C"/>
    <w:rsid w:val="001A6A6D"/>
    <w:rsid w:val="00201705"/>
    <w:rsid w:val="00225B89"/>
    <w:rsid w:val="002329B5"/>
    <w:rsid w:val="00272C64"/>
    <w:rsid w:val="002A425A"/>
    <w:rsid w:val="002B3E09"/>
    <w:rsid w:val="002B6A11"/>
    <w:rsid w:val="00344B38"/>
    <w:rsid w:val="00362AA2"/>
    <w:rsid w:val="003633F4"/>
    <w:rsid w:val="00385C5C"/>
    <w:rsid w:val="003E638C"/>
    <w:rsid w:val="003F595F"/>
    <w:rsid w:val="00404EDD"/>
    <w:rsid w:val="00453EA4"/>
    <w:rsid w:val="004931C2"/>
    <w:rsid w:val="004950D6"/>
    <w:rsid w:val="004D50C1"/>
    <w:rsid w:val="004D7228"/>
    <w:rsid w:val="004F4118"/>
    <w:rsid w:val="00513117"/>
    <w:rsid w:val="00521867"/>
    <w:rsid w:val="005358A9"/>
    <w:rsid w:val="00566AFD"/>
    <w:rsid w:val="00585766"/>
    <w:rsid w:val="005A1016"/>
    <w:rsid w:val="005A6856"/>
    <w:rsid w:val="00625486"/>
    <w:rsid w:val="00630344"/>
    <w:rsid w:val="00673835"/>
    <w:rsid w:val="006B2416"/>
    <w:rsid w:val="006C0C2E"/>
    <w:rsid w:val="006D0AD2"/>
    <w:rsid w:val="006E0D78"/>
    <w:rsid w:val="006E304B"/>
    <w:rsid w:val="0074164B"/>
    <w:rsid w:val="0076587C"/>
    <w:rsid w:val="007866FB"/>
    <w:rsid w:val="007B6AFC"/>
    <w:rsid w:val="007F5884"/>
    <w:rsid w:val="008203FC"/>
    <w:rsid w:val="00821343"/>
    <w:rsid w:val="00876218"/>
    <w:rsid w:val="008840FE"/>
    <w:rsid w:val="008F1DE1"/>
    <w:rsid w:val="00903B62"/>
    <w:rsid w:val="009054D2"/>
    <w:rsid w:val="00910CF1"/>
    <w:rsid w:val="009670ED"/>
    <w:rsid w:val="00974EBB"/>
    <w:rsid w:val="00975AF7"/>
    <w:rsid w:val="009870E3"/>
    <w:rsid w:val="00992DAE"/>
    <w:rsid w:val="00995AD5"/>
    <w:rsid w:val="009B43EC"/>
    <w:rsid w:val="009E7972"/>
    <w:rsid w:val="009F1441"/>
    <w:rsid w:val="00A151A9"/>
    <w:rsid w:val="00A31107"/>
    <w:rsid w:val="00A3375C"/>
    <w:rsid w:val="00A45EA1"/>
    <w:rsid w:val="00A5587E"/>
    <w:rsid w:val="00A6637B"/>
    <w:rsid w:val="00AB4BBE"/>
    <w:rsid w:val="00AE4E1E"/>
    <w:rsid w:val="00B37D5A"/>
    <w:rsid w:val="00B53E4C"/>
    <w:rsid w:val="00B65A26"/>
    <w:rsid w:val="00B91743"/>
    <w:rsid w:val="00BD5FF4"/>
    <w:rsid w:val="00BF7E5E"/>
    <w:rsid w:val="00C13D13"/>
    <w:rsid w:val="00C42ED6"/>
    <w:rsid w:val="00C74AF8"/>
    <w:rsid w:val="00C84ADD"/>
    <w:rsid w:val="00CA6AEC"/>
    <w:rsid w:val="00D37B2A"/>
    <w:rsid w:val="00D81A9E"/>
    <w:rsid w:val="00DA7C6E"/>
    <w:rsid w:val="00DD19CD"/>
    <w:rsid w:val="00E7582A"/>
    <w:rsid w:val="00E94C19"/>
    <w:rsid w:val="00ED1DD6"/>
    <w:rsid w:val="00F56AB3"/>
    <w:rsid w:val="00FC7F7C"/>
    <w:rsid w:val="00FD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C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1"/>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5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86"/>
    <w:rPr>
      <w:rFonts w:ascii="Segoe UI" w:eastAsia="Times New Roman" w:hAnsi="Segoe UI" w:cs="Segoe UI"/>
      <w:sz w:val="18"/>
      <w:szCs w:val="18"/>
    </w:rPr>
  </w:style>
  <w:style w:type="paragraph" w:customStyle="1" w:styleId="hz">
    <w:name w:val="hz"/>
    <w:basedOn w:val="Normal"/>
    <w:rsid w:val="00AE4E1E"/>
    <w:pPr>
      <w:spacing w:before="100" w:beforeAutospacing="1" w:after="100" w:afterAutospacing="1"/>
    </w:pPr>
    <w:rPr>
      <w:lang w:val="en-MY" w:eastAsia="en-MY"/>
    </w:rPr>
  </w:style>
  <w:style w:type="paragraph" w:styleId="NormalWeb">
    <w:name w:val="Normal (Web)"/>
    <w:basedOn w:val="Normal"/>
    <w:uiPriority w:val="99"/>
    <w:semiHidden/>
    <w:unhideWhenUsed/>
    <w:rsid w:val="00AE4E1E"/>
    <w:pPr>
      <w:spacing w:before="100" w:beforeAutospacing="1" w:after="100" w:afterAutospacing="1"/>
    </w:pPr>
    <w:rPr>
      <w:lang w:val="en-MY" w:eastAsia="en-MY"/>
    </w:rPr>
  </w:style>
  <w:style w:type="character" w:styleId="Emphasis">
    <w:name w:val="Emphasis"/>
    <w:basedOn w:val="DefaultParagraphFont"/>
    <w:uiPriority w:val="20"/>
    <w:qFormat/>
    <w:rsid w:val="00AE4E1E"/>
    <w:rPr>
      <w:i/>
      <w:iCs/>
    </w:rPr>
  </w:style>
  <w:style w:type="character" w:styleId="Strong">
    <w:name w:val="Strong"/>
    <w:basedOn w:val="DefaultParagraphFont"/>
    <w:uiPriority w:val="22"/>
    <w:qFormat/>
    <w:rsid w:val="00AE4E1E"/>
    <w:rPr>
      <w:b/>
      <w:bCs/>
    </w:rPr>
  </w:style>
  <w:style w:type="character" w:styleId="Hyperlink">
    <w:name w:val="Hyperlink"/>
    <w:basedOn w:val="DefaultParagraphFont"/>
    <w:uiPriority w:val="99"/>
    <w:semiHidden/>
    <w:unhideWhenUsed/>
    <w:rsid w:val="00AE4E1E"/>
    <w:rPr>
      <w:color w:val="0000FF"/>
      <w:u w:val="single"/>
    </w:rPr>
  </w:style>
  <w:style w:type="paragraph" w:customStyle="1" w:styleId="iw">
    <w:name w:val="iw"/>
    <w:basedOn w:val="Normal"/>
    <w:rsid w:val="00FC7F7C"/>
    <w:pPr>
      <w:spacing w:before="100" w:beforeAutospacing="1" w:after="100" w:afterAutospacing="1"/>
    </w:pPr>
    <w:rPr>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1"/>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5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86"/>
    <w:rPr>
      <w:rFonts w:ascii="Segoe UI" w:eastAsia="Times New Roman" w:hAnsi="Segoe UI" w:cs="Segoe UI"/>
      <w:sz w:val="18"/>
      <w:szCs w:val="18"/>
    </w:rPr>
  </w:style>
  <w:style w:type="paragraph" w:customStyle="1" w:styleId="hz">
    <w:name w:val="hz"/>
    <w:basedOn w:val="Normal"/>
    <w:rsid w:val="00AE4E1E"/>
    <w:pPr>
      <w:spacing w:before="100" w:beforeAutospacing="1" w:after="100" w:afterAutospacing="1"/>
    </w:pPr>
    <w:rPr>
      <w:lang w:val="en-MY" w:eastAsia="en-MY"/>
    </w:rPr>
  </w:style>
  <w:style w:type="paragraph" w:styleId="NormalWeb">
    <w:name w:val="Normal (Web)"/>
    <w:basedOn w:val="Normal"/>
    <w:uiPriority w:val="99"/>
    <w:semiHidden/>
    <w:unhideWhenUsed/>
    <w:rsid w:val="00AE4E1E"/>
    <w:pPr>
      <w:spacing w:before="100" w:beforeAutospacing="1" w:after="100" w:afterAutospacing="1"/>
    </w:pPr>
    <w:rPr>
      <w:lang w:val="en-MY" w:eastAsia="en-MY"/>
    </w:rPr>
  </w:style>
  <w:style w:type="character" w:styleId="Emphasis">
    <w:name w:val="Emphasis"/>
    <w:basedOn w:val="DefaultParagraphFont"/>
    <w:uiPriority w:val="20"/>
    <w:qFormat/>
    <w:rsid w:val="00AE4E1E"/>
    <w:rPr>
      <w:i/>
      <w:iCs/>
    </w:rPr>
  </w:style>
  <w:style w:type="character" w:styleId="Strong">
    <w:name w:val="Strong"/>
    <w:basedOn w:val="DefaultParagraphFont"/>
    <w:uiPriority w:val="22"/>
    <w:qFormat/>
    <w:rsid w:val="00AE4E1E"/>
    <w:rPr>
      <w:b/>
      <w:bCs/>
    </w:rPr>
  </w:style>
  <w:style w:type="character" w:styleId="Hyperlink">
    <w:name w:val="Hyperlink"/>
    <w:basedOn w:val="DefaultParagraphFont"/>
    <w:uiPriority w:val="99"/>
    <w:semiHidden/>
    <w:unhideWhenUsed/>
    <w:rsid w:val="00AE4E1E"/>
    <w:rPr>
      <w:color w:val="0000FF"/>
      <w:u w:val="single"/>
    </w:rPr>
  </w:style>
  <w:style w:type="paragraph" w:customStyle="1" w:styleId="iw">
    <w:name w:val="iw"/>
    <w:basedOn w:val="Normal"/>
    <w:rsid w:val="00FC7F7C"/>
    <w:pPr>
      <w:spacing w:before="100" w:beforeAutospacing="1" w:after="100" w:afterAutospacing="1"/>
    </w:pPr>
    <w:rPr>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61292">
      <w:bodyDiv w:val="1"/>
      <w:marLeft w:val="0"/>
      <w:marRight w:val="0"/>
      <w:marTop w:val="0"/>
      <w:marBottom w:val="0"/>
      <w:divBdr>
        <w:top w:val="none" w:sz="0" w:space="0" w:color="auto"/>
        <w:left w:val="none" w:sz="0" w:space="0" w:color="auto"/>
        <w:bottom w:val="none" w:sz="0" w:space="0" w:color="auto"/>
        <w:right w:val="none" w:sz="0" w:space="0" w:color="auto"/>
      </w:divBdr>
    </w:div>
    <w:div w:id="437913889">
      <w:bodyDiv w:val="1"/>
      <w:marLeft w:val="0"/>
      <w:marRight w:val="0"/>
      <w:marTop w:val="0"/>
      <w:marBottom w:val="0"/>
      <w:divBdr>
        <w:top w:val="none" w:sz="0" w:space="0" w:color="auto"/>
        <w:left w:val="none" w:sz="0" w:space="0" w:color="auto"/>
        <w:bottom w:val="none" w:sz="0" w:space="0" w:color="auto"/>
        <w:right w:val="none" w:sz="0" w:space="0" w:color="auto"/>
      </w:divBdr>
    </w:div>
    <w:div w:id="479462371">
      <w:bodyDiv w:val="1"/>
      <w:marLeft w:val="0"/>
      <w:marRight w:val="0"/>
      <w:marTop w:val="0"/>
      <w:marBottom w:val="0"/>
      <w:divBdr>
        <w:top w:val="none" w:sz="0" w:space="0" w:color="auto"/>
        <w:left w:val="none" w:sz="0" w:space="0" w:color="auto"/>
        <w:bottom w:val="none" w:sz="0" w:space="0" w:color="auto"/>
        <w:right w:val="none" w:sz="0" w:space="0" w:color="auto"/>
      </w:divBdr>
      <w:divsChild>
        <w:div w:id="1209949857">
          <w:marLeft w:val="0"/>
          <w:marRight w:val="0"/>
          <w:marTop w:val="100"/>
          <w:marBottom w:val="100"/>
          <w:divBdr>
            <w:top w:val="none" w:sz="0" w:space="0" w:color="auto"/>
            <w:left w:val="none" w:sz="0" w:space="0" w:color="auto"/>
            <w:bottom w:val="none" w:sz="0" w:space="0" w:color="auto"/>
            <w:right w:val="none" w:sz="0" w:space="0" w:color="auto"/>
          </w:divBdr>
          <w:divsChild>
            <w:div w:id="1399745779">
              <w:marLeft w:val="0"/>
              <w:marRight w:val="0"/>
              <w:marTop w:val="0"/>
              <w:marBottom w:val="0"/>
              <w:divBdr>
                <w:top w:val="none" w:sz="0" w:space="0" w:color="auto"/>
                <w:left w:val="none" w:sz="0" w:space="0" w:color="auto"/>
                <w:bottom w:val="none" w:sz="0" w:space="0" w:color="auto"/>
                <w:right w:val="none" w:sz="0" w:space="0" w:color="auto"/>
              </w:divBdr>
              <w:divsChild>
                <w:div w:id="2678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94">
          <w:marLeft w:val="0"/>
          <w:marRight w:val="0"/>
          <w:marTop w:val="100"/>
          <w:marBottom w:val="100"/>
          <w:divBdr>
            <w:top w:val="none" w:sz="0" w:space="0" w:color="auto"/>
            <w:left w:val="none" w:sz="0" w:space="0" w:color="auto"/>
            <w:bottom w:val="none" w:sz="0" w:space="0" w:color="auto"/>
            <w:right w:val="none" w:sz="0" w:space="0" w:color="auto"/>
          </w:divBdr>
          <w:divsChild>
            <w:div w:id="1025247617">
              <w:marLeft w:val="0"/>
              <w:marRight w:val="0"/>
              <w:marTop w:val="0"/>
              <w:marBottom w:val="0"/>
              <w:divBdr>
                <w:top w:val="none" w:sz="0" w:space="0" w:color="auto"/>
                <w:left w:val="none" w:sz="0" w:space="0" w:color="auto"/>
                <w:bottom w:val="none" w:sz="0" w:space="0" w:color="auto"/>
                <w:right w:val="none" w:sz="0" w:space="0" w:color="auto"/>
              </w:divBdr>
              <w:divsChild>
                <w:div w:id="20413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8027">
          <w:marLeft w:val="0"/>
          <w:marRight w:val="0"/>
          <w:marTop w:val="100"/>
          <w:marBottom w:val="100"/>
          <w:divBdr>
            <w:top w:val="none" w:sz="0" w:space="0" w:color="auto"/>
            <w:left w:val="none" w:sz="0" w:space="0" w:color="auto"/>
            <w:bottom w:val="none" w:sz="0" w:space="0" w:color="auto"/>
            <w:right w:val="none" w:sz="0" w:space="0" w:color="auto"/>
          </w:divBdr>
          <w:divsChild>
            <w:div w:id="700085438">
              <w:marLeft w:val="0"/>
              <w:marRight w:val="0"/>
              <w:marTop w:val="0"/>
              <w:marBottom w:val="0"/>
              <w:divBdr>
                <w:top w:val="none" w:sz="0" w:space="0" w:color="auto"/>
                <w:left w:val="none" w:sz="0" w:space="0" w:color="auto"/>
                <w:bottom w:val="none" w:sz="0" w:space="0" w:color="auto"/>
                <w:right w:val="none" w:sz="0" w:space="0" w:color="auto"/>
              </w:divBdr>
              <w:divsChild>
                <w:div w:id="9242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6811">
      <w:bodyDiv w:val="1"/>
      <w:marLeft w:val="0"/>
      <w:marRight w:val="0"/>
      <w:marTop w:val="0"/>
      <w:marBottom w:val="0"/>
      <w:divBdr>
        <w:top w:val="none" w:sz="0" w:space="0" w:color="auto"/>
        <w:left w:val="none" w:sz="0" w:space="0" w:color="auto"/>
        <w:bottom w:val="none" w:sz="0" w:space="0" w:color="auto"/>
        <w:right w:val="none" w:sz="0" w:space="0" w:color="auto"/>
      </w:divBdr>
    </w:div>
    <w:div w:id="1025519035">
      <w:bodyDiv w:val="1"/>
      <w:marLeft w:val="0"/>
      <w:marRight w:val="0"/>
      <w:marTop w:val="0"/>
      <w:marBottom w:val="0"/>
      <w:divBdr>
        <w:top w:val="none" w:sz="0" w:space="0" w:color="auto"/>
        <w:left w:val="none" w:sz="0" w:space="0" w:color="auto"/>
        <w:bottom w:val="none" w:sz="0" w:space="0" w:color="auto"/>
        <w:right w:val="none" w:sz="0" w:space="0" w:color="auto"/>
      </w:divBdr>
    </w:div>
    <w:div w:id="1488127375">
      <w:bodyDiv w:val="1"/>
      <w:marLeft w:val="0"/>
      <w:marRight w:val="0"/>
      <w:marTop w:val="0"/>
      <w:marBottom w:val="0"/>
      <w:divBdr>
        <w:top w:val="none" w:sz="0" w:space="0" w:color="auto"/>
        <w:left w:val="none" w:sz="0" w:space="0" w:color="auto"/>
        <w:bottom w:val="none" w:sz="0" w:space="0" w:color="auto"/>
        <w:right w:val="none" w:sz="0" w:space="0" w:color="auto"/>
      </w:divBdr>
    </w:div>
    <w:div w:id="1540511666">
      <w:bodyDiv w:val="1"/>
      <w:marLeft w:val="0"/>
      <w:marRight w:val="0"/>
      <w:marTop w:val="0"/>
      <w:marBottom w:val="0"/>
      <w:divBdr>
        <w:top w:val="none" w:sz="0" w:space="0" w:color="auto"/>
        <w:left w:val="none" w:sz="0" w:space="0" w:color="auto"/>
        <w:bottom w:val="none" w:sz="0" w:space="0" w:color="auto"/>
        <w:right w:val="none" w:sz="0" w:space="0" w:color="auto"/>
      </w:divBdr>
    </w:div>
    <w:div w:id="18914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7682-8B53-4F89-8F26-1F5045A2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jaini</dc:creator>
  <cp:keywords/>
  <dc:description/>
  <cp:lastModifiedBy>shima</cp:lastModifiedBy>
  <cp:revision>5</cp:revision>
  <cp:lastPrinted>2019-07-15T13:18:00Z</cp:lastPrinted>
  <dcterms:created xsi:type="dcterms:W3CDTF">2019-08-27T01:34:00Z</dcterms:created>
  <dcterms:modified xsi:type="dcterms:W3CDTF">2019-10-02T04:06:00Z</dcterms:modified>
</cp:coreProperties>
</file>