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4DB8F" w14:textId="77777777" w:rsidR="00801327" w:rsidRPr="00801327" w:rsidRDefault="00801327" w:rsidP="00801327">
      <w:pPr>
        <w:rPr>
          <w:rFonts w:ascii="Calibri" w:hAnsi="Calibri" w:cs="Calibri"/>
          <w:sz w:val="22"/>
          <w:szCs w:val="22"/>
        </w:rPr>
      </w:pPr>
      <w:r w:rsidRPr="00801327">
        <w:rPr>
          <w:rFonts w:ascii="Calibri" w:hAnsi="Calibri" w:cs="Calibri"/>
          <w:sz w:val="22"/>
          <w:szCs w:val="22"/>
        </w:rPr>
        <w:t xml:space="preserve">  &gt; Write a markdown file summarizing what you've learned about this folder structure, the</w:t>
      </w:r>
    </w:p>
    <w:p w14:paraId="7BF7C4A7" w14:textId="77777777" w:rsidR="00801327" w:rsidRPr="00801327" w:rsidRDefault="00801327" w:rsidP="00801327">
      <w:pPr>
        <w:rPr>
          <w:rFonts w:ascii="Calibri" w:hAnsi="Calibri" w:cs="Calibri"/>
          <w:sz w:val="22"/>
          <w:szCs w:val="22"/>
        </w:rPr>
      </w:pPr>
      <w:r w:rsidRPr="00801327">
        <w:rPr>
          <w:rFonts w:ascii="Calibri" w:hAnsi="Calibri" w:cs="Calibri"/>
          <w:sz w:val="22"/>
          <w:szCs w:val="22"/>
        </w:rPr>
        <w:t xml:space="preserve">  &gt; rules I've told you about not modifying the source code in llm-device, etc - basically</w:t>
      </w:r>
    </w:p>
    <w:p w14:paraId="6B403459" w14:textId="77777777" w:rsidR="00801327" w:rsidRPr="00801327" w:rsidRDefault="00801327" w:rsidP="00801327">
      <w:pPr>
        <w:rPr>
          <w:rFonts w:ascii="Calibri" w:hAnsi="Calibri" w:cs="Calibri"/>
          <w:sz w:val="22"/>
          <w:szCs w:val="22"/>
        </w:rPr>
      </w:pPr>
      <w:r w:rsidRPr="00801327">
        <w:rPr>
          <w:rFonts w:ascii="Calibri" w:hAnsi="Calibri" w:cs="Calibri"/>
          <w:sz w:val="22"/>
          <w:szCs w:val="22"/>
        </w:rPr>
        <w:t xml:space="preserve">  &gt; something I can hand off to the next agent and I'll be able to just say things like "Ok,</w:t>
      </w:r>
    </w:p>
    <w:p w14:paraId="192539F0" w14:textId="77777777" w:rsidR="00801327" w:rsidRPr="00801327" w:rsidRDefault="00801327" w:rsidP="00801327">
      <w:pPr>
        <w:rPr>
          <w:rFonts w:ascii="Calibri" w:hAnsi="Calibri" w:cs="Calibri"/>
          <w:sz w:val="22"/>
          <w:szCs w:val="22"/>
        </w:rPr>
      </w:pPr>
      <w:r w:rsidRPr="00801327">
        <w:rPr>
          <w:rFonts w:ascii="Calibri" w:hAnsi="Calibri" w:cs="Calibri"/>
          <w:sz w:val="22"/>
          <w:szCs w:val="22"/>
        </w:rPr>
        <w:t xml:space="preserve">  &gt; now do the next step in the pipeline" and it will do it</w:t>
      </w:r>
    </w:p>
    <w:p w14:paraId="442C6C8D" w14:textId="77777777" w:rsidR="00801327" w:rsidRPr="00801327" w:rsidRDefault="00801327" w:rsidP="00801327">
      <w:pPr>
        <w:rPr>
          <w:rFonts w:ascii="Calibri" w:hAnsi="Calibri" w:cs="Calibri"/>
          <w:sz w:val="22"/>
          <w:szCs w:val="22"/>
        </w:rPr>
      </w:pPr>
    </w:p>
    <w:p w14:paraId="774D382F" w14:textId="77777777" w:rsidR="00801327" w:rsidRPr="00801327" w:rsidRDefault="00801327" w:rsidP="00801327">
      <w:pPr>
        <w:rPr>
          <w:rFonts w:ascii="Calibri" w:hAnsi="Calibri" w:cs="Calibri"/>
          <w:sz w:val="22"/>
          <w:szCs w:val="22"/>
        </w:rPr>
      </w:pPr>
      <w:r w:rsidRPr="00801327">
        <w:rPr>
          <w:rFonts w:ascii="Calibri" w:hAnsi="Calibri" w:cs="Calibri"/>
          <w:sz w:val="22"/>
          <w:szCs w:val="22"/>
        </w:rPr>
        <w:t xml:space="preserve">  &gt; No - not the hardware state. That's in step 9 outputs. Just document the rules. We might</w:t>
      </w:r>
    </w:p>
    <w:p w14:paraId="6871508B" w14:textId="77777777" w:rsidR="00801327" w:rsidRPr="00801327" w:rsidRDefault="00801327" w:rsidP="00801327">
      <w:pPr>
        <w:rPr>
          <w:rFonts w:ascii="Calibri" w:hAnsi="Calibri" w:cs="Calibri"/>
          <w:sz w:val="22"/>
          <w:szCs w:val="22"/>
        </w:rPr>
      </w:pPr>
      <w:r w:rsidRPr="00801327">
        <w:rPr>
          <w:rFonts w:ascii="Calibri" w:hAnsi="Calibri" w:cs="Calibri"/>
          <w:sz w:val="22"/>
          <w:szCs w:val="22"/>
        </w:rPr>
        <w:t xml:space="preserve">  &gt; give these instructions to an agent for a totally different device and a totally empty</w:t>
      </w:r>
    </w:p>
    <w:p w14:paraId="5E2BCCDF" w14:textId="77777777" w:rsidR="00801327" w:rsidRPr="00801327" w:rsidRDefault="00801327" w:rsidP="00801327">
      <w:pPr>
        <w:rPr>
          <w:rFonts w:ascii="Calibri" w:hAnsi="Calibri" w:cs="Calibri"/>
          <w:sz w:val="22"/>
          <w:szCs w:val="22"/>
        </w:rPr>
      </w:pPr>
      <w:r w:rsidRPr="00801327">
        <w:rPr>
          <w:rFonts w:ascii="Calibri" w:hAnsi="Calibri" w:cs="Calibri"/>
          <w:sz w:val="22"/>
          <w:szCs w:val="22"/>
        </w:rPr>
        <w:t xml:space="preserve">  &gt; folder, and it would need to start at the beginning</w:t>
      </w:r>
    </w:p>
    <w:p w14:paraId="515F61D3" w14:textId="77777777" w:rsidR="00801327" w:rsidRPr="00801327" w:rsidRDefault="00801327" w:rsidP="00801327">
      <w:pPr>
        <w:rPr>
          <w:rFonts w:ascii="Calibri" w:hAnsi="Calibri" w:cs="Calibri"/>
          <w:sz w:val="22"/>
          <w:szCs w:val="22"/>
        </w:rPr>
      </w:pPr>
    </w:p>
    <w:p w14:paraId="5338BB2F" w14:textId="77777777" w:rsidR="00801327" w:rsidRPr="00801327" w:rsidRDefault="00801327" w:rsidP="00801327">
      <w:pPr>
        <w:rPr>
          <w:rFonts w:ascii="Calibri" w:hAnsi="Calibri" w:cs="Calibri"/>
          <w:sz w:val="22"/>
          <w:szCs w:val="22"/>
        </w:rPr>
      </w:pPr>
      <w:r w:rsidRPr="00801327">
        <w:rPr>
          <w:rFonts w:ascii="Calibri" w:hAnsi="Calibri" w:cs="Calibri"/>
          <w:sz w:val="22"/>
          <w:szCs w:val="22"/>
        </w:rPr>
        <w:t xml:space="preserve">  &gt; And a priority would be to keep it pretty simple but usable. Double check at the end that</w:t>
      </w:r>
    </w:p>
    <w:p w14:paraId="4271EA9E" w14:textId="77777777" w:rsidR="00801327" w:rsidRPr="00801327" w:rsidRDefault="00801327" w:rsidP="00801327">
      <w:pPr>
        <w:rPr>
          <w:rFonts w:ascii="Calibri" w:hAnsi="Calibri" w:cs="Calibri"/>
          <w:sz w:val="22"/>
          <w:szCs w:val="22"/>
        </w:rPr>
      </w:pPr>
      <w:r w:rsidRPr="00801327">
        <w:rPr>
          <w:rFonts w:ascii="Calibri" w:hAnsi="Calibri" w:cs="Calibri"/>
          <w:sz w:val="22"/>
          <w:szCs w:val="22"/>
        </w:rPr>
        <w:t xml:space="preserve">  &gt; you didn't do anything Rigol related or specific to this specific call, but are just</w:t>
      </w:r>
    </w:p>
    <w:p w14:paraId="2742827F" w14:textId="77777777" w:rsidR="00801327" w:rsidRPr="00801327" w:rsidRDefault="00801327" w:rsidP="00801327">
      <w:pPr>
        <w:rPr>
          <w:rFonts w:ascii="Calibri" w:hAnsi="Calibri" w:cs="Calibri"/>
          <w:sz w:val="22"/>
          <w:szCs w:val="22"/>
        </w:rPr>
      </w:pPr>
      <w:r w:rsidRPr="00801327">
        <w:rPr>
          <w:rFonts w:ascii="Calibri" w:hAnsi="Calibri" w:cs="Calibri"/>
          <w:sz w:val="22"/>
          <w:szCs w:val="22"/>
        </w:rPr>
        <w:t xml:space="preserve">  &gt; putting in place the general rules</w:t>
      </w:r>
    </w:p>
    <w:p w14:paraId="3D950679" w14:textId="77777777" w:rsidR="00801327" w:rsidRPr="00801327" w:rsidRDefault="00801327" w:rsidP="00801327">
      <w:pPr>
        <w:rPr>
          <w:rFonts w:ascii="Calibri" w:hAnsi="Calibri" w:cs="Calibri"/>
          <w:sz w:val="22"/>
          <w:szCs w:val="22"/>
        </w:rPr>
      </w:pPr>
    </w:p>
    <w:p w14:paraId="19261C9D" w14:textId="77777777" w:rsidR="00801327" w:rsidRPr="00801327" w:rsidRDefault="00801327" w:rsidP="00801327">
      <w:pPr>
        <w:rPr>
          <w:rFonts w:ascii="Calibri" w:hAnsi="Calibri" w:cs="Calibri"/>
          <w:sz w:val="22"/>
          <w:szCs w:val="22"/>
        </w:rPr>
      </w:pPr>
      <w:r w:rsidRPr="00801327">
        <w:rPr>
          <w:rFonts w:ascii="Calibri" w:hAnsi="Calibri" w:cs="Calibri"/>
          <w:sz w:val="22"/>
          <w:szCs w:val="22"/>
        </w:rPr>
        <w:t xml:space="preserve">  &gt; If llm-device folder doesn't exist yet, let's have it get that by doing "git clone</w:t>
      </w:r>
    </w:p>
    <w:p w14:paraId="66245F8A" w14:textId="77777777" w:rsidR="00801327" w:rsidRPr="00801327" w:rsidRDefault="00801327" w:rsidP="00801327">
      <w:pPr>
        <w:rPr>
          <w:rFonts w:ascii="Calibri" w:hAnsi="Calibri" w:cs="Calibri"/>
          <w:sz w:val="22"/>
          <w:szCs w:val="22"/>
        </w:rPr>
      </w:pPr>
      <w:r w:rsidRPr="00801327">
        <w:rPr>
          <w:rFonts w:ascii="Calibri" w:hAnsi="Calibri" w:cs="Calibri"/>
          <w:sz w:val="22"/>
          <w:szCs w:val="22"/>
        </w:rPr>
        <w:t xml:space="preserve">  &gt; git@github.com:Genesis-AmSC-FES/llm-device.git" (this will work because it will hopefully</w:t>
      </w:r>
    </w:p>
    <w:p w14:paraId="1C722D4B" w14:textId="77777777" w:rsidR="00801327" w:rsidRPr="00801327" w:rsidRDefault="00801327" w:rsidP="00801327">
      <w:pPr>
        <w:rPr>
          <w:rFonts w:ascii="Calibri" w:hAnsi="Calibri" w:cs="Calibri"/>
          <w:sz w:val="22"/>
          <w:szCs w:val="22"/>
        </w:rPr>
      </w:pPr>
      <w:r w:rsidRPr="00801327">
        <w:rPr>
          <w:rFonts w:ascii="Calibri" w:hAnsi="Calibri" w:cs="Calibri"/>
          <w:sz w:val="22"/>
          <w:szCs w:val="22"/>
        </w:rPr>
        <w:t xml:space="preserve">  &gt; use my SSH key)</w:t>
      </w:r>
    </w:p>
    <w:p w14:paraId="634048E5" w14:textId="77777777" w:rsidR="00801327" w:rsidRPr="00801327" w:rsidRDefault="00801327" w:rsidP="00801327">
      <w:pPr>
        <w:rPr>
          <w:rFonts w:ascii="Calibri" w:hAnsi="Calibri" w:cs="Calibri"/>
          <w:sz w:val="22"/>
          <w:szCs w:val="22"/>
        </w:rPr>
      </w:pPr>
    </w:p>
    <w:p w14:paraId="3439714D" w14:textId="77777777" w:rsidR="00801327" w:rsidRPr="00801327" w:rsidRDefault="00801327" w:rsidP="00801327">
      <w:pPr>
        <w:rPr>
          <w:rFonts w:ascii="Calibri" w:hAnsi="Calibri" w:cs="Calibri"/>
          <w:sz w:val="22"/>
          <w:szCs w:val="22"/>
        </w:rPr>
      </w:pPr>
      <w:r w:rsidRPr="00801327">
        <w:rPr>
          <w:rFonts w:ascii="Calibri" w:hAnsi="Calibri" w:cs="Calibri"/>
          <w:sz w:val="22"/>
          <w:szCs w:val="22"/>
        </w:rPr>
        <w:t xml:space="preserve">  &gt; Add a note at the top that this file was written by AI.</w:t>
      </w:r>
    </w:p>
    <w:p w14:paraId="1ABC7755" w14:textId="77777777" w:rsidR="00801327" w:rsidRPr="00801327" w:rsidRDefault="00801327" w:rsidP="00801327">
      <w:pPr>
        <w:rPr>
          <w:rFonts w:ascii="Calibri" w:hAnsi="Calibri" w:cs="Calibri"/>
          <w:sz w:val="22"/>
          <w:szCs w:val="22"/>
        </w:rPr>
      </w:pPr>
    </w:p>
    <w:p w14:paraId="4B3AC1FC" w14:textId="77777777" w:rsidR="00801327" w:rsidRPr="00801327" w:rsidRDefault="00801327" w:rsidP="00801327">
      <w:pPr>
        <w:rPr>
          <w:rFonts w:ascii="Calibri" w:hAnsi="Calibri" w:cs="Calibri"/>
          <w:sz w:val="22"/>
          <w:szCs w:val="22"/>
        </w:rPr>
      </w:pPr>
      <w:r w:rsidRPr="00801327">
        <w:rPr>
          <w:rFonts w:ascii="Calibri" w:hAnsi="Calibri" w:cs="Calibri"/>
          <w:sz w:val="22"/>
          <w:szCs w:val="22"/>
        </w:rPr>
        <w:t xml:space="preserve">  &gt; Let's add a note also to bake this kind of disclaimer into every file generated in the</w:t>
      </w:r>
    </w:p>
    <w:p w14:paraId="2830ACAD" w14:textId="77777777" w:rsidR="00801327" w:rsidRPr="00801327" w:rsidRDefault="00801327" w:rsidP="00801327">
      <w:pPr>
        <w:rPr>
          <w:rFonts w:ascii="Calibri" w:hAnsi="Calibri" w:cs="Calibri"/>
          <w:sz w:val="22"/>
          <w:szCs w:val="22"/>
        </w:rPr>
      </w:pPr>
      <w:r w:rsidRPr="00801327">
        <w:rPr>
          <w:rFonts w:ascii="Calibri" w:hAnsi="Calibri" w:cs="Calibri"/>
          <w:sz w:val="22"/>
          <w:szCs w:val="22"/>
        </w:rPr>
        <w:t xml:space="preserve">  &gt; pipeline by AI (and to specifically say what agent made it)</w:t>
      </w:r>
    </w:p>
    <w:p w14:paraId="18C9E294" w14:textId="77777777" w:rsidR="00801327" w:rsidRDefault="00801327">
      <w:pPr>
        <w:rPr>
          <w:rFonts w:ascii="Calibri" w:hAnsi="Calibri" w:cs="Calibri"/>
          <w:sz w:val="22"/>
          <w:szCs w:val="22"/>
        </w:rPr>
      </w:pPr>
    </w:p>
    <w:p w14:paraId="4916368F" w14:textId="77777777" w:rsidR="00801327" w:rsidRDefault="00801327">
      <w:pPr>
        <w:rPr>
          <w:rFonts w:ascii="Calibri" w:hAnsi="Calibri" w:cs="Calibri"/>
          <w:sz w:val="22"/>
          <w:szCs w:val="22"/>
        </w:rPr>
      </w:pPr>
    </w:p>
    <w:p w14:paraId="6A0EAFA4" w14:textId="77777777" w:rsidR="001A4AB6" w:rsidRPr="001A4AB6" w:rsidRDefault="001A4AB6" w:rsidP="001A4AB6">
      <w:pPr>
        <w:rPr>
          <w:rFonts w:ascii="Calibri" w:hAnsi="Calibri" w:cs="Calibri"/>
          <w:sz w:val="22"/>
          <w:szCs w:val="22"/>
        </w:rPr>
      </w:pPr>
      <w:r w:rsidRPr="001A4AB6">
        <w:rPr>
          <w:rFonts w:ascii="Calibri" w:hAnsi="Calibri" w:cs="Calibri"/>
          <w:sz w:val="22"/>
          <w:szCs w:val="22"/>
        </w:rPr>
        <w:t xml:space="preserve">  &gt; Let's update the AGENTS.md so that the statement that goes at the top of AI outputs is a</w:t>
      </w:r>
    </w:p>
    <w:p w14:paraId="5075109A" w14:textId="77777777" w:rsidR="001A4AB6" w:rsidRPr="001A4AB6" w:rsidRDefault="001A4AB6" w:rsidP="001A4AB6">
      <w:pPr>
        <w:rPr>
          <w:rFonts w:ascii="Calibri" w:hAnsi="Calibri" w:cs="Calibri"/>
          <w:sz w:val="22"/>
          <w:szCs w:val="22"/>
        </w:rPr>
      </w:pPr>
      <w:r w:rsidRPr="001A4AB6">
        <w:rPr>
          <w:rFonts w:ascii="Calibri" w:hAnsi="Calibri" w:cs="Calibri"/>
          <w:sz w:val="22"/>
          <w:szCs w:val="22"/>
        </w:rPr>
        <w:t xml:space="preserve">  &gt; little more specific than it is now. Rather than just saying "Codex" or "Claude Code" ow</w:t>
      </w:r>
    </w:p>
    <w:p w14:paraId="360ABE9C" w14:textId="77777777" w:rsidR="001A4AB6" w:rsidRPr="001A4AB6" w:rsidRDefault="001A4AB6" w:rsidP="001A4AB6">
      <w:pPr>
        <w:rPr>
          <w:rFonts w:ascii="Calibri" w:hAnsi="Calibri" w:cs="Calibri"/>
          <w:sz w:val="22"/>
          <w:szCs w:val="22"/>
        </w:rPr>
      </w:pPr>
      <w:r w:rsidRPr="001A4AB6">
        <w:rPr>
          <w:rFonts w:ascii="Calibri" w:hAnsi="Calibri" w:cs="Calibri"/>
          <w:sz w:val="22"/>
          <w:szCs w:val="22"/>
        </w:rPr>
        <w:t xml:space="preserve">  &gt; whatever, it should give the specific model number that made the code. As an example,</w:t>
      </w:r>
    </w:p>
    <w:p w14:paraId="553F3845" w14:textId="77777777" w:rsidR="001A4AB6" w:rsidRPr="001A4AB6" w:rsidRDefault="001A4AB6" w:rsidP="001A4AB6">
      <w:pPr>
        <w:rPr>
          <w:rFonts w:ascii="Calibri" w:hAnsi="Calibri" w:cs="Calibri"/>
          <w:sz w:val="22"/>
          <w:szCs w:val="22"/>
        </w:rPr>
      </w:pPr>
      <w:r w:rsidRPr="001A4AB6">
        <w:rPr>
          <w:rFonts w:ascii="Calibri" w:hAnsi="Calibri" w:cs="Calibri"/>
          <w:sz w:val="22"/>
          <w:szCs w:val="22"/>
        </w:rPr>
        <w:t xml:space="preserve">  &gt; something like "OpenAI Codex (gpt-5.6-sol default fast)" if that were the version, or</w:t>
      </w:r>
    </w:p>
    <w:p w14:paraId="755E817C" w14:textId="77777777" w:rsidR="001A4AB6" w:rsidRPr="001A4AB6" w:rsidRDefault="001A4AB6" w:rsidP="001A4AB6">
      <w:pPr>
        <w:rPr>
          <w:rFonts w:ascii="Calibri" w:hAnsi="Calibri" w:cs="Calibri"/>
          <w:sz w:val="22"/>
          <w:szCs w:val="22"/>
        </w:rPr>
      </w:pPr>
      <w:r w:rsidRPr="001A4AB6">
        <w:rPr>
          <w:rFonts w:ascii="Calibri" w:hAnsi="Calibri" w:cs="Calibri"/>
          <w:sz w:val="22"/>
          <w:szCs w:val="22"/>
        </w:rPr>
        <w:lastRenderedPageBreak/>
        <w:t xml:space="preserve">  &gt; "Anthropic Claude Code (5.2 mini)" if that were the version, etc. - but don't worry about</w:t>
      </w:r>
    </w:p>
    <w:p w14:paraId="459A6AC2" w14:textId="77777777" w:rsidR="001A4AB6" w:rsidRPr="001A4AB6" w:rsidRDefault="001A4AB6" w:rsidP="001A4AB6">
      <w:pPr>
        <w:rPr>
          <w:rFonts w:ascii="Calibri" w:hAnsi="Calibri" w:cs="Calibri"/>
          <w:sz w:val="22"/>
          <w:szCs w:val="22"/>
        </w:rPr>
      </w:pPr>
      <w:r w:rsidRPr="001A4AB6">
        <w:rPr>
          <w:rFonts w:ascii="Calibri" w:hAnsi="Calibri" w:cs="Calibri"/>
          <w:sz w:val="22"/>
          <w:szCs w:val="22"/>
        </w:rPr>
        <w:t xml:space="preserve">  &gt; my exact formatting, the goal is just to be a little more specific than we have been (while</w:t>
      </w:r>
    </w:p>
    <w:p w14:paraId="5C704103" w14:textId="4FFE5FEE" w:rsidR="00B025FC" w:rsidRDefault="001A4AB6" w:rsidP="001A4AB6">
      <w:pPr>
        <w:rPr>
          <w:rFonts w:ascii="Calibri" w:hAnsi="Calibri" w:cs="Calibri"/>
          <w:sz w:val="22"/>
          <w:szCs w:val="22"/>
        </w:rPr>
      </w:pPr>
      <w:r w:rsidRPr="001A4AB6">
        <w:rPr>
          <w:rFonts w:ascii="Calibri" w:hAnsi="Calibri" w:cs="Calibri"/>
          <w:sz w:val="22"/>
          <w:szCs w:val="22"/>
        </w:rPr>
        <w:t xml:space="preserve">  &gt; still keeping it short)</w:t>
      </w:r>
    </w:p>
    <w:p w14:paraId="794E747F" w14:textId="77777777" w:rsidR="004F71AF" w:rsidRDefault="004F71AF" w:rsidP="001A4AB6">
      <w:pPr>
        <w:rPr>
          <w:rFonts w:ascii="Calibri" w:hAnsi="Calibri" w:cs="Calibri"/>
          <w:sz w:val="22"/>
          <w:szCs w:val="22"/>
        </w:rPr>
      </w:pPr>
    </w:p>
    <w:p w14:paraId="6BFC0501" w14:textId="77777777" w:rsidR="004F71AF" w:rsidRDefault="004F71AF" w:rsidP="001A4AB6">
      <w:pPr>
        <w:rPr>
          <w:rFonts w:ascii="Calibri" w:hAnsi="Calibri" w:cs="Calibri"/>
          <w:sz w:val="22"/>
          <w:szCs w:val="22"/>
        </w:rPr>
      </w:pPr>
    </w:p>
    <w:p w14:paraId="7D2943DD" w14:textId="77777777" w:rsidR="004F71AF" w:rsidRDefault="004F71AF" w:rsidP="004F71AF">
      <w:r>
        <w:t>Great! Now it's time to update AGENTS.md again. Right now it's not printing a detailed</w:t>
      </w:r>
    </w:p>
    <w:p w14:paraId="331D6BF9" w14:textId="77777777" w:rsidR="004F71AF" w:rsidRDefault="004F71AF" w:rsidP="004F71AF">
      <w:r>
        <w:t xml:space="preserve">  enough version label like "gpt-5.6-luna medium fast" anywhere. It's just printing something</w:t>
      </w:r>
    </w:p>
    <w:p w14:paraId="73FEFFF0" w14:textId="0AC3FE83" w:rsidR="004F71AF" w:rsidRDefault="004F71AF" w:rsidP="004F71AF">
      <w:r>
        <w:t xml:space="preserve">  generic like "GPT5". I need that level of version detail in the stamp</w:t>
      </w:r>
    </w:p>
    <w:p w14:paraId="564A7B80" w14:textId="77777777" w:rsidR="009B06A9" w:rsidRDefault="009B06A9" w:rsidP="004F71AF"/>
    <w:p w14:paraId="3A082CD6" w14:textId="77777777" w:rsidR="009B06A9" w:rsidRDefault="009B06A9" w:rsidP="004F71AF"/>
    <w:p w14:paraId="36C52CCC" w14:textId="77777777" w:rsidR="009B06A9" w:rsidRDefault="009B06A9" w:rsidP="009B06A9">
      <w:r>
        <w:t>› Maybe add some lines to the AGENT.md to, at the end of each step, re-read the instructions and make sure you've met all the goals of the step and followed the</w:t>
      </w:r>
    </w:p>
    <w:p w14:paraId="1314BE1B" w14:textId="45546613" w:rsidR="009B06A9" w:rsidRDefault="009B06A9" w:rsidP="009B06A9">
      <w:r>
        <w:t xml:space="preserve">  instructions properly before proceeding and calling the step finished? It's like a "Check your work"</w:t>
      </w:r>
    </w:p>
    <w:sectPr w:rsidR="009B06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5FC"/>
    <w:rsid w:val="001A4AB6"/>
    <w:rsid w:val="001C5E2D"/>
    <w:rsid w:val="00303F3A"/>
    <w:rsid w:val="004F71AF"/>
    <w:rsid w:val="00664A25"/>
    <w:rsid w:val="00801327"/>
    <w:rsid w:val="009B06A9"/>
    <w:rsid w:val="00B025FC"/>
    <w:rsid w:val="00DC00F2"/>
    <w:rsid w:val="00E67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D314D"/>
  <w15:chartTrackingRefBased/>
  <w15:docId w15:val="{1E9D50AD-F40C-48C5-BC86-87E74B8DA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5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5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5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5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5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5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5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5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5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5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5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Feister, Scott</dc:creator>
  <cp:keywords/>
  <dc:description/>
  <cp:lastModifiedBy>Feister, Scott</cp:lastModifiedBy>
  <cp:revision>8</cp:revision>
  <dcterms:created xsi:type="dcterms:W3CDTF">2026-08-27T19:29:00Z</dcterms:created>
  <dcterms:modified xsi:type="dcterms:W3CDTF">2026-08-28T00:33:00Z</dcterms:modified>
</cp:coreProperties>
</file>