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14B4" w14:textId="77777777" w:rsidR="00256F0D" w:rsidRPr="00256F0D" w:rsidRDefault="00256F0D" w:rsidP="00256F0D">
      <w:pPr>
        <w:spacing w:after="0"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Beef up the requirement of getting the documents we asked for and engage the human to help get the job done - taking them through the steps to find the document starting them off from the official site of origin product page, not trying to have them click some random PDF direct download page.</w:t>
      </w:r>
    </w:p>
    <w:p w14:paraId="5F23EF97" w14:textId="77777777" w:rsidR="00256F0D" w:rsidRPr="00256F0D" w:rsidRDefault="00256F0D" w:rsidP="00256F0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256F0D">
        <w:rPr>
          <w:rFonts w:ascii="Times New Roman" w:eastAsia="Times New Roman" w:hAnsi="Times New Roman" w:cs="Times New Roman"/>
          <w:b/>
          <w:bCs/>
          <w:kern w:val="0"/>
          <w:sz w:val="15"/>
          <w:szCs w:val="15"/>
          <w14:ligatures w14:val="none"/>
        </w:rPr>
        <w:t>The assistant said:</w:t>
      </w:r>
    </w:p>
    <w:p w14:paraId="00AB6886" w14:textId="77777777" w:rsidR="00256F0D" w:rsidRPr="00256F0D" w:rsidRDefault="00256F0D" w:rsidP="00256F0D">
      <w:pPr>
        <w:spacing w:after="0"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Thought for 3s</w:t>
      </w:r>
    </w:p>
    <w:p w14:paraId="4AD58909"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 xml:space="preserve">I’ll strengthen the </w:t>
      </w:r>
      <w:r w:rsidRPr="00256F0D">
        <w:rPr>
          <w:rFonts w:ascii="Times New Roman" w:eastAsia="Times New Roman" w:hAnsi="Times New Roman" w:cs="Times New Roman"/>
          <w:b/>
          <w:bCs/>
          <w:kern w:val="0"/>
          <w14:ligatures w14:val="none"/>
        </w:rPr>
        <w:t>retrieval requirement</w:t>
      </w:r>
      <w:r w:rsidRPr="00256F0D">
        <w:rPr>
          <w:rFonts w:ascii="Times New Roman" w:eastAsia="Times New Roman" w:hAnsi="Times New Roman" w:cs="Times New Roman"/>
          <w:kern w:val="0"/>
          <w14:ligatures w14:val="none"/>
        </w:rPr>
        <w:t xml:space="preserve"> so the agent actively guides the human from the official product page and does not settle for random direct PDF links or incomplete document targets.</w:t>
      </w:r>
    </w:p>
    <w:p w14:paraId="7CF70C7D"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 xml:space="preserve">I’m updating the </w:t>
      </w:r>
      <w:r w:rsidRPr="00256F0D">
        <w:rPr>
          <w:rFonts w:ascii="Times New Roman" w:eastAsia="Times New Roman" w:hAnsi="Times New Roman" w:cs="Times New Roman"/>
          <w:b/>
          <w:bCs/>
          <w:kern w:val="0"/>
          <w14:ligatures w14:val="none"/>
        </w:rPr>
        <w:t>system instructions</w:t>
      </w:r>
      <w:r w:rsidRPr="00256F0D">
        <w:rPr>
          <w:rFonts w:ascii="Times New Roman" w:eastAsia="Times New Roman" w:hAnsi="Times New Roman" w:cs="Times New Roman"/>
          <w:kern w:val="0"/>
          <w14:ligatures w14:val="none"/>
        </w:rPr>
        <w:t xml:space="preserve"> with a narrower, stronger human-assisted retrieval standard and product-page-first click path.</w:t>
      </w:r>
    </w:p>
    <w:p w14:paraId="2CA70422" w14:textId="77777777" w:rsidR="00256F0D" w:rsidRPr="00256F0D" w:rsidRDefault="00256F0D" w:rsidP="00256F0D">
      <w:pPr>
        <w:spacing w:after="0"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Updated instructions</w:t>
      </w:r>
    </w:p>
    <w:p w14:paraId="1E565569"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 xml:space="preserve">I’m tightening the </w:t>
      </w:r>
      <w:r w:rsidRPr="00256F0D">
        <w:rPr>
          <w:rFonts w:ascii="Times New Roman" w:eastAsia="Times New Roman" w:hAnsi="Times New Roman" w:cs="Times New Roman"/>
          <w:b/>
          <w:bCs/>
          <w:kern w:val="0"/>
          <w14:ligatures w14:val="none"/>
        </w:rPr>
        <w:t>download-guide section</w:t>
      </w:r>
      <w:r w:rsidRPr="00256F0D">
        <w:rPr>
          <w:rFonts w:ascii="Times New Roman" w:eastAsia="Times New Roman" w:hAnsi="Times New Roman" w:cs="Times New Roman"/>
          <w:kern w:val="0"/>
          <w14:ligatures w14:val="none"/>
        </w:rPr>
        <w:t xml:space="preserve"> too, so the agent keeps the human engaged until the files are uploaded, pasted, or proven unavailable.</w:t>
      </w:r>
    </w:p>
    <w:p w14:paraId="71175470"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I’ll apply that last tightening as a broader replacement around the retrieval-status section so the instruction set stays consistent.</w:t>
      </w:r>
    </w:p>
    <w:p w14:paraId="270F4ED7" w14:textId="77777777" w:rsidR="00256F0D" w:rsidRPr="00256F0D" w:rsidRDefault="00256F0D" w:rsidP="00256F0D">
      <w:pPr>
        <w:spacing w:after="0"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Updated instructions</w:t>
      </w:r>
    </w:p>
    <w:p w14:paraId="11505537" w14:textId="77777777" w:rsidR="00256F0D" w:rsidRPr="00256F0D" w:rsidRDefault="00256F0D" w:rsidP="00256F0D">
      <w:pPr>
        <w:spacing w:after="0"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Summary of changes</w:t>
      </w:r>
    </w:p>
    <w:p w14:paraId="51E1E0EB"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Strengthened the agent’s instructions so it must actively pursue the requested official documents instead of stopping at likely links or generic download advice.</w:t>
      </w:r>
    </w:p>
    <w:p w14:paraId="617E6B37"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Added a product-page-first human-assisted retrieval requirement: the agent should guide the user from the official manufacturer product/support page, not a contextless PDF or download URL.</w:t>
      </w:r>
    </w:p>
    <w:p w14:paraId="49E400A3"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Updated the output requirements to create category-specific download-guide files and clearly mark each document as retrieved, awaiting upload, not found, or not obtainable within scope.</w:t>
      </w:r>
    </w:p>
    <w:p w14:paraId="4AF93705"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Times New Roman" w:eastAsia="Times New Roman" w:hAnsi="Times New Roman" w:cs="Times New Roman"/>
          <w:kern w:val="0"/>
          <w14:ligatures w14:val="none"/>
        </w:rPr>
        <w:t xml:space="preserve">The draft now has stronger behavior, but these changes are not live yet. Click </w:t>
      </w:r>
      <w:r w:rsidRPr="00256F0D">
        <w:rPr>
          <w:rFonts w:ascii="Times New Roman" w:eastAsia="Times New Roman" w:hAnsi="Times New Roman" w:cs="Times New Roman"/>
          <w:b/>
          <w:bCs/>
          <w:kern w:val="0"/>
          <w14:ligatures w14:val="none"/>
        </w:rPr>
        <w:t>Update</w:t>
      </w:r>
      <w:r w:rsidRPr="00256F0D">
        <w:rPr>
          <w:rFonts w:ascii="Times New Roman" w:eastAsia="Times New Roman" w:hAnsi="Times New Roman" w:cs="Times New Roman"/>
          <w:kern w:val="0"/>
          <w14:ligatures w14:val="none"/>
        </w:rPr>
        <w:t xml:space="preserve"> when you’re ready for live runs to use the revised retrieval requirements.</w:t>
      </w:r>
    </w:p>
    <w:p w14:paraId="55C0916F" w14:textId="77777777" w:rsidR="00256F0D" w:rsidRPr="00256F0D" w:rsidRDefault="00256F0D" w:rsidP="00256F0D">
      <w:pPr>
        <w:spacing w:before="100" w:beforeAutospacing="1" w:after="100" w:afterAutospacing="1" w:line="240" w:lineRule="auto"/>
        <w:rPr>
          <w:rFonts w:ascii="Times New Roman" w:eastAsia="Times New Roman" w:hAnsi="Times New Roman" w:cs="Times New Roman"/>
          <w:kern w:val="0"/>
          <w14:ligatures w14:val="none"/>
        </w:rPr>
      </w:pPr>
      <w:r w:rsidRPr="00256F0D">
        <w:rPr>
          <w:rFonts w:ascii="Cambria Math" w:eastAsia="Times New Roman" w:hAnsi="Cambria Math" w:cs="Cambria Math"/>
          <w:kern w:val="0"/>
          <w14:ligatures w14:val="none"/>
        </w:rPr>
        <w:t>⤷</w:t>
      </w:r>
      <w:r w:rsidRPr="00256F0D">
        <w:rPr>
          <w:rFonts w:ascii="Times New Roman" w:eastAsia="Times New Roman" w:hAnsi="Times New Roman" w:cs="Times New Roman"/>
          <w:kern w:val="0"/>
          <w14:ligatures w14:val="none"/>
        </w:rPr>
        <w:t xml:space="preserve"> Test the updated retrieval behavior</w:t>
      </w:r>
    </w:p>
    <w:p w14:paraId="7571BC98" w14:textId="77777777" w:rsidR="0008445A" w:rsidRDefault="0008445A"/>
    <w:sectPr w:rsidR="00084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5A"/>
    <w:rsid w:val="0008445A"/>
    <w:rsid w:val="00256F0D"/>
    <w:rsid w:val="004C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8A1AB9-67BC-4FA2-A425-43A92D99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84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84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45A"/>
    <w:rPr>
      <w:rFonts w:eastAsiaTheme="majorEastAsia" w:cstheme="majorBidi"/>
      <w:color w:val="272727" w:themeColor="text1" w:themeTint="D8"/>
    </w:rPr>
  </w:style>
  <w:style w:type="paragraph" w:styleId="Title">
    <w:name w:val="Title"/>
    <w:basedOn w:val="Normal"/>
    <w:next w:val="Normal"/>
    <w:link w:val="TitleChar"/>
    <w:uiPriority w:val="10"/>
    <w:qFormat/>
    <w:rsid w:val="00084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45A"/>
    <w:pPr>
      <w:spacing w:before="160"/>
      <w:jc w:val="center"/>
    </w:pPr>
    <w:rPr>
      <w:i/>
      <w:iCs/>
      <w:color w:val="404040" w:themeColor="text1" w:themeTint="BF"/>
    </w:rPr>
  </w:style>
  <w:style w:type="character" w:customStyle="1" w:styleId="QuoteChar">
    <w:name w:val="Quote Char"/>
    <w:basedOn w:val="DefaultParagraphFont"/>
    <w:link w:val="Quote"/>
    <w:uiPriority w:val="29"/>
    <w:rsid w:val="0008445A"/>
    <w:rPr>
      <w:i/>
      <w:iCs/>
      <w:color w:val="404040" w:themeColor="text1" w:themeTint="BF"/>
    </w:rPr>
  </w:style>
  <w:style w:type="paragraph" w:styleId="ListParagraph">
    <w:name w:val="List Paragraph"/>
    <w:basedOn w:val="Normal"/>
    <w:uiPriority w:val="34"/>
    <w:qFormat/>
    <w:rsid w:val="0008445A"/>
    <w:pPr>
      <w:ind w:left="720"/>
      <w:contextualSpacing/>
    </w:pPr>
  </w:style>
  <w:style w:type="character" w:styleId="IntenseEmphasis">
    <w:name w:val="Intense Emphasis"/>
    <w:basedOn w:val="DefaultParagraphFont"/>
    <w:uiPriority w:val="21"/>
    <w:qFormat/>
    <w:rsid w:val="0008445A"/>
    <w:rPr>
      <w:i/>
      <w:iCs/>
      <w:color w:val="2F5496" w:themeColor="accent1" w:themeShade="BF"/>
    </w:rPr>
  </w:style>
  <w:style w:type="paragraph" w:styleId="IntenseQuote">
    <w:name w:val="Intense Quote"/>
    <w:basedOn w:val="Normal"/>
    <w:next w:val="Normal"/>
    <w:link w:val="IntenseQuoteChar"/>
    <w:uiPriority w:val="30"/>
    <w:qFormat/>
    <w:rsid w:val="00084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45A"/>
    <w:rPr>
      <w:i/>
      <w:iCs/>
      <w:color w:val="2F5496" w:themeColor="accent1" w:themeShade="BF"/>
    </w:rPr>
  </w:style>
  <w:style w:type="character" w:styleId="IntenseReference">
    <w:name w:val="Intense Reference"/>
    <w:basedOn w:val="DefaultParagraphFont"/>
    <w:uiPriority w:val="32"/>
    <w:qFormat/>
    <w:rsid w:val="0008445A"/>
    <w:rPr>
      <w:b/>
      <w:bCs/>
      <w:smallCaps/>
      <w:color w:val="2F5496" w:themeColor="accent1" w:themeShade="BF"/>
      <w:spacing w:val="5"/>
    </w:rPr>
  </w:style>
  <w:style w:type="character" w:customStyle="1" w:styleId="amqy5">
    <w:name w:val="amqy5"/>
    <w:basedOn w:val="DefaultParagraphFont"/>
    <w:rsid w:val="00256F0D"/>
  </w:style>
  <w:style w:type="paragraph" w:styleId="NormalWeb">
    <w:name w:val="Normal (Web)"/>
    <w:basedOn w:val="Normal"/>
    <w:uiPriority w:val="99"/>
    <w:semiHidden/>
    <w:unhideWhenUsed/>
    <w:rsid w:val="00256F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6F0D"/>
    <w:rPr>
      <w:b/>
      <w:bCs/>
    </w:rPr>
  </w:style>
  <w:style w:type="character" w:customStyle="1" w:styleId="5wecz">
    <w:name w:val="_5wecz"/>
    <w:basedOn w:val="DefaultParagraphFont"/>
    <w:rsid w:val="00256F0D"/>
  </w:style>
  <w:style w:type="character" w:customStyle="1" w:styleId="kz98q">
    <w:name w:val="kz98q"/>
    <w:basedOn w:val="DefaultParagraphFont"/>
    <w:rsid w:val="00256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2026-08-28T00:19:00Z</dcterms:created>
  <dcterms:modified xsi:type="dcterms:W3CDTF">2026-08-28T00:20:00Z</dcterms:modified>
</cp:coreProperties>
</file>