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B6BBA0" w14:textId="77777777" w:rsidR="00995993" w:rsidRPr="00995993" w:rsidRDefault="00995993" w:rsidP="00995993">
      <w:pPr>
        <w:spacing w:after="0" w:line="240" w:lineRule="auto"/>
        <w:rPr>
          <w:rFonts w:ascii="Times New Roman" w:eastAsia="Times New Roman" w:hAnsi="Times New Roman" w:cs="Times New Roman"/>
          <w:kern w:val="0"/>
          <w14:ligatures w14:val="none"/>
        </w:rPr>
      </w:pPr>
      <w:r w:rsidRPr="00995993">
        <w:rPr>
          <w:rFonts w:ascii="Times New Roman" w:eastAsia="Times New Roman" w:hAnsi="Times New Roman" w:cs="Times New Roman"/>
          <w:kern w:val="0"/>
          <w14:ligatures w14:val="none"/>
        </w:rPr>
        <w:t>Find Official Product Pages - Instructions.md</w:t>
      </w:r>
    </w:p>
    <w:p w14:paraId="5B48E6C7" w14:textId="77777777" w:rsidR="00995993" w:rsidRPr="00995993" w:rsidRDefault="00995993" w:rsidP="00995993">
      <w:pPr>
        <w:spacing w:after="0" w:line="240" w:lineRule="auto"/>
        <w:rPr>
          <w:rFonts w:ascii="Times New Roman" w:eastAsia="Times New Roman" w:hAnsi="Times New Roman" w:cs="Times New Roman"/>
          <w:kern w:val="0"/>
          <w14:ligatures w14:val="none"/>
        </w:rPr>
      </w:pPr>
      <w:r w:rsidRPr="00995993">
        <w:rPr>
          <w:rFonts w:ascii="Times New Roman" w:eastAsia="Times New Roman" w:hAnsi="Times New Roman" w:cs="Times New Roman"/>
          <w:kern w:val="0"/>
          <w14:ligatures w14:val="none"/>
        </w:rPr>
        <w:t>File</w:t>
      </w:r>
    </w:p>
    <w:p w14:paraId="16CA51AA" w14:textId="77777777" w:rsidR="00995993" w:rsidRPr="00995993" w:rsidRDefault="00995993" w:rsidP="00995993">
      <w:pPr>
        <w:spacing w:after="0" w:line="240" w:lineRule="auto"/>
        <w:rPr>
          <w:rFonts w:ascii="Times New Roman" w:eastAsia="Times New Roman" w:hAnsi="Times New Roman" w:cs="Times New Roman"/>
          <w:kern w:val="0"/>
          <w14:ligatures w14:val="none"/>
        </w:rPr>
      </w:pPr>
      <w:r w:rsidRPr="00995993">
        <w:rPr>
          <w:rFonts w:ascii="Times New Roman" w:eastAsia="Times New Roman" w:hAnsi="Times New Roman" w:cs="Times New Roman"/>
          <w:kern w:val="0"/>
          <w14:ligatures w14:val="none"/>
        </w:rPr>
        <w:t>Hello Level 1 - Instructions.md</w:t>
      </w:r>
    </w:p>
    <w:p w14:paraId="6AAB936A" w14:textId="77777777" w:rsidR="00995993" w:rsidRPr="00995993" w:rsidRDefault="00995993" w:rsidP="00995993">
      <w:pPr>
        <w:spacing w:after="0" w:line="240" w:lineRule="auto"/>
        <w:rPr>
          <w:rFonts w:ascii="Times New Roman" w:eastAsia="Times New Roman" w:hAnsi="Times New Roman" w:cs="Times New Roman"/>
          <w:kern w:val="0"/>
          <w14:ligatures w14:val="none"/>
        </w:rPr>
      </w:pPr>
      <w:r w:rsidRPr="00995993">
        <w:rPr>
          <w:rFonts w:ascii="Times New Roman" w:eastAsia="Times New Roman" w:hAnsi="Times New Roman" w:cs="Times New Roman"/>
          <w:kern w:val="0"/>
          <w14:ligatures w14:val="none"/>
        </w:rPr>
        <w:t>File</w:t>
      </w:r>
    </w:p>
    <w:p w14:paraId="53432D3D" w14:textId="77777777" w:rsidR="00995993" w:rsidRPr="00995993" w:rsidRDefault="00995993" w:rsidP="00995993">
      <w:pPr>
        <w:spacing w:after="0" w:line="240" w:lineRule="auto"/>
        <w:rPr>
          <w:rFonts w:ascii="Times New Roman" w:eastAsia="Times New Roman" w:hAnsi="Times New Roman" w:cs="Times New Roman"/>
          <w:kern w:val="0"/>
          <w14:ligatures w14:val="none"/>
        </w:rPr>
      </w:pPr>
      <w:r w:rsidRPr="00995993">
        <w:rPr>
          <w:rFonts w:ascii="Times New Roman" w:eastAsia="Times New Roman" w:hAnsi="Times New Roman" w:cs="Times New Roman"/>
          <w:kern w:val="0"/>
          <w14:ligatures w14:val="none"/>
        </w:rPr>
        <w:t>Hello Planning - Instructions.md</w:t>
      </w:r>
    </w:p>
    <w:p w14:paraId="532B4DEF" w14:textId="77777777" w:rsidR="00995993" w:rsidRPr="00995993" w:rsidRDefault="00995993" w:rsidP="00995993">
      <w:pPr>
        <w:spacing w:after="0" w:line="240" w:lineRule="auto"/>
        <w:rPr>
          <w:rFonts w:ascii="Times New Roman" w:eastAsia="Times New Roman" w:hAnsi="Times New Roman" w:cs="Times New Roman"/>
          <w:kern w:val="0"/>
          <w14:ligatures w14:val="none"/>
        </w:rPr>
      </w:pPr>
      <w:r w:rsidRPr="00995993">
        <w:rPr>
          <w:rFonts w:ascii="Times New Roman" w:eastAsia="Times New Roman" w:hAnsi="Times New Roman" w:cs="Times New Roman"/>
          <w:kern w:val="0"/>
          <w14:ligatures w14:val="none"/>
        </w:rPr>
        <w:t>File</w:t>
      </w:r>
    </w:p>
    <w:p w14:paraId="3F599C52" w14:textId="77777777" w:rsidR="00995993" w:rsidRPr="00995993" w:rsidRDefault="00995993" w:rsidP="00995993">
      <w:pPr>
        <w:spacing w:after="0" w:line="240" w:lineRule="auto"/>
        <w:rPr>
          <w:rFonts w:ascii="Times New Roman" w:eastAsia="Times New Roman" w:hAnsi="Times New Roman" w:cs="Times New Roman"/>
          <w:kern w:val="0"/>
          <w14:ligatures w14:val="none"/>
        </w:rPr>
      </w:pPr>
      <w:r w:rsidRPr="00995993">
        <w:rPr>
          <w:rFonts w:ascii="Times New Roman" w:eastAsia="Times New Roman" w:hAnsi="Times New Roman" w:cs="Times New Roman"/>
          <w:kern w:val="0"/>
          <w14:ligatures w14:val="none"/>
        </w:rPr>
        <w:t>Install Drivers and Core Libraries - Instructions.md</w:t>
      </w:r>
    </w:p>
    <w:p w14:paraId="6BCECF1A" w14:textId="77777777" w:rsidR="00995993" w:rsidRPr="00995993" w:rsidRDefault="00995993" w:rsidP="00995993">
      <w:pPr>
        <w:spacing w:after="0" w:line="240" w:lineRule="auto"/>
        <w:rPr>
          <w:rFonts w:ascii="Times New Roman" w:eastAsia="Times New Roman" w:hAnsi="Times New Roman" w:cs="Times New Roman"/>
          <w:kern w:val="0"/>
          <w14:ligatures w14:val="none"/>
        </w:rPr>
      </w:pPr>
      <w:r w:rsidRPr="00995993">
        <w:rPr>
          <w:rFonts w:ascii="Times New Roman" w:eastAsia="Times New Roman" w:hAnsi="Times New Roman" w:cs="Times New Roman"/>
          <w:kern w:val="0"/>
          <w14:ligatures w14:val="none"/>
        </w:rPr>
        <w:t>File</w:t>
      </w:r>
    </w:p>
    <w:p w14:paraId="77EC0610" w14:textId="77777777" w:rsidR="00995993" w:rsidRPr="00995993" w:rsidRDefault="00995993" w:rsidP="00995993">
      <w:pPr>
        <w:spacing w:after="0" w:line="240" w:lineRule="auto"/>
        <w:rPr>
          <w:rFonts w:ascii="Times New Roman" w:eastAsia="Times New Roman" w:hAnsi="Times New Roman" w:cs="Times New Roman"/>
          <w:kern w:val="0"/>
          <w14:ligatures w14:val="none"/>
        </w:rPr>
      </w:pPr>
      <w:r w:rsidRPr="00995993">
        <w:rPr>
          <w:rFonts w:ascii="Times New Roman" w:eastAsia="Times New Roman" w:hAnsi="Times New Roman" w:cs="Times New Roman"/>
          <w:kern w:val="0"/>
          <w14:ligatures w14:val="none"/>
        </w:rPr>
        <w:t>Physically Connect - Instructions.md</w:t>
      </w:r>
    </w:p>
    <w:p w14:paraId="34B18A20" w14:textId="77777777" w:rsidR="00995993" w:rsidRPr="00995993" w:rsidRDefault="00995993" w:rsidP="00995993">
      <w:pPr>
        <w:spacing w:after="0" w:line="240" w:lineRule="auto"/>
        <w:rPr>
          <w:rFonts w:ascii="Times New Roman" w:eastAsia="Times New Roman" w:hAnsi="Times New Roman" w:cs="Times New Roman"/>
          <w:kern w:val="0"/>
          <w14:ligatures w14:val="none"/>
        </w:rPr>
      </w:pPr>
      <w:r w:rsidRPr="00995993">
        <w:rPr>
          <w:rFonts w:ascii="Times New Roman" w:eastAsia="Times New Roman" w:hAnsi="Times New Roman" w:cs="Times New Roman"/>
          <w:kern w:val="0"/>
          <w14:ligatures w14:val="none"/>
        </w:rPr>
        <w:t>File</w:t>
      </w:r>
    </w:p>
    <w:p w14:paraId="1A0CC046" w14:textId="77777777" w:rsidR="00995993" w:rsidRPr="00995993" w:rsidRDefault="00995993" w:rsidP="00995993">
      <w:pPr>
        <w:spacing w:after="0" w:line="240" w:lineRule="auto"/>
        <w:rPr>
          <w:rFonts w:ascii="Times New Roman" w:eastAsia="Times New Roman" w:hAnsi="Times New Roman" w:cs="Times New Roman"/>
          <w:kern w:val="0"/>
          <w14:ligatures w14:val="none"/>
        </w:rPr>
      </w:pPr>
      <w:r w:rsidRPr="00995993">
        <w:rPr>
          <w:rFonts w:ascii="Times New Roman" w:eastAsia="Times New Roman" w:hAnsi="Times New Roman" w:cs="Times New Roman"/>
          <w:kern w:val="0"/>
          <w14:ligatures w14:val="none"/>
        </w:rPr>
        <w:t>Select Methods and Settings - Instructions.md</w:t>
      </w:r>
    </w:p>
    <w:p w14:paraId="7638FE51" w14:textId="77777777" w:rsidR="00995993" w:rsidRPr="00995993" w:rsidRDefault="00995993" w:rsidP="00995993">
      <w:pPr>
        <w:spacing w:after="0" w:line="240" w:lineRule="auto"/>
        <w:rPr>
          <w:rFonts w:ascii="Times New Roman" w:eastAsia="Times New Roman" w:hAnsi="Times New Roman" w:cs="Times New Roman"/>
          <w:kern w:val="0"/>
          <w14:ligatures w14:val="none"/>
        </w:rPr>
      </w:pPr>
      <w:r w:rsidRPr="00995993">
        <w:rPr>
          <w:rFonts w:ascii="Times New Roman" w:eastAsia="Times New Roman" w:hAnsi="Times New Roman" w:cs="Times New Roman"/>
          <w:kern w:val="0"/>
          <w14:ligatures w14:val="none"/>
        </w:rPr>
        <w:t>File</w:t>
      </w:r>
    </w:p>
    <w:p w14:paraId="03814ECF" w14:textId="77777777" w:rsidR="00995993" w:rsidRPr="00995993" w:rsidRDefault="00995993" w:rsidP="00995993">
      <w:pPr>
        <w:spacing w:after="0" w:line="240" w:lineRule="auto"/>
        <w:rPr>
          <w:rFonts w:ascii="Times New Roman" w:eastAsia="Times New Roman" w:hAnsi="Times New Roman" w:cs="Times New Roman"/>
          <w:kern w:val="0"/>
          <w14:ligatures w14:val="none"/>
        </w:rPr>
      </w:pPr>
      <w:r w:rsidRPr="00995993">
        <w:rPr>
          <w:rFonts w:ascii="Times New Roman" w:eastAsia="Times New Roman" w:hAnsi="Times New Roman" w:cs="Times New Roman"/>
          <w:kern w:val="0"/>
          <w14:ligatures w14:val="none"/>
        </w:rPr>
        <w:t>Set Goals and Interfacing - Instructions.md</w:t>
      </w:r>
    </w:p>
    <w:p w14:paraId="12B90589" w14:textId="77777777" w:rsidR="00995993" w:rsidRPr="00995993" w:rsidRDefault="00995993" w:rsidP="00995993">
      <w:pPr>
        <w:spacing w:after="0" w:line="240" w:lineRule="auto"/>
        <w:rPr>
          <w:rFonts w:ascii="Times New Roman" w:eastAsia="Times New Roman" w:hAnsi="Times New Roman" w:cs="Times New Roman"/>
          <w:kern w:val="0"/>
          <w14:ligatures w14:val="none"/>
        </w:rPr>
      </w:pPr>
      <w:r w:rsidRPr="00995993">
        <w:rPr>
          <w:rFonts w:ascii="Times New Roman" w:eastAsia="Times New Roman" w:hAnsi="Times New Roman" w:cs="Times New Roman"/>
          <w:kern w:val="0"/>
          <w14:ligatures w14:val="none"/>
        </w:rPr>
        <w:t>File</w:t>
      </w:r>
    </w:p>
    <w:p w14:paraId="5F16244C" w14:textId="77777777" w:rsidR="00995993" w:rsidRPr="00995993" w:rsidRDefault="00995993" w:rsidP="00995993">
      <w:pPr>
        <w:spacing w:after="0" w:line="240" w:lineRule="auto"/>
        <w:rPr>
          <w:rFonts w:ascii="Times New Roman" w:eastAsia="Times New Roman" w:hAnsi="Times New Roman" w:cs="Times New Roman"/>
          <w:kern w:val="0"/>
          <w14:ligatures w14:val="none"/>
        </w:rPr>
      </w:pPr>
      <w:r w:rsidRPr="00995993">
        <w:rPr>
          <w:rFonts w:ascii="Times New Roman" w:eastAsia="Times New Roman" w:hAnsi="Times New Roman" w:cs="Times New Roman"/>
          <w:kern w:val="0"/>
          <w14:ligatures w14:val="none"/>
        </w:rPr>
        <w:t>Check for Drivers and Core Libraries - Instructions.md</w:t>
      </w:r>
    </w:p>
    <w:p w14:paraId="6F7B550B" w14:textId="77777777" w:rsidR="00995993" w:rsidRPr="00995993" w:rsidRDefault="00995993" w:rsidP="00995993">
      <w:pPr>
        <w:spacing w:after="0" w:line="240" w:lineRule="auto"/>
        <w:rPr>
          <w:rFonts w:ascii="Times New Roman" w:eastAsia="Times New Roman" w:hAnsi="Times New Roman" w:cs="Times New Roman"/>
          <w:kern w:val="0"/>
          <w14:ligatures w14:val="none"/>
        </w:rPr>
      </w:pPr>
      <w:r w:rsidRPr="00995993">
        <w:rPr>
          <w:rFonts w:ascii="Times New Roman" w:eastAsia="Times New Roman" w:hAnsi="Times New Roman" w:cs="Times New Roman"/>
          <w:kern w:val="0"/>
          <w14:ligatures w14:val="none"/>
        </w:rPr>
        <w:t>File</w:t>
      </w:r>
    </w:p>
    <w:p w14:paraId="697A743D" w14:textId="77777777" w:rsidR="00995993" w:rsidRPr="00995993" w:rsidRDefault="00995993" w:rsidP="00995993">
      <w:pPr>
        <w:spacing w:after="0" w:line="240" w:lineRule="auto"/>
        <w:rPr>
          <w:rFonts w:ascii="Times New Roman" w:eastAsia="Times New Roman" w:hAnsi="Times New Roman" w:cs="Times New Roman"/>
          <w:kern w:val="0"/>
          <w14:ligatures w14:val="none"/>
        </w:rPr>
      </w:pPr>
      <w:r w:rsidRPr="00995993">
        <w:rPr>
          <w:rFonts w:ascii="Times New Roman" w:eastAsia="Times New Roman" w:hAnsi="Times New Roman" w:cs="Times New Roman"/>
          <w:kern w:val="0"/>
          <w14:ligatures w14:val="none"/>
        </w:rPr>
        <w:t>Download Official Guides - Instructions.md</w:t>
      </w:r>
    </w:p>
    <w:p w14:paraId="19CA4212" w14:textId="77777777" w:rsidR="00995993" w:rsidRPr="00995993" w:rsidRDefault="00995993" w:rsidP="00995993">
      <w:pPr>
        <w:spacing w:after="0" w:line="240" w:lineRule="auto"/>
        <w:rPr>
          <w:rFonts w:ascii="Times New Roman" w:eastAsia="Times New Roman" w:hAnsi="Times New Roman" w:cs="Times New Roman"/>
          <w:kern w:val="0"/>
          <w14:ligatures w14:val="none"/>
        </w:rPr>
      </w:pPr>
      <w:r w:rsidRPr="00995993">
        <w:rPr>
          <w:rFonts w:ascii="Times New Roman" w:eastAsia="Times New Roman" w:hAnsi="Times New Roman" w:cs="Times New Roman"/>
          <w:kern w:val="0"/>
          <w14:ligatures w14:val="none"/>
        </w:rPr>
        <w:t>File</w:t>
      </w:r>
    </w:p>
    <w:p w14:paraId="7F557451" w14:textId="77777777" w:rsidR="00995993" w:rsidRPr="00995993" w:rsidRDefault="00995993" w:rsidP="00995993">
      <w:pPr>
        <w:spacing w:after="0" w:line="240" w:lineRule="auto"/>
        <w:rPr>
          <w:rFonts w:ascii="Times New Roman" w:eastAsia="Times New Roman" w:hAnsi="Times New Roman" w:cs="Times New Roman"/>
          <w:kern w:val="0"/>
          <w14:ligatures w14:val="none"/>
        </w:rPr>
      </w:pPr>
      <w:r w:rsidRPr="00995993">
        <w:rPr>
          <w:rFonts w:ascii="Times New Roman" w:eastAsia="Times New Roman" w:hAnsi="Times New Roman" w:cs="Times New Roman"/>
          <w:kern w:val="0"/>
          <w14:ligatures w14:val="none"/>
        </w:rPr>
        <w:t>Enumerate Interfaces - Instructions.md</w:t>
      </w:r>
    </w:p>
    <w:p w14:paraId="0C5C4815" w14:textId="77777777" w:rsidR="00995993" w:rsidRPr="00995993" w:rsidRDefault="00995993" w:rsidP="00995993">
      <w:pPr>
        <w:spacing w:after="0" w:line="240" w:lineRule="auto"/>
        <w:rPr>
          <w:rFonts w:ascii="Times New Roman" w:eastAsia="Times New Roman" w:hAnsi="Times New Roman" w:cs="Times New Roman"/>
          <w:kern w:val="0"/>
          <w14:ligatures w14:val="none"/>
        </w:rPr>
      </w:pPr>
      <w:r w:rsidRPr="00995993">
        <w:rPr>
          <w:rFonts w:ascii="Times New Roman" w:eastAsia="Times New Roman" w:hAnsi="Times New Roman" w:cs="Times New Roman"/>
          <w:kern w:val="0"/>
          <w14:ligatures w14:val="none"/>
        </w:rPr>
        <w:t>File</w:t>
      </w:r>
    </w:p>
    <w:p w14:paraId="4B45FC75" w14:textId="77777777" w:rsidR="00995993" w:rsidRPr="00995993" w:rsidRDefault="00995993" w:rsidP="00995993">
      <w:pPr>
        <w:spacing w:after="0" w:line="240" w:lineRule="auto"/>
        <w:rPr>
          <w:rFonts w:ascii="Times New Roman" w:eastAsia="Times New Roman" w:hAnsi="Times New Roman" w:cs="Times New Roman"/>
          <w:kern w:val="0"/>
          <w14:ligatures w14:val="none"/>
        </w:rPr>
      </w:pPr>
      <w:r w:rsidRPr="00995993">
        <w:rPr>
          <w:rFonts w:ascii="Times New Roman" w:eastAsia="Times New Roman" w:hAnsi="Times New Roman" w:cs="Times New Roman"/>
          <w:kern w:val="0"/>
          <w14:ligatures w14:val="none"/>
        </w:rPr>
        <w:t xml:space="preserve">Title: "Device Library Level 1" Determine if there is already a Python wrapper written by the manufacturer for all the API stuff (refer to the programming references), or if we are going to have to write our own wrapper. If a manufacturer-provided Python library already exists for this instrument, STOP. We are done. Report your findings back to us. If no manufacturer-provided Python library already exists, then, this step will be writing a Python wrapper for the methods and settings we identified as needing for our instrument. The Python wrapper you write will be a documented, portable library with the look and feel like it was written by the manufacturer as a courtesy wrapper provided around its own lower-level protocols. Our final product package look and feel more like a normal instrument API that might be provided by the vendor. I've noticed sometimes there are weird AI agent over-interpretations of my earlier instructions that end up permeating the output libraries and examples. That stuff needs to go - this should look to the package user like an official commercial vendor-produced library for this scientific instrument. Be liberal with re-writing the whole thing so it fits our desired framing. Same for documentation - it should look scientist-produced / commercial-vendor-produced by a competent scientist or technician, not AI-produced with panics about following all the little instructions. Yes, we want to follow all the instructions; but these are big-picture instructions, and no, it shouldn't be obvious in our final product what our detailed instructions were. That is confusing the user. Make the package have solid foundations on the technical side, built up from the programming references and testing you've done, but ultimately with the final product being easy to use and understand for the target audience, the scientist. There shouldn't be vestigial elements of our instructions pervading documentation, comments, settings parameters, guards, and methods and obfuscating the overarching usability our package by a regular scientist. Examine what's been produced so far and identify anything that would look oddly mechanical instruction-following, or overly guarded, to a scientist -- missing the forest for the trees in earlier instructions. At least for me, when I've looked at good packages from vendors they are well-documented throughout inside the package and also outside in the API that is provided. The API matches nicely with the </w:t>
      </w:r>
      <w:r w:rsidRPr="00995993">
        <w:rPr>
          <w:rFonts w:ascii="Times New Roman" w:eastAsia="Times New Roman" w:hAnsi="Times New Roman" w:cs="Times New Roman"/>
          <w:kern w:val="0"/>
          <w14:ligatures w14:val="none"/>
        </w:rPr>
        <w:lastRenderedPageBreak/>
        <w:t>functions of the instrument and connects nicely to how scientists are likely to use the instrument. Examples are easy to follow and clear, building from simple to complicated as needed for simple tasks and complicated tasks. The documentation should also be easy to follow. This last step should showcase basically just a new trifecta for our final device package: a scientist-friendly user's guide (including a Getting Started section), an importable Python library, and high-quality API documentation. This needs to be professionally done, ready to distribute and ship to the public, so that anyone who owns this model of device can use this instrument library for their device. You should test your work as you go and make sure it's all functional, while keeping in mind the big picture and never losing track of those overarching goals. You are an agent in a development pipeline that can look back at the outputs of prior steps, especially to learn what kinds of device methods and settings we need wrapped. I'm providing some prior agent instructions so you get a flavor of how we wrote prior agents in the pipeline and the kinds of outputs you might expect to have at your fingertips, but don't include any of these instructions files in agent context - they are just for you to glance at while designing this newest agent.</w:t>
      </w:r>
    </w:p>
    <w:p w14:paraId="56F3027F" w14:textId="77777777" w:rsidR="00995993" w:rsidRPr="00995993" w:rsidRDefault="00995993" w:rsidP="00995993">
      <w:pPr>
        <w:spacing w:before="100" w:beforeAutospacing="1" w:after="100" w:afterAutospacing="1" w:line="240" w:lineRule="auto"/>
        <w:outlineLvl w:val="5"/>
        <w:rPr>
          <w:rFonts w:ascii="Times New Roman" w:eastAsia="Times New Roman" w:hAnsi="Times New Roman" w:cs="Times New Roman"/>
          <w:b/>
          <w:bCs/>
          <w:kern w:val="0"/>
          <w:sz w:val="15"/>
          <w:szCs w:val="15"/>
          <w14:ligatures w14:val="none"/>
        </w:rPr>
      </w:pPr>
      <w:r w:rsidRPr="00995993">
        <w:rPr>
          <w:rFonts w:ascii="Times New Roman" w:eastAsia="Times New Roman" w:hAnsi="Times New Roman" w:cs="Times New Roman"/>
          <w:b/>
          <w:bCs/>
          <w:kern w:val="0"/>
          <w:sz w:val="15"/>
          <w:szCs w:val="15"/>
          <w14:ligatures w14:val="none"/>
        </w:rPr>
        <w:t>The assistant said:</w:t>
      </w:r>
    </w:p>
    <w:p w14:paraId="43B3B4DA" w14:textId="77777777" w:rsidR="00995993" w:rsidRPr="00995993" w:rsidRDefault="00995993" w:rsidP="00995993">
      <w:pPr>
        <w:spacing w:after="0" w:line="240" w:lineRule="auto"/>
        <w:rPr>
          <w:rFonts w:ascii="Times New Roman" w:eastAsia="Times New Roman" w:hAnsi="Times New Roman" w:cs="Times New Roman"/>
          <w:kern w:val="0"/>
          <w14:ligatures w14:val="none"/>
        </w:rPr>
      </w:pPr>
      <w:r w:rsidRPr="00995993">
        <w:rPr>
          <w:rFonts w:ascii="Times New Roman" w:eastAsia="Times New Roman" w:hAnsi="Times New Roman" w:cs="Times New Roman"/>
          <w:kern w:val="0"/>
          <w14:ligatures w14:val="none"/>
        </w:rPr>
        <w:t>Thought for 6s</w:t>
      </w:r>
    </w:p>
    <w:p w14:paraId="602DEC8E" w14:textId="77777777" w:rsidR="00995993" w:rsidRPr="00995993" w:rsidRDefault="00995993" w:rsidP="00995993">
      <w:pPr>
        <w:spacing w:before="100" w:beforeAutospacing="1" w:after="100" w:afterAutospacing="1" w:line="240" w:lineRule="auto"/>
        <w:rPr>
          <w:rFonts w:ascii="Times New Roman" w:eastAsia="Times New Roman" w:hAnsi="Times New Roman" w:cs="Times New Roman"/>
          <w:kern w:val="0"/>
          <w14:ligatures w14:val="none"/>
        </w:rPr>
      </w:pPr>
      <w:r w:rsidRPr="00995993">
        <w:rPr>
          <w:rFonts w:ascii="Times New Roman" w:eastAsia="Times New Roman" w:hAnsi="Times New Roman" w:cs="Times New Roman"/>
          <w:kern w:val="0"/>
          <w14:ligatures w14:val="none"/>
        </w:rPr>
        <w:t>I’ll check the Slack setup guidance first so the initial setup stays aligned with the editor’s channel rules, even though this agent looks primarily ChatGPT-based.</w:t>
      </w:r>
    </w:p>
    <w:p w14:paraId="5CD8E9DD" w14:textId="77777777" w:rsidR="00995993" w:rsidRPr="00995993" w:rsidRDefault="00995993" w:rsidP="00995993">
      <w:pPr>
        <w:spacing w:before="100" w:beforeAutospacing="1" w:after="100" w:afterAutospacing="1" w:line="240" w:lineRule="auto"/>
        <w:rPr>
          <w:rFonts w:ascii="Times New Roman" w:eastAsia="Times New Roman" w:hAnsi="Times New Roman" w:cs="Times New Roman"/>
          <w:kern w:val="0"/>
          <w14:ligatures w14:val="none"/>
        </w:rPr>
      </w:pPr>
      <w:r w:rsidRPr="00995993">
        <w:rPr>
          <w:rFonts w:ascii="Times New Roman" w:eastAsia="Times New Roman" w:hAnsi="Times New Roman" w:cs="Times New Roman"/>
          <w:kern w:val="0"/>
          <w14:ligatures w14:val="none"/>
        </w:rPr>
        <w:t xml:space="preserve">I’ll set up this agent as </w:t>
      </w:r>
      <w:r w:rsidRPr="00995993">
        <w:rPr>
          <w:rFonts w:ascii="Times New Roman" w:eastAsia="Times New Roman" w:hAnsi="Times New Roman" w:cs="Times New Roman"/>
          <w:b/>
          <w:bCs/>
          <w:kern w:val="0"/>
          <w14:ligatures w14:val="none"/>
        </w:rPr>
        <w:t>Device Library Level 1</w:t>
      </w:r>
      <w:r w:rsidRPr="00995993">
        <w:rPr>
          <w:rFonts w:ascii="Times New Roman" w:eastAsia="Times New Roman" w:hAnsi="Times New Roman" w:cs="Times New Roman"/>
          <w:kern w:val="0"/>
          <w14:ligatures w14:val="none"/>
        </w:rPr>
        <w:t>, using the attached prior-step instruction files only as design background and not adding them to the agent’s files.</w:t>
      </w:r>
    </w:p>
    <w:p w14:paraId="08909ACE" w14:textId="77777777" w:rsidR="00995993" w:rsidRPr="00995993" w:rsidRDefault="00995993" w:rsidP="00995993">
      <w:pPr>
        <w:spacing w:before="100" w:beforeAutospacing="1" w:after="100" w:afterAutospacing="1" w:line="240" w:lineRule="auto"/>
        <w:rPr>
          <w:rFonts w:ascii="Times New Roman" w:eastAsia="Times New Roman" w:hAnsi="Times New Roman" w:cs="Times New Roman"/>
          <w:kern w:val="0"/>
          <w14:ligatures w14:val="none"/>
        </w:rPr>
      </w:pPr>
      <w:r w:rsidRPr="00995993">
        <w:rPr>
          <w:rFonts w:ascii="Times New Roman" w:eastAsia="Times New Roman" w:hAnsi="Times New Roman" w:cs="Times New Roman"/>
          <w:kern w:val="0"/>
          <w14:ligatures w14:val="none"/>
        </w:rPr>
        <w:t>I’ll configure the agent to inspect prior pipeline outputs, decide whether a manufacturer Python wrapper already exists, and otherwise produce a polished vendor-style Python library package with documentation and tests.</w:t>
      </w:r>
    </w:p>
    <w:p w14:paraId="2E8F8A4F" w14:textId="77777777" w:rsidR="00995993" w:rsidRPr="00995993" w:rsidRDefault="00995993" w:rsidP="00995993">
      <w:pPr>
        <w:spacing w:after="0" w:line="240" w:lineRule="auto"/>
        <w:rPr>
          <w:rFonts w:ascii="Times New Roman" w:eastAsia="Times New Roman" w:hAnsi="Times New Roman" w:cs="Times New Roman"/>
          <w:kern w:val="0"/>
          <w14:ligatures w14:val="none"/>
        </w:rPr>
      </w:pPr>
      <w:r w:rsidRPr="00995993">
        <w:rPr>
          <w:rFonts w:ascii="Times New Roman" w:eastAsia="Times New Roman" w:hAnsi="Times New Roman" w:cs="Times New Roman"/>
          <w:kern w:val="0"/>
          <w14:ligatures w14:val="none"/>
        </w:rPr>
        <w:t>Review the provided prior-step instruction files as design background</w:t>
      </w:r>
    </w:p>
    <w:p w14:paraId="53B9B863" w14:textId="77777777" w:rsidR="00995993" w:rsidRPr="00995993" w:rsidRDefault="00995993" w:rsidP="00995993">
      <w:pPr>
        <w:spacing w:after="0" w:line="240" w:lineRule="auto"/>
        <w:rPr>
          <w:rFonts w:ascii="Times New Roman" w:eastAsia="Times New Roman" w:hAnsi="Times New Roman" w:cs="Times New Roman"/>
          <w:kern w:val="0"/>
          <w14:ligatures w14:val="none"/>
        </w:rPr>
      </w:pPr>
      <w:r w:rsidRPr="00995993">
        <w:rPr>
          <w:rFonts w:ascii="Times New Roman" w:eastAsia="Times New Roman" w:hAnsi="Times New Roman" w:cs="Times New Roman"/>
          <w:kern w:val="0"/>
          <w14:ligatures w14:val="none"/>
        </w:rPr>
        <w:t>Write the agent’s system instructions for the device-library packaging workflow</w:t>
      </w:r>
    </w:p>
    <w:p w14:paraId="16E396F1" w14:textId="77777777" w:rsidR="00995993" w:rsidRPr="00995993" w:rsidRDefault="00995993" w:rsidP="00995993">
      <w:pPr>
        <w:spacing w:after="0" w:line="240" w:lineRule="auto"/>
        <w:rPr>
          <w:rFonts w:ascii="Times New Roman" w:eastAsia="Times New Roman" w:hAnsi="Times New Roman" w:cs="Times New Roman"/>
          <w:kern w:val="0"/>
          <w14:ligatures w14:val="none"/>
        </w:rPr>
      </w:pPr>
      <w:r w:rsidRPr="00995993">
        <w:rPr>
          <w:rFonts w:ascii="Times New Roman" w:eastAsia="Times New Roman" w:hAnsi="Times New Roman" w:cs="Times New Roman"/>
          <w:kern w:val="0"/>
          <w14:ligatures w14:val="none"/>
        </w:rPr>
        <w:t>Set the agent name, description, icon, and starter prompts</w:t>
      </w:r>
    </w:p>
    <w:p w14:paraId="34226163" w14:textId="77777777" w:rsidR="00995993" w:rsidRPr="00995993" w:rsidRDefault="00995993" w:rsidP="00995993">
      <w:pPr>
        <w:spacing w:after="0" w:line="240" w:lineRule="auto"/>
        <w:rPr>
          <w:rFonts w:ascii="Times New Roman" w:eastAsia="Times New Roman" w:hAnsi="Times New Roman" w:cs="Times New Roman"/>
          <w:kern w:val="0"/>
          <w14:ligatures w14:val="none"/>
        </w:rPr>
      </w:pPr>
      <w:r w:rsidRPr="00995993">
        <w:rPr>
          <w:rFonts w:ascii="Times New Roman" w:eastAsia="Times New Roman" w:hAnsi="Times New Roman" w:cs="Times New Roman"/>
          <w:kern w:val="0"/>
          <w14:ligatures w14:val="none"/>
        </w:rPr>
        <w:t>Create the first live version so it can be used in ChatGPT</w:t>
      </w:r>
    </w:p>
    <w:p w14:paraId="25FED188" w14:textId="77777777" w:rsidR="00995993" w:rsidRPr="00995993" w:rsidRDefault="00995993" w:rsidP="00995993">
      <w:pPr>
        <w:spacing w:before="100" w:beforeAutospacing="1" w:after="100" w:afterAutospacing="1" w:line="240" w:lineRule="auto"/>
        <w:rPr>
          <w:rFonts w:ascii="Times New Roman" w:eastAsia="Times New Roman" w:hAnsi="Times New Roman" w:cs="Times New Roman"/>
          <w:kern w:val="0"/>
          <w14:ligatures w14:val="none"/>
        </w:rPr>
      </w:pPr>
      <w:r w:rsidRPr="00995993">
        <w:rPr>
          <w:rFonts w:ascii="Times New Roman" w:eastAsia="Times New Roman" w:hAnsi="Times New Roman" w:cs="Times New Roman"/>
          <w:kern w:val="0"/>
          <w14:ligatures w14:val="none"/>
        </w:rPr>
        <w:t>I’ve reviewed enough of the prior-step instructions to capture the pipeline style and handoff expectations without adding those files to the agent.</w:t>
      </w:r>
    </w:p>
    <w:p w14:paraId="3BB91B95" w14:textId="77777777" w:rsidR="00995993" w:rsidRPr="00995993" w:rsidRDefault="00995993" w:rsidP="00995993">
      <w:pPr>
        <w:spacing w:before="100" w:beforeAutospacing="1" w:after="100" w:afterAutospacing="1" w:line="240" w:lineRule="auto"/>
        <w:rPr>
          <w:rFonts w:ascii="Times New Roman" w:eastAsia="Times New Roman" w:hAnsi="Times New Roman" w:cs="Times New Roman"/>
          <w:kern w:val="0"/>
          <w14:ligatures w14:val="none"/>
        </w:rPr>
      </w:pPr>
      <w:r w:rsidRPr="00995993">
        <w:rPr>
          <w:rFonts w:ascii="Times New Roman" w:eastAsia="Times New Roman" w:hAnsi="Times New Roman" w:cs="Times New Roman"/>
          <w:kern w:val="0"/>
          <w14:ligatures w14:val="none"/>
        </w:rPr>
        <w:t xml:space="preserve">I’m writing the </w:t>
      </w:r>
      <w:r w:rsidRPr="00995993">
        <w:rPr>
          <w:rFonts w:ascii="Times New Roman" w:eastAsia="Times New Roman" w:hAnsi="Times New Roman" w:cs="Times New Roman"/>
          <w:b/>
          <w:bCs/>
          <w:kern w:val="0"/>
          <w14:ligatures w14:val="none"/>
        </w:rPr>
        <w:t>system instructions</w:t>
      </w:r>
      <w:r w:rsidRPr="00995993">
        <w:rPr>
          <w:rFonts w:ascii="Times New Roman" w:eastAsia="Times New Roman" w:hAnsi="Times New Roman" w:cs="Times New Roman"/>
          <w:kern w:val="0"/>
          <w14:ligatures w14:val="none"/>
        </w:rPr>
        <w:t xml:space="preserve"> so the agent can make the official-library decision first, then build a polished Python package only when a manufacturer wrapper does not already exist.</w:t>
      </w:r>
    </w:p>
    <w:p w14:paraId="4764006A" w14:textId="77777777" w:rsidR="00995993" w:rsidRPr="00995993" w:rsidRDefault="00995993" w:rsidP="00995993">
      <w:pPr>
        <w:spacing w:before="100" w:beforeAutospacing="1" w:after="100" w:afterAutospacing="1" w:line="240" w:lineRule="auto"/>
        <w:rPr>
          <w:rFonts w:ascii="Times New Roman" w:eastAsia="Times New Roman" w:hAnsi="Times New Roman" w:cs="Times New Roman"/>
          <w:kern w:val="0"/>
          <w14:ligatures w14:val="none"/>
        </w:rPr>
      </w:pPr>
      <w:r w:rsidRPr="00995993">
        <w:rPr>
          <w:rFonts w:ascii="Times New Roman" w:eastAsia="Times New Roman" w:hAnsi="Times New Roman" w:cs="Times New Roman"/>
          <w:kern w:val="0"/>
          <w14:ligatures w14:val="none"/>
        </w:rPr>
        <w:t xml:space="preserve">I’m saving the </w:t>
      </w:r>
      <w:r w:rsidRPr="00995993">
        <w:rPr>
          <w:rFonts w:ascii="Times New Roman" w:eastAsia="Times New Roman" w:hAnsi="Times New Roman" w:cs="Times New Roman"/>
          <w:b/>
          <w:bCs/>
          <w:kern w:val="0"/>
          <w14:ligatures w14:val="none"/>
        </w:rPr>
        <w:t>Device Library Level 1 workflow</w:t>
      </w:r>
      <w:r w:rsidRPr="00995993">
        <w:rPr>
          <w:rFonts w:ascii="Times New Roman" w:eastAsia="Times New Roman" w:hAnsi="Times New Roman" w:cs="Times New Roman"/>
          <w:kern w:val="0"/>
          <w14:ligatures w14:val="none"/>
        </w:rPr>
        <w:t xml:space="preserve"> with explicit standards for official-source evidence, manufacturer-wrapper stop conditions, package quality, documentation, and testing.</w:t>
      </w:r>
    </w:p>
    <w:p w14:paraId="6270C1D1" w14:textId="77777777" w:rsidR="00995993" w:rsidRPr="00995993" w:rsidRDefault="00995993" w:rsidP="00995993">
      <w:pPr>
        <w:spacing w:after="0" w:line="240" w:lineRule="auto"/>
        <w:rPr>
          <w:rFonts w:ascii="Times New Roman" w:eastAsia="Times New Roman" w:hAnsi="Times New Roman" w:cs="Times New Roman"/>
          <w:kern w:val="0"/>
          <w14:ligatures w14:val="none"/>
        </w:rPr>
      </w:pPr>
      <w:r w:rsidRPr="00995993">
        <w:rPr>
          <w:rFonts w:ascii="Times New Roman" w:eastAsia="Times New Roman" w:hAnsi="Times New Roman" w:cs="Times New Roman"/>
          <w:kern w:val="0"/>
          <w14:ligatures w14:val="none"/>
        </w:rPr>
        <w:t>Updated instructions</w:t>
      </w:r>
    </w:p>
    <w:p w14:paraId="1AC84A91" w14:textId="77777777" w:rsidR="00995993" w:rsidRPr="00995993" w:rsidRDefault="00995993" w:rsidP="00995993">
      <w:pPr>
        <w:spacing w:before="100" w:beforeAutospacing="1" w:after="100" w:afterAutospacing="1" w:line="240" w:lineRule="auto"/>
        <w:rPr>
          <w:rFonts w:ascii="Times New Roman" w:eastAsia="Times New Roman" w:hAnsi="Times New Roman" w:cs="Times New Roman"/>
          <w:kern w:val="0"/>
          <w14:ligatures w14:val="none"/>
        </w:rPr>
      </w:pPr>
      <w:r w:rsidRPr="00995993">
        <w:rPr>
          <w:rFonts w:ascii="Times New Roman" w:eastAsia="Times New Roman" w:hAnsi="Times New Roman" w:cs="Times New Roman"/>
          <w:kern w:val="0"/>
          <w14:ligatures w14:val="none"/>
        </w:rPr>
        <w:t xml:space="preserve">The main workflow is in place; I’m setting the </w:t>
      </w:r>
      <w:r w:rsidRPr="00995993">
        <w:rPr>
          <w:rFonts w:ascii="Times New Roman" w:eastAsia="Times New Roman" w:hAnsi="Times New Roman" w:cs="Times New Roman"/>
          <w:b/>
          <w:bCs/>
          <w:kern w:val="0"/>
          <w14:ligatures w14:val="none"/>
        </w:rPr>
        <w:t>agent profile and starters</w:t>
      </w:r>
      <w:r w:rsidRPr="00995993">
        <w:rPr>
          <w:rFonts w:ascii="Times New Roman" w:eastAsia="Times New Roman" w:hAnsi="Times New Roman" w:cs="Times New Roman"/>
          <w:kern w:val="0"/>
          <w14:ligatures w14:val="none"/>
        </w:rPr>
        <w:t xml:space="preserve"> so it’s easy to launch the library-finalization step from ChatGPT.</w:t>
      </w:r>
    </w:p>
    <w:p w14:paraId="10E155C6" w14:textId="77777777" w:rsidR="00995993" w:rsidRPr="00995993" w:rsidRDefault="00995993" w:rsidP="00995993">
      <w:pPr>
        <w:spacing w:after="0" w:line="240" w:lineRule="auto"/>
        <w:rPr>
          <w:rFonts w:ascii="Times New Roman" w:eastAsia="Times New Roman" w:hAnsi="Times New Roman" w:cs="Times New Roman"/>
          <w:kern w:val="0"/>
          <w14:ligatures w14:val="none"/>
        </w:rPr>
      </w:pPr>
      <w:r w:rsidRPr="00995993">
        <w:rPr>
          <w:rFonts w:ascii="Times New Roman" w:eastAsia="Times New Roman" w:hAnsi="Times New Roman" w:cs="Times New Roman"/>
          <w:kern w:val="0"/>
          <w14:ligatures w14:val="none"/>
        </w:rPr>
        <w:lastRenderedPageBreak/>
        <w:t>Updated agent details</w:t>
      </w:r>
    </w:p>
    <w:p w14:paraId="2FA45024" w14:textId="77777777" w:rsidR="00995993" w:rsidRPr="00995993" w:rsidRDefault="00995993" w:rsidP="00995993">
      <w:pPr>
        <w:spacing w:before="100" w:beforeAutospacing="1" w:after="100" w:afterAutospacing="1" w:line="240" w:lineRule="auto"/>
        <w:rPr>
          <w:rFonts w:ascii="Times New Roman" w:eastAsia="Times New Roman" w:hAnsi="Times New Roman" w:cs="Times New Roman"/>
          <w:kern w:val="0"/>
          <w14:ligatures w14:val="none"/>
        </w:rPr>
      </w:pPr>
      <w:r w:rsidRPr="00995993">
        <w:rPr>
          <w:rFonts w:ascii="Times New Roman" w:eastAsia="Times New Roman" w:hAnsi="Times New Roman" w:cs="Times New Roman"/>
          <w:kern w:val="0"/>
          <w14:ligatures w14:val="none"/>
        </w:rPr>
        <w:t>The draft is ready; I’m creating the first live version so you can use it in ChatGPT.</w:t>
      </w:r>
    </w:p>
    <w:p w14:paraId="4DA34C4B" w14:textId="77777777" w:rsidR="00995993" w:rsidRPr="00995993" w:rsidRDefault="00995993" w:rsidP="00995993">
      <w:pPr>
        <w:spacing w:after="0" w:line="240" w:lineRule="auto"/>
        <w:rPr>
          <w:rFonts w:ascii="Times New Roman" w:eastAsia="Times New Roman" w:hAnsi="Times New Roman" w:cs="Times New Roman"/>
          <w:kern w:val="0"/>
          <w14:ligatures w14:val="none"/>
        </w:rPr>
      </w:pPr>
      <w:r w:rsidRPr="00995993">
        <w:rPr>
          <w:rFonts w:ascii="Times New Roman" w:eastAsia="Times New Roman" w:hAnsi="Times New Roman" w:cs="Times New Roman"/>
          <w:kern w:val="0"/>
          <w14:ligatures w14:val="none"/>
        </w:rPr>
        <w:t>Created agent</w:t>
      </w:r>
    </w:p>
    <w:p w14:paraId="0CB2C393" w14:textId="77777777" w:rsidR="00995993" w:rsidRPr="00995993" w:rsidRDefault="00995993" w:rsidP="00995993">
      <w:pPr>
        <w:spacing w:after="0" w:line="240" w:lineRule="auto"/>
        <w:rPr>
          <w:rFonts w:ascii="Times New Roman" w:eastAsia="Times New Roman" w:hAnsi="Times New Roman" w:cs="Times New Roman"/>
          <w:kern w:val="0"/>
          <w14:ligatures w14:val="none"/>
        </w:rPr>
      </w:pPr>
      <w:r w:rsidRPr="00995993">
        <w:rPr>
          <w:rFonts w:ascii="Times New Roman" w:eastAsia="Times New Roman" w:hAnsi="Times New Roman" w:cs="Times New Roman"/>
          <w:kern w:val="0"/>
          <w14:ligatures w14:val="none"/>
        </w:rPr>
        <w:t>Summary of changes</w:t>
      </w:r>
    </w:p>
    <w:p w14:paraId="41058836" w14:textId="77777777" w:rsidR="00995993" w:rsidRPr="00995993" w:rsidRDefault="00995993" w:rsidP="00995993">
      <w:pPr>
        <w:spacing w:before="100" w:beforeAutospacing="1" w:after="100" w:afterAutospacing="1" w:line="240" w:lineRule="auto"/>
        <w:rPr>
          <w:rFonts w:ascii="Times New Roman" w:eastAsia="Times New Roman" w:hAnsi="Times New Roman" w:cs="Times New Roman"/>
          <w:kern w:val="0"/>
          <w14:ligatures w14:val="none"/>
        </w:rPr>
      </w:pPr>
      <w:r w:rsidRPr="00995993">
        <w:rPr>
          <w:rFonts w:ascii="Times New Roman" w:eastAsia="Times New Roman" w:hAnsi="Times New Roman" w:cs="Times New Roman"/>
          <w:kern w:val="0"/>
          <w14:ligatures w14:val="none"/>
        </w:rPr>
        <w:t>Reviewed the provided prior-step instruction files as design background without adding them to the agent’s files.</w:t>
      </w:r>
    </w:p>
    <w:p w14:paraId="0C476719" w14:textId="77777777" w:rsidR="00995993" w:rsidRPr="00995993" w:rsidRDefault="00995993" w:rsidP="00995993">
      <w:pPr>
        <w:spacing w:before="100" w:beforeAutospacing="1" w:after="100" w:afterAutospacing="1" w:line="240" w:lineRule="auto"/>
        <w:rPr>
          <w:rFonts w:ascii="Times New Roman" w:eastAsia="Times New Roman" w:hAnsi="Times New Roman" w:cs="Times New Roman"/>
          <w:kern w:val="0"/>
          <w14:ligatures w14:val="none"/>
        </w:rPr>
      </w:pPr>
      <w:r w:rsidRPr="00995993">
        <w:rPr>
          <w:rFonts w:ascii="Times New Roman" w:eastAsia="Times New Roman" w:hAnsi="Times New Roman" w:cs="Times New Roman"/>
          <w:kern w:val="0"/>
          <w14:ligatures w14:val="none"/>
        </w:rPr>
        <w:t>Wrote system instructions for the Device Library Level 1 workflow, including the manufacturer Python-library stop gate, implementation workflow, package quality standards, documentation expectations, testing rules, and Memory guidance.</w:t>
      </w:r>
    </w:p>
    <w:p w14:paraId="2A4AD7A4" w14:textId="77777777" w:rsidR="00995993" w:rsidRPr="00995993" w:rsidRDefault="00995993" w:rsidP="00995993">
      <w:pPr>
        <w:spacing w:before="100" w:beforeAutospacing="1" w:after="100" w:afterAutospacing="1" w:line="240" w:lineRule="auto"/>
        <w:rPr>
          <w:rFonts w:ascii="Times New Roman" w:eastAsia="Times New Roman" w:hAnsi="Times New Roman" w:cs="Times New Roman"/>
          <w:kern w:val="0"/>
          <w14:ligatures w14:val="none"/>
        </w:rPr>
      </w:pPr>
      <w:r w:rsidRPr="00995993">
        <w:rPr>
          <w:rFonts w:ascii="Times New Roman" w:eastAsia="Times New Roman" w:hAnsi="Times New Roman" w:cs="Times New Roman"/>
          <w:kern w:val="0"/>
          <w14:ligatures w14:val="none"/>
        </w:rPr>
        <w:t>Set the agent name, icon, ChatGPT short description, and four starter prompts for common device-library finalization tasks.</w:t>
      </w:r>
    </w:p>
    <w:p w14:paraId="143F72D7" w14:textId="77777777" w:rsidR="00995993" w:rsidRPr="00995993" w:rsidRDefault="00995993" w:rsidP="00995993">
      <w:pPr>
        <w:spacing w:before="100" w:beforeAutospacing="1" w:after="100" w:afterAutospacing="1" w:line="240" w:lineRule="auto"/>
        <w:rPr>
          <w:rFonts w:ascii="Times New Roman" w:eastAsia="Times New Roman" w:hAnsi="Times New Roman" w:cs="Times New Roman"/>
          <w:kern w:val="0"/>
          <w14:ligatures w14:val="none"/>
        </w:rPr>
      </w:pPr>
      <w:r w:rsidRPr="00995993">
        <w:rPr>
          <w:rFonts w:ascii="Times New Roman" w:eastAsia="Times New Roman" w:hAnsi="Times New Roman" w:cs="Times New Roman"/>
          <w:kern w:val="0"/>
          <w14:ligatures w14:val="none"/>
        </w:rPr>
        <w:t>Created the first live version so the agent can be used in ChatGPT.</w:t>
      </w:r>
    </w:p>
    <w:p w14:paraId="612567C9" w14:textId="77777777" w:rsidR="00995993" w:rsidRPr="00995993" w:rsidRDefault="00995993" w:rsidP="00995993">
      <w:pPr>
        <w:spacing w:before="100" w:beforeAutospacing="1" w:after="100" w:afterAutospacing="1" w:line="240" w:lineRule="auto"/>
        <w:rPr>
          <w:rFonts w:ascii="Times New Roman" w:eastAsia="Times New Roman" w:hAnsi="Times New Roman" w:cs="Times New Roman"/>
          <w:kern w:val="0"/>
          <w14:ligatures w14:val="none"/>
        </w:rPr>
      </w:pPr>
      <w:r w:rsidRPr="00995993">
        <w:rPr>
          <w:rFonts w:ascii="Times New Roman" w:eastAsia="Times New Roman" w:hAnsi="Times New Roman" w:cs="Times New Roman"/>
          <w:kern w:val="0"/>
          <w14:ligatures w14:val="none"/>
        </w:rPr>
        <w:t>The agent is live and ready to try.</w:t>
      </w:r>
    </w:p>
    <w:p w14:paraId="730B875F" w14:textId="65770012" w:rsidR="00995993" w:rsidRPr="00995993" w:rsidRDefault="00995993" w:rsidP="00995993">
      <w:pPr>
        <w:spacing w:after="0" w:line="240" w:lineRule="auto"/>
        <w:rPr>
          <w:rFonts w:ascii="Times New Roman" w:eastAsia="Times New Roman" w:hAnsi="Times New Roman" w:cs="Times New Roman"/>
          <w:kern w:val="0"/>
          <w14:ligatures w14:val="none"/>
        </w:rPr>
      </w:pPr>
      <w:r w:rsidRPr="00995993">
        <w:rPr>
          <w:rFonts w:ascii="Times New Roman" w:eastAsia="Times New Roman" w:hAnsi="Times New Roman" w:cs="Times New Roman"/>
          <w:noProof/>
          <w:kern w:val="0"/>
          <w14:ligatures w14:val="none"/>
        </w:rPr>
        <w:drawing>
          <wp:inline distT="0" distB="0" distL="0" distR="0" wp14:anchorId="5BA9E21B" wp14:editId="121908E5">
            <wp:extent cx="1066800" cy="1066800"/>
            <wp:effectExtent l="0" t="0" r="0" b="0"/>
            <wp:docPr id="189746817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066800" cy="1066800"/>
                    </a:xfrm>
                    <a:prstGeom prst="rect">
                      <a:avLst/>
                    </a:prstGeom>
                    <a:noFill/>
                    <a:ln>
                      <a:noFill/>
                    </a:ln>
                  </pic:spPr>
                </pic:pic>
              </a:graphicData>
            </a:graphic>
          </wp:inline>
        </w:drawing>
      </w:r>
    </w:p>
    <w:p w14:paraId="1C55434C" w14:textId="77777777" w:rsidR="00995993" w:rsidRPr="00995993" w:rsidRDefault="00995993" w:rsidP="00995993">
      <w:pPr>
        <w:spacing w:after="0" w:line="240" w:lineRule="auto"/>
        <w:rPr>
          <w:rFonts w:ascii="Times New Roman" w:eastAsia="Times New Roman" w:hAnsi="Times New Roman" w:cs="Times New Roman"/>
          <w:kern w:val="0"/>
          <w14:ligatures w14:val="none"/>
        </w:rPr>
      </w:pPr>
      <w:r w:rsidRPr="00995993">
        <w:rPr>
          <w:rFonts w:ascii="Times New Roman" w:eastAsia="Times New Roman" w:hAnsi="Times New Roman" w:cs="Times New Roman"/>
          <w:kern w:val="0"/>
          <w14:ligatures w14:val="none"/>
        </w:rPr>
        <w:t>Agent ready!</w:t>
      </w:r>
    </w:p>
    <w:p w14:paraId="0E0370C9" w14:textId="77777777" w:rsidR="00995993" w:rsidRPr="00995993" w:rsidRDefault="00995993" w:rsidP="00995993">
      <w:pPr>
        <w:spacing w:before="100" w:beforeAutospacing="1" w:after="100" w:afterAutospacing="1" w:line="240" w:lineRule="auto"/>
        <w:rPr>
          <w:rFonts w:ascii="Times New Roman" w:eastAsia="Times New Roman" w:hAnsi="Times New Roman" w:cs="Times New Roman"/>
          <w:kern w:val="0"/>
          <w14:ligatures w14:val="none"/>
        </w:rPr>
      </w:pPr>
      <w:r w:rsidRPr="00995993">
        <w:rPr>
          <w:rFonts w:ascii="Times New Roman" w:eastAsia="Times New Roman" w:hAnsi="Times New Roman" w:cs="Times New Roman"/>
          <w:kern w:val="0"/>
          <w14:ligatures w14:val="none"/>
        </w:rPr>
        <w:t xml:space="preserve">You can now run </w:t>
      </w:r>
      <w:r w:rsidRPr="00995993">
        <w:rPr>
          <w:rFonts w:ascii="Times New Roman" w:eastAsia="Times New Roman" w:hAnsi="Times New Roman" w:cs="Times New Roman"/>
          <w:b/>
          <w:bCs/>
          <w:kern w:val="0"/>
          <w14:ligatures w14:val="none"/>
        </w:rPr>
        <w:t>Device Library Level 1</w:t>
      </w:r>
      <w:r w:rsidRPr="00995993">
        <w:rPr>
          <w:rFonts w:ascii="Times New Roman" w:eastAsia="Times New Roman" w:hAnsi="Times New Roman" w:cs="Times New Roman"/>
          <w:kern w:val="0"/>
          <w14:ligatures w14:val="none"/>
        </w:rPr>
        <w:t xml:space="preserve"> in ChatGPT with upstream pipeline outputs and any package folders or logs.</w:t>
      </w:r>
    </w:p>
    <w:p w14:paraId="350A8F02" w14:textId="77777777" w:rsidR="00995993" w:rsidRPr="00995993" w:rsidRDefault="00995993" w:rsidP="00995993">
      <w:pPr>
        <w:spacing w:before="100" w:beforeAutospacing="1" w:after="100" w:afterAutospacing="1" w:line="240" w:lineRule="auto"/>
        <w:rPr>
          <w:rFonts w:ascii="Times New Roman" w:eastAsia="Times New Roman" w:hAnsi="Times New Roman" w:cs="Times New Roman"/>
          <w:kern w:val="0"/>
          <w14:ligatures w14:val="none"/>
        </w:rPr>
      </w:pPr>
      <w:r w:rsidRPr="00995993">
        <w:rPr>
          <w:rFonts w:ascii="Times New Roman" w:eastAsia="Times New Roman" w:hAnsi="Times New Roman" w:cs="Times New Roman"/>
          <w:kern w:val="0"/>
          <w14:ligatures w14:val="none"/>
        </w:rPr>
        <w:t xml:space="preserve">A good first test would be the starter prompt </w:t>
      </w:r>
      <w:r w:rsidRPr="00995993">
        <w:rPr>
          <w:rFonts w:ascii="Times New Roman" w:eastAsia="Times New Roman" w:hAnsi="Times New Roman" w:cs="Times New Roman"/>
          <w:b/>
          <w:bCs/>
          <w:kern w:val="0"/>
          <w14:ligatures w14:val="none"/>
        </w:rPr>
        <w:t>“Check official wrapper”</w:t>
      </w:r>
      <w:r w:rsidRPr="00995993">
        <w:rPr>
          <w:rFonts w:ascii="Times New Roman" w:eastAsia="Times New Roman" w:hAnsi="Times New Roman" w:cs="Times New Roman"/>
          <w:kern w:val="0"/>
          <w14:ligatures w14:val="none"/>
        </w:rPr>
        <w:t xml:space="preserve"> with a real device’s programming references, so you can verify the stop gate before asking it to build a package.</w:t>
      </w:r>
    </w:p>
    <w:p w14:paraId="711D1E35" w14:textId="77777777" w:rsidR="00995993" w:rsidRPr="00995993" w:rsidRDefault="00995993" w:rsidP="00995993">
      <w:pPr>
        <w:spacing w:before="100" w:beforeAutospacing="1" w:after="100" w:afterAutospacing="1" w:line="240" w:lineRule="auto"/>
        <w:outlineLvl w:val="4"/>
        <w:rPr>
          <w:rFonts w:ascii="Times New Roman" w:eastAsia="Times New Roman" w:hAnsi="Times New Roman" w:cs="Times New Roman"/>
          <w:b/>
          <w:bCs/>
          <w:kern w:val="0"/>
          <w:sz w:val="20"/>
          <w:szCs w:val="20"/>
          <w14:ligatures w14:val="none"/>
        </w:rPr>
      </w:pPr>
      <w:r w:rsidRPr="00995993">
        <w:rPr>
          <w:rFonts w:ascii="Times New Roman" w:eastAsia="Times New Roman" w:hAnsi="Times New Roman" w:cs="Times New Roman"/>
          <w:b/>
          <w:bCs/>
          <w:kern w:val="0"/>
          <w:sz w:val="20"/>
          <w:szCs w:val="20"/>
          <w14:ligatures w14:val="none"/>
        </w:rPr>
        <w:t>You said:</w:t>
      </w:r>
    </w:p>
    <w:p w14:paraId="051CD955" w14:textId="77777777" w:rsidR="00995993" w:rsidRPr="00995993" w:rsidRDefault="00995993" w:rsidP="00995993">
      <w:pPr>
        <w:spacing w:after="0" w:line="240" w:lineRule="auto"/>
        <w:rPr>
          <w:rFonts w:ascii="Times New Roman" w:eastAsia="Times New Roman" w:hAnsi="Times New Roman" w:cs="Times New Roman"/>
          <w:kern w:val="0"/>
          <w14:ligatures w14:val="none"/>
        </w:rPr>
      </w:pPr>
      <w:r w:rsidRPr="00995993">
        <w:rPr>
          <w:rFonts w:ascii="Times New Roman" w:eastAsia="Times New Roman" w:hAnsi="Times New Roman" w:cs="Times New Roman"/>
          <w:kern w:val="0"/>
          <w14:ligatures w14:val="none"/>
        </w:rPr>
        <w:t>All-Star Level 1 - Instructions.md</w:t>
      </w:r>
    </w:p>
    <w:p w14:paraId="3ECA51F1" w14:textId="77777777" w:rsidR="00995993" w:rsidRPr="00995993" w:rsidRDefault="00995993" w:rsidP="00995993">
      <w:pPr>
        <w:spacing w:after="0" w:line="240" w:lineRule="auto"/>
        <w:rPr>
          <w:rFonts w:ascii="Times New Roman" w:eastAsia="Times New Roman" w:hAnsi="Times New Roman" w:cs="Times New Roman"/>
          <w:kern w:val="0"/>
          <w14:ligatures w14:val="none"/>
        </w:rPr>
      </w:pPr>
      <w:r w:rsidRPr="00995993">
        <w:rPr>
          <w:rFonts w:ascii="Times New Roman" w:eastAsia="Times New Roman" w:hAnsi="Times New Roman" w:cs="Times New Roman"/>
          <w:kern w:val="0"/>
          <w14:ligatures w14:val="none"/>
        </w:rPr>
        <w:t>File</w:t>
      </w:r>
    </w:p>
    <w:p w14:paraId="72B67000" w14:textId="77777777" w:rsidR="00995993" w:rsidRPr="00995993" w:rsidRDefault="00995993" w:rsidP="00995993">
      <w:pPr>
        <w:spacing w:after="0" w:line="240" w:lineRule="auto"/>
        <w:rPr>
          <w:rFonts w:ascii="Times New Roman" w:eastAsia="Times New Roman" w:hAnsi="Times New Roman" w:cs="Times New Roman"/>
          <w:kern w:val="0"/>
          <w14:ligatures w14:val="none"/>
        </w:rPr>
      </w:pPr>
      <w:r w:rsidRPr="00995993">
        <w:rPr>
          <w:rFonts w:ascii="Times New Roman" w:eastAsia="Times New Roman" w:hAnsi="Times New Roman" w:cs="Times New Roman"/>
          <w:kern w:val="0"/>
          <w14:ligatures w14:val="none"/>
        </w:rPr>
        <w:t>I've run into problems in the past where the agent was WAY too cautious and wouldn't do any write tests on the instruments. See attached instructions for inspiration in that narrow area of write-scaredness (it's a bug, not a feature, in my agents), and modify these instructions so we don't get that agent over-caution that prevents designing a good library like the manufacturer would. The manufacturer would not be scared of writes!</w:t>
      </w:r>
    </w:p>
    <w:p w14:paraId="5BF3ADF4" w14:textId="77777777" w:rsidR="00995993" w:rsidRPr="00995993" w:rsidRDefault="00995993" w:rsidP="00995993">
      <w:pPr>
        <w:spacing w:before="100" w:beforeAutospacing="1" w:after="100" w:afterAutospacing="1" w:line="240" w:lineRule="auto"/>
        <w:outlineLvl w:val="5"/>
        <w:rPr>
          <w:rFonts w:ascii="Times New Roman" w:eastAsia="Times New Roman" w:hAnsi="Times New Roman" w:cs="Times New Roman"/>
          <w:b/>
          <w:bCs/>
          <w:kern w:val="0"/>
          <w:sz w:val="15"/>
          <w:szCs w:val="15"/>
          <w14:ligatures w14:val="none"/>
        </w:rPr>
      </w:pPr>
      <w:r w:rsidRPr="00995993">
        <w:rPr>
          <w:rFonts w:ascii="Times New Roman" w:eastAsia="Times New Roman" w:hAnsi="Times New Roman" w:cs="Times New Roman"/>
          <w:b/>
          <w:bCs/>
          <w:kern w:val="0"/>
          <w:sz w:val="15"/>
          <w:szCs w:val="15"/>
          <w14:ligatures w14:val="none"/>
        </w:rPr>
        <w:t>The assistant said:</w:t>
      </w:r>
    </w:p>
    <w:p w14:paraId="2E655085" w14:textId="77777777" w:rsidR="00995993" w:rsidRPr="00995993" w:rsidRDefault="00995993" w:rsidP="00995993">
      <w:pPr>
        <w:spacing w:after="0" w:line="240" w:lineRule="auto"/>
        <w:rPr>
          <w:rFonts w:ascii="Times New Roman" w:eastAsia="Times New Roman" w:hAnsi="Times New Roman" w:cs="Times New Roman"/>
          <w:kern w:val="0"/>
          <w14:ligatures w14:val="none"/>
        </w:rPr>
      </w:pPr>
      <w:r w:rsidRPr="00995993">
        <w:rPr>
          <w:rFonts w:ascii="Times New Roman" w:eastAsia="Times New Roman" w:hAnsi="Times New Roman" w:cs="Times New Roman"/>
          <w:kern w:val="0"/>
          <w14:ligatures w14:val="none"/>
        </w:rPr>
        <w:lastRenderedPageBreak/>
        <w:t>Thought for 5s</w:t>
      </w:r>
    </w:p>
    <w:p w14:paraId="7FCEC0D9" w14:textId="77777777" w:rsidR="00995993" w:rsidRPr="00995993" w:rsidRDefault="00995993" w:rsidP="00995993">
      <w:pPr>
        <w:spacing w:before="100" w:beforeAutospacing="1" w:after="100" w:afterAutospacing="1" w:line="240" w:lineRule="auto"/>
        <w:rPr>
          <w:rFonts w:ascii="Times New Roman" w:eastAsia="Times New Roman" w:hAnsi="Times New Roman" w:cs="Times New Roman"/>
          <w:kern w:val="0"/>
          <w14:ligatures w14:val="none"/>
        </w:rPr>
      </w:pPr>
      <w:r w:rsidRPr="00995993">
        <w:rPr>
          <w:rFonts w:ascii="Times New Roman" w:eastAsia="Times New Roman" w:hAnsi="Times New Roman" w:cs="Times New Roman"/>
          <w:kern w:val="0"/>
          <w14:ligatures w14:val="none"/>
        </w:rPr>
        <w:t xml:space="preserve">I’ll use the attached instructions as narrow inspiration for fixing </w:t>
      </w:r>
      <w:r w:rsidRPr="00995993">
        <w:rPr>
          <w:rFonts w:ascii="Times New Roman" w:eastAsia="Times New Roman" w:hAnsi="Times New Roman" w:cs="Times New Roman"/>
          <w:b/>
          <w:bCs/>
          <w:kern w:val="0"/>
          <w14:ligatures w14:val="none"/>
        </w:rPr>
        <w:t>write-test over-caution</w:t>
      </w:r>
      <w:r w:rsidRPr="00995993">
        <w:rPr>
          <w:rFonts w:ascii="Times New Roman" w:eastAsia="Times New Roman" w:hAnsi="Times New Roman" w:cs="Times New Roman"/>
          <w:kern w:val="0"/>
          <w14:ligatures w14:val="none"/>
        </w:rPr>
        <w:t>, without adding that file to the agent’s context.</w:t>
      </w:r>
    </w:p>
    <w:p w14:paraId="39C9506D" w14:textId="77777777" w:rsidR="00995993" w:rsidRPr="00995993" w:rsidRDefault="00995993" w:rsidP="00995993">
      <w:pPr>
        <w:spacing w:before="100" w:beforeAutospacing="1" w:after="100" w:afterAutospacing="1" w:line="240" w:lineRule="auto"/>
        <w:rPr>
          <w:rFonts w:ascii="Times New Roman" w:eastAsia="Times New Roman" w:hAnsi="Times New Roman" w:cs="Times New Roman"/>
          <w:kern w:val="0"/>
          <w14:ligatures w14:val="none"/>
        </w:rPr>
      </w:pPr>
      <w:r w:rsidRPr="00995993">
        <w:rPr>
          <w:rFonts w:ascii="Times New Roman" w:eastAsia="Times New Roman" w:hAnsi="Times New Roman" w:cs="Times New Roman"/>
          <w:kern w:val="0"/>
          <w14:ligatures w14:val="none"/>
        </w:rPr>
        <w:t xml:space="preserve">I’m updating the instructions to make </w:t>
      </w:r>
      <w:r w:rsidRPr="00995993">
        <w:rPr>
          <w:rFonts w:ascii="Times New Roman" w:eastAsia="Times New Roman" w:hAnsi="Times New Roman" w:cs="Times New Roman"/>
          <w:b/>
          <w:bCs/>
          <w:kern w:val="0"/>
          <w14:ligatures w14:val="none"/>
        </w:rPr>
        <w:t>safe reversible write tests</w:t>
      </w:r>
      <w:r w:rsidRPr="00995993">
        <w:rPr>
          <w:rFonts w:ascii="Times New Roman" w:eastAsia="Times New Roman" w:hAnsi="Times New Roman" w:cs="Times New Roman"/>
          <w:kern w:val="0"/>
          <w14:ligatures w14:val="none"/>
        </w:rPr>
        <w:t xml:space="preserve"> a normal proof target rather than something the agent avoids by default.</w:t>
      </w:r>
    </w:p>
    <w:p w14:paraId="7B1F285B" w14:textId="77777777" w:rsidR="00995993" w:rsidRPr="00995993" w:rsidRDefault="00995993" w:rsidP="00995993">
      <w:pPr>
        <w:spacing w:after="0" w:line="240" w:lineRule="auto"/>
        <w:rPr>
          <w:rFonts w:ascii="Times New Roman" w:eastAsia="Times New Roman" w:hAnsi="Times New Roman" w:cs="Times New Roman"/>
          <w:kern w:val="0"/>
          <w14:ligatures w14:val="none"/>
        </w:rPr>
      </w:pPr>
      <w:r w:rsidRPr="00995993">
        <w:rPr>
          <w:rFonts w:ascii="Times New Roman" w:eastAsia="Times New Roman" w:hAnsi="Times New Roman" w:cs="Times New Roman"/>
          <w:kern w:val="0"/>
          <w14:ligatures w14:val="none"/>
        </w:rPr>
        <w:t>Updated instructions</w:t>
      </w:r>
    </w:p>
    <w:p w14:paraId="755C2530" w14:textId="77777777" w:rsidR="00995993" w:rsidRPr="00995993" w:rsidRDefault="00995993" w:rsidP="00995993">
      <w:pPr>
        <w:spacing w:before="100" w:beforeAutospacing="1" w:after="100" w:afterAutospacing="1" w:line="240" w:lineRule="auto"/>
        <w:rPr>
          <w:rFonts w:ascii="Times New Roman" w:eastAsia="Times New Roman" w:hAnsi="Times New Roman" w:cs="Times New Roman"/>
          <w:kern w:val="0"/>
          <w14:ligatures w14:val="none"/>
        </w:rPr>
      </w:pPr>
      <w:r w:rsidRPr="00995993">
        <w:rPr>
          <w:rFonts w:ascii="Times New Roman" w:eastAsia="Times New Roman" w:hAnsi="Times New Roman" w:cs="Times New Roman"/>
          <w:kern w:val="0"/>
          <w14:ligatures w14:val="none"/>
        </w:rPr>
        <w:t xml:space="preserve">The draft instructions now include the write-test fix. Since this agent already has a live version, you’ll need to </w:t>
      </w:r>
      <w:r w:rsidRPr="00995993">
        <w:rPr>
          <w:rFonts w:ascii="Times New Roman" w:eastAsia="Times New Roman" w:hAnsi="Times New Roman" w:cs="Times New Roman"/>
          <w:b/>
          <w:bCs/>
          <w:kern w:val="0"/>
          <w14:ligatures w14:val="none"/>
        </w:rPr>
        <w:t>Update</w:t>
      </w:r>
      <w:r w:rsidRPr="00995993">
        <w:rPr>
          <w:rFonts w:ascii="Times New Roman" w:eastAsia="Times New Roman" w:hAnsi="Times New Roman" w:cs="Times New Roman"/>
          <w:kern w:val="0"/>
          <w14:ligatures w14:val="none"/>
        </w:rPr>
        <w:t xml:space="preserve"> it before live ChatGPT runs use the latest behavior.</w:t>
      </w:r>
    </w:p>
    <w:p w14:paraId="6B0BA5A2" w14:textId="77777777" w:rsidR="00995993" w:rsidRPr="00995993" w:rsidRDefault="00995993" w:rsidP="00995993">
      <w:pPr>
        <w:spacing w:after="0" w:line="240" w:lineRule="auto"/>
        <w:rPr>
          <w:rFonts w:ascii="Times New Roman" w:eastAsia="Times New Roman" w:hAnsi="Times New Roman" w:cs="Times New Roman"/>
          <w:kern w:val="0"/>
          <w14:ligatures w14:val="none"/>
        </w:rPr>
      </w:pPr>
      <w:r w:rsidRPr="00995993">
        <w:rPr>
          <w:rFonts w:ascii="Times New Roman" w:eastAsia="Times New Roman" w:hAnsi="Times New Roman" w:cs="Times New Roman"/>
          <w:kern w:val="0"/>
          <w14:ligatures w14:val="none"/>
        </w:rPr>
        <w:t>Summary of changes</w:t>
      </w:r>
    </w:p>
    <w:p w14:paraId="38DE3A27" w14:textId="77777777" w:rsidR="00995993" w:rsidRPr="00995993" w:rsidRDefault="00995993" w:rsidP="00995993">
      <w:pPr>
        <w:spacing w:before="100" w:beforeAutospacing="1" w:after="100" w:afterAutospacing="1" w:line="240" w:lineRule="auto"/>
        <w:rPr>
          <w:rFonts w:ascii="Times New Roman" w:eastAsia="Times New Roman" w:hAnsi="Times New Roman" w:cs="Times New Roman"/>
          <w:kern w:val="0"/>
          <w14:ligatures w14:val="none"/>
        </w:rPr>
      </w:pPr>
      <w:r w:rsidRPr="00995993">
        <w:rPr>
          <w:rFonts w:ascii="Times New Roman" w:eastAsia="Times New Roman" w:hAnsi="Times New Roman" w:cs="Times New Roman"/>
          <w:kern w:val="0"/>
          <w14:ligatures w14:val="none"/>
        </w:rPr>
        <w:t>Updated the testing workflow so the agent actively looks for documented, low-risk, reversible write or set/get candidates when hardware is available.</w:t>
      </w:r>
    </w:p>
    <w:p w14:paraId="4069BF36" w14:textId="77777777" w:rsidR="00995993" w:rsidRPr="00995993" w:rsidRDefault="00995993" w:rsidP="00995993">
      <w:pPr>
        <w:spacing w:before="100" w:beforeAutospacing="1" w:after="100" w:afterAutospacing="1" w:line="240" w:lineRule="auto"/>
        <w:rPr>
          <w:rFonts w:ascii="Times New Roman" w:eastAsia="Times New Roman" w:hAnsi="Times New Roman" w:cs="Times New Roman"/>
          <w:kern w:val="0"/>
          <w14:ligatures w14:val="none"/>
        </w:rPr>
      </w:pPr>
      <w:r w:rsidRPr="00995993">
        <w:rPr>
          <w:rFonts w:ascii="Times New Roman" w:eastAsia="Times New Roman" w:hAnsi="Times New Roman" w:cs="Times New Roman"/>
          <w:kern w:val="0"/>
          <w14:ligatures w14:val="none"/>
        </w:rPr>
        <w:t>Added a clear restoration-plan standard for live write demonstrations: read current value, set a benign temporary value, verify readback, restore, and verify restoration.</w:t>
      </w:r>
    </w:p>
    <w:p w14:paraId="33D95AAD" w14:textId="77777777" w:rsidR="00995993" w:rsidRPr="00995993" w:rsidRDefault="00995993" w:rsidP="00995993">
      <w:pPr>
        <w:spacing w:before="100" w:beforeAutospacing="1" w:after="100" w:afterAutospacing="1" w:line="240" w:lineRule="auto"/>
        <w:rPr>
          <w:rFonts w:ascii="Times New Roman" w:eastAsia="Times New Roman" w:hAnsi="Times New Roman" w:cs="Times New Roman"/>
          <w:kern w:val="0"/>
          <w14:ligatures w14:val="none"/>
        </w:rPr>
      </w:pPr>
      <w:r w:rsidRPr="00995993">
        <w:rPr>
          <w:rFonts w:ascii="Times New Roman" w:eastAsia="Times New Roman" w:hAnsi="Times New Roman" w:cs="Times New Roman"/>
          <w:kern w:val="0"/>
          <w14:ligatures w14:val="none"/>
        </w:rPr>
        <w:t>Revised the safety guidance so ordinary documented writes are not treated as inherently unsafe, while still blocking hazardous, irreversible, calibration/service/firmware, destructive, or experiment-critical operations.</w:t>
      </w:r>
    </w:p>
    <w:p w14:paraId="34787371" w14:textId="77777777" w:rsidR="00995993" w:rsidRPr="00995993" w:rsidRDefault="00995993" w:rsidP="00995993">
      <w:pPr>
        <w:spacing w:before="100" w:beforeAutospacing="1" w:after="100" w:afterAutospacing="1" w:line="240" w:lineRule="auto"/>
        <w:rPr>
          <w:rFonts w:ascii="Times New Roman" w:eastAsia="Times New Roman" w:hAnsi="Times New Roman" w:cs="Times New Roman"/>
          <w:kern w:val="0"/>
          <w14:ligatures w14:val="none"/>
        </w:rPr>
      </w:pPr>
      <w:r w:rsidRPr="00995993">
        <w:rPr>
          <w:rFonts w:ascii="Times New Roman" w:eastAsia="Times New Roman" w:hAnsi="Times New Roman" w:cs="Times New Roman"/>
          <w:kern w:val="0"/>
          <w14:ligatures w14:val="none"/>
        </w:rPr>
        <w:t>Added package-quality guidance to avoid hiding normal safe write methods behind fear-based disclaimers.</w:t>
      </w:r>
    </w:p>
    <w:p w14:paraId="0BF192AA" w14:textId="77777777" w:rsidR="00995993" w:rsidRPr="00995993" w:rsidRDefault="00995993" w:rsidP="00995993">
      <w:pPr>
        <w:spacing w:before="100" w:beforeAutospacing="1" w:after="100" w:afterAutospacing="1" w:line="240" w:lineRule="auto"/>
        <w:rPr>
          <w:rFonts w:ascii="Times New Roman" w:eastAsia="Times New Roman" w:hAnsi="Times New Roman" w:cs="Times New Roman"/>
          <w:kern w:val="0"/>
          <w14:ligatures w14:val="none"/>
        </w:rPr>
      </w:pPr>
      <w:r w:rsidRPr="00995993">
        <w:rPr>
          <w:rFonts w:ascii="Times New Roman" w:eastAsia="Times New Roman" w:hAnsi="Times New Roman" w:cs="Times New Roman"/>
          <w:kern w:val="0"/>
          <w14:ligatures w14:val="none"/>
        </w:rPr>
        <w:t xml:space="preserve">To make this change affect normal ChatGPT runs, click </w:t>
      </w:r>
      <w:r w:rsidRPr="00995993">
        <w:rPr>
          <w:rFonts w:ascii="Times New Roman" w:eastAsia="Times New Roman" w:hAnsi="Times New Roman" w:cs="Times New Roman"/>
          <w:b/>
          <w:bCs/>
          <w:kern w:val="0"/>
          <w14:ligatures w14:val="none"/>
        </w:rPr>
        <w:t>Update</w:t>
      </w:r>
      <w:r w:rsidRPr="00995993">
        <w:rPr>
          <w:rFonts w:ascii="Times New Roman" w:eastAsia="Times New Roman" w:hAnsi="Times New Roman" w:cs="Times New Roman"/>
          <w:kern w:val="0"/>
          <w14:ligatures w14:val="none"/>
        </w:rPr>
        <w:t xml:space="preserve"> so the live agent uses the revised write-testing behavior.</w:t>
      </w:r>
    </w:p>
    <w:p w14:paraId="4D944AB7" w14:textId="70DB13DA" w:rsidR="00995993" w:rsidRPr="00995993" w:rsidRDefault="00995993" w:rsidP="00995993">
      <w:pPr>
        <w:spacing w:after="0" w:line="240" w:lineRule="auto"/>
        <w:rPr>
          <w:rFonts w:ascii="Times New Roman" w:eastAsia="Times New Roman" w:hAnsi="Times New Roman" w:cs="Times New Roman"/>
          <w:kern w:val="0"/>
          <w14:ligatures w14:val="none"/>
        </w:rPr>
      </w:pPr>
      <w:r w:rsidRPr="00995993">
        <w:rPr>
          <w:rFonts w:ascii="Times New Roman" w:eastAsia="Times New Roman" w:hAnsi="Times New Roman" w:cs="Times New Roman"/>
          <w:noProof/>
          <w:kern w:val="0"/>
          <w14:ligatures w14:val="none"/>
        </w:rPr>
        <w:drawing>
          <wp:inline distT="0" distB="0" distL="0" distR="0" wp14:anchorId="1F540E56" wp14:editId="3C2BA162">
            <wp:extent cx="1066800" cy="1066800"/>
            <wp:effectExtent l="0" t="0" r="0" b="0"/>
            <wp:docPr id="1760297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066800" cy="1066800"/>
                    </a:xfrm>
                    <a:prstGeom prst="rect">
                      <a:avLst/>
                    </a:prstGeom>
                    <a:noFill/>
                    <a:ln>
                      <a:noFill/>
                    </a:ln>
                  </pic:spPr>
                </pic:pic>
              </a:graphicData>
            </a:graphic>
          </wp:inline>
        </w:drawing>
      </w:r>
    </w:p>
    <w:p w14:paraId="4D0328D8" w14:textId="77777777" w:rsidR="00995993" w:rsidRPr="00995993" w:rsidRDefault="00995993" w:rsidP="00995993">
      <w:pPr>
        <w:spacing w:after="0" w:line="240" w:lineRule="auto"/>
        <w:rPr>
          <w:rFonts w:ascii="Times New Roman" w:eastAsia="Times New Roman" w:hAnsi="Times New Roman" w:cs="Times New Roman"/>
          <w:kern w:val="0"/>
          <w14:ligatures w14:val="none"/>
        </w:rPr>
      </w:pPr>
      <w:r w:rsidRPr="00995993">
        <w:rPr>
          <w:rFonts w:ascii="Times New Roman" w:eastAsia="Times New Roman" w:hAnsi="Times New Roman" w:cs="Times New Roman"/>
          <w:kern w:val="0"/>
          <w14:ligatures w14:val="none"/>
        </w:rPr>
        <w:t>Apply these changes?</w:t>
      </w:r>
    </w:p>
    <w:p w14:paraId="0D42C28F" w14:textId="77777777" w:rsidR="00995993" w:rsidRPr="00995993" w:rsidRDefault="00995993" w:rsidP="00995993">
      <w:pPr>
        <w:spacing w:before="100" w:beforeAutospacing="1" w:after="100" w:afterAutospacing="1" w:line="240" w:lineRule="auto"/>
        <w:rPr>
          <w:rFonts w:ascii="Times New Roman" w:eastAsia="Times New Roman" w:hAnsi="Times New Roman" w:cs="Times New Roman"/>
          <w:kern w:val="0"/>
          <w14:ligatures w14:val="none"/>
        </w:rPr>
      </w:pPr>
      <w:r w:rsidRPr="00995993">
        <w:rPr>
          <w:rFonts w:ascii="Times New Roman" w:eastAsia="Times New Roman" w:hAnsi="Times New Roman" w:cs="Times New Roman"/>
          <w:kern w:val="0"/>
          <w14:ligatures w14:val="none"/>
        </w:rPr>
        <w:t xml:space="preserve">Click </w:t>
      </w:r>
      <w:r w:rsidRPr="00995993">
        <w:rPr>
          <w:rFonts w:ascii="Times New Roman" w:eastAsia="Times New Roman" w:hAnsi="Times New Roman" w:cs="Times New Roman"/>
          <w:b/>
          <w:bCs/>
          <w:kern w:val="0"/>
          <w14:ligatures w14:val="none"/>
        </w:rPr>
        <w:t>Update</w:t>
      </w:r>
      <w:r w:rsidRPr="00995993">
        <w:rPr>
          <w:rFonts w:ascii="Times New Roman" w:eastAsia="Times New Roman" w:hAnsi="Times New Roman" w:cs="Times New Roman"/>
          <w:kern w:val="0"/>
          <w14:ligatures w14:val="none"/>
        </w:rPr>
        <w:t xml:space="preserve"> in the card to apply the revised instructions to the live agent.</w:t>
      </w:r>
    </w:p>
    <w:p w14:paraId="552EA47E" w14:textId="77777777" w:rsidR="00995993" w:rsidRPr="00995993" w:rsidRDefault="00995993" w:rsidP="00995993">
      <w:pPr>
        <w:spacing w:before="100" w:beforeAutospacing="1" w:after="100" w:afterAutospacing="1" w:line="240" w:lineRule="auto"/>
        <w:outlineLvl w:val="4"/>
        <w:rPr>
          <w:rFonts w:ascii="Times New Roman" w:eastAsia="Times New Roman" w:hAnsi="Times New Roman" w:cs="Times New Roman"/>
          <w:b/>
          <w:bCs/>
          <w:kern w:val="0"/>
          <w:sz w:val="20"/>
          <w:szCs w:val="20"/>
          <w14:ligatures w14:val="none"/>
        </w:rPr>
      </w:pPr>
      <w:r w:rsidRPr="00995993">
        <w:rPr>
          <w:rFonts w:ascii="Times New Roman" w:eastAsia="Times New Roman" w:hAnsi="Times New Roman" w:cs="Times New Roman"/>
          <w:b/>
          <w:bCs/>
          <w:kern w:val="0"/>
          <w:sz w:val="20"/>
          <w:szCs w:val="20"/>
          <w14:ligatures w14:val="none"/>
        </w:rPr>
        <w:t>You said:</w:t>
      </w:r>
    </w:p>
    <w:p w14:paraId="7969469E" w14:textId="77777777" w:rsidR="00995993" w:rsidRPr="00995993" w:rsidRDefault="00995993" w:rsidP="00995993">
      <w:pPr>
        <w:spacing w:after="0" w:line="240" w:lineRule="auto"/>
        <w:rPr>
          <w:rFonts w:ascii="Times New Roman" w:eastAsia="Times New Roman" w:hAnsi="Times New Roman" w:cs="Times New Roman"/>
          <w:kern w:val="0"/>
          <w14:ligatures w14:val="none"/>
        </w:rPr>
      </w:pPr>
      <w:r w:rsidRPr="00995993">
        <w:rPr>
          <w:rFonts w:ascii="Times New Roman" w:eastAsia="Times New Roman" w:hAnsi="Times New Roman" w:cs="Times New Roman"/>
          <w:kern w:val="0"/>
          <w14:ligatures w14:val="none"/>
        </w:rPr>
        <w:t>Ok - make sure we aren't putting weird explicit guardrails against writes into our Python wrappers. Normal manufacturer libraries don't have that - they just let the user do the normal actions</w:t>
      </w:r>
    </w:p>
    <w:p w14:paraId="56C71B3A" w14:textId="77777777" w:rsidR="00995993" w:rsidRPr="00995993" w:rsidRDefault="00995993" w:rsidP="00995993">
      <w:pPr>
        <w:spacing w:before="100" w:beforeAutospacing="1" w:after="100" w:afterAutospacing="1" w:line="240" w:lineRule="auto"/>
        <w:outlineLvl w:val="5"/>
        <w:rPr>
          <w:rFonts w:ascii="Times New Roman" w:eastAsia="Times New Roman" w:hAnsi="Times New Roman" w:cs="Times New Roman"/>
          <w:b/>
          <w:bCs/>
          <w:kern w:val="0"/>
          <w:sz w:val="15"/>
          <w:szCs w:val="15"/>
          <w14:ligatures w14:val="none"/>
        </w:rPr>
      </w:pPr>
      <w:r w:rsidRPr="00995993">
        <w:rPr>
          <w:rFonts w:ascii="Times New Roman" w:eastAsia="Times New Roman" w:hAnsi="Times New Roman" w:cs="Times New Roman"/>
          <w:b/>
          <w:bCs/>
          <w:kern w:val="0"/>
          <w:sz w:val="15"/>
          <w:szCs w:val="15"/>
          <w14:ligatures w14:val="none"/>
        </w:rPr>
        <w:lastRenderedPageBreak/>
        <w:t>The assistant said:</w:t>
      </w:r>
    </w:p>
    <w:p w14:paraId="2F6C556A" w14:textId="77777777" w:rsidR="00995993" w:rsidRPr="00995993" w:rsidRDefault="00995993" w:rsidP="00995993">
      <w:pPr>
        <w:spacing w:after="0" w:line="240" w:lineRule="auto"/>
        <w:rPr>
          <w:rFonts w:ascii="Times New Roman" w:eastAsia="Times New Roman" w:hAnsi="Times New Roman" w:cs="Times New Roman"/>
          <w:kern w:val="0"/>
          <w14:ligatures w14:val="none"/>
        </w:rPr>
      </w:pPr>
      <w:r w:rsidRPr="00995993">
        <w:rPr>
          <w:rFonts w:ascii="Times New Roman" w:eastAsia="Times New Roman" w:hAnsi="Times New Roman" w:cs="Times New Roman"/>
          <w:kern w:val="0"/>
          <w14:ligatures w14:val="none"/>
        </w:rPr>
        <w:t>Thought for 6s</w:t>
      </w:r>
    </w:p>
    <w:p w14:paraId="6A159913" w14:textId="77777777" w:rsidR="00995993" w:rsidRPr="00995993" w:rsidRDefault="00995993" w:rsidP="00995993">
      <w:pPr>
        <w:spacing w:before="100" w:beforeAutospacing="1" w:after="100" w:afterAutospacing="1" w:line="240" w:lineRule="auto"/>
        <w:rPr>
          <w:rFonts w:ascii="Times New Roman" w:eastAsia="Times New Roman" w:hAnsi="Times New Roman" w:cs="Times New Roman"/>
          <w:kern w:val="0"/>
          <w14:ligatures w14:val="none"/>
        </w:rPr>
      </w:pPr>
      <w:r w:rsidRPr="00995993">
        <w:rPr>
          <w:rFonts w:ascii="Times New Roman" w:eastAsia="Times New Roman" w:hAnsi="Times New Roman" w:cs="Times New Roman"/>
          <w:kern w:val="0"/>
          <w14:ligatures w14:val="none"/>
        </w:rPr>
        <w:t xml:space="preserve">I’m tightening the wrapper-design guidance so </w:t>
      </w:r>
      <w:r w:rsidRPr="00995993">
        <w:rPr>
          <w:rFonts w:ascii="Times New Roman" w:eastAsia="Times New Roman" w:hAnsi="Times New Roman" w:cs="Times New Roman"/>
          <w:b/>
          <w:bCs/>
          <w:kern w:val="0"/>
          <w14:ligatures w14:val="none"/>
        </w:rPr>
        <w:t>normal documented write methods</w:t>
      </w:r>
      <w:r w:rsidRPr="00995993">
        <w:rPr>
          <w:rFonts w:ascii="Times New Roman" w:eastAsia="Times New Roman" w:hAnsi="Times New Roman" w:cs="Times New Roman"/>
          <w:kern w:val="0"/>
          <w14:ligatures w14:val="none"/>
        </w:rPr>
        <w:t xml:space="preserve"> are exposed like a manufacturer library would expose them, without fear-based API guardrails.</w:t>
      </w:r>
    </w:p>
    <w:p w14:paraId="599E5860" w14:textId="77777777" w:rsidR="00995993" w:rsidRPr="00995993" w:rsidRDefault="00995993" w:rsidP="00995993">
      <w:pPr>
        <w:spacing w:after="0" w:line="240" w:lineRule="auto"/>
        <w:rPr>
          <w:rFonts w:ascii="Times New Roman" w:eastAsia="Times New Roman" w:hAnsi="Times New Roman" w:cs="Times New Roman"/>
          <w:kern w:val="0"/>
          <w14:ligatures w14:val="none"/>
        </w:rPr>
      </w:pPr>
      <w:r w:rsidRPr="00995993">
        <w:rPr>
          <w:rFonts w:ascii="Times New Roman" w:eastAsia="Times New Roman" w:hAnsi="Times New Roman" w:cs="Times New Roman"/>
          <w:kern w:val="0"/>
          <w14:ligatures w14:val="none"/>
        </w:rPr>
        <w:t>Updated instructions</w:t>
      </w:r>
    </w:p>
    <w:p w14:paraId="2AB138FD" w14:textId="77777777" w:rsidR="00995993" w:rsidRPr="00995993" w:rsidRDefault="00995993" w:rsidP="00995993">
      <w:pPr>
        <w:spacing w:after="0" w:line="240" w:lineRule="auto"/>
        <w:rPr>
          <w:rFonts w:ascii="Times New Roman" w:eastAsia="Times New Roman" w:hAnsi="Times New Roman" w:cs="Times New Roman"/>
          <w:kern w:val="0"/>
          <w14:ligatures w14:val="none"/>
        </w:rPr>
      </w:pPr>
      <w:r w:rsidRPr="00995993">
        <w:rPr>
          <w:rFonts w:ascii="Times New Roman" w:eastAsia="Times New Roman" w:hAnsi="Times New Roman" w:cs="Times New Roman"/>
          <w:kern w:val="0"/>
          <w14:ligatures w14:val="none"/>
        </w:rPr>
        <w:t>Summary of changes</w:t>
      </w:r>
    </w:p>
    <w:p w14:paraId="6BE3FAC7" w14:textId="77777777" w:rsidR="00995993" w:rsidRPr="00995993" w:rsidRDefault="00995993" w:rsidP="00995993">
      <w:pPr>
        <w:spacing w:before="100" w:beforeAutospacing="1" w:after="100" w:afterAutospacing="1" w:line="240" w:lineRule="auto"/>
        <w:rPr>
          <w:rFonts w:ascii="Times New Roman" w:eastAsia="Times New Roman" w:hAnsi="Times New Roman" w:cs="Times New Roman"/>
          <w:kern w:val="0"/>
          <w14:ligatures w14:val="none"/>
        </w:rPr>
      </w:pPr>
      <w:r w:rsidRPr="00995993">
        <w:rPr>
          <w:rFonts w:ascii="Times New Roman" w:eastAsia="Times New Roman" w:hAnsi="Times New Roman" w:cs="Times New Roman"/>
          <w:kern w:val="0"/>
          <w14:ligatures w14:val="none"/>
        </w:rPr>
        <w:t>Updated the public API guidance so normal documented write/configuration methods are exposed as ordinary library methods, not treated as exceptional operations.</w:t>
      </w:r>
    </w:p>
    <w:p w14:paraId="24189F54" w14:textId="77777777" w:rsidR="00995993" w:rsidRPr="00995993" w:rsidRDefault="00995993" w:rsidP="00995993">
      <w:pPr>
        <w:spacing w:before="100" w:beforeAutospacing="1" w:after="100" w:afterAutospacing="1" w:line="240" w:lineRule="auto"/>
        <w:rPr>
          <w:rFonts w:ascii="Times New Roman" w:eastAsia="Times New Roman" w:hAnsi="Times New Roman" w:cs="Times New Roman"/>
          <w:kern w:val="0"/>
          <w14:ligatures w14:val="none"/>
        </w:rPr>
      </w:pPr>
      <w:r w:rsidRPr="00995993">
        <w:rPr>
          <w:rFonts w:ascii="Times New Roman" w:eastAsia="Times New Roman" w:hAnsi="Times New Roman" w:cs="Times New Roman"/>
          <w:kern w:val="0"/>
          <w14:ligatures w14:val="none"/>
        </w:rPr>
        <w:t>Added explicit instruction to avoid fear-based flags, scary method names, redundant confirmations, or AI-safety disclaimers around routine manufacturer-documented writes.</w:t>
      </w:r>
    </w:p>
    <w:p w14:paraId="5FA516E1" w14:textId="77777777" w:rsidR="00995993" w:rsidRPr="00995993" w:rsidRDefault="00995993" w:rsidP="00995993">
      <w:pPr>
        <w:spacing w:before="100" w:beforeAutospacing="1" w:after="100" w:afterAutospacing="1" w:line="240" w:lineRule="auto"/>
        <w:rPr>
          <w:rFonts w:ascii="Times New Roman" w:eastAsia="Times New Roman" w:hAnsi="Times New Roman" w:cs="Times New Roman"/>
          <w:kern w:val="0"/>
          <w14:ligatures w14:val="none"/>
        </w:rPr>
      </w:pPr>
      <w:r w:rsidRPr="00995993">
        <w:rPr>
          <w:rFonts w:ascii="Times New Roman" w:eastAsia="Times New Roman" w:hAnsi="Times New Roman" w:cs="Times New Roman"/>
          <w:kern w:val="0"/>
          <w14:ligatures w14:val="none"/>
        </w:rPr>
        <w:t>Clarified that routine writes should use normal validation, clear docstrings, documented units/ranges/side effects, and standard exceptions—reserving hard blocks only for genuinely hazardous or irreversible operations.</w:t>
      </w:r>
    </w:p>
    <w:p w14:paraId="5B6BACDF" w14:textId="77777777" w:rsidR="00995993" w:rsidRPr="00995993" w:rsidRDefault="00995993" w:rsidP="00995993">
      <w:pPr>
        <w:spacing w:before="100" w:beforeAutospacing="1" w:after="100" w:afterAutospacing="1" w:line="240" w:lineRule="auto"/>
        <w:rPr>
          <w:rFonts w:ascii="Times New Roman" w:eastAsia="Times New Roman" w:hAnsi="Times New Roman" w:cs="Times New Roman"/>
          <w:kern w:val="0"/>
          <w14:ligatures w14:val="none"/>
        </w:rPr>
      </w:pPr>
      <w:r w:rsidRPr="00995993">
        <w:rPr>
          <w:rFonts w:ascii="Times New Roman" w:eastAsia="Times New Roman" w:hAnsi="Times New Roman" w:cs="Times New Roman"/>
          <w:kern w:val="0"/>
          <w14:ligatures w14:val="none"/>
        </w:rPr>
        <w:t>The draft now reflects that normal documented writes should look like normal manufacturer-library API methods.</w:t>
      </w:r>
    </w:p>
    <w:p w14:paraId="4CD3DFDF" w14:textId="77777777" w:rsidR="00995993" w:rsidRPr="00995993" w:rsidRDefault="00995993" w:rsidP="00995993">
      <w:pPr>
        <w:spacing w:before="100" w:beforeAutospacing="1" w:after="100" w:afterAutospacing="1" w:line="240" w:lineRule="auto"/>
        <w:rPr>
          <w:rFonts w:ascii="Times New Roman" w:eastAsia="Times New Roman" w:hAnsi="Times New Roman" w:cs="Times New Roman"/>
          <w:kern w:val="0"/>
          <w14:ligatures w14:val="none"/>
        </w:rPr>
      </w:pPr>
      <w:r w:rsidRPr="00995993">
        <w:rPr>
          <w:rFonts w:ascii="Times New Roman" w:eastAsia="Times New Roman" w:hAnsi="Times New Roman" w:cs="Times New Roman"/>
          <w:kern w:val="0"/>
          <w14:ligatures w14:val="none"/>
        </w:rPr>
        <w:t xml:space="preserve">Since the agent has a live version, click </w:t>
      </w:r>
      <w:r w:rsidRPr="00995993">
        <w:rPr>
          <w:rFonts w:ascii="Times New Roman" w:eastAsia="Times New Roman" w:hAnsi="Times New Roman" w:cs="Times New Roman"/>
          <w:b/>
          <w:bCs/>
          <w:kern w:val="0"/>
          <w14:ligatures w14:val="none"/>
        </w:rPr>
        <w:t>Update</w:t>
      </w:r>
      <w:r w:rsidRPr="00995993">
        <w:rPr>
          <w:rFonts w:ascii="Times New Roman" w:eastAsia="Times New Roman" w:hAnsi="Times New Roman" w:cs="Times New Roman"/>
          <w:kern w:val="0"/>
          <w14:ligatures w14:val="none"/>
        </w:rPr>
        <w:t xml:space="preserve"> when you’re ready for live ChatGPT runs to use this latest wording.</w:t>
      </w:r>
    </w:p>
    <w:p w14:paraId="28AA76BB" w14:textId="77777777" w:rsidR="0016707C" w:rsidRDefault="0016707C"/>
    <w:sectPr w:rsidR="0016707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707C"/>
    <w:rsid w:val="0016707C"/>
    <w:rsid w:val="00626399"/>
    <w:rsid w:val="009959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447D5C5C-C372-4A00-9FC4-2D43741EC4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6707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6707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6707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6707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rsid w:val="0016707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rsid w:val="0016707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6707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6707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6707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6707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6707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6707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6707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rsid w:val="0016707C"/>
    <w:rPr>
      <w:rFonts w:eastAsiaTheme="majorEastAsia" w:cstheme="majorBidi"/>
      <w:color w:val="2F5496" w:themeColor="accent1" w:themeShade="BF"/>
    </w:rPr>
  </w:style>
  <w:style w:type="character" w:customStyle="1" w:styleId="Heading6Char">
    <w:name w:val="Heading 6 Char"/>
    <w:basedOn w:val="DefaultParagraphFont"/>
    <w:link w:val="Heading6"/>
    <w:uiPriority w:val="9"/>
    <w:rsid w:val="0016707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6707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6707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6707C"/>
    <w:rPr>
      <w:rFonts w:eastAsiaTheme="majorEastAsia" w:cstheme="majorBidi"/>
      <w:color w:val="272727" w:themeColor="text1" w:themeTint="D8"/>
    </w:rPr>
  </w:style>
  <w:style w:type="paragraph" w:styleId="Title">
    <w:name w:val="Title"/>
    <w:basedOn w:val="Normal"/>
    <w:next w:val="Normal"/>
    <w:link w:val="TitleChar"/>
    <w:uiPriority w:val="10"/>
    <w:qFormat/>
    <w:rsid w:val="0016707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6707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6707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6707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6707C"/>
    <w:pPr>
      <w:spacing w:before="160"/>
      <w:jc w:val="center"/>
    </w:pPr>
    <w:rPr>
      <w:i/>
      <w:iCs/>
      <w:color w:val="404040" w:themeColor="text1" w:themeTint="BF"/>
    </w:rPr>
  </w:style>
  <w:style w:type="character" w:customStyle="1" w:styleId="QuoteChar">
    <w:name w:val="Quote Char"/>
    <w:basedOn w:val="DefaultParagraphFont"/>
    <w:link w:val="Quote"/>
    <w:uiPriority w:val="29"/>
    <w:rsid w:val="0016707C"/>
    <w:rPr>
      <w:i/>
      <w:iCs/>
      <w:color w:val="404040" w:themeColor="text1" w:themeTint="BF"/>
    </w:rPr>
  </w:style>
  <w:style w:type="paragraph" w:styleId="ListParagraph">
    <w:name w:val="List Paragraph"/>
    <w:basedOn w:val="Normal"/>
    <w:uiPriority w:val="34"/>
    <w:qFormat/>
    <w:rsid w:val="0016707C"/>
    <w:pPr>
      <w:ind w:left="720"/>
      <w:contextualSpacing/>
    </w:pPr>
  </w:style>
  <w:style w:type="character" w:styleId="IntenseEmphasis">
    <w:name w:val="Intense Emphasis"/>
    <w:basedOn w:val="DefaultParagraphFont"/>
    <w:uiPriority w:val="21"/>
    <w:qFormat/>
    <w:rsid w:val="0016707C"/>
    <w:rPr>
      <w:i/>
      <w:iCs/>
      <w:color w:val="2F5496" w:themeColor="accent1" w:themeShade="BF"/>
    </w:rPr>
  </w:style>
  <w:style w:type="paragraph" w:styleId="IntenseQuote">
    <w:name w:val="Intense Quote"/>
    <w:basedOn w:val="Normal"/>
    <w:next w:val="Normal"/>
    <w:link w:val="IntenseQuoteChar"/>
    <w:uiPriority w:val="30"/>
    <w:qFormat/>
    <w:rsid w:val="0016707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6707C"/>
    <w:rPr>
      <w:i/>
      <w:iCs/>
      <w:color w:val="2F5496" w:themeColor="accent1" w:themeShade="BF"/>
    </w:rPr>
  </w:style>
  <w:style w:type="character" w:styleId="IntenseReference">
    <w:name w:val="Intense Reference"/>
    <w:basedOn w:val="DefaultParagraphFont"/>
    <w:uiPriority w:val="32"/>
    <w:qFormat/>
    <w:rsid w:val="0016707C"/>
    <w:rPr>
      <w:b/>
      <w:bCs/>
      <w:smallCaps/>
      <w:color w:val="2F5496" w:themeColor="accent1" w:themeShade="BF"/>
      <w:spacing w:val="5"/>
    </w:rPr>
  </w:style>
  <w:style w:type="character" w:customStyle="1" w:styleId="amqy5">
    <w:name w:val="amqy5"/>
    <w:basedOn w:val="DefaultParagraphFont"/>
    <w:rsid w:val="00995993"/>
  </w:style>
  <w:style w:type="paragraph" w:styleId="NormalWeb">
    <w:name w:val="Normal (Web)"/>
    <w:basedOn w:val="Normal"/>
    <w:uiPriority w:val="99"/>
    <w:semiHidden/>
    <w:unhideWhenUsed/>
    <w:rsid w:val="00995993"/>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995993"/>
    <w:rPr>
      <w:b/>
      <w:bCs/>
    </w:rPr>
  </w:style>
  <w:style w:type="character" w:customStyle="1" w:styleId="5wecz">
    <w:name w:val="_5wecz"/>
    <w:basedOn w:val="DefaultParagraphFont"/>
    <w:rsid w:val="0099599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5</Pages>
  <Words>1488</Words>
  <Characters>8484</Characters>
  <Application>Microsoft Office Word</Application>
  <DocSecurity>0</DocSecurity>
  <Lines>70</Lines>
  <Paragraphs>19</Paragraphs>
  <ScaleCrop>false</ScaleCrop>
  <Company/>
  <LinksUpToDate>false</LinksUpToDate>
  <CharactersWithSpaces>9953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Feister, Scott</dc:creator>
  <cp:keywords/>
  <dc:description/>
  <cp:lastModifiedBy>Feister, Scott</cp:lastModifiedBy>
  <cp:revision>2</cp:revision>
  <dcterms:created xsi:type="dcterms:W3CDTF">2026-09-03T17:13:00Z</dcterms:created>
  <dcterms:modified xsi:type="dcterms:W3CDTF">2026-09-03T17:14:00Z</dcterms:modified>
</cp:coreProperties>
</file>