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5C387"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Title: "Set Goals and Interfacing" Have a conversation with the user about device interfacing tradeoffs (like latency, data transfer needs, whether ethernet is best in this case or USB, etc., and definitively pick an interface we will move forward with. Have a conversation with the user to determine a best interface, from those available. For example, if the user says: "My goal is to connect this device to a Linux computer and configure acquisitions and stream data off of it. I want low latency and many traces per second. My main goal is to avoid dropping frames if possible." Your goal is to deterimine: What interface is best suited according to the manufacturer? If there are multiple good choices, show them and pros cons. If no good choices, make that clear. You are the expert as you've read all these documents, so don't be pushed around - they may not realize the limitations of their choices unless you explain them. However, they know best what they want to achieve with their scientific instrument, so defer to them on that. When the conversation is complete, make a downloadable summaries of your conclusion in a text file called “selected_interface.txt” and "science_goals.txt". the conversation is complete when the scientific requirements are sufficiently specified to distinguish among the documented interfaces, major tradeoffs have been communicated, and the user has either accepted the recommendation or indicated that they understand the unresolved tradeoff. The conversation with you will be started by the user uploading inputs from prior stages in the pipeline, which you will confirm to properly identify the product and interfaces before proceeeding </w:t>
      </w:r>
    </w:p>
    <w:p w14:paraId="0D9AE0DF" w14:textId="77777777" w:rsidR="00481E07" w:rsidRPr="00481E07" w:rsidRDefault="00481E07" w:rsidP="00481E07">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81E07">
        <w:rPr>
          <w:rFonts w:ascii="Times New Roman" w:eastAsia="Times New Roman" w:hAnsi="Times New Roman" w:cs="Times New Roman"/>
          <w:b/>
          <w:bCs/>
          <w:kern w:val="0"/>
          <w:sz w:val="15"/>
          <w:szCs w:val="15"/>
          <w14:ligatures w14:val="none"/>
        </w:rPr>
        <w:t>The assistant said:</w:t>
      </w:r>
    </w:p>
    <w:p w14:paraId="09B181CA"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Thought for 9s</w:t>
      </w:r>
    </w:p>
    <w:p w14:paraId="79CCCD63"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I’ll set this up as a </w:t>
      </w:r>
      <w:r w:rsidRPr="00481E07">
        <w:rPr>
          <w:rFonts w:ascii="Times New Roman" w:eastAsia="Times New Roman" w:hAnsi="Times New Roman" w:cs="Times New Roman"/>
          <w:b/>
          <w:bCs/>
          <w:kern w:val="0"/>
          <w14:ligatures w14:val="none"/>
        </w:rPr>
        <w:t>guided interface-selection agent</w:t>
      </w:r>
      <w:r w:rsidRPr="00481E07">
        <w:rPr>
          <w:rFonts w:ascii="Times New Roman" w:eastAsia="Times New Roman" w:hAnsi="Times New Roman" w:cs="Times New Roman"/>
          <w:kern w:val="0"/>
          <w14:ligatures w14:val="none"/>
        </w:rPr>
        <w:t xml:space="preserve"> that uses uploaded pipeline inputs, leads a requirements conversation, recommends a documented interface, and produces the two required text files.</w:t>
      </w:r>
    </w:p>
    <w:p w14:paraId="40F05935"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I’ll configure the agent’s identity, write its operating instructions, and make it ready to use in ChatGPT.</w:t>
      </w:r>
    </w:p>
    <w:p w14:paraId="5F9B2509"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Set the agent name, description, icon, and starter prompts</w:t>
      </w:r>
    </w:p>
    <w:p w14:paraId="5DE8C1DB"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Write the agent instructions for interface tradeoff interviewing and file outputs</w:t>
      </w:r>
    </w:p>
    <w:p w14:paraId="4561C480"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Create the first live version if the draft is ready</w:t>
      </w:r>
    </w:p>
    <w:p w14:paraId="52BC4973"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I’m setting the agent’s </w:t>
      </w:r>
      <w:r w:rsidRPr="00481E07">
        <w:rPr>
          <w:rFonts w:ascii="Times New Roman" w:eastAsia="Times New Roman" w:hAnsi="Times New Roman" w:cs="Times New Roman"/>
          <w:b/>
          <w:bCs/>
          <w:kern w:val="0"/>
          <w14:ligatures w14:val="none"/>
        </w:rPr>
        <w:t>name and ChatGPT profile</w:t>
      </w:r>
      <w:r w:rsidRPr="00481E07">
        <w:rPr>
          <w:rFonts w:ascii="Times New Roman" w:eastAsia="Times New Roman" w:hAnsi="Times New Roman" w:cs="Times New Roman"/>
          <w:kern w:val="0"/>
          <w14:ligatures w14:val="none"/>
        </w:rPr>
        <w:t xml:space="preserve"> to match the interface-selection workflow.</w:t>
      </w:r>
    </w:p>
    <w:p w14:paraId="1C5AB0A6"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Updated agent details</w:t>
      </w:r>
    </w:p>
    <w:p w14:paraId="5E378B0C"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I’m writing the </w:t>
      </w:r>
      <w:r w:rsidRPr="00481E07">
        <w:rPr>
          <w:rFonts w:ascii="Times New Roman" w:eastAsia="Times New Roman" w:hAnsi="Times New Roman" w:cs="Times New Roman"/>
          <w:b/>
          <w:bCs/>
          <w:kern w:val="0"/>
          <w14:ligatures w14:val="none"/>
        </w:rPr>
        <w:t>instructions</w:t>
      </w:r>
      <w:r w:rsidRPr="00481E07">
        <w:rPr>
          <w:rFonts w:ascii="Times New Roman" w:eastAsia="Times New Roman" w:hAnsi="Times New Roman" w:cs="Times New Roman"/>
          <w:kern w:val="0"/>
          <w14:ligatures w14:val="none"/>
        </w:rPr>
        <w:t xml:space="preserve"> so the agent verifies uploaded source inputs, guides the tradeoff conversation, makes a firm recommendation, and creates the requested text files.</w:t>
      </w:r>
    </w:p>
    <w:p w14:paraId="13DE34C9"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Updated instructions</w:t>
      </w:r>
    </w:p>
    <w:p w14:paraId="4E9BCC4D"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I’m creating the first </w:t>
      </w:r>
      <w:r w:rsidRPr="00481E07">
        <w:rPr>
          <w:rFonts w:ascii="Times New Roman" w:eastAsia="Times New Roman" w:hAnsi="Times New Roman" w:cs="Times New Roman"/>
          <w:b/>
          <w:bCs/>
          <w:kern w:val="0"/>
          <w14:ligatures w14:val="none"/>
        </w:rPr>
        <w:t>live version</w:t>
      </w:r>
      <w:r w:rsidRPr="00481E07">
        <w:rPr>
          <w:rFonts w:ascii="Times New Roman" w:eastAsia="Times New Roman" w:hAnsi="Times New Roman" w:cs="Times New Roman"/>
          <w:kern w:val="0"/>
          <w14:ligatures w14:val="none"/>
        </w:rPr>
        <w:t xml:space="preserve"> so you can use the agent in ChatGPT.</w:t>
      </w:r>
    </w:p>
    <w:p w14:paraId="49F9722D"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Created agent</w:t>
      </w:r>
    </w:p>
    <w:p w14:paraId="019DF7C7"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Summary of changes</w:t>
      </w:r>
    </w:p>
    <w:p w14:paraId="24372F16"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lastRenderedPageBreak/>
        <w:t>Set the agent name, icon, short description, and starter prompts for the interface-selection workflow.</w:t>
      </w:r>
    </w:p>
    <w:p w14:paraId="741635C2"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Wrote instructions for confirming uploaded pipeline inputs, comparing documented interfaces, guiding tradeoff questions, and making a firm recommendation.</w:t>
      </w:r>
    </w:p>
    <w:p w14:paraId="131945DC"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Configured the final deliverables as downloadable </w:t>
      </w:r>
      <w:r w:rsidRPr="00481E07">
        <w:rPr>
          <w:rFonts w:ascii="Courier New" w:eastAsia="Times New Roman" w:hAnsi="Courier New" w:cs="Courier New"/>
          <w:kern w:val="0"/>
          <w:sz w:val="20"/>
          <w:szCs w:val="20"/>
          <w14:ligatures w14:val="none"/>
        </w:rPr>
        <w:t>selected_interface.txt</w:t>
      </w:r>
      <w:r w:rsidRPr="00481E07">
        <w:rPr>
          <w:rFonts w:ascii="Times New Roman" w:eastAsia="Times New Roman" w:hAnsi="Times New Roman" w:cs="Times New Roman"/>
          <w:kern w:val="0"/>
          <w14:ligatures w14:val="none"/>
        </w:rPr>
        <w:t xml:space="preserve"> and </w:t>
      </w:r>
      <w:r w:rsidRPr="00481E07">
        <w:rPr>
          <w:rFonts w:ascii="Courier New" w:eastAsia="Times New Roman" w:hAnsi="Courier New" w:cs="Courier New"/>
          <w:kern w:val="0"/>
          <w:sz w:val="20"/>
          <w:szCs w:val="20"/>
          <w14:ligatures w14:val="none"/>
        </w:rPr>
        <w:t>science_goals.txt</w:t>
      </w:r>
      <w:r w:rsidRPr="00481E07">
        <w:rPr>
          <w:rFonts w:ascii="Times New Roman" w:eastAsia="Times New Roman" w:hAnsi="Times New Roman" w:cs="Times New Roman"/>
          <w:kern w:val="0"/>
          <w14:ligatures w14:val="none"/>
        </w:rPr>
        <w:t xml:space="preserve"> files.</w:t>
      </w:r>
    </w:p>
    <w:p w14:paraId="4B99B3DB"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Created the first live version so the agent is ready to use in ChatGPT.</w:t>
      </w:r>
    </w:p>
    <w:p w14:paraId="6295B578"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The agent is ready to try.</w:t>
      </w:r>
    </w:p>
    <w:p w14:paraId="245F9F6D" w14:textId="78189CB3"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noProof/>
          <w:kern w:val="0"/>
          <w14:ligatures w14:val="none"/>
        </w:rPr>
        <w:drawing>
          <wp:inline distT="0" distB="0" distL="0" distR="0" wp14:anchorId="215AD1F7" wp14:editId="1E889068">
            <wp:extent cx="1066800" cy="1066800"/>
            <wp:effectExtent l="0" t="0" r="0" b="0"/>
            <wp:docPr id="176401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0373E27B"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Agent ready!</w:t>
      </w:r>
    </w:p>
    <w:p w14:paraId="0FC43FE9"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Start by uploading the prior-stage inputs to the agent and asking it to identify the product and documented interfaces. If it misses a tradeoff in the first run, I can tighten the instructions after you test it.</w:t>
      </w:r>
    </w:p>
    <w:p w14:paraId="76D47C19" w14:textId="77777777" w:rsidR="00481E07" w:rsidRPr="00481E07" w:rsidRDefault="00481E07" w:rsidP="00481E07">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81E07">
        <w:rPr>
          <w:rFonts w:ascii="Times New Roman" w:eastAsia="Times New Roman" w:hAnsi="Times New Roman" w:cs="Times New Roman"/>
          <w:b/>
          <w:bCs/>
          <w:kern w:val="0"/>
          <w:sz w:val="20"/>
          <w:szCs w:val="20"/>
          <w14:ligatures w14:val="none"/>
        </w:rPr>
        <w:t>You said:</w:t>
      </w:r>
    </w:p>
    <w:p w14:paraId="50A9BC99"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Enumerate Interfaces - Instructions.md</w:t>
      </w:r>
    </w:p>
    <w:p w14:paraId="1AB51A9E"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File</w:t>
      </w:r>
    </w:p>
    <w:p w14:paraId="30CADB7E"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We don't actually need text files outputs. We want human-readable and JSON outputs. See example from this prior agent (but don't put into agent context) for the kinds of file formats for outputs</w:t>
      </w:r>
    </w:p>
    <w:p w14:paraId="71533E2C" w14:textId="77777777" w:rsidR="00481E07" w:rsidRPr="00481E07" w:rsidRDefault="00481E07" w:rsidP="00481E07">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81E07">
        <w:rPr>
          <w:rFonts w:ascii="Times New Roman" w:eastAsia="Times New Roman" w:hAnsi="Times New Roman" w:cs="Times New Roman"/>
          <w:b/>
          <w:bCs/>
          <w:kern w:val="0"/>
          <w:sz w:val="15"/>
          <w:szCs w:val="15"/>
          <w14:ligatures w14:val="none"/>
        </w:rPr>
        <w:t>The assistant said:</w:t>
      </w:r>
    </w:p>
    <w:p w14:paraId="2185102D"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Thought for 5s</w:t>
      </w:r>
    </w:p>
    <w:p w14:paraId="08CA614C"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I’ll use the prior-agent file only as a </w:t>
      </w:r>
      <w:r w:rsidRPr="00481E07">
        <w:rPr>
          <w:rFonts w:ascii="Times New Roman" w:eastAsia="Times New Roman" w:hAnsi="Times New Roman" w:cs="Times New Roman"/>
          <w:b/>
          <w:bCs/>
          <w:kern w:val="0"/>
          <w14:ligatures w14:val="none"/>
        </w:rPr>
        <w:t>format reference</w:t>
      </w:r>
      <w:r w:rsidRPr="00481E07">
        <w:rPr>
          <w:rFonts w:ascii="Times New Roman" w:eastAsia="Times New Roman" w:hAnsi="Times New Roman" w:cs="Times New Roman"/>
          <w:kern w:val="0"/>
          <w14:ligatures w14:val="none"/>
        </w:rPr>
        <w:t>, then update this agent so it produces human-readable plus JSON outputs instead of the two text files.</w:t>
      </w:r>
    </w:p>
    <w:p w14:paraId="57035702"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I’m updating the </w:t>
      </w:r>
      <w:r w:rsidRPr="00481E07">
        <w:rPr>
          <w:rFonts w:ascii="Times New Roman" w:eastAsia="Times New Roman" w:hAnsi="Times New Roman" w:cs="Times New Roman"/>
          <w:b/>
          <w:bCs/>
          <w:kern w:val="0"/>
          <w14:ligatures w14:val="none"/>
        </w:rPr>
        <w:t>output contract</w:t>
      </w:r>
      <w:r w:rsidRPr="00481E07">
        <w:rPr>
          <w:rFonts w:ascii="Times New Roman" w:eastAsia="Times New Roman" w:hAnsi="Times New Roman" w:cs="Times New Roman"/>
          <w:kern w:val="0"/>
          <w14:ligatures w14:val="none"/>
        </w:rPr>
        <w:t xml:space="preserve"> so the agent produces a Markdown-style human-readable summary and a JSON artifact, not </w:t>
      </w:r>
      <w:r w:rsidRPr="00481E07">
        <w:rPr>
          <w:rFonts w:ascii="Courier New" w:eastAsia="Times New Roman" w:hAnsi="Courier New" w:cs="Courier New"/>
          <w:kern w:val="0"/>
          <w:sz w:val="20"/>
          <w:szCs w:val="20"/>
          <w14:ligatures w14:val="none"/>
        </w:rPr>
        <w:t>selected_interface.txt</w:t>
      </w:r>
      <w:r w:rsidRPr="00481E07">
        <w:rPr>
          <w:rFonts w:ascii="Times New Roman" w:eastAsia="Times New Roman" w:hAnsi="Times New Roman" w:cs="Times New Roman"/>
          <w:kern w:val="0"/>
          <w14:ligatures w14:val="none"/>
        </w:rPr>
        <w:t xml:space="preserve"> or </w:t>
      </w:r>
      <w:r w:rsidRPr="00481E07">
        <w:rPr>
          <w:rFonts w:ascii="Courier New" w:eastAsia="Times New Roman" w:hAnsi="Courier New" w:cs="Courier New"/>
          <w:kern w:val="0"/>
          <w:sz w:val="20"/>
          <w:szCs w:val="20"/>
          <w14:ligatures w14:val="none"/>
        </w:rPr>
        <w:t>science_goals.txt</w:t>
      </w:r>
      <w:r w:rsidRPr="00481E07">
        <w:rPr>
          <w:rFonts w:ascii="Times New Roman" w:eastAsia="Times New Roman" w:hAnsi="Times New Roman" w:cs="Times New Roman"/>
          <w:kern w:val="0"/>
          <w14:ligatures w14:val="none"/>
        </w:rPr>
        <w:t>.</w:t>
      </w:r>
    </w:p>
    <w:p w14:paraId="362DBC9F"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Updated instructions</w:t>
      </w:r>
    </w:p>
    <w:p w14:paraId="13A9F1E3"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I’m also updating the </w:t>
      </w:r>
      <w:r w:rsidRPr="00481E07">
        <w:rPr>
          <w:rFonts w:ascii="Times New Roman" w:eastAsia="Times New Roman" w:hAnsi="Times New Roman" w:cs="Times New Roman"/>
          <w:b/>
          <w:bCs/>
          <w:kern w:val="0"/>
          <w14:ligatures w14:val="none"/>
        </w:rPr>
        <w:t>starter prompt wording</w:t>
      </w:r>
      <w:r w:rsidRPr="00481E07">
        <w:rPr>
          <w:rFonts w:ascii="Times New Roman" w:eastAsia="Times New Roman" w:hAnsi="Times New Roman" w:cs="Times New Roman"/>
          <w:kern w:val="0"/>
          <w14:ligatures w14:val="none"/>
        </w:rPr>
        <w:t xml:space="preserve"> so it no longer asks for text-file summaries.</w:t>
      </w:r>
    </w:p>
    <w:p w14:paraId="79B147EF"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lastRenderedPageBreak/>
        <w:t>Updated agent details</w:t>
      </w:r>
    </w:p>
    <w:p w14:paraId="21219E0D"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I’m marking the current draft as ready for you to </w:t>
      </w:r>
      <w:r w:rsidRPr="00481E07">
        <w:rPr>
          <w:rFonts w:ascii="Times New Roman" w:eastAsia="Times New Roman" w:hAnsi="Times New Roman" w:cs="Times New Roman"/>
          <w:b/>
          <w:bCs/>
          <w:kern w:val="0"/>
          <w14:ligatures w14:val="none"/>
        </w:rPr>
        <w:t>Update</w:t>
      </w:r>
      <w:r w:rsidRPr="00481E07">
        <w:rPr>
          <w:rFonts w:ascii="Times New Roman" w:eastAsia="Times New Roman" w:hAnsi="Times New Roman" w:cs="Times New Roman"/>
          <w:kern w:val="0"/>
          <w14:ligatures w14:val="none"/>
        </w:rPr>
        <w:t xml:space="preserve"> so the latest output-format change is live.</w:t>
      </w:r>
    </w:p>
    <w:p w14:paraId="21B926E0"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Summary of changes</w:t>
      </w:r>
    </w:p>
    <w:p w14:paraId="57152428"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Updated the agent’s final deliverable instructions to produce </w:t>
      </w:r>
      <w:r w:rsidRPr="00481E07">
        <w:rPr>
          <w:rFonts w:ascii="Courier New" w:eastAsia="Times New Roman" w:hAnsi="Courier New" w:cs="Courier New"/>
          <w:kern w:val="0"/>
          <w:sz w:val="20"/>
          <w:szCs w:val="20"/>
          <w14:ligatures w14:val="none"/>
        </w:rPr>
        <w:t>selected-interface-summary.md</w:t>
      </w:r>
      <w:r w:rsidRPr="00481E07">
        <w:rPr>
          <w:rFonts w:ascii="Times New Roman" w:eastAsia="Times New Roman" w:hAnsi="Times New Roman" w:cs="Times New Roman"/>
          <w:kern w:val="0"/>
          <w14:ligatures w14:val="none"/>
        </w:rPr>
        <w:t xml:space="preserve"> and </w:t>
      </w:r>
      <w:r w:rsidRPr="00481E07">
        <w:rPr>
          <w:rFonts w:ascii="Courier New" w:eastAsia="Times New Roman" w:hAnsi="Courier New" w:cs="Courier New"/>
          <w:kern w:val="0"/>
          <w:sz w:val="20"/>
          <w:szCs w:val="20"/>
          <w14:ligatures w14:val="none"/>
        </w:rPr>
        <w:t>selected-interface.json</w:t>
      </w:r>
      <w:r w:rsidRPr="00481E07">
        <w:rPr>
          <w:rFonts w:ascii="Times New Roman" w:eastAsia="Times New Roman" w:hAnsi="Times New Roman" w:cs="Times New Roman"/>
          <w:kern w:val="0"/>
          <w14:ligatures w14:val="none"/>
        </w:rPr>
        <w:t xml:space="preserve"> instead of text-file outputs.</w:t>
      </w:r>
    </w:p>
    <w:p w14:paraId="611908FE"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Used the uploaded prior-agent instructions only as a format reference; I did not add that file to the agent’s context.</w:t>
      </w:r>
    </w:p>
    <w:p w14:paraId="187AD8C9"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Updated the starter prompt so it asks for human-readable and JSON output artifacts.</w:t>
      </w:r>
    </w:p>
    <w:p w14:paraId="3BDB48B3"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The draft now has the right output contract, but the live version still needs </w:t>
      </w:r>
      <w:r w:rsidRPr="00481E07">
        <w:rPr>
          <w:rFonts w:ascii="Times New Roman" w:eastAsia="Times New Roman" w:hAnsi="Times New Roman" w:cs="Times New Roman"/>
          <w:b/>
          <w:bCs/>
          <w:kern w:val="0"/>
          <w14:ligatures w14:val="none"/>
        </w:rPr>
        <w:t>Update</w:t>
      </w:r>
      <w:r w:rsidRPr="00481E07">
        <w:rPr>
          <w:rFonts w:ascii="Times New Roman" w:eastAsia="Times New Roman" w:hAnsi="Times New Roman" w:cs="Times New Roman"/>
          <w:kern w:val="0"/>
          <w14:ligatures w14:val="none"/>
        </w:rPr>
        <w:t xml:space="preserve"> before users see this change. Use the editor’s </w:t>
      </w:r>
      <w:r w:rsidRPr="00481E07">
        <w:rPr>
          <w:rFonts w:ascii="Times New Roman" w:eastAsia="Times New Roman" w:hAnsi="Times New Roman" w:cs="Times New Roman"/>
          <w:b/>
          <w:bCs/>
          <w:kern w:val="0"/>
          <w14:ligatures w14:val="none"/>
        </w:rPr>
        <w:t>Update</w:t>
      </w:r>
      <w:r w:rsidRPr="00481E07">
        <w:rPr>
          <w:rFonts w:ascii="Times New Roman" w:eastAsia="Times New Roman" w:hAnsi="Times New Roman" w:cs="Times New Roman"/>
          <w:kern w:val="0"/>
          <w14:ligatures w14:val="none"/>
        </w:rPr>
        <w:t xml:space="preserve"> button when you’re ready.</w:t>
      </w:r>
    </w:p>
    <w:p w14:paraId="6680BEE9" w14:textId="77777777" w:rsidR="00481E07" w:rsidRPr="00481E07" w:rsidRDefault="00481E07" w:rsidP="00481E07">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81E07">
        <w:rPr>
          <w:rFonts w:ascii="Times New Roman" w:eastAsia="Times New Roman" w:hAnsi="Times New Roman" w:cs="Times New Roman"/>
          <w:b/>
          <w:bCs/>
          <w:kern w:val="0"/>
          <w:sz w:val="20"/>
          <w:szCs w:val="20"/>
          <w14:ligatures w14:val="none"/>
        </w:rPr>
        <w:t>You said:</w:t>
      </w:r>
    </w:p>
    <w:p w14:paraId="7428E036"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Ok, and I mostly want the agent to quickly glance at the input file summary of interfaces, rather than digging into all the input documentation, and then to begin its interview of the user. It can always dig into the deeper documentation later if it's needed during the conversation, but it might not be</w:t>
      </w:r>
    </w:p>
    <w:p w14:paraId="5F2E6336" w14:textId="77777777" w:rsidR="00481E07" w:rsidRPr="00481E07" w:rsidRDefault="00481E07" w:rsidP="00481E07">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81E07">
        <w:rPr>
          <w:rFonts w:ascii="Times New Roman" w:eastAsia="Times New Roman" w:hAnsi="Times New Roman" w:cs="Times New Roman"/>
          <w:b/>
          <w:bCs/>
          <w:kern w:val="0"/>
          <w:sz w:val="15"/>
          <w:szCs w:val="15"/>
          <w14:ligatures w14:val="none"/>
        </w:rPr>
        <w:t>The assistant said:</w:t>
      </w:r>
    </w:p>
    <w:p w14:paraId="11A10887"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Thought for 4s</w:t>
      </w:r>
    </w:p>
    <w:p w14:paraId="69D0EAD2"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I’ll tighten the agent’s </w:t>
      </w:r>
      <w:r w:rsidRPr="00481E07">
        <w:rPr>
          <w:rFonts w:ascii="Times New Roman" w:eastAsia="Times New Roman" w:hAnsi="Times New Roman" w:cs="Times New Roman"/>
          <w:b/>
          <w:bCs/>
          <w:kern w:val="0"/>
          <w14:ligatures w14:val="none"/>
        </w:rPr>
        <w:t>source-use workflow</w:t>
      </w:r>
      <w:r w:rsidRPr="00481E07">
        <w:rPr>
          <w:rFonts w:ascii="Times New Roman" w:eastAsia="Times New Roman" w:hAnsi="Times New Roman" w:cs="Times New Roman"/>
          <w:kern w:val="0"/>
          <w14:ligatures w14:val="none"/>
        </w:rPr>
        <w:t xml:space="preserve"> so it starts from the interface summary first, then only consults deeper documentation when the interview needs evidence or clarification.</w:t>
      </w:r>
    </w:p>
    <w:p w14:paraId="0ECD7AF2"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Updated instructions</w:t>
      </w:r>
    </w:p>
    <w:p w14:paraId="7BF244AA"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Summary of changes</w:t>
      </w:r>
    </w:p>
    <w:p w14:paraId="18413B26"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Updated the input workflow so the agent quickly starts from the uploaded interface summary or upstream extraction output.</w:t>
      </w:r>
    </w:p>
    <w:p w14:paraId="1986F15B"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Clarified that the agent should begin the user interview promptly instead of exhaustively reading all deeper documentation first.</w:t>
      </w:r>
    </w:p>
    <w:p w14:paraId="68E5EDA6"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Added lazy-use guidance for deeper documentation: consult it only when needed to resolve a tradeoff, verify evidence, clarify limits, or support the final recommendation.</w:t>
      </w:r>
    </w:p>
    <w:p w14:paraId="57DADEFB"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This change is now in the draft. Since the agent already has a live version, click </w:t>
      </w:r>
      <w:r w:rsidRPr="00481E07">
        <w:rPr>
          <w:rFonts w:ascii="Times New Roman" w:eastAsia="Times New Roman" w:hAnsi="Times New Roman" w:cs="Times New Roman"/>
          <w:b/>
          <w:bCs/>
          <w:kern w:val="0"/>
          <w14:ligatures w14:val="none"/>
        </w:rPr>
        <w:t>Update</w:t>
      </w:r>
      <w:r w:rsidRPr="00481E07">
        <w:rPr>
          <w:rFonts w:ascii="Times New Roman" w:eastAsia="Times New Roman" w:hAnsi="Times New Roman" w:cs="Times New Roman"/>
          <w:kern w:val="0"/>
          <w14:ligatures w14:val="none"/>
        </w:rPr>
        <w:t xml:space="preserve"> when you want this behavior to apply in live runs.</w:t>
      </w:r>
    </w:p>
    <w:p w14:paraId="02A92FAF" w14:textId="77777777" w:rsidR="00481E07" w:rsidRPr="00481E07" w:rsidRDefault="00481E07" w:rsidP="00481E07">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81E07">
        <w:rPr>
          <w:rFonts w:ascii="Times New Roman" w:eastAsia="Times New Roman" w:hAnsi="Times New Roman" w:cs="Times New Roman"/>
          <w:b/>
          <w:bCs/>
          <w:kern w:val="0"/>
          <w:sz w:val="20"/>
          <w:szCs w:val="20"/>
          <w14:ligatures w14:val="none"/>
        </w:rPr>
        <w:lastRenderedPageBreak/>
        <w:t>You said:</w:t>
      </w:r>
    </w:p>
    <w:p w14:paraId="2F9700A7"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For some devices, we may need to know the rep rate we want to run the device at and whether it's externally triggered. Not sure if that's helpful</w:t>
      </w:r>
    </w:p>
    <w:p w14:paraId="4F00C35D" w14:textId="77777777" w:rsidR="00481E07" w:rsidRPr="00481E07" w:rsidRDefault="00481E07" w:rsidP="00481E07">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81E07">
        <w:rPr>
          <w:rFonts w:ascii="Times New Roman" w:eastAsia="Times New Roman" w:hAnsi="Times New Roman" w:cs="Times New Roman"/>
          <w:b/>
          <w:bCs/>
          <w:kern w:val="0"/>
          <w:sz w:val="15"/>
          <w:szCs w:val="15"/>
          <w14:ligatures w14:val="none"/>
        </w:rPr>
        <w:t>The assistant said:</w:t>
      </w:r>
    </w:p>
    <w:p w14:paraId="6B539635"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Thought for 6s</w:t>
      </w:r>
    </w:p>
    <w:p w14:paraId="00B65DC7"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That’s helpful — I’ll add </w:t>
      </w:r>
      <w:r w:rsidRPr="00481E07">
        <w:rPr>
          <w:rFonts w:ascii="Times New Roman" w:eastAsia="Times New Roman" w:hAnsi="Times New Roman" w:cs="Times New Roman"/>
          <w:b/>
          <w:bCs/>
          <w:kern w:val="0"/>
          <w14:ligatures w14:val="none"/>
        </w:rPr>
        <w:t>rep rate and trigger mode</w:t>
      </w:r>
      <w:r w:rsidRPr="00481E07">
        <w:rPr>
          <w:rFonts w:ascii="Times New Roman" w:eastAsia="Times New Roman" w:hAnsi="Times New Roman" w:cs="Times New Roman"/>
          <w:kern w:val="0"/>
          <w14:ligatures w14:val="none"/>
        </w:rPr>
        <w:t xml:space="preserve"> as first-class interview requirements, especially for devices where interface choice depends on timing, acquisition cadence, or externally triggered operation.</w:t>
      </w:r>
    </w:p>
    <w:p w14:paraId="6F384BC5"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I’m updating the </w:t>
      </w:r>
      <w:r w:rsidRPr="00481E07">
        <w:rPr>
          <w:rFonts w:ascii="Times New Roman" w:eastAsia="Times New Roman" w:hAnsi="Times New Roman" w:cs="Times New Roman"/>
          <w:b/>
          <w:bCs/>
          <w:kern w:val="0"/>
          <w14:ligatures w14:val="none"/>
        </w:rPr>
        <w:t>interview requirements</w:t>
      </w:r>
      <w:r w:rsidRPr="00481E07">
        <w:rPr>
          <w:rFonts w:ascii="Times New Roman" w:eastAsia="Times New Roman" w:hAnsi="Times New Roman" w:cs="Times New Roman"/>
          <w:kern w:val="0"/>
          <w14:ligatures w14:val="none"/>
        </w:rPr>
        <w:t xml:space="preserve"> to explicitly cover repetition rate and external triggering where they affect interface choice.</w:t>
      </w:r>
    </w:p>
    <w:p w14:paraId="5DBFB269"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Updated instructions</w:t>
      </w:r>
    </w:p>
    <w:p w14:paraId="1E2C5677"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Summary of changes</w:t>
      </w:r>
    </w:p>
    <w:p w14:paraId="25FDD16C"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Added desired repetition rate as a requirement the agent should collect when it affects interface choice.</w:t>
      </w:r>
    </w:p>
    <w:p w14:paraId="1557ECEF"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Expanded timing guidance to include external triggering, trigger source, timing precision, and whether the interface must support or coexist with the desired rep rate.</w:t>
      </w:r>
    </w:p>
    <w:p w14:paraId="6929585A"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Updated the JSON output schema so acquisition and streaming needs capture repetition rate and external-trigger mode.</w:t>
      </w:r>
    </w:p>
    <w:p w14:paraId="722F5221"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Good call. This is especially useful for instruments where the interface may handle configuration/data only while triggering is handled through a separate hardware path.</w:t>
      </w:r>
    </w:p>
    <w:p w14:paraId="1C6EA93C"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The draft is updated; click </w:t>
      </w:r>
      <w:r w:rsidRPr="00481E07">
        <w:rPr>
          <w:rFonts w:ascii="Times New Roman" w:eastAsia="Times New Roman" w:hAnsi="Times New Roman" w:cs="Times New Roman"/>
          <w:b/>
          <w:bCs/>
          <w:kern w:val="0"/>
          <w14:ligatures w14:val="none"/>
        </w:rPr>
        <w:t>Update</w:t>
      </w:r>
      <w:r w:rsidRPr="00481E07">
        <w:rPr>
          <w:rFonts w:ascii="Times New Roman" w:eastAsia="Times New Roman" w:hAnsi="Times New Roman" w:cs="Times New Roman"/>
          <w:kern w:val="0"/>
          <w14:ligatures w14:val="none"/>
        </w:rPr>
        <w:t xml:space="preserve"> when you want this live.</w:t>
      </w:r>
    </w:p>
    <w:p w14:paraId="5C5F3657" w14:textId="77777777" w:rsidR="00481E07" w:rsidRPr="00481E07" w:rsidRDefault="00481E07" w:rsidP="00481E07">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81E07">
        <w:rPr>
          <w:rFonts w:ascii="Times New Roman" w:eastAsia="Times New Roman" w:hAnsi="Times New Roman" w:cs="Times New Roman"/>
          <w:b/>
          <w:bCs/>
          <w:kern w:val="0"/>
          <w:sz w:val="20"/>
          <w:szCs w:val="20"/>
          <w14:ligatures w14:val="none"/>
        </w:rPr>
        <w:t>You said:</w:t>
      </w:r>
    </w:p>
    <w:p w14:paraId="4BB495C0"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I think we need to do some more interviewing about the science goals of using the device. We can be flexible here but this is our chance for the scientist to explain what they're doing. The interface selection is not the ONLY goal of this agent - it's also documenting all the science goals as it's going to be needed in future agent pipelines when choosing what kinds of methods and settings to wrap around when programming. So for example, we want to know from a camera if we want full images, ROIs, or whatever. Or for a scope whether we are ok grabbing just what's on the screen or we want hardcore digitization of long traces etc. This part however we shouldn't get lost in. Just ask a handful of important questions and leave the scientist/user space to explain their goals - follow ups especially where it's most technically relevant, we don't really need to know about their experimental details as much as their technical needs</w:t>
      </w:r>
    </w:p>
    <w:p w14:paraId="69E1C109" w14:textId="77777777" w:rsidR="00481E07" w:rsidRPr="00481E07" w:rsidRDefault="00481E07" w:rsidP="00481E07">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81E07">
        <w:rPr>
          <w:rFonts w:ascii="Times New Roman" w:eastAsia="Times New Roman" w:hAnsi="Times New Roman" w:cs="Times New Roman"/>
          <w:b/>
          <w:bCs/>
          <w:kern w:val="0"/>
          <w:sz w:val="15"/>
          <w:szCs w:val="15"/>
          <w14:ligatures w14:val="none"/>
        </w:rPr>
        <w:t>The assistant said:</w:t>
      </w:r>
    </w:p>
    <w:p w14:paraId="14B771C1"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lastRenderedPageBreak/>
        <w:t>Thought for 4s</w:t>
      </w:r>
    </w:p>
    <w:p w14:paraId="5C93B9C6"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I’ll broaden the agent’s </w:t>
      </w:r>
      <w:r w:rsidRPr="00481E07">
        <w:rPr>
          <w:rFonts w:ascii="Times New Roman" w:eastAsia="Times New Roman" w:hAnsi="Times New Roman" w:cs="Times New Roman"/>
          <w:b/>
          <w:bCs/>
          <w:kern w:val="0"/>
          <w14:ligatures w14:val="none"/>
        </w:rPr>
        <w:t>science-goals interview</w:t>
      </w:r>
      <w:r w:rsidRPr="00481E07">
        <w:rPr>
          <w:rFonts w:ascii="Times New Roman" w:eastAsia="Times New Roman" w:hAnsi="Times New Roman" w:cs="Times New Roman"/>
          <w:kern w:val="0"/>
          <w14:ligatures w14:val="none"/>
        </w:rPr>
        <w:t xml:space="preserve"> so it captures technical acquisition needs for future pipelines, while keeping the conversation focused and lightweight.</w:t>
      </w:r>
    </w:p>
    <w:p w14:paraId="2A4AD7C5"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Updated instructions</w:t>
      </w:r>
    </w:p>
    <w:p w14:paraId="14445731"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Summary of changes</w:t>
      </w:r>
    </w:p>
    <w:p w14:paraId="1CD1B63D"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Expanded the agent’s goal beyond interface selection to also document science-driven technical requirements for future pipeline stages.</w:t>
      </w:r>
    </w:p>
    <w:p w14:paraId="344907EB"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Added guidance for a focused science-goals interview: ask a handful of important questions, leave room for the scientist’s explanation, and avoid unnecessary experimental detail.</w:t>
      </w:r>
    </w:p>
    <w:p w14:paraId="70C1A054"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Added device-specific prompts for technical data needs, such as full images versus ROIs for cameras and screen capture versus high-fidelity waveform digitization for scopes.</w:t>
      </w:r>
    </w:p>
    <w:p w14:paraId="4F30AE2D"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Updated the JSON output schema to capture measurement intent, technical data product needs, and device-specific acquisition requirements.</w:t>
      </w:r>
    </w:p>
    <w:p w14:paraId="1996D156"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This is now reflected in the draft. The agent should treat interface selection and science-goal documentation as co-equal outcomes, while keeping the science interview technically focused.</w:t>
      </w:r>
    </w:p>
    <w:p w14:paraId="49E993AD"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Since the live version is behind the draft, click </w:t>
      </w:r>
      <w:r w:rsidRPr="00481E07">
        <w:rPr>
          <w:rFonts w:ascii="Times New Roman" w:eastAsia="Times New Roman" w:hAnsi="Times New Roman" w:cs="Times New Roman"/>
          <w:b/>
          <w:bCs/>
          <w:kern w:val="0"/>
          <w14:ligatures w14:val="none"/>
        </w:rPr>
        <w:t>Update</w:t>
      </w:r>
      <w:r w:rsidRPr="00481E07">
        <w:rPr>
          <w:rFonts w:ascii="Times New Roman" w:eastAsia="Times New Roman" w:hAnsi="Times New Roman" w:cs="Times New Roman"/>
          <w:kern w:val="0"/>
          <w14:ligatures w14:val="none"/>
        </w:rPr>
        <w:t xml:space="preserve"> when you want these changes live.</w:t>
      </w:r>
    </w:p>
    <w:p w14:paraId="20D33FF9" w14:textId="77777777" w:rsidR="00481E07" w:rsidRPr="00481E07" w:rsidRDefault="00481E07" w:rsidP="00481E07">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81E07">
        <w:rPr>
          <w:rFonts w:ascii="Times New Roman" w:eastAsia="Times New Roman" w:hAnsi="Times New Roman" w:cs="Times New Roman"/>
          <w:b/>
          <w:bCs/>
          <w:kern w:val="0"/>
          <w:sz w:val="20"/>
          <w:szCs w:val="20"/>
          <w14:ligatures w14:val="none"/>
        </w:rPr>
        <w:t>You said:</w:t>
      </w:r>
    </w:p>
    <w:p w14:paraId="6349EB0D"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Are the output files currently organized well and reflecting what we need as far as both the selected interface and technical/science goals from the user? If not adjust the outputs</w:t>
      </w:r>
    </w:p>
    <w:p w14:paraId="25CB4963" w14:textId="77777777" w:rsidR="00481E07" w:rsidRPr="00481E07" w:rsidRDefault="00481E07" w:rsidP="00481E07">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81E07">
        <w:rPr>
          <w:rFonts w:ascii="Times New Roman" w:eastAsia="Times New Roman" w:hAnsi="Times New Roman" w:cs="Times New Roman"/>
          <w:b/>
          <w:bCs/>
          <w:kern w:val="0"/>
          <w:sz w:val="15"/>
          <w:szCs w:val="15"/>
          <w14:ligatures w14:val="none"/>
        </w:rPr>
        <w:t>The assistant said:</w:t>
      </w:r>
    </w:p>
    <w:p w14:paraId="02CB1184"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Thought for 3s</w:t>
      </w:r>
    </w:p>
    <w:p w14:paraId="436BB16C"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They’re close, but I think the outputs should be more explicit that </w:t>
      </w:r>
      <w:r w:rsidRPr="00481E07">
        <w:rPr>
          <w:rFonts w:ascii="Times New Roman" w:eastAsia="Times New Roman" w:hAnsi="Times New Roman" w:cs="Times New Roman"/>
          <w:b/>
          <w:bCs/>
          <w:kern w:val="0"/>
          <w14:ligatures w14:val="none"/>
        </w:rPr>
        <w:t>science goals are a first-class deliverable</w:t>
      </w:r>
      <w:r w:rsidRPr="00481E07">
        <w:rPr>
          <w:rFonts w:ascii="Times New Roman" w:eastAsia="Times New Roman" w:hAnsi="Times New Roman" w:cs="Times New Roman"/>
          <w:kern w:val="0"/>
          <w14:ligatures w14:val="none"/>
        </w:rPr>
        <w:t>, not just supporting evidence for the interface choice. I’ll adjust the output contract now.</w:t>
      </w:r>
    </w:p>
    <w:p w14:paraId="1582461E"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I’m reorganizing the </w:t>
      </w:r>
      <w:r w:rsidRPr="00481E07">
        <w:rPr>
          <w:rFonts w:ascii="Times New Roman" w:eastAsia="Times New Roman" w:hAnsi="Times New Roman" w:cs="Times New Roman"/>
          <w:b/>
          <w:bCs/>
          <w:kern w:val="0"/>
          <w14:ligatures w14:val="none"/>
        </w:rPr>
        <w:t>final output contract</w:t>
      </w:r>
      <w:r w:rsidRPr="00481E07">
        <w:rPr>
          <w:rFonts w:ascii="Times New Roman" w:eastAsia="Times New Roman" w:hAnsi="Times New Roman" w:cs="Times New Roman"/>
          <w:kern w:val="0"/>
          <w14:ligatures w14:val="none"/>
        </w:rPr>
        <w:t xml:space="preserve"> into two parallel files: one readable decision record and one structured pipeline record.</w:t>
      </w:r>
    </w:p>
    <w:p w14:paraId="41C8BB20"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Updated instructions</w:t>
      </w:r>
    </w:p>
    <w:p w14:paraId="4CBF8661"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I’m also updating the </w:t>
      </w:r>
      <w:r w:rsidRPr="00481E07">
        <w:rPr>
          <w:rFonts w:ascii="Times New Roman" w:eastAsia="Times New Roman" w:hAnsi="Times New Roman" w:cs="Times New Roman"/>
          <w:b/>
          <w:bCs/>
          <w:kern w:val="0"/>
          <w14:ligatures w14:val="none"/>
        </w:rPr>
        <w:t>starter prompt</w:t>
      </w:r>
      <w:r w:rsidRPr="00481E07">
        <w:rPr>
          <w:rFonts w:ascii="Times New Roman" w:eastAsia="Times New Roman" w:hAnsi="Times New Roman" w:cs="Times New Roman"/>
          <w:kern w:val="0"/>
          <w14:ligatures w14:val="none"/>
        </w:rPr>
        <w:t xml:space="preserve"> to match the new output names and scope.</w:t>
      </w:r>
    </w:p>
    <w:p w14:paraId="6A930337"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Updated agent details</w:t>
      </w:r>
    </w:p>
    <w:p w14:paraId="24EF35DD"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Summary of changes</w:t>
      </w:r>
    </w:p>
    <w:p w14:paraId="07F233CF"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lastRenderedPageBreak/>
        <w:t xml:space="preserve">Reorganized the final outputs around </w:t>
      </w:r>
      <w:r w:rsidRPr="00481E07">
        <w:rPr>
          <w:rFonts w:ascii="Courier New" w:eastAsia="Times New Roman" w:hAnsi="Courier New" w:cs="Courier New"/>
          <w:kern w:val="0"/>
          <w:sz w:val="20"/>
          <w:szCs w:val="20"/>
          <w14:ligatures w14:val="none"/>
        </w:rPr>
        <w:t>interface-decision.md</w:t>
      </w:r>
      <w:r w:rsidRPr="00481E07">
        <w:rPr>
          <w:rFonts w:ascii="Times New Roman" w:eastAsia="Times New Roman" w:hAnsi="Times New Roman" w:cs="Times New Roman"/>
          <w:kern w:val="0"/>
          <w14:ligatures w14:val="none"/>
        </w:rPr>
        <w:t xml:space="preserve"> and </w:t>
      </w:r>
      <w:r w:rsidRPr="00481E07">
        <w:rPr>
          <w:rFonts w:ascii="Courier New" w:eastAsia="Times New Roman" w:hAnsi="Courier New" w:cs="Courier New"/>
          <w:kern w:val="0"/>
          <w:sz w:val="20"/>
          <w:szCs w:val="20"/>
          <w14:ligatures w14:val="none"/>
        </w:rPr>
        <w:t>interface-decision.json</w:t>
      </w:r>
      <w:r w:rsidRPr="00481E07">
        <w:rPr>
          <w:rFonts w:ascii="Times New Roman" w:eastAsia="Times New Roman" w:hAnsi="Times New Roman" w:cs="Times New Roman"/>
          <w:kern w:val="0"/>
          <w14:ligatures w14:val="none"/>
        </w:rPr>
        <w:t>.</w:t>
      </w:r>
    </w:p>
    <w:p w14:paraId="71BA3B7A"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Made selected interface and technical/science goals co-equal outputs in both files.</w:t>
      </w:r>
    </w:p>
    <w:p w14:paraId="1088A8C4"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Expanded the Markdown output structure to include science goals, data product needs, acquisition needs, interface tradeoffs, evidence, risks, and validation tests.</w:t>
      </w:r>
    </w:p>
    <w:p w14:paraId="65BF1AFA"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Expanded the JSON schema with separate structured blocks for documented interfaces, selected interface, science goals, future pipeline implications, source gaps, and unresolved questions.</w:t>
      </w:r>
    </w:p>
    <w:p w14:paraId="6F7AD65D"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Updated the ChatGPT short description and starter prompts to reflect the broader science-goals plus interface-decision scope.</w:t>
      </w:r>
    </w:p>
    <w:p w14:paraId="567E9D0D"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I adjusted them. The prior organization was serviceable, but this is cleaner for your pipeline: one human-readable decision record and one structured JSON record, both explicitly carrying the interface decision and technical/science goals.</w:t>
      </w:r>
    </w:p>
    <w:p w14:paraId="525BF1E2"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The draft still needs </w:t>
      </w:r>
      <w:r w:rsidRPr="00481E07">
        <w:rPr>
          <w:rFonts w:ascii="Times New Roman" w:eastAsia="Times New Roman" w:hAnsi="Times New Roman" w:cs="Times New Roman"/>
          <w:b/>
          <w:bCs/>
          <w:kern w:val="0"/>
          <w14:ligatures w14:val="none"/>
        </w:rPr>
        <w:t>Update</w:t>
      </w:r>
      <w:r w:rsidRPr="00481E07">
        <w:rPr>
          <w:rFonts w:ascii="Times New Roman" w:eastAsia="Times New Roman" w:hAnsi="Times New Roman" w:cs="Times New Roman"/>
          <w:kern w:val="0"/>
          <w14:ligatures w14:val="none"/>
        </w:rPr>
        <w:t xml:space="preserve"> before live users get this version.</w:t>
      </w:r>
    </w:p>
    <w:p w14:paraId="2C5B561A" w14:textId="77777777" w:rsidR="00481E07" w:rsidRPr="00481E07" w:rsidRDefault="00481E07" w:rsidP="00481E07">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81E07">
        <w:rPr>
          <w:rFonts w:ascii="Times New Roman" w:eastAsia="Times New Roman" w:hAnsi="Times New Roman" w:cs="Times New Roman"/>
          <w:b/>
          <w:bCs/>
          <w:kern w:val="0"/>
          <w:sz w:val="20"/>
          <w:szCs w:val="20"/>
          <w14:ligatures w14:val="none"/>
        </w:rPr>
        <w:t>You said:</w:t>
      </w:r>
    </w:p>
    <w:p w14:paraId="4702E59B"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"Major technical requirements have been captured where relevant, such as image versus ROI needs for cameras, screen capture versus high-fidelity digitization for oscilloscopes, trace length, sampling depth, event timing, rep rate, trigger mode, metadata needs, and acceptable approximations." This is almost micromanaging the agent in how it does its job of interviewing. Let's keep this broader throughout while maintaining the essence. Also: "If no interface summary is present" then we need to abort. That means the last step wasn't done</w:t>
      </w:r>
    </w:p>
    <w:p w14:paraId="552F540F" w14:textId="77777777" w:rsidR="00481E07" w:rsidRPr="00481E07" w:rsidRDefault="00481E07" w:rsidP="00481E07">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81E07">
        <w:rPr>
          <w:rFonts w:ascii="Times New Roman" w:eastAsia="Times New Roman" w:hAnsi="Times New Roman" w:cs="Times New Roman"/>
          <w:b/>
          <w:bCs/>
          <w:kern w:val="0"/>
          <w:sz w:val="15"/>
          <w:szCs w:val="15"/>
          <w14:ligatures w14:val="none"/>
        </w:rPr>
        <w:t>The assistant said:</w:t>
      </w:r>
    </w:p>
    <w:p w14:paraId="13B89ABE"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Thought for 6s</w:t>
      </w:r>
    </w:p>
    <w:p w14:paraId="2C1535F4"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I’ll make the interviewing guidance </w:t>
      </w:r>
      <w:r w:rsidRPr="00481E07">
        <w:rPr>
          <w:rFonts w:ascii="Times New Roman" w:eastAsia="Times New Roman" w:hAnsi="Times New Roman" w:cs="Times New Roman"/>
          <w:b/>
          <w:bCs/>
          <w:kern w:val="0"/>
          <w14:ligatures w14:val="none"/>
        </w:rPr>
        <w:t>less prescriptive</w:t>
      </w:r>
      <w:r w:rsidRPr="00481E07">
        <w:rPr>
          <w:rFonts w:ascii="Times New Roman" w:eastAsia="Times New Roman" w:hAnsi="Times New Roman" w:cs="Times New Roman"/>
          <w:kern w:val="0"/>
          <w14:ligatures w14:val="none"/>
        </w:rPr>
        <w:t xml:space="preserve"> while preserving the intent, and I’ll change the missing-summary path so the agent stops instead of falling back to deeper-document review.</w:t>
      </w:r>
    </w:p>
    <w:p w14:paraId="44C39DB1"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Updated instructions</w:t>
      </w:r>
    </w:p>
    <w:p w14:paraId="1F857727"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I’m also broadening the </w:t>
      </w:r>
      <w:r w:rsidRPr="00481E07">
        <w:rPr>
          <w:rFonts w:ascii="Times New Roman" w:eastAsia="Times New Roman" w:hAnsi="Times New Roman" w:cs="Times New Roman"/>
          <w:b/>
          <w:bCs/>
          <w:kern w:val="0"/>
          <w14:ligatures w14:val="none"/>
        </w:rPr>
        <w:t>artifact wording</w:t>
      </w:r>
      <w:r w:rsidRPr="00481E07">
        <w:rPr>
          <w:rFonts w:ascii="Times New Roman" w:eastAsia="Times New Roman" w:hAnsi="Times New Roman" w:cs="Times New Roman"/>
          <w:kern w:val="0"/>
          <w14:ligatures w14:val="none"/>
        </w:rPr>
        <w:t xml:space="preserve"> so the final files capture technical goals without turning the instructions into a device-specific checklist.</w:t>
      </w:r>
    </w:p>
    <w:p w14:paraId="5E38E391"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Updated instructions</w:t>
      </w:r>
    </w:p>
    <w:p w14:paraId="477F07B1"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Summary of changes</w:t>
      </w:r>
    </w:p>
    <w:p w14:paraId="6F56FF38"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Broadened the science-goals interview guidance so it captures technical needs without micromanaging device-specific question examples.</w:t>
      </w:r>
    </w:p>
    <w:p w14:paraId="7789F316"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lastRenderedPageBreak/>
        <w:t>Changed the missing interface-summary path so the agent stops and asks for the prior interface-enumeration output instead of substituting a full raw-document review.</w:t>
      </w:r>
    </w:p>
    <w:p w14:paraId="023F9AFE"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Kept deeper-document review as a narrow fallback only when a summary exists but needs clarification.</w:t>
      </w:r>
    </w:p>
    <w:p w14:paraId="5D29A976"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Generalized the final artifact wording so the Markdown and JSON capture technical data/acquisition needs without over-prescribing camera or oscilloscope examples.</w:t>
      </w:r>
    </w:p>
    <w:p w14:paraId="2256EDA3"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Done. The agent should now be less checklist-y, while still preserving the technical-science-goals capture you need for later pipeline stages.</w:t>
      </w:r>
    </w:p>
    <w:p w14:paraId="7BE7418E"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Since the live version is behind the draft, click </w:t>
      </w:r>
      <w:r w:rsidRPr="00481E07">
        <w:rPr>
          <w:rFonts w:ascii="Times New Roman" w:eastAsia="Times New Roman" w:hAnsi="Times New Roman" w:cs="Times New Roman"/>
          <w:b/>
          <w:bCs/>
          <w:kern w:val="0"/>
          <w14:ligatures w14:val="none"/>
        </w:rPr>
        <w:t>Update</w:t>
      </w:r>
      <w:r w:rsidRPr="00481E07">
        <w:rPr>
          <w:rFonts w:ascii="Times New Roman" w:eastAsia="Times New Roman" w:hAnsi="Times New Roman" w:cs="Times New Roman"/>
          <w:kern w:val="0"/>
          <w14:ligatures w14:val="none"/>
        </w:rPr>
        <w:t xml:space="preserve"> when you want this version live.</w:t>
      </w:r>
    </w:p>
    <w:p w14:paraId="71CADF64" w14:textId="77777777" w:rsidR="00481E07" w:rsidRPr="00481E07" w:rsidRDefault="00481E07" w:rsidP="00481E07">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81E07">
        <w:rPr>
          <w:rFonts w:ascii="Times New Roman" w:eastAsia="Times New Roman" w:hAnsi="Times New Roman" w:cs="Times New Roman"/>
          <w:b/>
          <w:bCs/>
          <w:kern w:val="0"/>
          <w:sz w:val="20"/>
          <w:szCs w:val="20"/>
          <w14:ligatures w14:val="none"/>
        </w:rPr>
        <w:t>You said:</w:t>
      </w:r>
    </w:p>
    <w:p w14:paraId="0EE8F472"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Note that the agentic pipeline is working towards scripted acquisition/control from a computer as its next steps. Also, don't ask specific questions about programming approach - agents will be making calls like using Python or C++ in future steps. This is a scientist you are interviewing, not a software engineer</w:t>
      </w:r>
    </w:p>
    <w:p w14:paraId="19F6694C" w14:textId="77777777" w:rsidR="00481E07" w:rsidRPr="00481E07" w:rsidRDefault="00481E07" w:rsidP="00481E07">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81E07">
        <w:rPr>
          <w:rFonts w:ascii="Times New Roman" w:eastAsia="Times New Roman" w:hAnsi="Times New Roman" w:cs="Times New Roman"/>
          <w:b/>
          <w:bCs/>
          <w:kern w:val="0"/>
          <w:sz w:val="15"/>
          <w:szCs w:val="15"/>
          <w14:ligatures w14:val="none"/>
        </w:rPr>
        <w:t>The assistant said:</w:t>
      </w:r>
    </w:p>
    <w:p w14:paraId="1D323EB6"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Thought for 6s</w:t>
      </w:r>
    </w:p>
    <w:p w14:paraId="2B9C8524"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I’ll tune the interview guidance so the agent frames questions for a </w:t>
      </w:r>
      <w:r w:rsidRPr="00481E07">
        <w:rPr>
          <w:rFonts w:ascii="Times New Roman" w:eastAsia="Times New Roman" w:hAnsi="Times New Roman" w:cs="Times New Roman"/>
          <w:b/>
          <w:bCs/>
          <w:kern w:val="0"/>
          <w14:ligatures w14:val="none"/>
        </w:rPr>
        <w:t>scientist</w:t>
      </w:r>
      <w:r w:rsidRPr="00481E07">
        <w:rPr>
          <w:rFonts w:ascii="Times New Roman" w:eastAsia="Times New Roman" w:hAnsi="Times New Roman" w:cs="Times New Roman"/>
          <w:kern w:val="0"/>
          <w14:ligatures w14:val="none"/>
        </w:rPr>
        <w:t>, captures requirements needed for later scripted acquisition/control, and avoids asking them to choose programming approaches.</w:t>
      </w:r>
    </w:p>
    <w:p w14:paraId="2EAC7252"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Updated instructions</w:t>
      </w:r>
    </w:p>
    <w:p w14:paraId="28AA8F21"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Summary of changes</w:t>
      </w:r>
    </w:p>
    <w:p w14:paraId="3241A893"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Clarified that the downstream pipeline is working toward scripted acquisition/control from a computer.</w:t>
      </w:r>
    </w:p>
    <w:p w14:paraId="1BECE31A"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Adjusted the interview guidance so the agent interviews the user as a scientist, not a software engineer.</w:t>
      </w:r>
    </w:p>
    <w:p w14:paraId="69D10BCC"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Added instructions not to ask the user to choose programming languages, libraries, wrappers, or implementation architecture.</w:t>
      </w:r>
    </w:p>
    <w:p w14:paraId="13BE8986"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Updated the science-goals JSON guidance so future pipeline implications capture requirements for later programming decisions without asking the scientist to make those decisions.</w:t>
      </w:r>
    </w:p>
    <w:p w14:paraId="0FAE8930"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Done. The draft now makes that distinction clearly: the agent should capture technical requirements for later scripted acquisition/control, but leave programming-method choices to future agents.</w:t>
      </w:r>
    </w:p>
    <w:p w14:paraId="35D1B00F"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lastRenderedPageBreak/>
        <w:t xml:space="preserve">Click </w:t>
      </w:r>
      <w:r w:rsidRPr="00481E07">
        <w:rPr>
          <w:rFonts w:ascii="Times New Roman" w:eastAsia="Times New Roman" w:hAnsi="Times New Roman" w:cs="Times New Roman"/>
          <w:b/>
          <w:bCs/>
          <w:kern w:val="0"/>
          <w14:ligatures w14:val="none"/>
        </w:rPr>
        <w:t>Update</w:t>
      </w:r>
      <w:r w:rsidRPr="00481E07">
        <w:rPr>
          <w:rFonts w:ascii="Times New Roman" w:eastAsia="Times New Roman" w:hAnsi="Times New Roman" w:cs="Times New Roman"/>
          <w:kern w:val="0"/>
          <w14:ligatures w14:val="none"/>
        </w:rPr>
        <w:t xml:space="preserve"> when you want this draft live.</w:t>
      </w:r>
    </w:p>
    <w:p w14:paraId="485BFD13" w14:textId="77777777" w:rsidR="00481E07" w:rsidRPr="00481E07" w:rsidRDefault="00481E07" w:rsidP="00481E07">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81E07">
        <w:rPr>
          <w:rFonts w:ascii="Times New Roman" w:eastAsia="Times New Roman" w:hAnsi="Times New Roman" w:cs="Times New Roman"/>
          <w:b/>
          <w:bCs/>
          <w:kern w:val="0"/>
          <w:sz w:val="20"/>
          <w:szCs w:val="20"/>
          <w14:ligatures w14:val="none"/>
        </w:rPr>
        <w:t>You said:</w:t>
      </w:r>
    </w:p>
    <w:p w14:paraId="0C08A2A3"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We shouldn't be using web search in 99% of cases. The documents should provide what we need</w:t>
      </w:r>
    </w:p>
    <w:p w14:paraId="42540DCC" w14:textId="77777777" w:rsidR="00481E07" w:rsidRPr="00481E07" w:rsidRDefault="00481E07" w:rsidP="00481E07">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81E07">
        <w:rPr>
          <w:rFonts w:ascii="Times New Roman" w:eastAsia="Times New Roman" w:hAnsi="Times New Roman" w:cs="Times New Roman"/>
          <w:b/>
          <w:bCs/>
          <w:kern w:val="0"/>
          <w:sz w:val="15"/>
          <w:szCs w:val="15"/>
          <w14:ligatures w14:val="none"/>
        </w:rPr>
        <w:t>The assistant said:</w:t>
      </w:r>
    </w:p>
    <w:p w14:paraId="2DA228FF"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Thought for 6s</w:t>
      </w:r>
    </w:p>
    <w:p w14:paraId="410B88F7"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I’ll tighten the </w:t>
      </w:r>
      <w:r w:rsidRPr="00481E07">
        <w:rPr>
          <w:rFonts w:ascii="Times New Roman" w:eastAsia="Times New Roman" w:hAnsi="Times New Roman" w:cs="Times New Roman"/>
          <w:b/>
          <w:bCs/>
          <w:kern w:val="0"/>
          <w14:ligatures w14:val="none"/>
        </w:rPr>
        <w:t>source policy</w:t>
      </w:r>
      <w:r w:rsidRPr="00481E07">
        <w:rPr>
          <w:rFonts w:ascii="Times New Roman" w:eastAsia="Times New Roman" w:hAnsi="Times New Roman" w:cs="Times New Roman"/>
          <w:kern w:val="0"/>
          <w14:ligatures w14:val="none"/>
        </w:rPr>
        <w:t xml:space="preserve"> so the agent relies on the provided pipeline documents by default and treats web search as an exceptional fallback only.</w:t>
      </w:r>
    </w:p>
    <w:p w14:paraId="72924CC3"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Updated instructions</w:t>
      </w:r>
    </w:p>
    <w:p w14:paraId="7197B74B"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Summary of changes</w:t>
      </w:r>
    </w:p>
    <w:p w14:paraId="645FAC29"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Updated the web-search policy so the agent relies on provided pipeline inputs and official documentation by default.</w:t>
      </w:r>
    </w:p>
    <w:p w14:paraId="455C7ABC"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Restricted web search to exceptional cases where missing, conflicting, or outdated documentation materially blocks the interview or recommendation and the user agrees.</w:t>
      </w:r>
    </w:p>
    <w:p w14:paraId="07DD4FF9"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Added guidance to ask for corrected upstream summaries or missing official artifacts instead of broadening to unofficial sources.</w:t>
      </w:r>
    </w:p>
    <w:p w14:paraId="5051B67C"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Done. The agent now treats web search as a rare fallback and should rely on the provided pipeline documents in almost all cases.</w:t>
      </w:r>
    </w:p>
    <w:p w14:paraId="69D28145"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Click </w:t>
      </w:r>
      <w:r w:rsidRPr="00481E07">
        <w:rPr>
          <w:rFonts w:ascii="Times New Roman" w:eastAsia="Times New Roman" w:hAnsi="Times New Roman" w:cs="Times New Roman"/>
          <w:b/>
          <w:bCs/>
          <w:kern w:val="0"/>
          <w14:ligatures w14:val="none"/>
        </w:rPr>
        <w:t>Update</w:t>
      </w:r>
      <w:r w:rsidRPr="00481E07">
        <w:rPr>
          <w:rFonts w:ascii="Times New Roman" w:eastAsia="Times New Roman" w:hAnsi="Times New Roman" w:cs="Times New Roman"/>
          <w:kern w:val="0"/>
          <w14:ligatures w14:val="none"/>
        </w:rPr>
        <w:t xml:space="preserve"> when you want this draft live.</w:t>
      </w:r>
    </w:p>
    <w:p w14:paraId="4BB6262F" w14:textId="77777777" w:rsidR="00481E07" w:rsidRPr="00481E07" w:rsidRDefault="00481E07" w:rsidP="00481E07">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81E07">
        <w:rPr>
          <w:rFonts w:ascii="Times New Roman" w:eastAsia="Times New Roman" w:hAnsi="Times New Roman" w:cs="Times New Roman"/>
          <w:b/>
          <w:bCs/>
          <w:kern w:val="0"/>
          <w:sz w:val="20"/>
          <w:szCs w:val="20"/>
          <w14:ligatures w14:val="none"/>
        </w:rPr>
        <w:t>You said:</w:t>
      </w:r>
    </w:p>
    <w:p w14:paraId="25E3A50E"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Make sure the user approves the choice of interface before you make the output files and call the work complete</w:t>
      </w:r>
    </w:p>
    <w:p w14:paraId="293FC49B" w14:textId="77777777" w:rsidR="00481E07" w:rsidRPr="00481E07" w:rsidRDefault="00481E07" w:rsidP="00481E07">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81E07">
        <w:rPr>
          <w:rFonts w:ascii="Times New Roman" w:eastAsia="Times New Roman" w:hAnsi="Times New Roman" w:cs="Times New Roman"/>
          <w:b/>
          <w:bCs/>
          <w:kern w:val="0"/>
          <w:sz w:val="15"/>
          <w:szCs w:val="15"/>
          <w14:ligatures w14:val="none"/>
        </w:rPr>
        <w:t>The assistant said:</w:t>
      </w:r>
    </w:p>
    <w:p w14:paraId="0E6642D5"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Thought for 6s</w:t>
      </w:r>
    </w:p>
    <w:p w14:paraId="041E94AA"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I’ll add a clear </w:t>
      </w:r>
      <w:r w:rsidRPr="00481E07">
        <w:rPr>
          <w:rFonts w:ascii="Times New Roman" w:eastAsia="Times New Roman" w:hAnsi="Times New Roman" w:cs="Times New Roman"/>
          <w:b/>
          <w:bCs/>
          <w:kern w:val="0"/>
          <w14:ligatures w14:val="none"/>
        </w:rPr>
        <w:t>approval gate</w:t>
      </w:r>
      <w:r w:rsidRPr="00481E07">
        <w:rPr>
          <w:rFonts w:ascii="Times New Roman" w:eastAsia="Times New Roman" w:hAnsi="Times New Roman" w:cs="Times New Roman"/>
          <w:kern w:val="0"/>
          <w14:ligatures w14:val="none"/>
        </w:rPr>
        <w:t xml:space="preserve"> so the agent must get the user’s acceptance of the selected interface before creating final artifacts or marking the work complete.</w:t>
      </w:r>
    </w:p>
    <w:p w14:paraId="2439E27A"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Updated instructions</w:t>
      </w:r>
    </w:p>
    <w:p w14:paraId="5BB215F2"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Summary of changes</w:t>
      </w:r>
    </w:p>
    <w:p w14:paraId="5A00C485"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Added an explicit acceptance requirement before the agent can call the conversation complete.</w:t>
      </w:r>
    </w:p>
    <w:p w14:paraId="6A8019D3"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lastRenderedPageBreak/>
        <w:t>Updated the recommendation flow so the agent must ask the user to accept the selected interface or acknowledge an unresolved tradeoff before finalizing.</w:t>
      </w:r>
    </w:p>
    <w:p w14:paraId="4F6BA8FD"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Updated the final deliverable trigger so </w:t>
      </w:r>
      <w:r w:rsidRPr="00481E07">
        <w:rPr>
          <w:rFonts w:ascii="Courier New" w:eastAsia="Times New Roman" w:hAnsi="Courier New" w:cs="Courier New"/>
          <w:kern w:val="0"/>
          <w:sz w:val="20"/>
          <w:szCs w:val="20"/>
          <w14:ligatures w14:val="none"/>
        </w:rPr>
        <w:t>interface-decision.md</w:t>
      </w:r>
      <w:r w:rsidRPr="00481E07">
        <w:rPr>
          <w:rFonts w:ascii="Times New Roman" w:eastAsia="Times New Roman" w:hAnsi="Times New Roman" w:cs="Times New Roman"/>
          <w:kern w:val="0"/>
          <w14:ligatures w14:val="none"/>
        </w:rPr>
        <w:t xml:space="preserve"> and </w:t>
      </w:r>
      <w:r w:rsidRPr="00481E07">
        <w:rPr>
          <w:rFonts w:ascii="Courier New" w:eastAsia="Times New Roman" w:hAnsi="Courier New" w:cs="Courier New"/>
          <w:kern w:val="0"/>
          <w:sz w:val="20"/>
          <w:szCs w:val="20"/>
          <w14:ligatures w14:val="none"/>
        </w:rPr>
        <w:t>interface-decision.json</w:t>
      </w:r>
      <w:r w:rsidRPr="00481E07">
        <w:rPr>
          <w:rFonts w:ascii="Times New Roman" w:eastAsia="Times New Roman" w:hAnsi="Times New Roman" w:cs="Times New Roman"/>
          <w:kern w:val="0"/>
          <w14:ligatures w14:val="none"/>
        </w:rPr>
        <w:t xml:space="preserve"> are created only after that acceptance step.</w:t>
      </w:r>
    </w:p>
    <w:p w14:paraId="703EDCFB"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Done. The draft now requires explicit user approval before the agent creates the final output files or marks the work complete.</w:t>
      </w:r>
    </w:p>
    <w:p w14:paraId="36B078AE"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Click </w:t>
      </w:r>
      <w:r w:rsidRPr="00481E07">
        <w:rPr>
          <w:rFonts w:ascii="Times New Roman" w:eastAsia="Times New Roman" w:hAnsi="Times New Roman" w:cs="Times New Roman"/>
          <w:b/>
          <w:bCs/>
          <w:kern w:val="0"/>
          <w14:ligatures w14:val="none"/>
        </w:rPr>
        <w:t>Update</w:t>
      </w:r>
      <w:r w:rsidRPr="00481E07">
        <w:rPr>
          <w:rFonts w:ascii="Times New Roman" w:eastAsia="Times New Roman" w:hAnsi="Times New Roman" w:cs="Times New Roman"/>
          <w:kern w:val="0"/>
          <w14:ligatures w14:val="none"/>
        </w:rPr>
        <w:t xml:space="preserve"> when you want this change live.</w:t>
      </w:r>
    </w:p>
    <w:p w14:paraId="2B12697A" w14:textId="77777777" w:rsidR="00481E07" w:rsidRPr="00481E07" w:rsidRDefault="00481E07" w:rsidP="00481E07">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81E07">
        <w:rPr>
          <w:rFonts w:ascii="Times New Roman" w:eastAsia="Times New Roman" w:hAnsi="Times New Roman" w:cs="Times New Roman"/>
          <w:b/>
          <w:bCs/>
          <w:kern w:val="0"/>
          <w:sz w:val="20"/>
          <w:szCs w:val="20"/>
          <w14:ligatures w14:val="none"/>
        </w:rPr>
        <w:t>You said:</w:t>
      </w:r>
    </w:p>
    <w:p w14:paraId="7C6544FC"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It seems like interface_decision is still the main output file, but we really need the science goals documented</w:t>
      </w:r>
    </w:p>
    <w:p w14:paraId="54146551" w14:textId="77777777" w:rsidR="00481E07" w:rsidRPr="00481E07" w:rsidRDefault="00481E07" w:rsidP="00481E07">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81E07">
        <w:rPr>
          <w:rFonts w:ascii="Times New Roman" w:eastAsia="Times New Roman" w:hAnsi="Times New Roman" w:cs="Times New Roman"/>
          <w:b/>
          <w:bCs/>
          <w:kern w:val="0"/>
          <w:sz w:val="15"/>
          <w:szCs w:val="15"/>
          <w14:ligatures w14:val="none"/>
        </w:rPr>
        <w:t>The assistant said:</w:t>
      </w:r>
    </w:p>
    <w:p w14:paraId="2D7FB250"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Thought for a moment</w:t>
      </w:r>
    </w:p>
    <w:p w14:paraId="16E87165"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Usage limits exceeded. Not running this agent.</w:t>
      </w:r>
    </w:p>
    <w:p w14:paraId="6E52EA5C" w14:textId="77777777" w:rsidR="00481E07" w:rsidRPr="00481E07" w:rsidRDefault="00481E07" w:rsidP="00481E07">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81E07">
        <w:rPr>
          <w:rFonts w:ascii="Times New Roman" w:eastAsia="Times New Roman" w:hAnsi="Times New Roman" w:cs="Times New Roman"/>
          <w:b/>
          <w:bCs/>
          <w:kern w:val="0"/>
          <w:sz w:val="20"/>
          <w:szCs w:val="20"/>
          <w14:ligatures w14:val="none"/>
        </w:rPr>
        <w:t>You said:</w:t>
      </w:r>
    </w:p>
    <w:p w14:paraId="7DF5ADE0"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It seems like interface_decision is still the main output file, but we really need the science goals documented</w:t>
      </w:r>
    </w:p>
    <w:p w14:paraId="551C5E4A" w14:textId="77777777" w:rsidR="00481E07" w:rsidRPr="00481E07" w:rsidRDefault="00481E07" w:rsidP="00481E07">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81E07">
        <w:rPr>
          <w:rFonts w:ascii="Times New Roman" w:eastAsia="Times New Roman" w:hAnsi="Times New Roman" w:cs="Times New Roman"/>
          <w:b/>
          <w:bCs/>
          <w:kern w:val="0"/>
          <w:sz w:val="15"/>
          <w:szCs w:val="15"/>
          <w14:ligatures w14:val="none"/>
        </w:rPr>
        <w:t>The assistant said:</w:t>
      </w:r>
    </w:p>
    <w:p w14:paraId="3C5A16B9"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Thought for 22s</w:t>
      </w:r>
    </w:p>
    <w:p w14:paraId="672688E0"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You’re right — the current filenames still make the interface decision feel primary. I’ll rebalance the output contract so </w:t>
      </w:r>
      <w:r w:rsidRPr="00481E07">
        <w:rPr>
          <w:rFonts w:ascii="Times New Roman" w:eastAsia="Times New Roman" w:hAnsi="Times New Roman" w:cs="Times New Roman"/>
          <w:b/>
          <w:bCs/>
          <w:kern w:val="0"/>
          <w14:ligatures w14:val="none"/>
        </w:rPr>
        <w:t>science goals are the primary documented artifact</w:t>
      </w:r>
      <w:r w:rsidRPr="00481E07">
        <w:rPr>
          <w:rFonts w:ascii="Times New Roman" w:eastAsia="Times New Roman" w:hAnsi="Times New Roman" w:cs="Times New Roman"/>
          <w:kern w:val="0"/>
          <w14:ligatures w14:val="none"/>
        </w:rPr>
        <w:t>, with interface selection included as a required section rather than the whole framing.</w:t>
      </w:r>
    </w:p>
    <w:p w14:paraId="4C5DF921"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Updated instructions</w:t>
      </w:r>
    </w:p>
    <w:p w14:paraId="4C2B3537"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I’m updating the </w:t>
      </w:r>
      <w:r w:rsidRPr="00481E07">
        <w:rPr>
          <w:rFonts w:ascii="Times New Roman" w:eastAsia="Times New Roman" w:hAnsi="Times New Roman" w:cs="Times New Roman"/>
          <w:b/>
          <w:bCs/>
          <w:kern w:val="0"/>
          <w14:ligatures w14:val="none"/>
        </w:rPr>
        <w:t>starter prompt</w:t>
      </w:r>
      <w:r w:rsidRPr="00481E07">
        <w:rPr>
          <w:rFonts w:ascii="Times New Roman" w:eastAsia="Times New Roman" w:hAnsi="Times New Roman" w:cs="Times New Roman"/>
          <w:kern w:val="0"/>
          <w14:ligatures w14:val="none"/>
        </w:rPr>
        <w:t xml:space="preserve"> so it names the science-goals-centered files instead of the old interface-decision files.</w:t>
      </w:r>
    </w:p>
    <w:p w14:paraId="30A54ABC"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Updated agent details</w:t>
      </w:r>
    </w:p>
    <w:p w14:paraId="5030DA46"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Summary of changes</w:t>
      </w:r>
    </w:p>
    <w:p w14:paraId="7D32904F"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Renamed the final artifacts to </w:t>
      </w:r>
      <w:r w:rsidRPr="00481E07">
        <w:rPr>
          <w:rFonts w:ascii="Courier New" w:eastAsia="Times New Roman" w:hAnsi="Courier New" w:cs="Courier New"/>
          <w:kern w:val="0"/>
          <w:sz w:val="20"/>
          <w:szCs w:val="20"/>
          <w14:ligatures w14:val="none"/>
        </w:rPr>
        <w:t>science-goals-and-interface.md</w:t>
      </w:r>
      <w:r w:rsidRPr="00481E07">
        <w:rPr>
          <w:rFonts w:ascii="Times New Roman" w:eastAsia="Times New Roman" w:hAnsi="Times New Roman" w:cs="Times New Roman"/>
          <w:kern w:val="0"/>
          <w14:ligatures w14:val="none"/>
        </w:rPr>
        <w:t xml:space="preserve"> and </w:t>
      </w:r>
      <w:r w:rsidRPr="00481E07">
        <w:rPr>
          <w:rFonts w:ascii="Courier New" w:eastAsia="Times New Roman" w:hAnsi="Courier New" w:cs="Courier New"/>
          <w:kern w:val="0"/>
          <w:sz w:val="20"/>
          <w:szCs w:val="20"/>
          <w14:ligatures w14:val="none"/>
        </w:rPr>
        <w:t>science-goals-and-interface.json</w:t>
      </w:r>
      <w:r w:rsidRPr="00481E07">
        <w:rPr>
          <w:rFonts w:ascii="Times New Roman" w:eastAsia="Times New Roman" w:hAnsi="Times New Roman" w:cs="Times New Roman"/>
          <w:kern w:val="0"/>
          <w14:ligatures w14:val="none"/>
        </w:rPr>
        <w:t xml:space="preserve"> so the science-goals handoff is primary.</w:t>
      </w:r>
    </w:p>
    <w:p w14:paraId="17D72196"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lastRenderedPageBreak/>
        <w:t>Reorganized the Markdown output so the scientist’s goal, technical acquisition/control requirements, data product needs, and future pipeline implications come before the interface decision.</w:t>
      </w:r>
    </w:p>
    <w:p w14:paraId="333026C6"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Reorganized the JSON schema so </w:t>
      </w:r>
      <w:r w:rsidRPr="00481E07">
        <w:rPr>
          <w:rFonts w:ascii="Courier New" w:eastAsia="Times New Roman" w:hAnsi="Courier New" w:cs="Courier New"/>
          <w:kern w:val="0"/>
          <w:sz w:val="20"/>
          <w:szCs w:val="20"/>
          <w14:ligatures w14:val="none"/>
        </w:rPr>
        <w:t>science_goals</w:t>
      </w:r>
      <w:r w:rsidRPr="00481E07">
        <w:rPr>
          <w:rFonts w:ascii="Times New Roman" w:eastAsia="Times New Roman" w:hAnsi="Times New Roman" w:cs="Times New Roman"/>
          <w:kern w:val="0"/>
          <w14:ligatures w14:val="none"/>
        </w:rPr>
        <w:t xml:space="preserve"> is the primary top-level block and </w:t>
      </w:r>
      <w:r w:rsidRPr="00481E07">
        <w:rPr>
          <w:rFonts w:ascii="Courier New" w:eastAsia="Times New Roman" w:hAnsi="Courier New" w:cs="Courier New"/>
          <w:kern w:val="0"/>
          <w:sz w:val="20"/>
          <w:szCs w:val="20"/>
          <w14:ligatures w14:val="none"/>
        </w:rPr>
        <w:t>interface_decision</w:t>
      </w:r>
      <w:r w:rsidRPr="00481E07">
        <w:rPr>
          <w:rFonts w:ascii="Times New Roman" w:eastAsia="Times New Roman" w:hAnsi="Times New Roman" w:cs="Times New Roman"/>
          <w:kern w:val="0"/>
          <w14:ligatures w14:val="none"/>
        </w:rPr>
        <w:t xml:space="preserve"> is a supporting decision block.</w:t>
      </w:r>
    </w:p>
    <w:p w14:paraId="594C4502"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Updated the ChatGPT short description and starter prompts to emphasize science-goal documentation plus interface selection.</w:t>
      </w:r>
    </w:p>
    <w:p w14:paraId="5E0037B7"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Adjusted. The outputs now make the science-goals handoff primary, with the interface decision nested as the selected technical path that supports those goals.</w:t>
      </w:r>
    </w:p>
    <w:p w14:paraId="49664717"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Click </w:t>
      </w:r>
      <w:r w:rsidRPr="00481E07">
        <w:rPr>
          <w:rFonts w:ascii="Times New Roman" w:eastAsia="Times New Roman" w:hAnsi="Times New Roman" w:cs="Times New Roman"/>
          <w:b/>
          <w:bCs/>
          <w:kern w:val="0"/>
          <w14:ligatures w14:val="none"/>
        </w:rPr>
        <w:t>Update</w:t>
      </w:r>
      <w:r w:rsidRPr="00481E07">
        <w:rPr>
          <w:rFonts w:ascii="Times New Roman" w:eastAsia="Times New Roman" w:hAnsi="Times New Roman" w:cs="Times New Roman"/>
          <w:kern w:val="0"/>
          <w14:ligatures w14:val="none"/>
        </w:rPr>
        <w:t xml:space="preserve"> when you want this draft live.</w:t>
      </w:r>
    </w:p>
    <w:p w14:paraId="73C20E80" w14:textId="77777777" w:rsidR="00481E07" w:rsidRPr="00481E07" w:rsidRDefault="00481E07" w:rsidP="00481E07">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81E07">
        <w:rPr>
          <w:rFonts w:ascii="Times New Roman" w:eastAsia="Times New Roman" w:hAnsi="Times New Roman" w:cs="Times New Roman"/>
          <w:b/>
          <w:bCs/>
          <w:kern w:val="0"/>
          <w:sz w:val="20"/>
          <w:szCs w:val="20"/>
          <w14:ligatures w14:val="none"/>
        </w:rPr>
        <w:t>You said:</w:t>
      </w:r>
    </w:p>
    <w:p w14:paraId="76B339D6"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Hmm, no. I would rather have separate goals and interface outputs</w:t>
      </w:r>
    </w:p>
    <w:p w14:paraId="54BEB1F7" w14:textId="77777777" w:rsidR="00481E07" w:rsidRPr="00481E07" w:rsidRDefault="00481E07" w:rsidP="00481E07">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81E07">
        <w:rPr>
          <w:rFonts w:ascii="Times New Roman" w:eastAsia="Times New Roman" w:hAnsi="Times New Roman" w:cs="Times New Roman"/>
          <w:b/>
          <w:bCs/>
          <w:kern w:val="0"/>
          <w:sz w:val="15"/>
          <w:szCs w:val="15"/>
          <w14:ligatures w14:val="none"/>
        </w:rPr>
        <w:t>The assistant said:</w:t>
      </w:r>
    </w:p>
    <w:p w14:paraId="32BE27E0"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Thought for 4s</w:t>
      </w:r>
    </w:p>
    <w:p w14:paraId="440C795E"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Got it — I’ll split the final artifacts into </w:t>
      </w:r>
      <w:r w:rsidRPr="00481E07">
        <w:rPr>
          <w:rFonts w:ascii="Times New Roman" w:eastAsia="Times New Roman" w:hAnsi="Times New Roman" w:cs="Times New Roman"/>
          <w:b/>
          <w:bCs/>
          <w:kern w:val="0"/>
          <w14:ligatures w14:val="none"/>
        </w:rPr>
        <w:t>separate science-goals files</w:t>
      </w:r>
      <w:r w:rsidRPr="00481E07">
        <w:rPr>
          <w:rFonts w:ascii="Times New Roman" w:eastAsia="Times New Roman" w:hAnsi="Times New Roman" w:cs="Times New Roman"/>
          <w:kern w:val="0"/>
          <w14:ligatures w14:val="none"/>
        </w:rPr>
        <w:t xml:space="preserve"> and </w:t>
      </w:r>
      <w:r w:rsidRPr="00481E07">
        <w:rPr>
          <w:rFonts w:ascii="Times New Roman" w:eastAsia="Times New Roman" w:hAnsi="Times New Roman" w:cs="Times New Roman"/>
          <w:b/>
          <w:bCs/>
          <w:kern w:val="0"/>
          <w14:ligatures w14:val="none"/>
        </w:rPr>
        <w:t>separate interface-decision files</w:t>
      </w:r>
      <w:r w:rsidRPr="00481E07">
        <w:rPr>
          <w:rFonts w:ascii="Times New Roman" w:eastAsia="Times New Roman" w:hAnsi="Times New Roman" w:cs="Times New Roman"/>
          <w:kern w:val="0"/>
          <w14:ligatures w14:val="none"/>
        </w:rPr>
        <w:t>, each with human-readable and JSON versions.</w:t>
      </w:r>
    </w:p>
    <w:p w14:paraId="2D98DF72"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Updated instructions</w:t>
      </w:r>
    </w:p>
    <w:p w14:paraId="5CC0D927"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I’m updating the </w:t>
      </w:r>
      <w:r w:rsidRPr="00481E07">
        <w:rPr>
          <w:rFonts w:ascii="Times New Roman" w:eastAsia="Times New Roman" w:hAnsi="Times New Roman" w:cs="Times New Roman"/>
          <w:b/>
          <w:bCs/>
          <w:kern w:val="0"/>
          <w14:ligatures w14:val="none"/>
        </w:rPr>
        <w:t>starter prompt</w:t>
      </w:r>
      <w:r w:rsidRPr="00481E07">
        <w:rPr>
          <w:rFonts w:ascii="Times New Roman" w:eastAsia="Times New Roman" w:hAnsi="Times New Roman" w:cs="Times New Roman"/>
          <w:kern w:val="0"/>
          <w14:ligatures w14:val="none"/>
        </w:rPr>
        <w:t xml:space="preserve"> so it asks for the four separate output files.</w:t>
      </w:r>
    </w:p>
    <w:p w14:paraId="6D57849B"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Updated agent details</w:t>
      </w:r>
    </w:p>
    <w:p w14:paraId="51872D89"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Summary of changes</w:t>
      </w:r>
    </w:p>
    <w:p w14:paraId="49EACB18"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Changed the final deliverables to four separate files: </w:t>
      </w:r>
      <w:r w:rsidRPr="00481E07">
        <w:rPr>
          <w:rFonts w:ascii="Courier New" w:eastAsia="Times New Roman" w:hAnsi="Courier New" w:cs="Courier New"/>
          <w:kern w:val="0"/>
          <w:sz w:val="20"/>
          <w:szCs w:val="20"/>
          <w14:ligatures w14:val="none"/>
        </w:rPr>
        <w:t>science-goals.md</w:t>
      </w:r>
      <w:r w:rsidRPr="00481E07">
        <w:rPr>
          <w:rFonts w:ascii="Times New Roman" w:eastAsia="Times New Roman" w:hAnsi="Times New Roman" w:cs="Times New Roman"/>
          <w:kern w:val="0"/>
          <w14:ligatures w14:val="none"/>
        </w:rPr>
        <w:t xml:space="preserve">, </w:t>
      </w:r>
      <w:r w:rsidRPr="00481E07">
        <w:rPr>
          <w:rFonts w:ascii="Courier New" w:eastAsia="Times New Roman" w:hAnsi="Courier New" w:cs="Courier New"/>
          <w:kern w:val="0"/>
          <w:sz w:val="20"/>
          <w:szCs w:val="20"/>
          <w14:ligatures w14:val="none"/>
        </w:rPr>
        <w:t>science-goals.json</w:t>
      </w:r>
      <w:r w:rsidRPr="00481E07">
        <w:rPr>
          <w:rFonts w:ascii="Times New Roman" w:eastAsia="Times New Roman" w:hAnsi="Times New Roman" w:cs="Times New Roman"/>
          <w:kern w:val="0"/>
          <w14:ligatures w14:val="none"/>
        </w:rPr>
        <w:t xml:space="preserve">, </w:t>
      </w:r>
      <w:r w:rsidRPr="00481E07">
        <w:rPr>
          <w:rFonts w:ascii="Courier New" w:eastAsia="Times New Roman" w:hAnsi="Courier New" w:cs="Courier New"/>
          <w:kern w:val="0"/>
          <w:sz w:val="20"/>
          <w:szCs w:val="20"/>
          <w14:ligatures w14:val="none"/>
        </w:rPr>
        <w:t>selected-interface.md</w:t>
      </w:r>
      <w:r w:rsidRPr="00481E07">
        <w:rPr>
          <w:rFonts w:ascii="Times New Roman" w:eastAsia="Times New Roman" w:hAnsi="Times New Roman" w:cs="Times New Roman"/>
          <w:kern w:val="0"/>
          <w14:ligatures w14:val="none"/>
        </w:rPr>
        <w:t xml:space="preserve">, and </w:t>
      </w:r>
      <w:r w:rsidRPr="00481E07">
        <w:rPr>
          <w:rFonts w:ascii="Courier New" w:eastAsia="Times New Roman" w:hAnsi="Courier New" w:cs="Courier New"/>
          <w:kern w:val="0"/>
          <w:sz w:val="20"/>
          <w:szCs w:val="20"/>
          <w14:ligatures w14:val="none"/>
        </w:rPr>
        <w:t>selected-interface.json</w:t>
      </w:r>
      <w:r w:rsidRPr="00481E07">
        <w:rPr>
          <w:rFonts w:ascii="Times New Roman" w:eastAsia="Times New Roman" w:hAnsi="Times New Roman" w:cs="Times New Roman"/>
          <w:kern w:val="0"/>
          <w14:ligatures w14:val="none"/>
        </w:rPr>
        <w:t>.</w:t>
      </w:r>
    </w:p>
    <w:p w14:paraId="4F7E27E4"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Separated the science-goals handoff from the selected-interface decision while keeping the two outputs consistent.</w:t>
      </w:r>
    </w:p>
    <w:p w14:paraId="35CD3D4E"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Updated the JSON contract so science goals and selected interface each have their own schema.</w:t>
      </w:r>
    </w:p>
    <w:p w14:paraId="1DB5AD42"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Updated the starter prompt to request the four separate output files.</w:t>
      </w:r>
    </w:p>
    <w:p w14:paraId="5DC4813C"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Done — the outputs are now separate:</w:t>
      </w:r>
    </w:p>
    <w:p w14:paraId="569EC6D8" w14:textId="77777777" w:rsidR="00481E07" w:rsidRPr="00481E07" w:rsidRDefault="00481E07" w:rsidP="00481E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Courier New" w:eastAsia="Times New Roman" w:hAnsi="Courier New" w:cs="Courier New"/>
          <w:kern w:val="0"/>
          <w:sz w:val="20"/>
          <w:szCs w:val="20"/>
          <w14:ligatures w14:val="none"/>
        </w:rPr>
        <w:t>science-goals.md</w:t>
      </w:r>
    </w:p>
    <w:p w14:paraId="243F2376" w14:textId="77777777" w:rsidR="00481E07" w:rsidRPr="00481E07" w:rsidRDefault="00481E07" w:rsidP="00481E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Courier New" w:eastAsia="Times New Roman" w:hAnsi="Courier New" w:cs="Courier New"/>
          <w:kern w:val="0"/>
          <w:sz w:val="20"/>
          <w:szCs w:val="20"/>
          <w14:ligatures w14:val="none"/>
        </w:rPr>
        <w:t>science-goals.json</w:t>
      </w:r>
    </w:p>
    <w:p w14:paraId="25403B4A" w14:textId="77777777" w:rsidR="00481E07" w:rsidRPr="00481E07" w:rsidRDefault="00481E07" w:rsidP="00481E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Courier New" w:eastAsia="Times New Roman" w:hAnsi="Courier New" w:cs="Courier New"/>
          <w:kern w:val="0"/>
          <w:sz w:val="20"/>
          <w:szCs w:val="20"/>
          <w14:ligatures w14:val="none"/>
        </w:rPr>
        <w:lastRenderedPageBreak/>
        <w:t>selected-interface.md</w:t>
      </w:r>
    </w:p>
    <w:p w14:paraId="2C2F3C0F" w14:textId="77777777" w:rsidR="00481E07" w:rsidRPr="00481E07" w:rsidRDefault="00481E07" w:rsidP="00481E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Courier New" w:eastAsia="Times New Roman" w:hAnsi="Courier New" w:cs="Courier New"/>
          <w:kern w:val="0"/>
          <w:sz w:val="20"/>
          <w:szCs w:val="20"/>
          <w14:ligatures w14:val="none"/>
        </w:rPr>
        <w:t>selected-interface.json</w:t>
      </w:r>
    </w:p>
    <w:p w14:paraId="2B1FCB71"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The draft still needs </w:t>
      </w:r>
      <w:r w:rsidRPr="00481E07">
        <w:rPr>
          <w:rFonts w:ascii="Times New Roman" w:eastAsia="Times New Roman" w:hAnsi="Times New Roman" w:cs="Times New Roman"/>
          <w:b/>
          <w:bCs/>
          <w:kern w:val="0"/>
          <w14:ligatures w14:val="none"/>
        </w:rPr>
        <w:t>Update</w:t>
      </w:r>
      <w:r w:rsidRPr="00481E07">
        <w:rPr>
          <w:rFonts w:ascii="Times New Roman" w:eastAsia="Times New Roman" w:hAnsi="Times New Roman" w:cs="Times New Roman"/>
          <w:kern w:val="0"/>
          <w14:ligatures w14:val="none"/>
        </w:rPr>
        <w:t xml:space="preserve"> before this is live.</w:t>
      </w:r>
    </w:p>
    <w:p w14:paraId="7DCC662B" w14:textId="77777777" w:rsidR="00481E07" w:rsidRPr="00481E07" w:rsidRDefault="00481E07" w:rsidP="00481E07">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481E07">
        <w:rPr>
          <w:rFonts w:ascii="Times New Roman" w:eastAsia="Times New Roman" w:hAnsi="Times New Roman" w:cs="Times New Roman"/>
          <w:b/>
          <w:bCs/>
          <w:kern w:val="0"/>
          <w:sz w:val="20"/>
          <w:szCs w:val="20"/>
          <w14:ligatures w14:val="none"/>
        </w:rPr>
        <w:t>You said:</w:t>
      </w:r>
    </w:p>
    <w:p w14:paraId="257881B3"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"First inspect the interface summary or upstream extraction output, if present. Use it as the quick starting point to identify the product, model, manufacturer, and documented interface options." I think we need to examine the other relevant machine-readable summaries from earlier prompts as well before beginning the interview, to learn about the device itself so we aren't walking in blind. But no need for a deep dive on the documents at that stage</w:t>
      </w:r>
    </w:p>
    <w:p w14:paraId="1B147018" w14:textId="77777777" w:rsidR="00481E07" w:rsidRPr="00481E07" w:rsidRDefault="00481E07" w:rsidP="00481E07">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481E07">
        <w:rPr>
          <w:rFonts w:ascii="Times New Roman" w:eastAsia="Times New Roman" w:hAnsi="Times New Roman" w:cs="Times New Roman"/>
          <w:b/>
          <w:bCs/>
          <w:kern w:val="0"/>
          <w:sz w:val="15"/>
          <w:szCs w:val="15"/>
          <w14:ligatures w14:val="none"/>
        </w:rPr>
        <w:t>The assistant said:</w:t>
      </w:r>
    </w:p>
    <w:p w14:paraId="7A1D07CE"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Thought for 5s</w:t>
      </w:r>
    </w:p>
    <w:p w14:paraId="46C167CA"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I’ll adjust the startup workflow so the agent reviews the </w:t>
      </w:r>
      <w:r w:rsidRPr="00481E07">
        <w:rPr>
          <w:rFonts w:ascii="Times New Roman" w:eastAsia="Times New Roman" w:hAnsi="Times New Roman" w:cs="Times New Roman"/>
          <w:b/>
          <w:bCs/>
          <w:kern w:val="0"/>
          <w14:ligatures w14:val="none"/>
        </w:rPr>
        <w:t>relevant upstream machine-readable summaries</w:t>
      </w:r>
      <w:r w:rsidRPr="00481E07">
        <w:rPr>
          <w:rFonts w:ascii="Times New Roman" w:eastAsia="Times New Roman" w:hAnsi="Times New Roman" w:cs="Times New Roman"/>
          <w:kern w:val="0"/>
          <w14:ligatures w14:val="none"/>
        </w:rPr>
        <w:t xml:space="preserve"> first — enough to understand the device and context — without doing a deep document dive before the interview.</w:t>
      </w:r>
    </w:p>
    <w:p w14:paraId="04B79743"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I’m updating the </w:t>
      </w:r>
      <w:r w:rsidRPr="00481E07">
        <w:rPr>
          <w:rFonts w:ascii="Times New Roman" w:eastAsia="Times New Roman" w:hAnsi="Times New Roman" w:cs="Times New Roman"/>
          <w:b/>
          <w:bCs/>
          <w:kern w:val="0"/>
          <w14:ligatures w14:val="none"/>
        </w:rPr>
        <w:t>starting point</w:t>
      </w:r>
      <w:r w:rsidRPr="00481E07">
        <w:rPr>
          <w:rFonts w:ascii="Times New Roman" w:eastAsia="Times New Roman" w:hAnsi="Times New Roman" w:cs="Times New Roman"/>
          <w:kern w:val="0"/>
          <w14:ligatures w14:val="none"/>
        </w:rPr>
        <w:t xml:space="preserve"> instructions to require a quick review of all relevant upstream summaries before the agent starts interviewing.</w:t>
      </w:r>
    </w:p>
    <w:p w14:paraId="1232A7E1"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Updated instructions</w:t>
      </w:r>
    </w:p>
    <w:p w14:paraId="3C5F219B" w14:textId="77777777" w:rsidR="00481E07" w:rsidRPr="00481E07" w:rsidRDefault="00481E07" w:rsidP="00481E07">
      <w:pPr>
        <w:spacing w:after="0"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Summary of changes</w:t>
      </w:r>
    </w:p>
    <w:p w14:paraId="2898F9FF"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Updated the startup workflow so the agent reviews the interface summary plus other relevant machine-readable upstream summaries before interviewing.</w:t>
      </w:r>
    </w:p>
    <w:p w14:paraId="0FBB7871"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Added guidance to use those summaries to identify device purpose, capabilities, and context, not just the interface list.</w:t>
      </w:r>
    </w:p>
    <w:p w14:paraId="2608417F"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Kept raw/deeper documentation review lazy: the agent should consult it only when summaries are insufficient for a tradeoff, evidence check, or final recommendation.</w:t>
      </w:r>
    </w:p>
    <w:p w14:paraId="25C572B0"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Clarified that missing non-interface summaries should not block the workflow if the interface summary is sufficient, but the agent should note the context limitation.</w:t>
      </w:r>
    </w:p>
    <w:p w14:paraId="22CDA3B4"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Done. The agent will now skim the interface summary plus other relevant machine-readable upstream summaries first, then start the scientist interview with enough device context without doing a deep document review.</w:t>
      </w:r>
    </w:p>
    <w:p w14:paraId="460DFB18" w14:textId="77777777" w:rsidR="00481E07" w:rsidRPr="00481E07" w:rsidRDefault="00481E07" w:rsidP="00481E07">
      <w:pPr>
        <w:spacing w:before="100" w:beforeAutospacing="1" w:after="100" w:afterAutospacing="1" w:line="240" w:lineRule="auto"/>
        <w:rPr>
          <w:rFonts w:ascii="Times New Roman" w:eastAsia="Times New Roman" w:hAnsi="Times New Roman" w:cs="Times New Roman"/>
          <w:kern w:val="0"/>
          <w14:ligatures w14:val="none"/>
        </w:rPr>
      </w:pPr>
      <w:r w:rsidRPr="00481E07">
        <w:rPr>
          <w:rFonts w:ascii="Times New Roman" w:eastAsia="Times New Roman" w:hAnsi="Times New Roman" w:cs="Times New Roman"/>
          <w:kern w:val="0"/>
          <w14:ligatures w14:val="none"/>
        </w:rPr>
        <w:t xml:space="preserve">Click </w:t>
      </w:r>
      <w:r w:rsidRPr="00481E07">
        <w:rPr>
          <w:rFonts w:ascii="Times New Roman" w:eastAsia="Times New Roman" w:hAnsi="Times New Roman" w:cs="Times New Roman"/>
          <w:b/>
          <w:bCs/>
          <w:kern w:val="0"/>
          <w14:ligatures w14:val="none"/>
        </w:rPr>
        <w:t>Update</w:t>
      </w:r>
      <w:r w:rsidRPr="00481E07">
        <w:rPr>
          <w:rFonts w:ascii="Times New Roman" w:eastAsia="Times New Roman" w:hAnsi="Times New Roman" w:cs="Times New Roman"/>
          <w:kern w:val="0"/>
          <w14:ligatures w14:val="none"/>
        </w:rPr>
        <w:t xml:space="preserve"> when you want these draft changes live.</w:t>
      </w:r>
    </w:p>
    <w:p w14:paraId="6E6860E3" w14:textId="77777777" w:rsidR="00DC0990" w:rsidRPr="00481E07" w:rsidRDefault="00DC0990" w:rsidP="00481E07"/>
    <w:sectPr w:rsidR="00DC0990" w:rsidRPr="00481E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80619"/>
    <w:multiLevelType w:val="multilevel"/>
    <w:tmpl w:val="086C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872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990"/>
    <w:rsid w:val="00124BD8"/>
    <w:rsid w:val="00481E07"/>
    <w:rsid w:val="005952AB"/>
    <w:rsid w:val="006D6C46"/>
    <w:rsid w:val="00781CE2"/>
    <w:rsid w:val="00C26EF7"/>
    <w:rsid w:val="00DC0990"/>
    <w:rsid w:val="00E10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15139"/>
  <w15:chartTrackingRefBased/>
  <w15:docId w15:val="{BD27166A-75F7-4E87-9AF1-75CA4A3D2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9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09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09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09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C09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DC09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9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9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9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9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09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09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09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DC0990"/>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DC09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9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9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990"/>
    <w:rPr>
      <w:rFonts w:eastAsiaTheme="majorEastAsia" w:cstheme="majorBidi"/>
      <w:color w:val="272727" w:themeColor="text1" w:themeTint="D8"/>
    </w:rPr>
  </w:style>
  <w:style w:type="paragraph" w:styleId="Title">
    <w:name w:val="Title"/>
    <w:basedOn w:val="Normal"/>
    <w:next w:val="Normal"/>
    <w:link w:val="TitleChar"/>
    <w:uiPriority w:val="10"/>
    <w:qFormat/>
    <w:rsid w:val="00DC0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9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9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9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990"/>
    <w:pPr>
      <w:spacing w:before="160"/>
      <w:jc w:val="center"/>
    </w:pPr>
    <w:rPr>
      <w:i/>
      <w:iCs/>
      <w:color w:val="404040" w:themeColor="text1" w:themeTint="BF"/>
    </w:rPr>
  </w:style>
  <w:style w:type="character" w:customStyle="1" w:styleId="QuoteChar">
    <w:name w:val="Quote Char"/>
    <w:basedOn w:val="DefaultParagraphFont"/>
    <w:link w:val="Quote"/>
    <w:uiPriority w:val="29"/>
    <w:rsid w:val="00DC0990"/>
    <w:rPr>
      <w:i/>
      <w:iCs/>
      <w:color w:val="404040" w:themeColor="text1" w:themeTint="BF"/>
    </w:rPr>
  </w:style>
  <w:style w:type="paragraph" w:styleId="ListParagraph">
    <w:name w:val="List Paragraph"/>
    <w:basedOn w:val="Normal"/>
    <w:uiPriority w:val="34"/>
    <w:qFormat/>
    <w:rsid w:val="00DC0990"/>
    <w:pPr>
      <w:ind w:left="720"/>
      <w:contextualSpacing/>
    </w:pPr>
  </w:style>
  <w:style w:type="character" w:styleId="IntenseEmphasis">
    <w:name w:val="Intense Emphasis"/>
    <w:basedOn w:val="DefaultParagraphFont"/>
    <w:uiPriority w:val="21"/>
    <w:qFormat/>
    <w:rsid w:val="00DC0990"/>
    <w:rPr>
      <w:i/>
      <w:iCs/>
      <w:color w:val="2F5496" w:themeColor="accent1" w:themeShade="BF"/>
    </w:rPr>
  </w:style>
  <w:style w:type="paragraph" w:styleId="IntenseQuote">
    <w:name w:val="Intense Quote"/>
    <w:basedOn w:val="Normal"/>
    <w:next w:val="Normal"/>
    <w:link w:val="IntenseQuoteChar"/>
    <w:uiPriority w:val="30"/>
    <w:qFormat/>
    <w:rsid w:val="00DC09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0990"/>
    <w:rPr>
      <w:i/>
      <w:iCs/>
      <w:color w:val="2F5496" w:themeColor="accent1" w:themeShade="BF"/>
    </w:rPr>
  </w:style>
  <w:style w:type="character" w:styleId="IntenseReference">
    <w:name w:val="Intense Reference"/>
    <w:basedOn w:val="DefaultParagraphFont"/>
    <w:uiPriority w:val="32"/>
    <w:qFormat/>
    <w:rsid w:val="00DC0990"/>
    <w:rPr>
      <w:b/>
      <w:bCs/>
      <w:smallCaps/>
      <w:color w:val="2F5496" w:themeColor="accent1" w:themeShade="BF"/>
      <w:spacing w:val="5"/>
    </w:rPr>
  </w:style>
  <w:style w:type="character" w:customStyle="1" w:styleId="amqy5">
    <w:name w:val="amqy5"/>
    <w:basedOn w:val="DefaultParagraphFont"/>
    <w:rsid w:val="005952AB"/>
  </w:style>
  <w:style w:type="paragraph" w:styleId="NormalWeb">
    <w:name w:val="Normal (Web)"/>
    <w:basedOn w:val="Normal"/>
    <w:uiPriority w:val="99"/>
    <w:semiHidden/>
    <w:unhideWhenUsed/>
    <w:rsid w:val="005952A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952AB"/>
    <w:rPr>
      <w:b/>
      <w:bCs/>
    </w:rPr>
  </w:style>
  <w:style w:type="character" w:customStyle="1" w:styleId="5wecz">
    <w:name w:val="_5wecz"/>
    <w:basedOn w:val="DefaultParagraphFont"/>
    <w:rsid w:val="005952AB"/>
  </w:style>
  <w:style w:type="character" w:styleId="HTMLCode">
    <w:name w:val="HTML Code"/>
    <w:basedOn w:val="DefaultParagraphFont"/>
    <w:uiPriority w:val="99"/>
    <w:semiHidden/>
    <w:unhideWhenUsed/>
    <w:rsid w:val="005952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3007</Words>
  <Characters>17145</Characters>
  <Application>Microsoft Office Word</Application>
  <DocSecurity>0</DocSecurity>
  <Lines>142</Lines>
  <Paragraphs>40</Paragraphs>
  <ScaleCrop>false</ScaleCrop>
  <Company/>
  <LinksUpToDate>false</LinksUpToDate>
  <CharactersWithSpaces>20112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Feister, Scott</dc:creator>
  <cp:keywords/>
  <dc:description/>
  <cp:lastModifiedBy>Feister, Scott</cp:lastModifiedBy>
  <cp:revision>5</cp:revision>
  <dcterms:created xsi:type="dcterms:W3CDTF">2026-08-21T22:50:00Z</dcterms:created>
  <dcterms:modified xsi:type="dcterms:W3CDTF">2026-08-22T01:13:00Z</dcterms:modified>
</cp:coreProperties>
</file>