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F5896" w14:textId="77777777" w:rsidR="000E0FE8" w:rsidRDefault="009867BC" w:rsidP="00CF3C35">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rPr>
          <w:b/>
          <w:sz w:val="60"/>
          <w:szCs w:val="60"/>
        </w:rPr>
      </w:pPr>
      <w:bookmarkStart w:id="0" w:name="_gjdgxs" w:colFirst="0" w:colLast="0"/>
      <w:bookmarkEnd w:id="0"/>
      <w:r>
        <w:rPr>
          <w:b/>
          <w:sz w:val="60"/>
          <w:szCs w:val="60"/>
        </w:rPr>
        <w:t>Genesis Space White Paper</w:t>
      </w:r>
    </w:p>
    <w:p w14:paraId="15763DA6"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rPr>
          <w:color w:val="454545"/>
          <w:sz w:val="24"/>
          <w:szCs w:val="24"/>
        </w:rPr>
      </w:pPr>
      <w:r>
        <w:rPr>
          <w:color w:val="454545"/>
          <w:sz w:val="36"/>
          <w:szCs w:val="36"/>
        </w:rPr>
        <w:t>A virtual world built on blockchain</w:t>
      </w:r>
    </w:p>
    <w:p w14:paraId="7427C3E5"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color w:val="454545"/>
          <w:sz w:val="24"/>
          <w:szCs w:val="24"/>
        </w:rPr>
      </w:pPr>
    </w:p>
    <w:p w14:paraId="34932A0B"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color w:val="454545"/>
          <w:sz w:val="24"/>
          <w:szCs w:val="24"/>
        </w:rPr>
      </w:pPr>
    </w:p>
    <w:p w14:paraId="0CC0B999"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rPr>
          <w:color w:val="454545"/>
          <w:sz w:val="24"/>
          <w:szCs w:val="24"/>
        </w:rPr>
      </w:pPr>
      <w:r>
        <w:rPr>
          <w:noProof/>
          <w:color w:val="454545"/>
          <w:sz w:val="24"/>
          <w:szCs w:val="24"/>
          <w:lang w:val="en-US"/>
        </w:rPr>
        <w:drawing>
          <wp:inline distT="114300" distB="114300" distL="114300" distR="114300" wp14:anchorId="4B13D3CC" wp14:editId="52B11D96">
            <wp:extent cx="5496434" cy="418623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496434" cy="4186238"/>
                    </a:xfrm>
                    <a:prstGeom prst="rect">
                      <a:avLst/>
                    </a:prstGeom>
                    <a:ln/>
                  </pic:spPr>
                </pic:pic>
              </a:graphicData>
            </a:graphic>
          </wp:inline>
        </w:drawing>
      </w:r>
    </w:p>
    <w:p w14:paraId="589CCEA4"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color w:val="454545"/>
          <w:sz w:val="24"/>
          <w:szCs w:val="24"/>
        </w:rPr>
      </w:pPr>
    </w:p>
    <w:p w14:paraId="12B03BED"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color w:val="454545"/>
          <w:sz w:val="24"/>
          <w:szCs w:val="24"/>
        </w:rPr>
      </w:pPr>
    </w:p>
    <w:p w14:paraId="0DF7BE7B"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color w:val="454545"/>
          <w:sz w:val="24"/>
          <w:szCs w:val="24"/>
        </w:rPr>
      </w:pPr>
    </w:p>
    <w:p w14:paraId="74531DD1"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rPr>
          <w:color w:val="454545"/>
          <w:sz w:val="20"/>
          <w:szCs w:val="20"/>
        </w:rPr>
      </w:pPr>
      <w:r>
        <w:rPr>
          <w:color w:val="454545"/>
          <w:sz w:val="20"/>
          <w:szCs w:val="20"/>
        </w:rPr>
        <w:t>12/31/2017</w:t>
      </w:r>
    </w:p>
    <w:p w14:paraId="33ABD06A"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rPr>
          <w:color w:val="454545"/>
          <w:sz w:val="20"/>
          <w:szCs w:val="20"/>
        </w:rPr>
      </w:pPr>
      <w:r>
        <w:rPr>
          <w:color w:val="454545"/>
          <w:sz w:val="20"/>
          <w:szCs w:val="20"/>
        </w:rPr>
        <w:t>Genesis Inc. (TBD)</w:t>
      </w:r>
    </w:p>
    <w:p w14:paraId="61674527"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rPr>
          <w:color w:val="454545"/>
          <w:sz w:val="20"/>
          <w:szCs w:val="20"/>
        </w:rPr>
      </w:pPr>
      <w:r>
        <w:rPr>
          <w:color w:val="454545"/>
          <w:sz w:val="20"/>
          <w:szCs w:val="20"/>
        </w:rPr>
        <w:t>Address: 91 E Brokaw Rd, San Jose, CA 95112</w:t>
      </w:r>
    </w:p>
    <w:p w14:paraId="51D4D06B"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rPr>
          <w:color w:val="454545"/>
          <w:sz w:val="20"/>
          <w:szCs w:val="20"/>
        </w:rPr>
      </w:pPr>
      <w:r>
        <w:rPr>
          <w:color w:val="454545"/>
          <w:sz w:val="20"/>
          <w:szCs w:val="20"/>
        </w:rPr>
        <w:t>Tel: 5167770588 Email: mymatrixspace@gmail.com</w:t>
      </w:r>
    </w:p>
    <w:p w14:paraId="6C4C7E3F"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rPr>
          <w:color w:val="454545"/>
          <w:sz w:val="20"/>
          <w:szCs w:val="20"/>
        </w:rPr>
      </w:pPr>
    </w:p>
    <w:p w14:paraId="4D942DDF"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rPr>
          <w:color w:val="454545"/>
          <w:sz w:val="48"/>
          <w:szCs w:val="48"/>
        </w:rPr>
      </w:pPr>
      <w:r>
        <w:rPr>
          <w:color w:val="454545"/>
          <w:sz w:val="48"/>
          <w:szCs w:val="48"/>
        </w:rPr>
        <w:br/>
      </w:r>
      <w:r>
        <w:br w:type="page"/>
      </w:r>
    </w:p>
    <w:p w14:paraId="1769AB25" w14:textId="77777777" w:rsidR="008F6386" w:rsidRDefault="008F6386" w:rsidP="00CF3C35">
      <w:pPr>
        <w:keepNext/>
        <w:keepLine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480" w:after="120" w:line="276" w:lineRule="auto"/>
        <w:jc w:val="center"/>
        <w:rPr>
          <w:b/>
          <w:color w:val="454545"/>
          <w:sz w:val="44"/>
          <w:szCs w:val="44"/>
        </w:rPr>
      </w:pPr>
      <w:r>
        <w:rPr>
          <w:b/>
          <w:sz w:val="44"/>
          <w:szCs w:val="44"/>
        </w:rPr>
        <w:lastRenderedPageBreak/>
        <w:t>Executive</w:t>
      </w:r>
      <w:r>
        <w:rPr>
          <w:b/>
          <w:color w:val="454545"/>
          <w:sz w:val="44"/>
          <w:szCs w:val="44"/>
        </w:rPr>
        <w:t xml:space="preserve"> Summary</w:t>
      </w:r>
    </w:p>
    <w:p w14:paraId="4BD7770E" w14:textId="082FB2CC" w:rsidR="008F6386" w:rsidRDefault="008F6386" w:rsidP="00CF3C35">
      <w:pPr>
        <w:spacing w:line="276" w:lineRule="auto"/>
        <w:jc w:val="both"/>
        <w:rPr>
          <w:sz w:val="24"/>
          <w:szCs w:val="24"/>
        </w:rPr>
      </w:pPr>
      <w:r>
        <w:rPr>
          <w:sz w:val="24"/>
          <w:szCs w:val="24"/>
        </w:rPr>
        <w:t>In 1996, in response to the passing into law of the Telecommunications Act in the United States, John Perry Barlow published an article “</w:t>
      </w:r>
      <w:r>
        <w:rPr>
          <w:i/>
          <w:sz w:val="24"/>
          <w:szCs w:val="24"/>
        </w:rPr>
        <w:t>A Declaration of the Independence of Cyberspace”.</w:t>
      </w:r>
      <w:r>
        <w:rPr>
          <w:sz w:val="24"/>
          <w:szCs w:val="24"/>
        </w:rPr>
        <w:t xml:space="preserve">  In this article, he pictured a virtual world “</w:t>
      </w:r>
      <w:r>
        <w:rPr>
          <w:i/>
          <w:sz w:val="24"/>
          <w:szCs w:val="24"/>
        </w:rPr>
        <w:t>consists of transactions, relationships, and thought itself, arrayed like a standing wave in the web of our communications</w:t>
      </w:r>
      <w:r>
        <w:rPr>
          <w:sz w:val="24"/>
          <w:szCs w:val="24"/>
        </w:rPr>
        <w:t>”. In this virtual world, anyone can express their own beliefs without being discriminated.</w:t>
      </w:r>
    </w:p>
    <w:p w14:paraId="28EAFC8D" w14:textId="44918F2A" w:rsidR="00FA35B9" w:rsidRDefault="00FA35B9" w:rsidP="00CF3C35">
      <w:pPr>
        <w:spacing w:line="276" w:lineRule="auto"/>
        <w:jc w:val="center"/>
        <w:rPr>
          <w:sz w:val="24"/>
          <w:szCs w:val="24"/>
        </w:rPr>
      </w:pPr>
      <w:r w:rsidRPr="00FA35B9">
        <w:rPr>
          <w:noProof/>
          <w:sz w:val="24"/>
          <w:szCs w:val="24"/>
        </w:rPr>
        <w:drawing>
          <wp:inline distT="0" distB="0" distL="0" distR="0" wp14:anchorId="69254C9B" wp14:editId="3DD44132">
            <wp:extent cx="3351748" cy="1577027"/>
            <wp:effectExtent l="0" t="0" r="1270" b="4445"/>
            <wp:docPr id="2" name="Picture 2" descr="C:\Users\zongxian\AppData\Local\Temp\WeChat Files\1332286256464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ngxian\AppData\Local\Temp\WeChat Files\1332286256464914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3201" cy="1591826"/>
                    </a:xfrm>
                    <a:prstGeom prst="rect">
                      <a:avLst/>
                    </a:prstGeom>
                    <a:noFill/>
                    <a:ln>
                      <a:noFill/>
                    </a:ln>
                  </pic:spPr>
                </pic:pic>
              </a:graphicData>
            </a:graphic>
          </wp:inline>
        </w:drawing>
      </w:r>
    </w:p>
    <w:p w14:paraId="10E08FAB" w14:textId="77777777" w:rsidR="008F6386" w:rsidRDefault="008F6386" w:rsidP="00CF3C35">
      <w:pPr>
        <w:spacing w:line="276" w:lineRule="auto"/>
        <w:jc w:val="both"/>
        <w:rPr>
          <w:sz w:val="24"/>
          <w:szCs w:val="24"/>
        </w:rPr>
      </w:pPr>
      <w:r>
        <w:rPr>
          <w:sz w:val="24"/>
          <w:szCs w:val="24"/>
        </w:rPr>
        <w:t xml:space="preserve">However, his claims were not feasible technologically 20 years ago. Today, we bring up his goal again. With the rapid development of blockchain technology, a fully decentralized virtual world with democratic governance becomes possible. </w:t>
      </w:r>
    </w:p>
    <w:p w14:paraId="657893E7" w14:textId="77777777" w:rsidR="008F6386" w:rsidRDefault="008F6386" w:rsidP="00CF3C35">
      <w:pPr>
        <w:spacing w:line="276" w:lineRule="auto"/>
        <w:jc w:val="both"/>
        <w:rPr>
          <w:sz w:val="24"/>
          <w:szCs w:val="24"/>
        </w:rPr>
      </w:pPr>
      <w:r>
        <w:rPr>
          <w:sz w:val="24"/>
          <w:szCs w:val="24"/>
        </w:rPr>
        <w:t>Genesis is a decentralized community based on blockchain technology. It provides users with a highly autonomous virtual world in which users can create, experience applications and maintain the order of the world themselves.</w:t>
      </w:r>
    </w:p>
    <w:p w14:paraId="69A28C54" w14:textId="77777777" w:rsidR="008F6386" w:rsidRDefault="008F6386" w:rsidP="00CF3C35">
      <w:pPr>
        <w:spacing w:line="276" w:lineRule="auto"/>
        <w:jc w:val="both"/>
        <w:rPr>
          <w:sz w:val="24"/>
          <w:szCs w:val="24"/>
        </w:rPr>
      </w:pPr>
      <w:r>
        <w:rPr>
          <w:sz w:val="24"/>
          <w:szCs w:val="24"/>
        </w:rPr>
        <w:t>Different from other online communities, Genesis has no central authority. At the initial stage, only a set of rules would be predefined. The virtual world’s evolution will depend on users’ voting. For big issues like changing rules and arbitrations, the option with the majority voting will be implemented. In this way, we can create a self-regulating and self-improving community.</w:t>
      </w:r>
    </w:p>
    <w:p w14:paraId="09DDA759" w14:textId="0D8D3306" w:rsidR="008F6386" w:rsidRPr="008F6386" w:rsidRDefault="008F6386" w:rsidP="00CF3C35">
      <w:pPr>
        <w:spacing w:line="276" w:lineRule="auto"/>
        <w:jc w:val="both"/>
        <w:rPr>
          <w:b/>
          <w:color w:val="454545"/>
          <w:sz w:val="48"/>
          <w:szCs w:val="48"/>
        </w:rPr>
      </w:pPr>
      <w:r>
        <w:rPr>
          <w:sz w:val="24"/>
          <w:szCs w:val="24"/>
        </w:rPr>
        <w:t>This document introduces the virtual world’s governance philosophy, technique foundations, and the economic model.</w:t>
      </w:r>
      <w:r>
        <w:br w:type="page"/>
      </w:r>
    </w:p>
    <w:p w14:paraId="48B0AEEF" w14:textId="015736CA"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rPr>
          <w:color w:val="454545"/>
          <w:sz w:val="48"/>
          <w:szCs w:val="48"/>
        </w:rPr>
      </w:pPr>
      <w:r>
        <w:rPr>
          <w:color w:val="454545"/>
          <w:sz w:val="48"/>
          <w:szCs w:val="48"/>
        </w:rPr>
        <w:lastRenderedPageBreak/>
        <w:t>Contents</w:t>
      </w:r>
    </w:p>
    <w:p w14:paraId="3D33E862"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color w:val="454545"/>
          <w:sz w:val="24"/>
          <w:szCs w:val="24"/>
        </w:rPr>
      </w:pPr>
    </w:p>
    <w:sdt>
      <w:sdtPr>
        <w:id w:val="-560710600"/>
        <w:docPartObj>
          <w:docPartGallery w:val="Table of Contents"/>
          <w:docPartUnique/>
        </w:docPartObj>
      </w:sdtPr>
      <w:sdtEndPr/>
      <w:sdtContent>
        <w:p w14:paraId="2C55E55E" w14:textId="3EFD2EBB" w:rsidR="00BA15BA" w:rsidRDefault="009867BC">
          <w:pPr>
            <w:pStyle w:val="TOC1"/>
            <w:tabs>
              <w:tab w:val="left" w:pos="440"/>
              <w:tab w:val="right" w:pos="9016"/>
            </w:tabs>
            <w:rPr>
              <w:rFonts w:asciiTheme="minorHAnsi" w:hAnsiTheme="minorHAnsi" w:cstheme="minorBidi"/>
              <w:noProof/>
              <w:color w:val="auto"/>
            </w:rPr>
          </w:pPr>
          <w:r>
            <w:fldChar w:fldCharType="begin"/>
          </w:r>
          <w:r>
            <w:instrText xml:space="preserve"> TOC \h \u \z </w:instrText>
          </w:r>
          <w:r>
            <w:fldChar w:fldCharType="separate"/>
          </w:r>
          <w:hyperlink w:anchor="_Toc507602566" w:history="1">
            <w:r w:rsidR="00BA15BA" w:rsidRPr="00486121">
              <w:rPr>
                <w:rStyle w:val="Hyperlink"/>
                <w:rFonts w:eastAsia="STSong" w:cstheme="minorHAnsi"/>
                <w:b/>
                <w:noProof/>
              </w:rPr>
              <w:t>1.</w:t>
            </w:r>
            <w:r w:rsidR="00BA15BA">
              <w:rPr>
                <w:rFonts w:asciiTheme="minorHAnsi" w:hAnsiTheme="minorHAnsi" w:cstheme="minorBidi"/>
                <w:noProof/>
                <w:color w:val="auto"/>
              </w:rPr>
              <w:tab/>
            </w:r>
            <w:r w:rsidR="00BA15BA" w:rsidRPr="00486121">
              <w:rPr>
                <w:rStyle w:val="Hyperlink"/>
                <w:rFonts w:eastAsia="STSong" w:cstheme="minorHAnsi"/>
                <w:b/>
                <w:noProof/>
              </w:rPr>
              <w:t>Introduction</w:t>
            </w:r>
            <w:r w:rsidR="00BA15BA">
              <w:rPr>
                <w:noProof/>
                <w:webHidden/>
              </w:rPr>
              <w:tab/>
            </w:r>
            <w:r w:rsidR="00BA15BA">
              <w:rPr>
                <w:noProof/>
                <w:webHidden/>
              </w:rPr>
              <w:fldChar w:fldCharType="begin"/>
            </w:r>
            <w:r w:rsidR="00BA15BA">
              <w:rPr>
                <w:noProof/>
                <w:webHidden/>
              </w:rPr>
              <w:instrText xml:space="preserve"> PAGEREF _Toc507602566 \h </w:instrText>
            </w:r>
            <w:r w:rsidR="00BA15BA">
              <w:rPr>
                <w:noProof/>
                <w:webHidden/>
              </w:rPr>
            </w:r>
            <w:r w:rsidR="00BA15BA">
              <w:rPr>
                <w:noProof/>
                <w:webHidden/>
              </w:rPr>
              <w:fldChar w:fldCharType="separate"/>
            </w:r>
            <w:r w:rsidR="00BA15BA">
              <w:rPr>
                <w:noProof/>
                <w:webHidden/>
              </w:rPr>
              <w:t>5</w:t>
            </w:r>
            <w:r w:rsidR="00BA15BA">
              <w:rPr>
                <w:noProof/>
                <w:webHidden/>
              </w:rPr>
              <w:fldChar w:fldCharType="end"/>
            </w:r>
          </w:hyperlink>
        </w:p>
        <w:p w14:paraId="764D0928" w14:textId="047167BC" w:rsidR="00BA15BA" w:rsidRDefault="00BA15BA">
          <w:pPr>
            <w:pStyle w:val="TOC2"/>
            <w:rPr>
              <w:rFonts w:asciiTheme="minorHAnsi" w:hAnsiTheme="minorHAnsi" w:cstheme="minorBidi"/>
              <w:noProof/>
              <w:color w:val="auto"/>
            </w:rPr>
          </w:pPr>
          <w:hyperlink w:anchor="_Toc507602567" w:history="1">
            <w:r w:rsidRPr="00486121">
              <w:rPr>
                <w:rStyle w:val="Hyperlink"/>
                <w:b/>
                <w:noProof/>
              </w:rPr>
              <w:t>1.1</w:t>
            </w:r>
            <w:r>
              <w:rPr>
                <w:rFonts w:asciiTheme="minorHAnsi" w:hAnsiTheme="minorHAnsi" w:cstheme="minorBidi"/>
                <w:noProof/>
                <w:color w:val="auto"/>
              </w:rPr>
              <w:tab/>
            </w:r>
            <w:r w:rsidRPr="00486121">
              <w:rPr>
                <w:rStyle w:val="Hyperlink"/>
                <w:b/>
                <w:noProof/>
              </w:rPr>
              <w:t>Rational</w:t>
            </w:r>
            <w:r>
              <w:rPr>
                <w:noProof/>
                <w:webHidden/>
              </w:rPr>
              <w:tab/>
            </w:r>
            <w:r>
              <w:rPr>
                <w:noProof/>
                <w:webHidden/>
              </w:rPr>
              <w:fldChar w:fldCharType="begin"/>
            </w:r>
            <w:r>
              <w:rPr>
                <w:noProof/>
                <w:webHidden/>
              </w:rPr>
              <w:instrText xml:space="preserve"> PAGEREF _Toc507602567 \h </w:instrText>
            </w:r>
            <w:r>
              <w:rPr>
                <w:noProof/>
                <w:webHidden/>
              </w:rPr>
            </w:r>
            <w:r>
              <w:rPr>
                <w:noProof/>
                <w:webHidden/>
              </w:rPr>
              <w:fldChar w:fldCharType="separate"/>
            </w:r>
            <w:r>
              <w:rPr>
                <w:noProof/>
                <w:webHidden/>
              </w:rPr>
              <w:t>5</w:t>
            </w:r>
            <w:r>
              <w:rPr>
                <w:noProof/>
                <w:webHidden/>
              </w:rPr>
              <w:fldChar w:fldCharType="end"/>
            </w:r>
          </w:hyperlink>
        </w:p>
        <w:p w14:paraId="046544B6" w14:textId="3F81E7EE" w:rsidR="00BA15BA" w:rsidRDefault="00BA15BA">
          <w:pPr>
            <w:pStyle w:val="TOC2"/>
            <w:rPr>
              <w:rFonts w:asciiTheme="minorHAnsi" w:hAnsiTheme="minorHAnsi" w:cstheme="minorBidi"/>
              <w:noProof/>
              <w:color w:val="auto"/>
            </w:rPr>
          </w:pPr>
          <w:hyperlink w:anchor="_Toc507602568" w:history="1">
            <w:r w:rsidRPr="00486121">
              <w:rPr>
                <w:rStyle w:val="Hyperlink"/>
                <w:b/>
                <w:noProof/>
              </w:rPr>
              <w:t>1.2</w:t>
            </w:r>
            <w:r>
              <w:rPr>
                <w:rFonts w:asciiTheme="minorHAnsi" w:hAnsiTheme="minorHAnsi" w:cstheme="minorBidi"/>
                <w:noProof/>
                <w:color w:val="auto"/>
              </w:rPr>
              <w:tab/>
            </w:r>
            <w:r w:rsidRPr="00486121">
              <w:rPr>
                <w:rStyle w:val="Hyperlink"/>
                <w:b/>
                <w:noProof/>
              </w:rPr>
              <w:t>Governance</w:t>
            </w:r>
            <w:r>
              <w:rPr>
                <w:noProof/>
                <w:webHidden/>
              </w:rPr>
              <w:tab/>
            </w:r>
            <w:r>
              <w:rPr>
                <w:noProof/>
                <w:webHidden/>
              </w:rPr>
              <w:fldChar w:fldCharType="begin"/>
            </w:r>
            <w:r>
              <w:rPr>
                <w:noProof/>
                <w:webHidden/>
              </w:rPr>
              <w:instrText xml:space="preserve"> PAGEREF _Toc507602568 \h </w:instrText>
            </w:r>
            <w:r>
              <w:rPr>
                <w:noProof/>
                <w:webHidden/>
              </w:rPr>
            </w:r>
            <w:r>
              <w:rPr>
                <w:noProof/>
                <w:webHidden/>
              </w:rPr>
              <w:fldChar w:fldCharType="separate"/>
            </w:r>
            <w:r>
              <w:rPr>
                <w:noProof/>
                <w:webHidden/>
              </w:rPr>
              <w:t>5</w:t>
            </w:r>
            <w:r>
              <w:rPr>
                <w:noProof/>
                <w:webHidden/>
              </w:rPr>
              <w:fldChar w:fldCharType="end"/>
            </w:r>
          </w:hyperlink>
        </w:p>
        <w:p w14:paraId="3C09B34A" w14:textId="583DFEAF" w:rsidR="00BA15BA" w:rsidRDefault="00BA15BA">
          <w:pPr>
            <w:pStyle w:val="TOC3"/>
            <w:rPr>
              <w:rFonts w:asciiTheme="minorHAnsi" w:hAnsiTheme="minorHAnsi" w:cstheme="minorBidi"/>
              <w:noProof/>
              <w:color w:val="auto"/>
            </w:rPr>
          </w:pPr>
          <w:hyperlink w:anchor="_Toc507602569" w:history="1">
            <w:r w:rsidRPr="00486121">
              <w:rPr>
                <w:rStyle w:val="Hyperlink"/>
                <w:b/>
                <w:noProof/>
              </w:rPr>
              <w:t>1.2.1</w:t>
            </w:r>
            <w:r>
              <w:rPr>
                <w:rFonts w:asciiTheme="minorHAnsi" w:hAnsiTheme="minorHAnsi" w:cstheme="minorBidi"/>
                <w:noProof/>
                <w:color w:val="auto"/>
              </w:rPr>
              <w:tab/>
            </w:r>
            <w:r w:rsidRPr="00486121">
              <w:rPr>
                <w:rStyle w:val="Hyperlink"/>
                <w:b/>
                <w:noProof/>
              </w:rPr>
              <w:t>Users</w:t>
            </w:r>
            <w:r>
              <w:rPr>
                <w:noProof/>
                <w:webHidden/>
              </w:rPr>
              <w:tab/>
            </w:r>
            <w:r>
              <w:rPr>
                <w:noProof/>
                <w:webHidden/>
              </w:rPr>
              <w:fldChar w:fldCharType="begin"/>
            </w:r>
            <w:r>
              <w:rPr>
                <w:noProof/>
                <w:webHidden/>
              </w:rPr>
              <w:instrText xml:space="preserve"> PAGEREF _Toc507602569 \h </w:instrText>
            </w:r>
            <w:r>
              <w:rPr>
                <w:noProof/>
                <w:webHidden/>
              </w:rPr>
            </w:r>
            <w:r>
              <w:rPr>
                <w:noProof/>
                <w:webHidden/>
              </w:rPr>
              <w:fldChar w:fldCharType="separate"/>
            </w:r>
            <w:r>
              <w:rPr>
                <w:noProof/>
                <w:webHidden/>
              </w:rPr>
              <w:t>6</w:t>
            </w:r>
            <w:r>
              <w:rPr>
                <w:noProof/>
                <w:webHidden/>
              </w:rPr>
              <w:fldChar w:fldCharType="end"/>
            </w:r>
          </w:hyperlink>
        </w:p>
        <w:p w14:paraId="5B2FE80F" w14:textId="24BCDFCD" w:rsidR="00BA15BA" w:rsidRDefault="00BA15BA">
          <w:pPr>
            <w:pStyle w:val="TOC3"/>
            <w:rPr>
              <w:rFonts w:asciiTheme="minorHAnsi" w:hAnsiTheme="minorHAnsi" w:cstheme="minorBidi"/>
              <w:noProof/>
              <w:color w:val="auto"/>
            </w:rPr>
          </w:pPr>
          <w:hyperlink w:anchor="_Toc507602570" w:history="1">
            <w:r w:rsidRPr="00486121">
              <w:rPr>
                <w:rStyle w:val="Hyperlink"/>
                <w:b/>
                <w:noProof/>
              </w:rPr>
              <w:t>1.2.2</w:t>
            </w:r>
            <w:r>
              <w:rPr>
                <w:rFonts w:asciiTheme="minorHAnsi" w:hAnsiTheme="minorHAnsi" w:cstheme="minorBidi"/>
                <w:noProof/>
                <w:color w:val="auto"/>
              </w:rPr>
              <w:tab/>
            </w:r>
            <w:r w:rsidRPr="00486121">
              <w:rPr>
                <w:rStyle w:val="Hyperlink"/>
                <w:b/>
                <w:noProof/>
              </w:rPr>
              <w:t>Gencoin</w:t>
            </w:r>
            <w:r>
              <w:rPr>
                <w:noProof/>
                <w:webHidden/>
              </w:rPr>
              <w:tab/>
            </w:r>
            <w:r>
              <w:rPr>
                <w:noProof/>
                <w:webHidden/>
              </w:rPr>
              <w:fldChar w:fldCharType="begin"/>
            </w:r>
            <w:r>
              <w:rPr>
                <w:noProof/>
                <w:webHidden/>
              </w:rPr>
              <w:instrText xml:space="preserve"> PAGEREF _Toc507602570 \h </w:instrText>
            </w:r>
            <w:r>
              <w:rPr>
                <w:noProof/>
                <w:webHidden/>
              </w:rPr>
            </w:r>
            <w:r>
              <w:rPr>
                <w:noProof/>
                <w:webHidden/>
              </w:rPr>
              <w:fldChar w:fldCharType="separate"/>
            </w:r>
            <w:r>
              <w:rPr>
                <w:noProof/>
                <w:webHidden/>
              </w:rPr>
              <w:t>6</w:t>
            </w:r>
            <w:r>
              <w:rPr>
                <w:noProof/>
                <w:webHidden/>
              </w:rPr>
              <w:fldChar w:fldCharType="end"/>
            </w:r>
          </w:hyperlink>
        </w:p>
        <w:p w14:paraId="57E680E8" w14:textId="013DFE7B" w:rsidR="00BA15BA" w:rsidRDefault="00BA15BA">
          <w:pPr>
            <w:pStyle w:val="TOC3"/>
            <w:rPr>
              <w:rFonts w:asciiTheme="minorHAnsi" w:hAnsiTheme="minorHAnsi" w:cstheme="minorBidi"/>
              <w:noProof/>
              <w:color w:val="auto"/>
            </w:rPr>
          </w:pPr>
          <w:hyperlink w:anchor="_Toc507602571" w:history="1">
            <w:r w:rsidRPr="00486121">
              <w:rPr>
                <w:rStyle w:val="Hyperlink"/>
                <w:b/>
                <w:noProof/>
              </w:rPr>
              <w:t>1.2.3</w:t>
            </w:r>
            <w:r>
              <w:rPr>
                <w:rFonts w:asciiTheme="minorHAnsi" w:hAnsiTheme="minorHAnsi" w:cstheme="minorBidi"/>
                <w:noProof/>
                <w:color w:val="auto"/>
              </w:rPr>
              <w:tab/>
            </w:r>
            <w:r w:rsidRPr="00486121">
              <w:rPr>
                <w:rStyle w:val="Hyperlink"/>
                <w:b/>
                <w:noProof/>
              </w:rPr>
              <w:t>Markets</w:t>
            </w:r>
            <w:r>
              <w:rPr>
                <w:noProof/>
                <w:webHidden/>
              </w:rPr>
              <w:tab/>
            </w:r>
            <w:r>
              <w:rPr>
                <w:noProof/>
                <w:webHidden/>
              </w:rPr>
              <w:fldChar w:fldCharType="begin"/>
            </w:r>
            <w:r>
              <w:rPr>
                <w:noProof/>
                <w:webHidden/>
              </w:rPr>
              <w:instrText xml:space="preserve"> PAGEREF _Toc507602571 \h </w:instrText>
            </w:r>
            <w:r>
              <w:rPr>
                <w:noProof/>
                <w:webHidden/>
              </w:rPr>
            </w:r>
            <w:r>
              <w:rPr>
                <w:noProof/>
                <w:webHidden/>
              </w:rPr>
              <w:fldChar w:fldCharType="separate"/>
            </w:r>
            <w:r>
              <w:rPr>
                <w:noProof/>
                <w:webHidden/>
              </w:rPr>
              <w:t>7</w:t>
            </w:r>
            <w:r>
              <w:rPr>
                <w:noProof/>
                <w:webHidden/>
              </w:rPr>
              <w:fldChar w:fldCharType="end"/>
            </w:r>
          </w:hyperlink>
        </w:p>
        <w:p w14:paraId="40EC2EFB" w14:textId="70277A2C" w:rsidR="00BA15BA" w:rsidRDefault="00BA15BA">
          <w:pPr>
            <w:pStyle w:val="TOC3"/>
            <w:rPr>
              <w:rFonts w:asciiTheme="minorHAnsi" w:hAnsiTheme="minorHAnsi" w:cstheme="minorBidi"/>
              <w:noProof/>
              <w:color w:val="auto"/>
            </w:rPr>
          </w:pPr>
          <w:hyperlink w:anchor="_Toc507602572" w:history="1">
            <w:r w:rsidRPr="00486121">
              <w:rPr>
                <w:rStyle w:val="Hyperlink"/>
                <w:b/>
                <w:noProof/>
              </w:rPr>
              <w:t>1.2.4</w:t>
            </w:r>
            <w:r>
              <w:rPr>
                <w:rFonts w:asciiTheme="minorHAnsi" w:hAnsiTheme="minorHAnsi" w:cstheme="minorBidi"/>
                <w:noProof/>
                <w:color w:val="auto"/>
              </w:rPr>
              <w:tab/>
            </w:r>
            <w:r w:rsidRPr="00486121">
              <w:rPr>
                <w:rStyle w:val="Hyperlink"/>
                <w:b/>
                <w:noProof/>
              </w:rPr>
              <w:t>Constitutes</w:t>
            </w:r>
            <w:r>
              <w:rPr>
                <w:noProof/>
                <w:webHidden/>
              </w:rPr>
              <w:tab/>
            </w:r>
            <w:r>
              <w:rPr>
                <w:noProof/>
                <w:webHidden/>
              </w:rPr>
              <w:fldChar w:fldCharType="begin"/>
            </w:r>
            <w:r>
              <w:rPr>
                <w:noProof/>
                <w:webHidden/>
              </w:rPr>
              <w:instrText xml:space="preserve"> PAGEREF _Toc507602572 \h </w:instrText>
            </w:r>
            <w:r>
              <w:rPr>
                <w:noProof/>
                <w:webHidden/>
              </w:rPr>
            </w:r>
            <w:r>
              <w:rPr>
                <w:noProof/>
                <w:webHidden/>
              </w:rPr>
              <w:fldChar w:fldCharType="separate"/>
            </w:r>
            <w:r>
              <w:rPr>
                <w:noProof/>
                <w:webHidden/>
              </w:rPr>
              <w:t>7</w:t>
            </w:r>
            <w:r>
              <w:rPr>
                <w:noProof/>
                <w:webHidden/>
              </w:rPr>
              <w:fldChar w:fldCharType="end"/>
            </w:r>
          </w:hyperlink>
        </w:p>
        <w:p w14:paraId="3FD31FD6" w14:textId="3625E305" w:rsidR="00BA15BA" w:rsidRDefault="00BA15BA">
          <w:pPr>
            <w:pStyle w:val="TOC3"/>
            <w:rPr>
              <w:rFonts w:asciiTheme="minorHAnsi" w:hAnsiTheme="minorHAnsi" w:cstheme="minorBidi"/>
              <w:noProof/>
              <w:color w:val="auto"/>
            </w:rPr>
          </w:pPr>
          <w:hyperlink w:anchor="_Toc507602573" w:history="1">
            <w:r w:rsidRPr="00486121">
              <w:rPr>
                <w:rStyle w:val="Hyperlink"/>
                <w:b/>
                <w:noProof/>
              </w:rPr>
              <w:t>1.2.5</w:t>
            </w:r>
            <w:r>
              <w:rPr>
                <w:rFonts w:asciiTheme="minorHAnsi" w:hAnsiTheme="minorHAnsi" w:cstheme="minorBidi"/>
                <w:noProof/>
                <w:color w:val="auto"/>
              </w:rPr>
              <w:tab/>
            </w:r>
            <w:r w:rsidRPr="00486121">
              <w:rPr>
                <w:rStyle w:val="Hyperlink"/>
                <w:b/>
                <w:noProof/>
              </w:rPr>
              <w:t>Voting</w:t>
            </w:r>
            <w:r>
              <w:rPr>
                <w:noProof/>
                <w:webHidden/>
              </w:rPr>
              <w:tab/>
            </w:r>
            <w:r>
              <w:rPr>
                <w:noProof/>
                <w:webHidden/>
              </w:rPr>
              <w:fldChar w:fldCharType="begin"/>
            </w:r>
            <w:r>
              <w:rPr>
                <w:noProof/>
                <w:webHidden/>
              </w:rPr>
              <w:instrText xml:space="preserve"> PAGEREF _Toc507602573 \h </w:instrText>
            </w:r>
            <w:r>
              <w:rPr>
                <w:noProof/>
                <w:webHidden/>
              </w:rPr>
            </w:r>
            <w:r>
              <w:rPr>
                <w:noProof/>
                <w:webHidden/>
              </w:rPr>
              <w:fldChar w:fldCharType="separate"/>
            </w:r>
            <w:r>
              <w:rPr>
                <w:noProof/>
                <w:webHidden/>
              </w:rPr>
              <w:t>7</w:t>
            </w:r>
            <w:r>
              <w:rPr>
                <w:noProof/>
                <w:webHidden/>
              </w:rPr>
              <w:fldChar w:fldCharType="end"/>
            </w:r>
          </w:hyperlink>
        </w:p>
        <w:p w14:paraId="2179279D" w14:textId="34B61DA6" w:rsidR="00BA15BA" w:rsidRDefault="00BA15BA">
          <w:pPr>
            <w:pStyle w:val="TOC1"/>
            <w:tabs>
              <w:tab w:val="left" w:pos="440"/>
              <w:tab w:val="right" w:pos="9016"/>
            </w:tabs>
            <w:rPr>
              <w:rFonts w:asciiTheme="minorHAnsi" w:hAnsiTheme="minorHAnsi" w:cstheme="minorBidi"/>
              <w:noProof/>
              <w:color w:val="auto"/>
            </w:rPr>
          </w:pPr>
          <w:hyperlink w:anchor="_Toc507602574" w:history="1">
            <w:r w:rsidRPr="00486121">
              <w:rPr>
                <w:rStyle w:val="Hyperlink"/>
                <w:rFonts w:eastAsia="STSong" w:cstheme="minorHAnsi"/>
                <w:b/>
                <w:noProof/>
              </w:rPr>
              <w:t>2.</w:t>
            </w:r>
            <w:r>
              <w:rPr>
                <w:rFonts w:asciiTheme="minorHAnsi" w:hAnsiTheme="minorHAnsi" w:cstheme="minorBidi"/>
                <w:noProof/>
                <w:color w:val="auto"/>
              </w:rPr>
              <w:tab/>
            </w:r>
            <w:r w:rsidRPr="00486121">
              <w:rPr>
                <w:rStyle w:val="Hyperlink"/>
                <w:rFonts w:eastAsia="STSong" w:cstheme="minorHAnsi"/>
                <w:b/>
                <w:noProof/>
              </w:rPr>
              <w:t>Genesis Ecosystem</w:t>
            </w:r>
            <w:r>
              <w:rPr>
                <w:noProof/>
                <w:webHidden/>
              </w:rPr>
              <w:tab/>
            </w:r>
            <w:r>
              <w:rPr>
                <w:noProof/>
                <w:webHidden/>
              </w:rPr>
              <w:fldChar w:fldCharType="begin"/>
            </w:r>
            <w:r>
              <w:rPr>
                <w:noProof/>
                <w:webHidden/>
              </w:rPr>
              <w:instrText xml:space="preserve"> PAGEREF _Toc507602574 \h </w:instrText>
            </w:r>
            <w:r>
              <w:rPr>
                <w:noProof/>
                <w:webHidden/>
              </w:rPr>
            </w:r>
            <w:r>
              <w:rPr>
                <w:noProof/>
                <w:webHidden/>
              </w:rPr>
              <w:fldChar w:fldCharType="separate"/>
            </w:r>
            <w:r>
              <w:rPr>
                <w:noProof/>
                <w:webHidden/>
              </w:rPr>
              <w:t>8</w:t>
            </w:r>
            <w:r>
              <w:rPr>
                <w:noProof/>
                <w:webHidden/>
              </w:rPr>
              <w:fldChar w:fldCharType="end"/>
            </w:r>
          </w:hyperlink>
        </w:p>
        <w:p w14:paraId="3FF187D4" w14:textId="4BD43C0F" w:rsidR="00BA15BA" w:rsidRDefault="00BA15BA">
          <w:pPr>
            <w:pStyle w:val="TOC2"/>
            <w:rPr>
              <w:rFonts w:asciiTheme="minorHAnsi" w:hAnsiTheme="minorHAnsi" w:cstheme="minorBidi"/>
              <w:noProof/>
              <w:color w:val="auto"/>
            </w:rPr>
          </w:pPr>
          <w:hyperlink w:anchor="_Toc507602575" w:history="1">
            <w:r w:rsidRPr="00486121">
              <w:rPr>
                <w:rStyle w:val="Hyperlink"/>
                <w:b/>
                <w:noProof/>
              </w:rPr>
              <w:t>2.1</w:t>
            </w:r>
            <w:r>
              <w:rPr>
                <w:rFonts w:asciiTheme="minorHAnsi" w:hAnsiTheme="minorHAnsi" w:cstheme="minorBidi"/>
                <w:noProof/>
                <w:color w:val="auto"/>
              </w:rPr>
              <w:tab/>
            </w:r>
            <w:r w:rsidRPr="00486121">
              <w:rPr>
                <w:rStyle w:val="Hyperlink"/>
                <w:b/>
                <w:noProof/>
              </w:rPr>
              <w:t>Business Prospect</w:t>
            </w:r>
            <w:r>
              <w:rPr>
                <w:noProof/>
                <w:webHidden/>
              </w:rPr>
              <w:tab/>
            </w:r>
            <w:r>
              <w:rPr>
                <w:noProof/>
                <w:webHidden/>
              </w:rPr>
              <w:fldChar w:fldCharType="begin"/>
            </w:r>
            <w:r>
              <w:rPr>
                <w:noProof/>
                <w:webHidden/>
              </w:rPr>
              <w:instrText xml:space="preserve"> PAGEREF _Toc507602575 \h </w:instrText>
            </w:r>
            <w:r>
              <w:rPr>
                <w:noProof/>
                <w:webHidden/>
              </w:rPr>
            </w:r>
            <w:r>
              <w:rPr>
                <w:noProof/>
                <w:webHidden/>
              </w:rPr>
              <w:fldChar w:fldCharType="separate"/>
            </w:r>
            <w:r>
              <w:rPr>
                <w:noProof/>
                <w:webHidden/>
              </w:rPr>
              <w:t>8</w:t>
            </w:r>
            <w:r>
              <w:rPr>
                <w:noProof/>
                <w:webHidden/>
              </w:rPr>
              <w:fldChar w:fldCharType="end"/>
            </w:r>
          </w:hyperlink>
        </w:p>
        <w:p w14:paraId="2FF4A908" w14:textId="08187C06" w:rsidR="00BA15BA" w:rsidRDefault="00BA15BA">
          <w:pPr>
            <w:pStyle w:val="TOC2"/>
            <w:rPr>
              <w:rFonts w:asciiTheme="minorHAnsi" w:hAnsiTheme="minorHAnsi" w:cstheme="minorBidi"/>
              <w:noProof/>
              <w:color w:val="auto"/>
            </w:rPr>
          </w:pPr>
          <w:hyperlink w:anchor="_Toc507602576" w:history="1">
            <w:r w:rsidRPr="00486121">
              <w:rPr>
                <w:rStyle w:val="Hyperlink"/>
                <w:b/>
                <w:noProof/>
              </w:rPr>
              <w:t>2.2</w:t>
            </w:r>
            <w:r>
              <w:rPr>
                <w:rFonts w:asciiTheme="minorHAnsi" w:hAnsiTheme="minorHAnsi" w:cstheme="minorBidi"/>
                <w:noProof/>
                <w:color w:val="auto"/>
              </w:rPr>
              <w:tab/>
            </w:r>
            <w:r w:rsidRPr="00486121">
              <w:rPr>
                <w:rStyle w:val="Hyperlink"/>
                <w:b/>
                <w:noProof/>
              </w:rPr>
              <w:t>Genesis Community</w:t>
            </w:r>
            <w:r>
              <w:rPr>
                <w:noProof/>
                <w:webHidden/>
              </w:rPr>
              <w:tab/>
            </w:r>
            <w:r>
              <w:rPr>
                <w:noProof/>
                <w:webHidden/>
              </w:rPr>
              <w:fldChar w:fldCharType="begin"/>
            </w:r>
            <w:r>
              <w:rPr>
                <w:noProof/>
                <w:webHidden/>
              </w:rPr>
              <w:instrText xml:space="preserve"> PAGEREF _Toc507602576 \h </w:instrText>
            </w:r>
            <w:r>
              <w:rPr>
                <w:noProof/>
                <w:webHidden/>
              </w:rPr>
            </w:r>
            <w:r>
              <w:rPr>
                <w:noProof/>
                <w:webHidden/>
              </w:rPr>
              <w:fldChar w:fldCharType="separate"/>
            </w:r>
            <w:r>
              <w:rPr>
                <w:noProof/>
                <w:webHidden/>
              </w:rPr>
              <w:t>8</w:t>
            </w:r>
            <w:r>
              <w:rPr>
                <w:noProof/>
                <w:webHidden/>
              </w:rPr>
              <w:fldChar w:fldCharType="end"/>
            </w:r>
          </w:hyperlink>
        </w:p>
        <w:p w14:paraId="580569A7" w14:textId="5A3EC2E5" w:rsidR="00BA15BA" w:rsidRDefault="00BA15BA">
          <w:pPr>
            <w:pStyle w:val="TOC3"/>
            <w:rPr>
              <w:rFonts w:asciiTheme="minorHAnsi" w:hAnsiTheme="minorHAnsi" w:cstheme="minorBidi"/>
              <w:noProof/>
              <w:color w:val="auto"/>
            </w:rPr>
          </w:pPr>
          <w:hyperlink w:anchor="_Toc507602577" w:history="1">
            <w:r w:rsidRPr="00486121">
              <w:rPr>
                <w:rStyle w:val="Hyperlink"/>
                <w:b/>
                <w:noProof/>
              </w:rPr>
              <w:t>2.2.1</w:t>
            </w:r>
            <w:r>
              <w:rPr>
                <w:rFonts w:asciiTheme="minorHAnsi" w:hAnsiTheme="minorHAnsi" w:cstheme="minorBidi"/>
                <w:noProof/>
                <w:color w:val="auto"/>
              </w:rPr>
              <w:tab/>
            </w:r>
            <w:r w:rsidRPr="00486121">
              <w:rPr>
                <w:rStyle w:val="Hyperlink"/>
                <w:b/>
                <w:noProof/>
              </w:rPr>
              <w:t>Incentive Mechanism</w:t>
            </w:r>
            <w:r>
              <w:rPr>
                <w:noProof/>
                <w:webHidden/>
              </w:rPr>
              <w:tab/>
            </w:r>
            <w:r>
              <w:rPr>
                <w:noProof/>
                <w:webHidden/>
              </w:rPr>
              <w:fldChar w:fldCharType="begin"/>
            </w:r>
            <w:r>
              <w:rPr>
                <w:noProof/>
                <w:webHidden/>
              </w:rPr>
              <w:instrText xml:space="preserve"> PAGEREF _Toc507602577 \h </w:instrText>
            </w:r>
            <w:r>
              <w:rPr>
                <w:noProof/>
                <w:webHidden/>
              </w:rPr>
            </w:r>
            <w:r>
              <w:rPr>
                <w:noProof/>
                <w:webHidden/>
              </w:rPr>
              <w:fldChar w:fldCharType="separate"/>
            </w:r>
            <w:r>
              <w:rPr>
                <w:noProof/>
                <w:webHidden/>
              </w:rPr>
              <w:t>8</w:t>
            </w:r>
            <w:r>
              <w:rPr>
                <w:noProof/>
                <w:webHidden/>
              </w:rPr>
              <w:fldChar w:fldCharType="end"/>
            </w:r>
          </w:hyperlink>
        </w:p>
        <w:p w14:paraId="62B30C06" w14:textId="5AAA2ECE" w:rsidR="00BA15BA" w:rsidRDefault="00BA15BA">
          <w:pPr>
            <w:pStyle w:val="TOC3"/>
            <w:rPr>
              <w:rFonts w:asciiTheme="minorHAnsi" w:hAnsiTheme="minorHAnsi" w:cstheme="minorBidi"/>
              <w:noProof/>
              <w:color w:val="auto"/>
            </w:rPr>
          </w:pPr>
          <w:hyperlink w:anchor="_Toc507602578" w:history="1">
            <w:r w:rsidRPr="00486121">
              <w:rPr>
                <w:rStyle w:val="Hyperlink"/>
                <w:b/>
                <w:noProof/>
              </w:rPr>
              <w:t>2.2.2</w:t>
            </w:r>
            <w:r>
              <w:rPr>
                <w:rFonts w:asciiTheme="minorHAnsi" w:hAnsiTheme="minorHAnsi" w:cstheme="minorBidi"/>
                <w:noProof/>
                <w:color w:val="auto"/>
              </w:rPr>
              <w:tab/>
            </w:r>
            <w:r w:rsidRPr="00486121">
              <w:rPr>
                <w:rStyle w:val="Hyperlink"/>
                <w:b/>
                <w:noProof/>
              </w:rPr>
              <w:t>User-Oriented Interface</w:t>
            </w:r>
            <w:r>
              <w:rPr>
                <w:noProof/>
                <w:webHidden/>
              </w:rPr>
              <w:tab/>
            </w:r>
            <w:r>
              <w:rPr>
                <w:noProof/>
                <w:webHidden/>
              </w:rPr>
              <w:fldChar w:fldCharType="begin"/>
            </w:r>
            <w:r>
              <w:rPr>
                <w:noProof/>
                <w:webHidden/>
              </w:rPr>
              <w:instrText xml:space="preserve"> PAGEREF _Toc507602578 \h </w:instrText>
            </w:r>
            <w:r>
              <w:rPr>
                <w:noProof/>
                <w:webHidden/>
              </w:rPr>
            </w:r>
            <w:r>
              <w:rPr>
                <w:noProof/>
                <w:webHidden/>
              </w:rPr>
              <w:fldChar w:fldCharType="separate"/>
            </w:r>
            <w:r>
              <w:rPr>
                <w:noProof/>
                <w:webHidden/>
              </w:rPr>
              <w:t>8</w:t>
            </w:r>
            <w:r>
              <w:rPr>
                <w:noProof/>
                <w:webHidden/>
              </w:rPr>
              <w:fldChar w:fldCharType="end"/>
            </w:r>
          </w:hyperlink>
        </w:p>
        <w:p w14:paraId="09E132A7" w14:textId="1B58D87E" w:rsidR="00BA15BA" w:rsidRDefault="00BA15BA">
          <w:pPr>
            <w:pStyle w:val="TOC3"/>
            <w:rPr>
              <w:rFonts w:asciiTheme="minorHAnsi" w:hAnsiTheme="minorHAnsi" w:cstheme="minorBidi"/>
              <w:noProof/>
              <w:color w:val="auto"/>
            </w:rPr>
          </w:pPr>
          <w:hyperlink w:anchor="_Toc507602580" w:history="1">
            <w:r w:rsidRPr="00486121">
              <w:rPr>
                <w:rStyle w:val="Hyperlink"/>
                <w:b/>
                <w:noProof/>
              </w:rPr>
              <w:t>2.2.3</w:t>
            </w:r>
            <w:r>
              <w:rPr>
                <w:rFonts w:asciiTheme="minorHAnsi" w:hAnsiTheme="minorHAnsi" w:cstheme="minorBidi"/>
                <w:noProof/>
                <w:color w:val="auto"/>
              </w:rPr>
              <w:tab/>
            </w:r>
            <w:r w:rsidRPr="00486121">
              <w:rPr>
                <w:rStyle w:val="Hyperlink"/>
                <w:b/>
                <w:noProof/>
              </w:rPr>
              <w:t>Gencoin in the community</w:t>
            </w:r>
            <w:r>
              <w:rPr>
                <w:noProof/>
                <w:webHidden/>
              </w:rPr>
              <w:tab/>
            </w:r>
            <w:r>
              <w:rPr>
                <w:noProof/>
                <w:webHidden/>
              </w:rPr>
              <w:fldChar w:fldCharType="begin"/>
            </w:r>
            <w:r>
              <w:rPr>
                <w:noProof/>
                <w:webHidden/>
              </w:rPr>
              <w:instrText xml:space="preserve"> PAGEREF _Toc507602580 \h </w:instrText>
            </w:r>
            <w:r>
              <w:rPr>
                <w:noProof/>
                <w:webHidden/>
              </w:rPr>
            </w:r>
            <w:r>
              <w:rPr>
                <w:noProof/>
                <w:webHidden/>
              </w:rPr>
              <w:fldChar w:fldCharType="separate"/>
            </w:r>
            <w:r>
              <w:rPr>
                <w:noProof/>
                <w:webHidden/>
              </w:rPr>
              <w:t>8</w:t>
            </w:r>
            <w:r>
              <w:rPr>
                <w:noProof/>
                <w:webHidden/>
              </w:rPr>
              <w:fldChar w:fldCharType="end"/>
            </w:r>
          </w:hyperlink>
        </w:p>
        <w:p w14:paraId="1F60D66F" w14:textId="49F2E12E" w:rsidR="00BA15BA" w:rsidRDefault="00BA15BA">
          <w:pPr>
            <w:pStyle w:val="TOC2"/>
            <w:rPr>
              <w:rFonts w:asciiTheme="minorHAnsi" w:hAnsiTheme="minorHAnsi" w:cstheme="minorBidi"/>
              <w:noProof/>
              <w:color w:val="auto"/>
            </w:rPr>
          </w:pPr>
          <w:hyperlink w:anchor="_Toc507602581" w:history="1">
            <w:r w:rsidRPr="00486121">
              <w:rPr>
                <w:rStyle w:val="Hyperlink"/>
                <w:b/>
                <w:noProof/>
              </w:rPr>
              <w:t>2.3</w:t>
            </w:r>
            <w:r>
              <w:rPr>
                <w:rFonts w:asciiTheme="minorHAnsi" w:hAnsiTheme="minorHAnsi" w:cstheme="minorBidi"/>
                <w:noProof/>
                <w:color w:val="auto"/>
              </w:rPr>
              <w:tab/>
            </w:r>
            <w:r w:rsidRPr="00486121">
              <w:rPr>
                <w:rStyle w:val="Hyperlink"/>
                <w:b/>
                <w:noProof/>
              </w:rPr>
              <w:t>Application Scenarios</w:t>
            </w:r>
            <w:r>
              <w:rPr>
                <w:noProof/>
                <w:webHidden/>
              </w:rPr>
              <w:tab/>
            </w:r>
            <w:r>
              <w:rPr>
                <w:noProof/>
                <w:webHidden/>
              </w:rPr>
              <w:fldChar w:fldCharType="begin"/>
            </w:r>
            <w:r>
              <w:rPr>
                <w:noProof/>
                <w:webHidden/>
              </w:rPr>
              <w:instrText xml:space="preserve"> PAGEREF _Toc507602581 \h </w:instrText>
            </w:r>
            <w:r>
              <w:rPr>
                <w:noProof/>
                <w:webHidden/>
              </w:rPr>
            </w:r>
            <w:r>
              <w:rPr>
                <w:noProof/>
                <w:webHidden/>
              </w:rPr>
              <w:fldChar w:fldCharType="separate"/>
            </w:r>
            <w:r>
              <w:rPr>
                <w:noProof/>
                <w:webHidden/>
              </w:rPr>
              <w:t>9</w:t>
            </w:r>
            <w:r>
              <w:rPr>
                <w:noProof/>
                <w:webHidden/>
              </w:rPr>
              <w:fldChar w:fldCharType="end"/>
            </w:r>
          </w:hyperlink>
        </w:p>
        <w:p w14:paraId="610F28C7" w14:textId="32D566AE" w:rsidR="00BA15BA" w:rsidRDefault="00BA15BA">
          <w:pPr>
            <w:pStyle w:val="TOC3"/>
            <w:rPr>
              <w:rFonts w:asciiTheme="minorHAnsi" w:hAnsiTheme="minorHAnsi" w:cstheme="minorBidi"/>
              <w:noProof/>
              <w:color w:val="auto"/>
            </w:rPr>
          </w:pPr>
          <w:hyperlink w:anchor="_Toc507602582" w:history="1">
            <w:r w:rsidRPr="00486121">
              <w:rPr>
                <w:rStyle w:val="Hyperlink"/>
                <w:b/>
                <w:noProof/>
              </w:rPr>
              <w:t>2.3.1</w:t>
            </w:r>
            <w:r>
              <w:rPr>
                <w:rFonts w:asciiTheme="minorHAnsi" w:hAnsiTheme="minorHAnsi" w:cstheme="minorBidi"/>
                <w:noProof/>
                <w:color w:val="auto"/>
              </w:rPr>
              <w:tab/>
            </w:r>
            <w:r w:rsidRPr="00486121">
              <w:rPr>
                <w:rStyle w:val="Hyperlink"/>
                <w:b/>
                <w:noProof/>
              </w:rPr>
              <w:t>Data Processing</w:t>
            </w:r>
            <w:r>
              <w:rPr>
                <w:noProof/>
                <w:webHidden/>
              </w:rPr>
              <w:tab/>
            </w:r>
            <w:r>
              <w:rPr>
                <w:noProof/>
                <w:webHidden/>
              </w:rPr>
              <w:fldChar w:fldCharType="begin"/>
            </w:r>
            <w:r>
              <w:rPr>
                <w:noProof/>
                <w:webHidden/>
              </w:rPr>
              <w:instrText xml:space="preserve"> PAGEREF _Toc507602582 \h </w:instrText>
            </w:r>
            <w:r>
              <w:rPr>
                <w:noProof/>
                <w:webHidden/>
              </w:rPr>
            </w:r>
            <w:r>
              <w:rPr>
                <w:noProof/>
                <w:webHidden/>
              </w:rPr>
              <w:fldChar w:fldCharType="separate"/>
            </w:r>
            <w:r>
              <w:rPr>
                <w:noProof/>
                <w:webHidden/>
              </w:rPr>
              <w:t>9</w:t>
            </w:r>
            <w:r>
              <w:rPr>
                <w:noProof/>
                <w:webHidden/>
              </w:rPr>
              <w:fldChar w:fldCharType="end"/>
            </w:r>
          </w:hyperlink>
        </w:p>
        <w:p w14:paraId="1D9C4CF0" w14:textId="4E6015DE" w:rsidR="00BA15BA" w:rsidRDefault="00BA15BA">
          <w:pPr>
            <w:pStyle w:val="TOC3"/>
            <w:rPr>
              <w:rFonts w:asciiTheme="minorHAnsi" w:hAnsiTheme="minorHAnsi" w:cstheme="minorBidi"/>
              <w:noProof/>
              <w:color w:val="auto"/>
            </w:rPr>
          </w:pPr>
          <w:hyperlink w:anchor="_Toc507602583" w:history="1">
            <w:r w:rsidRPr="00486121">
              <w:rPr>
                <w:rStyle w:val="Hyperlink"/>
                <w:b/>
                <w:noProof/>
              </w:rPr>
              <w:t>2.3.2</w:t>
            </w:r>
            <w:r>
              <w:rPr>
                <w:rFonts w:asciiTheme="minorHAnsi" w:hAnsiTheme="minorHAnsi" w:cstheme="minorBidi"/>
                <w:noProof/>
                <w:color w:val="auto"/>
              </w:rPr>
              <w:tab/>
            </w:r>
            <w:r w:rsidRPr="00486121">
              <w:rPr>
                <w:rStyle w:val="Hyperlink"/>
                <w:b/>
                <w:noProof/>
              </w:rPr>
              <w:t>Social Media</w:t>
            </w:r>
            <w:r>
              <w:rPr>
                <w:noProof/>
                <w:webHidden/>
              </w:rPr>
              <w:tab/>
            </w:r>
            <w:r>
              <w:rPr>
                <w:noProof/>
                <w:webHidden/>
              </w:rPr>
              <w:fldChar w:fldCharType="begin"/>
            </w:r>
            <w:r>
              <w:rPr>
                <w:noProof/>
                <w:webHidden/>
              </w:rPr>
              <w:instrText xml:space="preserve"> PAGEREF _Toc507602583 \h </w:instrText>
            </w:r>
            <w:r>
              <w:rPr>
                <w:noProof/>
                <w:webHidden/>
              </w:rPr>
            </w:r>
            <w:r>
              <w:rPr>
                <w:noProof/>
                <w:webHidden/>
              </w:rPr>
              <w:fldChar w:fldCharType="separate"/>
            </w:r>
            <w:r>
              <w:rPr>
                <w:noProof/>
                <w:webHidden/>
              </w:rPr>
              <w:t>9</w:t>
            </w:r>
            <w:r>
              <w:rPr>
                <w:noProof/>
                <w:webHidden/>
              </w:rPr>
              <w:fldChar w:fldCharType="end"/>
            </w:r>
          </w:hyperlink>
        </w:p>
        <w:p w14:paraId="10404338" w14:textId="510BD717" w:rsidR="00BA15BA" w:rsidRDefault="00BA15BA">
          <w:pPr>
            <w:pStyle w:val="TOC3"/>
            <w:rPr>
              <w:rFonts w:asciiTheme="minorHAnsi" w:hAnsiTheme="minorHAnsi" w:cstheme="minorBidi"/>
              <w:noProof/>
              <w:color w:val="auto"/>
            </w:rPr>
          </w:pPr>
          <w:hyperlink w:anchor="_Toc507602584" w:history="1">
            <w:r w:rsidRPr="00486121">
              <w:rPr>
                <w:rStyle w:val="Hyperlink"/>
                <w:b/>
                <w:noProof/>
              </w:rPr>
              <w:t>2.3.3</w:t>
            </w:r>
            <w:r>
              <w:rPr>
                <w:rFonts w:asciiTheme="minorHAnsi" w:hAnsiTheme="minorHAnsi" w:cstheme="minorBidi"/>
                <w:noProof/>
                <w:color w:val="auto"/>
              </w:rPr>
              <w:tab/>
            </w:r>
            <w:r w:rsidRPr="00486121">
              <w:rPr>
                <w:rStyle w:val="Hyperlink"/>
                <w:b/>
                <w:noProof/>
              </w:rPr>
              <w:t>Arbitration Mechanism</w:t>
            </w:r>
            <w:r>
              <w:rPr>
                <w:noProof/>
                <w:webHidden/>
              </w:rPr>
              <w:tab/>
            </w:r>
            <w:r>
              <w:rPr>
                <w:noProof/>
                <w:webHidden/>
              </w:rPr>
              <w:fldChar w:fldCharType="begin"/>
            </w:r>
            <w:r>
              <w:rPr>
                <w:noProof/>
                <w:webHidden/>
              </w:rPr>
              <w:instrText xml:space="preserve"> PAGEREF _Toc507602584 \h </w:instrText>
            </w:r>
            <w:r>
              <w:rPr>
                <w:noProof/>
                <w:webHidden/>
              </w:rPr>
            </w:r>
            <w:r>
              <w:rPr>
                <w:noProof/>
                <w:webHidden/>
              </w:rPr>
              <w:fldChar w:fldCharType="separate"/>
            </w:r>
            <w:r>
              <w:rPr>
                <w:noProof/>
                <w:webHidden/>
              </w:rPr>
              <w:t>10</w:t>
            </w:r>
            <w:r>
              <w:rPr>
                <w:noProof/>
                <w:webHidden/>
              </w:rPr>
              <w:fldChar w:fldCharType="end"/>
            </w:r>
          </w:hyperlink>
        </w:p>
        <w:p w14:paraId="0C5F7F62" w14:textId="77D716B3" w:rsidR="00BA15BA" w:rsidRDefault="00BA15BA">
          <w:pPr>
            <w:pStyle w:val="TOC3"/>
            <w:rPr>
              <w:rFonts w:asciiTheme="minorHAnsi" w:hAnsiTheme="minorHAnsi" w:cstheme="minorBidi"/>
              <w:noProof/>
              <w:color w:val="auto"/>
            </w:rPr>
          </w:pPr>
          <w:hyperlink w:anchor="_Toc507602585" w:history="1">
            <w:r w:rsidRPr="00486121">
              <w:rPr>
                <w:rStyle w:val="Hyperlink"/>
                <w:b/>
                <w:noProof/>
              </w:rPr>
              <w:t>2.3.4</w:t>
            </w:r>
            <w:r>
              <w:rPr>
                <w:rFonts w:asciiTheme="minorHAnsi" w:hAnsiTheme="minorHAnsi" w:cstheme="minorBidi"/>
                <w:noProof/>
                <w:color w:val="auto"/>
              </w:rPr>
              <w:tab/>
            </w:r>
            <w:r w:rsidRPr="00486121">
              <w:rPr>
                <w:rStyle w:val="Hyperlink"/>
                <w:b/>
                <w:noProof/>
              </w:rPr>
              <w:t>Game</w:t>
            </w:r>
            <w:r>
              <w:rPr>
                <w:noProof/>
                <w:webHidden/>
              </w:rPr>
              <w:tab/>
            </w:r>
            <w:r>
              <w:rPr>
                <w:noProof/>
                <w:webHidden/>
              </w:rPr>
              <w:fldChar w:fldCharType="begin"/>
            </w:r>
            <w:r>
              <w:rPr>
                <w:noProof/>
                <w:webHidden/>
              </w:rPr>
              <w:instrText xml:space="preserve"> PAGEREF _Toc507602585 \h </w:instrText>
            </w:r>
            <w:r>
              <w:rPr>
                <w:noProof/>
                <w:webHidden/>
              </w:rPr>
            </w:r>
            <w:r>
              <w:rPr>
                <w:noProof/>
                <w:webHidden/>
              </w:rPr>
              <w:fldChar w:fldCharType="separate"/>
            </w:r>
            <w:r>
              <w:rPr>
                <w:noProof/>
                <w:webHidden/>
              </w:rPr>
              <w:t>10</w:t>
            </w:r>
            <w:r>
              <w:rPr>
                <w:noProof/>
                <w:webHidden/>
              </w:rPr>
              <w:fldChar w:fldCharType="end"/>
            </w:r>
          </w:hyperlink>
        </w:p>
        <w:p w14:paraId="46A68361" w14:textId="5644A926" w:rsidR="00BA15BA" w:rsidRDefault="00BA15BA">
          <w:pPr>
            <w:pStyle w:val="TOC1"/>
            <w:tabs>
              <w:tab w:val="left" w:pos="440"/>
              <w:tab w:val="right" w:pos="9016"/>
            </w:tabs>
            <w:rPr>
              <w:rFonts w:asciiTheme="minorHAnsi" w:hAnsiTheme="minorHAnsi" w:cstheme="minorBidi"/>
              <w:noProof/>
              <w:color w:val="auto"/>
            </w:rPr>
          </w:pPr>
          <w:hyperlink w:anchor="_Toc507602586" w:history="1">
            <w:r w:rsidRPr="00486121">
              <w:rPr>
                <w:rStyle w:val="Hyperlink"/>
                <w:rFonts w:eastAsia="STSong" w:cstheme="minorHAnsi"/>
                <w:b/>
                <w:noProof/>
              </w:rPr>
              <w:t>3.</w:t>
            </w:r>
            <w:r>
              <w:rPr>
                <w:rFonts w:asciiTheme="minorHAnsi" w:hAnsiTheme="minorHAnsi" w:cstheme="minorBidi"/>
                <w:noProof/>
                <w:color w:val="auto"/>
              </w:rPr>
              <w:tab/>
            </w:r>
            <w:r w:rsidRPr="00486121">
              <w:rPr>
                <w:rStyle w:val="Hyperlink"/>
                <w:rFonts w:eastAsia="STSong" w:cstheme="minorHAnsi"/>
                <w:b/>
                <w:noProof/>
              </w:rPr>
              <w:t>Genesis Blockchain Technology</w:t>
            </w:r>
            <w:r>
              <w:rPr>
                <w:noProof/>
                <w:webHidden/>
              </w:rPr>
              <w:tab/>
            </w:r>
            <w:r>
              <w:rPr>
                <w:noProof/>
                <w:webHidden/>
              </w:rPr>
              <w:fldChar w:fldCharType="begin"/>
            </w:r>
            <w:r>
              <w:rPr>
                <w:noProof/>
                <w:webHidden/>
              </w:rPr>
              <w:instrText xml:space="preserve"> PAGEREF _Toc507602586 \h </w:instrText>
            </w:r>
            <w:r>
              <w:rPr>
                <w:noProof/>
                <w:webHidden/>
              </w:rPr>
            </w:r>
            <w:r>
              <w:rPr>
                <w:noProof/>
                <w:webHidden/>
              </w:rPr>
              <w:fldChar w:fldCharType="separate"/>
            </w:r>
            <w:r>
              <w:rPr>
                <w:noProof/>
                <w:webHidden/>
              </w:rPr>
              <w:t>11</w:t>
            </w:r>
            <w:r>
              <w:rPr>
                <w:noProof/>
                <w:webHidden/>
              </w:rPr>
              <w:fldChar w:fldCharType="end"/>
            </w:r>
          </w:hyperlink>
        </w:p>
        <w:p w14:paraId="7D0B0397" w14:textId="042662B9" w:rsidR="00BA15BA" w:rsidRDefault="00BA15BA">
          <w:pPr>
            <w:pStyle w:val="TOC2"/>
            <w:rPr>
              <w:rFonts w:asciiTheme="minorHAnsi" w:hAnsiTheme="minorHAnsi" w:cstheme="minorBidi"/>
              <w:noProof/>
              <w:color w:val="auto"/>
            </w:rPr>
          </w:pPr>
          <w:hyperlink w:anchor="_Toc507602587" w:history="1">
            <w:r w:rsidRPr="00486121">
              <w:rPr>
                <w:rStyle w:val="Hyperlink"/>
                <w:b/>
                <w:noProof/>
              </w:rPr>
              <w:t>3.1</w:t>
            </w:r>
            <w:r>
              <w:rPr>
                <w:rFonts w:asciiTheme="minorHAnsi" w:hAnsiTheme="minorHAnsi" w:cstheme="minorBidi"/>
                <w:noProof/>
                <w:color w:val="auto"/>
              </w:rPr>
              <w:tab/>
            </w:r>
            <w:r w:rsidRPr="00486121">
              <w:rPr>
                <w:rStyle w:val="Hyperlink"/>
                <w:b/>
                <w:noProof/>
              </w:rPr>
              <w:t>Proof of Comprehension</w:t>
            </w:r>
            <w:r>
              <w:rPr>
                <w:noProof/>
                <w:webHidden/>
              </w:rPr>
              <w:tab/>
            </w:r>
            <w:r>
              <w:rPr>
                <w:noProof/>
                <w:webHidden/>
              </w:rPr>
              <w:fldChar w:fldCharType="begin"/>
            </w:r>
            <w:r>
              <w:rPr>
                <w:noProof/>
                <w:webHidden/>
              </w:rPr>
              <w:instrText xml:space="preserve"> PAGEREF _Toc507602587 \h </w:instrText>
            </w:r>
            <w:r>
              <w:rPr>
                <w:noProof/>
                <w:webHidden/>
              </w:rPr>
            </w:r>
            <w:r>
              <w:rPr>
                <w:noProof/>
                <w:webHidden/>
              </w:rPr>
              <w:fldChar w:fldCharType="separate"/>
            </w:r>
            <w:r>
              <w:rPr>
                <w:noProof/>
                <w:webHidden/>
              </w:rPr>
              <w:t>11</w:t>
            </w:r>
            <w:r>
              <w:rPr>
                <w:noProof/>
                <w:webHidden/>
              </w:rPr>
              <w:fldChar w:fldCharType="end"/>
            </w:r>
          </w:hyperlink>
        </w:p>
        <w:p w14:paraId="2A95B284" w14:textId="45088A4B" w:rsidR="00BA15BA" w:rsidRDefault="00BA15BA">
          <w:pPr>
            <w:pStyle w:val="TOC2"/>
            <w:rPr>
              <w:rFonts w:asciiTheme="minorHAnsi" w:hAnsiTheme="minorHAnsi" w:cstheme="minorBidi"/>
              <w:noProof/>
              <w:color w:val="auto"/>
            </w:rPr>
          </w:pPr>
          <w:hyperlink w:anchor="_Toc507602588" w:history="1">
            <w:r w:rsidRPr="00486121">
              <w:rPr>
                <w:rStyle w:val="Hyperlink"/>
                <w:b/>
                <w:noProof/>
              </w:rPr>
              <w:t>3.2</w:t>
            </w:r>
            <w:r>
              <w:rPr>
                <w:rFonts w:asciiTheme="minorHAnsi" w:hAnsiTheme="minorHAnsi" w:cstheme="minorBidi"/>
                <w:noProof/>
                <w:color w:val="auto"/>
              </w:rPr>
              <w:tab/>
            </w:r>
            <w:r w:rsidRPr="00486121">
              <w:rPr>
                <w:rStyle w:val="Hyperlink"/>
                <w:b/>
                <w:noProof/>
              </w:rPr>
              <w:t>Side Chain Technology</w:t>
            </w:r>
            <w:r>
              <w:rPr>
                <w:noProof/>
                <w:webHidden/>
              </w:rPr>
              <w:tab/>
            </w:r>
            <w:r>
              <w:rPr>
                <w:noProof/>
                <w:webHidden/>
              </w:rPr>
              <w:fldChar w:fldCharType="begin"/>
            </w:r>
            <w:r>
              <w:rPr>
                <w:noProof/>
                <w:webHidden/>
              </w:rPr>
              <w:instrText xml:space="preserve"> PAGEREF _Toc507602588 \h </w:instrText>
            </w:r>
            <w:r>
              <w:rPr>
                <w:noProof/>
                <w:webHidden/>
              </w:rPr>
            </w:r>
            <w:r>
              <w:rPr>
                <w:noProof/>
                <w:webHidden/>
              </w:rPr>
              <w:fldChar w:fldCharType="separate"/>
            </w:r>
            <w:r>
              <w:rPr>
                <w:noProof/>
                <w:webHidden/>
              </w:rPr>
              <w:t>13</w:t>
            </w:r>
            <w:r>
              <w:rPr>
                <w:noProof/>
                <w:webHidden/>
              </w:rPr>
              <w:fldChar w:fldCharType="end"/>
            </w:r>
          </w:hyperlink>
        </w:p>
        <w:p w14:paraId="4BEE32C4" w14:textId="4C75E3D9" w:rsidR="00BA15BA" w:rsidRDefault="00BA15BA">
          <w:pPr>
            <w:pStyle w:val="TOC3"/>
            <w:rPr>
              <w:rFonts w:asciiTheme="minorHAnsi" w:hAnsiTheme="minorHAnsi" w:cstheme="minorBidi"/>
              <w:noProof/>
              <w:color w:val="auto"/>
            </w:rPr>
          </w:pPr>
          <w:hyperlink w:anchor="_Toc507602589" w:history="1">
            <w:r w:rsidRPr="00486121">
              <w:rPr>
                <w:rStyle w:val="Hyperlink"/>
                <w:b/>
                <w:noProof/>
              </w:rPr>
              <w:t>3.2.1</w:t>
            </w:r>
            <w:r>
              <w:rPr>
                <w:rFonts w:asciiTheme="minorHAnsi" w:hAnsiTheme="minorHAnsi" w:cstheme="minorBidi"/>
                <w:noProof/>
                <w:color w:val="auto"/>
              </w:rPr>
              <w:tab/>
            </w:r>
            <w:r w:rsidRPr="00486121">
              <w:rPr>
                <w:rStyle w:val="Hyperlink"/>
                <w:b/>
                <w:noProof/>
              </w:rPr>
              <w:t>Independent Contracts</w:t>
            </w:r>
            <w:r>
              <w:rPr>
                <w:noProof/>
                <w:webHidden/>
              </w:rPr>
              <w:tab/>
            </w:r>
            <w:r>
              <w:rPr>
                <w:noProof/>
                <w:webHidden/>
              </w:rPr>
              <w:fldChar w:fldCharType="begin"/>
            </w:r>
            <w:r>
              <w:rPr>
                <w:noProof/>
                <w:webHidden/>
              </w:rPr>
              <w:instrText xml:space="preserve"> PAGEREF _Toc507602589 \h </w:instrText>
            </w:r>
            <w:r>
              <w:rPr>
                <w:noProof/>
                <w:webHidden/>
              </w:rPr>
            </w:r>
            <w:r>
              <w:rPr>
                <w:noProof/>
                <w:webHidden/>
              </w:rPr>
              <w:fldChar w:fldCharType="separate"/>
            </w:r>
            <w:r>
              <w:rPr>
                <w:noProof/>
                <w:webHidden/>
              </w:rPr>
              <w:t>14</w:t>
            </w:r>
            <w:r>
              <w:rPr>
                <w:noProof/>
                <w:webHidden/>
              </w:rPr>
              <w:fldChar w:fldCharType="end"/>
            </w:r>
          </w:hyperlink>
        </w:p>
        <w:p w14:paraId="0C1E679E" w14:textId="600986B0" w:rsidR="00BA15BA" w:rsidRDefault="00BA15BA">
          <w:pPr>
            <w:pStyle w:val="TOC3"/>
            <w:rPr>
              <w:rFonts w:asciiTheme="minorHAnsi" w:hAnsiTheme="minorHAnsi" w:cstheme="minorBidi"/>
              <w:noProof/>
              <w:color w:val="auto"/>
            </w:rPr>
          </w:pPr>
          <w:hyperlink w:anchor="_Toc507602590" w:history="1">
            <w:r w:rsidRPr="00486121">
              <w:rPr>
                <w:rStyle w:val="Hyperlink"/>
                <w:b/>
                <w:noProof/>
              </w:rPr>
              <w:t>3.2.2</w:t>
            </w:r>
            <w:r>
              <w:rPr>
                <w:rFonts w:asciiTheme="minorHAnsi" w:hAnsiTheme="minorHAnsi" w:cstheme="minorBidi"/>
                <w:noProof/>
                <w:color w:val="auto"/>
              </w:rPr>
              <w:tab/>
            </w:r>
            <w:r w:rsidRPr="00486121">
              <w:rPr>
                <w:rStyle w:val="Hyperlink"/>
                <w:b/>
                <w:noProof/>
              </w:rPr>
              <w:t>Indexing</w:t>
            </w:r>
            <w:r>
              <w:rPr>
                <w:noProof/>
                <w:webHidden/>
              </w:rPr>
              <w:tab/>
            </w:r>
            <w:r>
              <w:rPr>
                <w:noProof/>
                <w:webHidden/>
              </w:rPr>
              <w:fldChar w:fldCharType="begin"/>
            </w:r>
            <w:r>
              <w:rPr>
                <w:noProof/>
                <w:webHidden/>
              </w:rPr>
              <w:instrText xml:space="preserve"> PAGEREF _Toc507602590 \h </w:instrText>
            </w:r>
            <w:r>
              <w:rPr>
                <w:noProof/>
                <w:webHidden/>
              </w:rPr>
            </w:r>
            <w:r>
              <w:rPr>
                <w:noProof/>
                <w:webHidden/>
              </w:rPr>
              <w:fldChar w:fldCharType="separate"/>
            </w:r>
            <w:r>
              <w:rPr>
                <w:noProof/>
                <w:webHidden/>
              </w:rPr>
              <w:t>14</w:t>
            </w:r>
            <w:r>
              <w:rPr>
                <w:noProof/>
                <w:webHidden/>
              </w:rPr>
              <w:fldChar w:fldCharType="end"/>
            </w:r>
          </w:hyperlink>
        </w:p>
        <w:p w14:paraId="0579C6C8" w14:textId="62844BE3" w:rsidR="00BA15BA" w:rsidRDefault="00BA15BA">
          <w:pPr>
            <w:pStyle w:val="TOC3"/>
            <w:rPr>
              <w:rFonts w:asciiTheme="minorHAnsi" w:hAnsiTheme="minorHAnsi" w:cstheme="minorBidi"/>
              <w:noProof/>
              <w:color w:val="auto"/>
            </w:rPr>
          </w:pPr>
          <w:hyperlink w:anchor="_Toc507602591" w:history="1">
            <w:r w:rsidRPr="00486121">
              <w:rPr>
                <w:rStyle w:val="Hyperlink"/>
                <w:b/>
                <w:noProof/>
              </w:rPr>
              <w:t>3.2.3</w:t>
            </w:r>
            <w:r>
              <w:rPr>
                <w:rFonts w:asciiTheme="minorHAnsi" w:hAnsiTheme="minorHAnsi" w:cstheme="minorBidi"/>
                <w:noProof/>
                <w:color w:val="auto"/>
              </w:rPr>
              <w:tab/>
            </w:r>
            <w:r w:rsidRPr="00486121">
              <w:rPr>
                <w:rStyle w:val="Hyperlink"/>
                <w:b/>
                <w:noProof/>
              </w:rPr>
              <w:t>File Storage</w:t>
            </w:r>
            <w:r>
              <w:rPr>
                <w:noProof/>
                <w:webHidden/>
              </w:rPr>
              <w:tab/>
            </w:r>
            <w:r>
              <w:rPr>
                <w:noProof/>
                <w:webHidden/>
              </w:rPr>
              <w:fldChar w:fldCharType="begin"/>
            </w:r>
            <w:r>
              <w:rPr>
                <w:noProof/>
                <w:webHidden/>
              </w:rPr>
              <w:instrText xml:space="preserve"> PAGEREF _Toc507602591 \h </w:instrText>
            </w:r>
            <w:r>
              <w:rPr>
                <w:noProof/>
                <w:webHidden/>
              </w:rPr>
            </w:r>
            <w:r>
              <w:rPr>
                <w:noProof/>
                <w:webHidden/>
              </w:rPr>
              <w:fldChar w:fldCharType="separate"/>
            </w:r>
            <w:r>
              <w:rPr>
                <w:noProof/>
                <w:webHidden/>
              </w:rPr>
              <w:t>14</w:t>
            </w:r>
            <w:r>
              <w:rPr>
                <w:noProof/>
                <w:webHidden/>
              </w:rPr>
              <w:fldChar w:fldCharType="end"/>
            </w:r>
          </w:hyperlink>
        </w:p>
        <w:p w14:paraId="2BCBAAD8" w14:textId="76E4F4B4" w:rsidR="00BA15BA" w:rsidRDefault="00BA15BA">
          <w:pPr>
            <w:pStyle w:val="TOC3"/>
            <w:rPr>
              <w:rFonts w:asciiTheme="minorHAnsi" w:hAnsiTheme="minorHAnsi" w:cstheme="minorBidi"/>
              <w:noProof/>
              <w:color w:val="auto"/>
            </w:rPr>
          </w:pPr>
          <w:hyperlink w:anchor="_Toc507602592" w:history="1">
            <w:r w:rsidRPr="00486121">
              <w:rPr>
                <w:rStyle w:val="Hyperlink"/>
                <w:b/>
                <w:noProof/>
              </w:rPr>
              <w:t>3.2.4</w:t>
            </w:r>
            <w:r>
              <w:rPr>
                <w:rFonts w:asciiTheme="minorHAnsi" w:hAnsiTheme="minorHAnsi" w:cstheme="minorBidi"/>
                <w:noProof/>
                <w:color w:val="auto"/>
              </w:rPr>
              <w:tab/>
            </w:r>
            <w:r w:rsidRPr="00486121">
              <w:rPr>
                <w:rStyle w:val="Hyperlink"/>
                <w:b/>
                <w:noProof/>
              </w:rPr>
              <w:t>Dapp Store</w:t>
            </w:r>
            <w:r>
              <w:rPr>
                <w:noProof/>
                <w:webHidden/>
              </w:rPr>
              <w:tab/>
            </w:r>
            <w:r>
              <w:rPr>
                <w:noProof/>
                <w:webHidden/>
              </w:rPr>
              <w:fldChar w:fldCharType="begin"/>
            </w:r>
            <w:r>
              <w:rPr>
                <w:noProof/>
                <w:webHidden/>
              </w:rPr>
              <w:instrText xml:space="preserve"> PAGEREF _Toc507602592 \h </w:instrText>
            </w:r>
            <w:r>
              <w:rPr>
                <w:noProof/>
                <w:webHidden/>
              </w:rPr>
            </w:r>
            <w:r>
              <w:rPr>
                <w:noProof/>
                <w:webHidden/>
              </w:rPr>
              <w:fldChar w:fldCharType="separate"/>
            </w:r>
            <w:r>
              <w:rPr>
                <w:noProof/>
                <w:webHidden/>
              </w:rPr>
              <w:t>14</w:t>
            </w:r>
            <w:r>
              <w:rPr>
                <w:noProof/>
                <w:webHidden/>
              </w:rPr>
              <w:fldChar w:fldCharType="end"/>
            </w:r>
          </w:hyperlink>
        </w:p>
        <w:p w14:paraId="3F65DF2F" w14:textId="6EFDD1B4" w:rsidR="00BA15BA" w:rsidRDefault="00BA15BA">
          <w:pPr>
            <w:pStyle w:val="TOC3"/>
            <w:rPr>
              <w:rFonts w:asciiTheme="minorHAnsi" w:hAnsiTheme="minorHAnsi" w:cstheme="minorBidi"/>
              <w:noProof/>
              <w:color w:val="auto"/>
            </w:rPr>
          </w:pPr>
          <w:hyperlink w:anchor="_Toc507602593" w:history="1">
            <w:r w:rsidRPr="00486121">
              <w:rPr>
                <w:rStyle w:val="Hyperlink"/>
                <w:b/>
                <w:noProof/>
              </w:rPr>
              <w:t>3.2.5</w:t>
            </w:r>
            <w:r>
              <w:rPr>
                <w:rFonts w:asciiTheme="minorHAnsi" w:hAnsiTheme="minorHAnsi" w:cstheme="minorBidi"/>
                <w:noProof/>
                <w:color w:val="auto"/>
              </w:rPr>
              <w:tab/>
            </w:r>
            <w:r w:rsidRPr="00486121">
              <w:rPr>
                <w:rStyle w:val="Hyperlink"/>
                <w:b/>
                <w:noProof/>
              </w:rPr>
              <w:t xml:space="preserve">Node </w:t>
            </w:r>
            <w:r w:rsidRPr="00486121">
              <w:rPr>
                <w:rStyle w:val="Hyperlink"/>
                <w:rFonts w:asciiTheme="minorEastAsia" w:hAnsiTheme="minorEastAsia"/>
                <w:b/>
                <w:noProof/>
              </w:rPr>
              <w:t>F</w:t>
            </w:r>
            <w:r w:rsidRPr="00486121">
              <w:rPr>
                <w:rStyle w:val="Hyperlink"/>
                <w:b/>
                <w:noProof/>
              </w:rPr>
              <w:t>loating Mechanism</w:t>
            </w:r>
            <w:r>
              <w:rPr>
                <w:noProof/>
                <w:webHidden/>
              </w:rPr>
              <w:tab/>
            </w:r>
            <w:r>
              <w:rPr>
                <w:noProof/>
                <w:webHidden/>
              </w:rPr>
              <w:fldChar w:fldCharType="begin"/>
            </w:r>
            <w:r>
              <w:rPr>
                <w:noProof/>
                <w:webHidden/>
              </w:rPr>
              <w:instrText xml:space="preserve"> PAGEREF _Toc507602593 \h </w:instrText>
            </w:r>
            <w:r>
              <w:rPr>
                <w:noProof/>
                <w:webHidden/>
              </w:rPr>
            </w:r>
            <w:r>
              <w:rPr>
                <w:noProof/>
                <w:webHidden/>
              </w:rPr>
              <w:fldChar w:fldCharType="separate"/>
            </w:r>
            <w:r>
              <w:rPr>
                <w:noProof/>
                <w:webHidden/>
              </w:rPr>
              <w:t>14</w:t>
            </w:r>
            <w:r>
              <w:rPr>
                <w:noProof/>
                <w:webHidden/>
              </w:rPr>
              <w:fldChar w:fldCharType="end"/>
            </w:r>
          </w:hyperlink>
        </w:p>
        <w:p w14:paraId="422FE930" w14:textId="3CC114B7" w:rsidR="00BA15BA" w:rsidRDefault="00BA15BA">
          <w:pPr>
            <w:pStyle w:val="TOC1"/>
            <w:tabs>
              <w:tab w:val="left" w:pos="440"/>
              <w:tab w:val="right" w:pos="9016"/>
            </w:tabs>
            <w:rPr>
              <w:rFonts w:asciiTheme="minorHAnsi" w:hAnsiTheme="minorHAnsi" w:cstheme="minorBidi"/>
              <w:noProof/>
              <w:color w:val="auto"/>
            </w:rPr>
          </w:pPr>
          <w:hyperlink w:anchor="_Toc507602594" w:history="1">
            <w:r w:rsidRPr="00486121">
              <w:rPr>
                <w:rStyle w:val="Hyperlink"/>
                <w:rFonts w:eastAsia="STSong" w:cstheme="minorHAnsi"/>
                <w:b/>
                <w:noProof/>
              </w:rPr>
              <w:t>4.</w:t>
            </w:r>
            <w:r>
              <w:rPr>
                <w:rFonts w:asciiTheme="minorHAnsi" w:hAnsiTheme="minorHAnsi" w:cstheme="minorBidi"/>
                <w:noProof/>
                <w:color w:val="auto"/>
              </w:rPr>
              <w:tab/>
            </w:r>
            <w:r w:rsidRPr="00486121">
              <w:rPr>
                <w:rStyle w:val="Hyperlink"/>
                <w:rFonts w:eastAsia="STSong" w:cstheme="minorHAnsi"/>
                <w:b/>
                <w:noProof/>
              </w:rPr>
              <w:t>Genesis Token Model</w:t>
            </w:r>
            <w:r>
              <w:rPr>
                <w:noProof/>
                <w:webHidden/>
              </w:rPr>
              <w:tab/>
            </w:r>
            <w:r>
              <w:rPr>
                <w:noProof/>
                <w:webHidden/>
              </w:rPr>
              <w:fldChar w:fldCharType="begin"/>
            </w:r>
            <w:r>
              <w:rPr>
                <w:noProof/>
                <w:webHidden/>
              </w:rPr>
              <w:instrText xml:space="preserve"> PAGEREF _Toc507602594 \h </w:instrText>
            </w:r>
            <w:r>
              <w:rPr>
                <w:noProof/>
                <w:webHidden/>
              </w:rPr>
            </w:r>
            <w:r>
              <w:rPr>
                <w:noProof/>
                <w:webHidden/>
              </w:rPr>
              <w:fldChar w:fldCharType="separate"/>
            </w:r>
            <w:r>
              <w:rPr>
                <w:noProof/>
                <w:webHidden/>
              </w:rPr>
              <w:t>16</w:t>
            </w:r>
            <w:r>
              <w:rPr>
                <w:noProof/>
                <w:webHidden/>
              </w:rPr>
              <w:fldChar w:fldCharType="end"/>
            </w:r>
          </w:hyperlink>
        </w:p>
        <w:p w14:paraId="4311AB7B" w14:textId="453039A5" w:rsidR="00BA15BA" w:rsidRDefault="00BA15BA">
          <w:pPr>
            <w:pStyle w:val="TOC2"/>
            <w:rPr>
              <w:rFonts w:asciiTheme="minorHAnsi" w:hAnsiTheme="minorHAnsi" w:cstheme="minorBidi"/>
              <w:noProof/>
              <w:color w:val="auto"/>
            </w:rPr>
          </w:pPr>
          <w:hyperlink w:anchor="_Toc507602595" w:history="1">
            <w:r w:rsidRPr="00486121">
              <w:rPr>
                <w:rStyle w:val="Hyperlink"/>
                <w:b/>
                <w:noProof/>
              </w:rPr>
              <w:t>4.1</w:t>
            </w:r>
            <w:r>
              <w:rPr>
                <w:rFonts w:asciiTheme="minorHAnsi" w:hAnsiTheme="minorHAnsi" w:cstheme="minorBidi"/>
                <w:noProof/>
                <w:color w:val="auto"/>
              </w:rPr>
              <w:tab/>
            </w:r>
            <w:r w:rsidRPr="00486121">
              <w:rPr>
                <w:rStyle w:val="Hyperlink"/>
                <w:b/>
                <w:noProof/>
              </w:rPr>
              <w:t>Definition of Tokens</w:t>
            </w:r>
            <w:r>
              <w:rPr>
                <w:noProof/>
                <w:webHidden/>
              </w:rPr>
              <w:tab/>
            </w:r>
            <w:r>
              <w:rPr>
                <w:noProof/>
                <w:webHidden/>
              </w:rPr>
              <w:fldChar w:fldCharType="begin"/>
            </w:r>
            <w:r>
              <w:rPr>
                <w:noProof/>
                <w:webHidden/>
              </w:rPr>
              <w:instrText xml:space="preserve"> PAGEREF _Toc507602595 \h </w:instrText>
            </w:r>
            <w:r>
              <w:rPr>
                <w:noProof/>
                <w:webHidden/>
              </w:rPr>
            </w:r>
            <w:r>
              <w:rPr>
                <w:noProof/>
                <w:webHidden/>
              </w:rPr>
              <w:fldChar w:fldCharType="separate"/>
            </w:r>
            <w:r>
              <w:rPr>
                <w:noProof/>
                <w:webHidden/>
              </w:rPr>
              <w:t>16</w:t>
            </w:r>
            <w:r>
              <w:rPr>
                <w:noProof/>
                <w:webHidden/>
              </w:rPr>
              <w:fldChar w:fldCharType="end"/>
            </w:r>
          </w:hyperlink>
        </w:p>
        <w:p w14:paraId="17EC6DBF" w14:textId="776045F4" w:rsidR="00BA15BA" w:rsidRDefault="00BA15BA">
          <w:pPr>
            <w:pStyle w:val="TOC2"/>
            <w:rPr>
              <w:rFonts w:asciiTheme="minorHAnsi" w:hAnsiTheme="minorHAnsi" w:cstheme="minorBidi"/>
              <w:noProof/>
              <w:color w:val="auto"/>
            </w:rPr>
          </w:pPr>
          <w:hyperlink w:anchor="_Toc507602596" w:history="1">
            <w:r w:rsidRPr="00486121">
              <w:rPr>
                <w:rStyle w:val="Hyperlink"/>
                <w:b/>
                <w:noProof/>
              </w:rPr>
              <w:t>4.2</w:t>
            </w:r>
            <w:r>
              <w:rPr>
                <w:rFonts w:asciiTheme="minorHAnsi" w:hAnsiTheme="minorHAnsi" w:cstheme="minorBidi"/>
                <w:noProof/>
                <w:color w:val="auto"/>
              </w:rPr>
              <w:tab/>
            </w:r>
            <w:r w:rsidRPr="00486121">
              <w:rPr>
                <w:rStyle w:val="Hyperlink"/>
                <w:b/>
                <w:noProof/>
              </w:rPr>
              <w:t>Usage of Tokens</w:t>
            </w:r>
            <w:r>
              <w:rPr>
                <w:noProof/>
                <w:webHidden/>
              </w:rPr>
              <w:tab/>
            </w:r>
            <w:r>
              <w:rPr>
                <w:noProof/>
                <w:webHidden/>
              </w:rPr>
              <w:fldChar w:fldCharType="begin"/>
            </w:r>
            <w:r>
              <w:rPr>
                <w:noProof/>
                <w:webHidden/>
              </w:rPr>
              <w:instrText xml:space="preserve"> PAGEREF _Toc507602596 \h </w:instrText>
            </w:r>
            <w:r>
              <w:rPr>
                <w:noProof/>
                <w:webHidden/>
              </w:rPr>
            </w:r>
            <w:r>
              <w:rPr>
                <w:noProof/>
                <w:webHidden/>
              </w:rPr>
              <w:fldChar w:fldCharType="separate"/>
            </w:r>
            <w:r>
              <w:rPr>
                <w:noProof/>
                <w:webHidden/>
              </w:rPr>
              <w:t>16</w:t>
            </w:r>
            <w:r>
              <w:rPr>
                <w:noProof/>
                <w:webHidden/>
              </w:rPr>
              <w:fldChar w:fldCharType="end"/>
            </w:r>
          </w:hyperlink>
        </w:p>
        <w:p w14:paraId="643AE69E" w14:textId="2E16B737" w:rsidR="00BA15BA" w:rsidRDefault="00BA15BA">
          <w:pPr>
            <w:pStyle w:val="TOC2"/>
            <w:rPr>
              <w:rFonts w:asciiTheme="minorHAnsi" w:hAnsiTheme="minorHAnsi" w:cstheme="minorBidi"/>
              <w:noProof/>
              <w:color w:val="auto"/>
            </w:rPr>
          </w:pPr>
          <w:hyperlink w:anchor="_Toc507602597" w:history="1">
            <w:r w:rsidRPr="00486121">
              <w:rPr>
                <w:rStyle w:val="Hyperlink"/>
                <w:b/>
                <w:noProof/>
              </w:rPr>
              <w:t>4.3</w:t>
            </w:r>
            <w:r>
              <w:rPr>
                <w:rFonts w:asciiTheme="minorHAnsi" w:hAnsiTheme="minorHAnsi" w:cstheme="minorBidi"/>
                <w:noProof/>
                <w:color w:val="auto"/>
              </w:rPr>
              <w:tab/>
            </w:r>
            <w:r w:rsidRPr="00486121">
              <w:rPr>
                <w:rStyle w:val="Hyperlink"/>
                <w:b/>
                <w:noProof/>
              </w:rPr>
              <w:t>Token Sales</w:t>
            </w:r>
            <w:r>
              <w:rPr>
                <w:noProof/>
                <w:webHidden/>
              </w:rPr>
              <w:tab/>
            </w:r>
            <w:r>
              <w:rPr>
                <w:noProof/>
                <w:webHidden/>
              </w:rPr>
              <w:fldChar w:fldCharType="begin"/>
            </w:r>
            <w:r>
              <w:rPr>
                <w:noProof/>
                <w:webHidden/>
              </w:rPr>
              <w:instrText xml:space="preserve"> PAGEREF _Toc507602597 \h </w:instrText>
            </w:r>
            <w:r>
              <w:rPr>
                <w:noProof/>
                <w:webHidden/>
              </w:rPr>
            </w:r>
            <w:r>
              <w:rPr>
                <w:noProof/>
                <w:webHidden/>
              </w:rPr>
              <w:fldChar w:fldCharType="separate"/>
            </w:r>
            <w:r>
              <w:rPr>
                <w:noProof/>
                <w:webHidden/>
              </w:rPr>
              <w:t>16</w:t>
            </w:r>
            <w:r>
              <w:rPr>
                <w:noProof/>
                <w:webHidden/>
              </w:rPr>
              <w:fldChar w:fldCharType="end"/>
            </w:r>
          </w:hyperlink>
        </w:p>
        <w:p w14:paraId="42AE1803" w14:textId="4D548502" w:rsidR="00BA15BA" w:rsidRDefault="00BA15BA">
          <w:pPr>
            <w:pStyle w:val="TOC1"/>
            <w:tabs>
              <w:tab w:val="left" w:pos="440"/>
              <w:tab w:val="right" w:pos="9016"/>
            </w:tabs>
            <w:rPr>
              <w:rFonts w:asciiTheme="minorHAnsi" w:hAnsiTheme="minorHAnsi" w:cstheme="minorBidi"/>
              <w:noProof/>
              <w:color w:val="auto"/>
            </w:rPr>
          </w:pPr>
          <w:hyperlink w:anchor="_Toc507602598" w:history="1">
            <w:r w:rsidRPr="00486121">
              <w:rPr>
                <w:rStyle w:val="Hyperlink"/>
                <w:rFonts w:eastAsia="STSong" w:cstheme="minorHAnsi"/>
                <w:b/>
                <w:noProof/>
              </w:rPr>
              <w:t>5.</w:t>
            </w:r>
            <w:r>
              <w:rPr>
                <w:rFonts w:asciiTheme="minorHAnsi" w:hAnsiTheme="minorHAnsi" w:cstheme="minorBidi"/>
                <w:noProof/>
                <w:color w:val="auto"/>
              </w:rPr>
              <w:tab/>
            </w:r>
            <w:r w:rsidRPr="00486121">
              <w:rPr>
                <w:rStyle w:val="Hyperlink"/>
                <w:rFonts w:eastAsia="STSong" w:cstheme="minorHAnsi"/>
                <w:b/>
                <w:noProof/>
              </w:rPr>
              <w:t>Foundation</w:t>
            </w:r>
            <w:r>
              <w:rPr>
                <w:noProof/>
                <w:webHidden/>
              </w:rPr>
              <w:tab/>
            </w:r>
            <w:r>
              <w:rPr>
                <w:noProof/>
                <w:webHidden/>
              </w:rPr>
              <w:fldChar w:fldCharType="begin"/>
            </w:r>
            <w:r>
              <w:rPr>
                <w:noProof/>
                <w:webHidden/>
              </w:rPr>
              <w:instrText xml:space="preserve"> PAGEREF _Toc507602598 \h </w:instrText>
            </w:r>
            <w:r>
              <w:rPr>
                <w:noProof/>
                <w:webHidden/>
              </w:rPr>
            </w:r>
            <w:r>
              <w:rPr>
                <w:noProof/>
                <w:webHidden/>
              </w:rPr>
              <w:fldChar w:fldCharType="separate"/>
            </w:r>
            <w:r>
              <w:rPr>
                <w:noProof/>
                <w:webHidden/>
              </w:rPr>
              <w:t>18</w:t>
            </w:r>
            <w:r>
              <w:rPr>
                <w:noProof/>
                <w:webHidden/>
              </w:rPr>
              <w:fldChar w:fldCharType="end"/>
            </w:r>
          </w:hyperlink>
        </w:p>
        <w:p w14:paraId="2BDBF20C" w14:textId="0678B0C2" w:rsidR="00BA15BA" w:rsidRDefault="00BA15BA">
          <w:pPr>
            <w:pStyle w:val="TOC2"/>
            <w:rPr>
              <w:rFonts w:asciiTheme="minorHAnsi" w:hAnsiTheme="minorHAnsi" w:cstheme="minorBidi"/>
              <w:noProof/>
              <w:color w:val="auto"/>
            </w:rPr>
          </w:pPr>
          <w:hyperlink w:anchor="_Toc507602599" w:history="1">
            <w:r w:rsidRPr="00486121">
              <w:rPr>
                <w:rStyle w:val="Hyperlink"/>
                <w:b/>
                <w:noProof/>
              </w:rPr>
              <w:t>5.1</w:t>
            </w:r>
            <w:r>
              <w:rPr>
                <w:rFonts w:asciiTheme="minorHAnsi" w:hAnsiTheme="minorHAnsi" w:cstheme="minorBidi"/>
                <w:noProof/>
                <w:color w:val="auto"/>
              </w:rPr>
              <w:tab/>
            </w:r>
            <w:r w:rsidRPr="00486121">
              <w:rPr>
                <w:rStyle w:val="Hyperlink"/>
                <w:b/>
                <w:noProof/>
              </w:rPr>
              <w:t>Governance Principles</w:t>
            </w:r>
            <w:r>
              <w:rPr>
                <w:noProof/>
                <w:webHidden/>
              </w:rPr>
              <w:tab/>
            </w:r>
            <w:r>
              <w:rPr>
                <w:noProof/>
                <w:webHidden/>
              </w:rPr>
              <w:fldChar w:fldCharType="begin"/>
            </w:r>
            <w:r>
              <w:rPr>
                <w:noProof/>
                <w:webHidden/>
              </w:rPr>
              <w:instrText xml:space="preserve"> PAGEREF _Toc507602599 \h </w:instrText>
            </w:r>
            <w:r>
              <w:rPr>
                <w:noProof/>
                <w:webHidden/>
              </w:rPr>
            </w:r>
            <w:r>
              <w:rPr>
                <w:noProof/>
                <w:webHidden/>
              </w:rPr>
              <w:fldChar w:fldCharType="separate"/>
            </w:r>
            <w:r>
              <w:rPr>
                <w:noProof/>
                <w:webHidden/>
              </w:rPr>
              <w:t>18</w:t>
            </w:r>
            <w:r>
              <w:rPr>
                <w:noProof/>
                <w:webHidden/>
              </w:rPr>
              <w:fldChar w:fldCharType="end"/>
            </w:r>
          </w:hyperlink>
        </w:p>
        <w:p w14:paraId="2FE190B9" w14:textId="379A9E33" w:rsidR="00BA15BA" w:rsidRDefault="00BA15BA">
          <w:pPr>
            <w:pStyle w:val="TOC2"/>
            <w:rPr>
              <w:rFonts w:asciiTheme="minorHAnsi" w:hAnsiTheme="minorHAnsi" w:cstheme="minorBidi"/>
              <w:noProof/>
              <w:color w:val="auto"/>
            </w:rPr>
          </w:pPr>
          <w:hyperlink w:anchor="_Toc507602600" w:history="1">
            <w:r w:rsidRPr="00486121">
              <w:rPr>
                <w:rStyle w:val="Hyperlink"/>
                <w:b/>
                <w:noProof/>
              </w:rPr>
              <w:t>5.2</w:t>
            </w:r>
            <w:r>
              <w:rPr>
                <w:rFonts w:asciiTheme="minorHAnsi" w:hAnsiTheme="minorHAnsi" w:cstheme="minorBidi"/>
                <w:noProof/>
                <w:color w:val="auto"/>
              </w:rPr>
              <w:tab/>
            </w:r>
            <w:r w:rsidRPr="00486121">
              <w:rPr>
                <w:rStyle w:val="Hyperlink"/>
                <w:b/>
                <w:noProof/>
              </w:rPr>
              <w:t>Foundation Organization</w:t>
            </w:r>
            <w:r>
              <w:rPr>
                <w:noProof/>
                <w:webHidden/>
              </w:rPr>
              <w:tab/>
            </w:r>
            <w:r>
              <w:rPr>
                <w:noProof/>
                <w:webHidden/>
              </w:rPr>
              <w:fldChar w:fldCharType="begin"/>
            </w:r>
            <w:r>
              <w:rPr>
                <w:noProof/>
                <w:webHidden/>
              </w:rPr>
              <w:instrText xml:space="preserve"> PAGEREF _Toc507602600 \h </w:instrText>
            </w:r>
            <w:r>
              <w:rPr>
                <w:noProof/>
                <w:webHidden/>
              </w:rPr>
            </w:r>
            <w:r>
              <w:rPr>
                <w:noProof/>
                <w:webHidden/>
              </w:rPr>
              <w:fldChar w:fldCharType="separate"/>
            </w:r>
            <w:r>
              <w:rPr>
                <w:noProof/>
                <w:webHidden/>
              </w:rPr>
              <w:t>18</w:t>
            </w:r>
            <w:r>
              <w:rPr>
                <w:noProof/>
                <w:webHidden/>
              </w:rPr>
              <w:fldChar w:fldCharType="end"/>
            </w:r>
          </w:hyperlink>
        </w:p>
        <w:p w14:paraId="7B79E54A" w14:textId="27E057DE" w:rsidR="00BA15BA" w:rsidRDefault="00BA15BA">
          <w:pPr>
            <w:pStyle w:val="TOC2"/>
            <w:rPr>
              <w:rFonts w:asciiTheme="minorHAnsi" w:hAnsiTheme="minorHAnsi" w:cstheme="minorBidi"/>
              <w:noProof/>
              <w:color w:val="auto"/>
            </w:rPr>
          </w:pPr>
          <w:hyperlink w:anchor="_Toc507602601" w:history="1">
            <w:r w:rsidRPr="00486121">
              <w:rPr>
                <w:rStyle w:val="Hyperlink"/>
                <w:b/>
                <w:noProof/>
              </w:rPr>
              <w:t>5.3</w:t>
            </w:r>
            <w:r>
              <w:rPr>
                <w:rFonts w:asciiTheme="minorHAnsi" w:hAnsiTheme="minorHAnsi" w:cstheme="minorBidi"/>
                <w:noProof/>
                <w:color w:val="auto"/>
              </w:rPr>
              <w:tab/>
            </w:r>
            <w:r w:rsidRPr="00486121">
              <w:rPr>
                <w:rStyle w:val="Hyperlink"/>
                <w:b/>
                <w:noProof/>
              </w:rPr>
              <w:t>Advisory Committee</w:t>
            </w:r>
            <w:r>
              <w:rPr>
                <w:noProof/>
                <w:webHidden/>
              </w:rPr>
              <w:tab/>
            </w:r>
            <w:r>
              <w:rPr>
                <w:noProof/>
                <w:webHidden/>
              </w:rPr>
              <w:fldChar w:fldCharType="begin"/>
            </w:r>
            <w:r>
              <w:rPr>
                <w:noProof/>
                <w:webHidden/>
              </w:rPr>
              <w:instrText xml:space="preserve"> PAGEREF _Toc507602601 \h </w:instrText>
            </w:r>
            <w:r>
              <w:rPr>
                <w:noProof/>
                <w:webHidden/>
              </w:rPr>
            </w:r>
            <w:r>
              <w:rPr>
                <w:noProof/>
                <w:webHidden/>
              </w:rPr>
              <w:fldChar w:fldCharType="separate"/>
            </w:r>
            <w:r>
              <w:rPr>
                <w:noProof/>
                <w:webHidden/>
              </w:rPr>
              <w:t>18</w:t>
            </w:r>
            <w:r>
              <w:rPr>
                <w:noProof/>
                <w:webHidden/>
              </w:rPr>
              <w:fldChar w:fldCharType="end"/>
            </w:r>
          </w:hyperlink>
        </w:p>
        <w:p w14:paraId="0E5E5128" w14:textId="13D5DF61" w:rsidR="00BA15BA" w:rsidRDefault="00BA15BA">
          <w:pPr>
            <w:pStyle w:val="TOC2"/>
            <w:rPr>
              <w:rFonts w:asciiTheme="minorHAnsi" w:hAnsiTheme="minorHAnsi" w:cstheme="minorBidi"/>
              <w:noProof/>
              <w:color w:val="auto"/>
            </w:rPr>
          </w:pPr>
          <w:hyperlink w:anchor="_Toc507602602" w:history="1">
            <w:r w:rsidRPr="00486121">
              <w:rPr>
                <w:rStyle w:val="Hyperlink"/>
                <w:b/>
                <w:noProof/>
              </w:rPr>
              <w:t>5.4</w:t>
            </w:r>
            <w:r>
              <w:rPr>
                <w:rFonts w:asciiTheme="minorHAnsi" w:hAnsiTheme="minorHAnsi" w:cstheme="minorBidi"/>
                <w:noProof/>
                <w:color w:val="auto"/>
              </w:rPr>
              <w:tab/>
            </w:r>
            <w:r w:rsidRPr="00486121">
              <w:rPr>
                <w:rStyle w:val="Hyperlink"/>
                <w:b/>
                <w:noProof/>
              </w:rPr>
              <w:t>Budget Planning</w:t>
            </w:r>
            <w:r>
              <w:rPr>
                <w:noProof/>
                <w:webHidden/>
              </w:rPr>
              <w:tab/>
            </w:r>
            <w:r>
              <w:rPr>
                <w:noProof/>
                <w:webHidden/>
              </w:rPr>
              <w:fldChar w:fldCharType="begin"/>
            </w:r>
            <w:r>
              <w:rPr>
                <w:noProof/>
                <w:webHidden/>
              </w:rPr>
              <w:instrText xml:space="preserve"> PAGEREF _Toc507602602 \h </w:instrText>
            </w:r>
            <w:r>
              <w:rPr>
                <w:noProof/>
                <w:webHidden/>
              </w:rPr>
            </w:r>
            <w:r>
              <w:rPr>
                <w:noProof/>
                <w:webHidden/>
              </w:rPr>
              <w:fldChar w:fldCharType="separate"/>
            </w:r>
            <w:r>
              <w:rPr>
                <w:noProof/>
                <w:webHidden/>
              </w:rPr>
              <w:t>19</w:t>
            </w:r>
            <w:r>
              <w:rPr>
                <w:noProof/>
                <w:webHidden/>
              </w:rPr>
              <w:fldChar w:fldCharType="end"/>
            </w:r>
          </w:hyperlink>
        </w:p>
        <w:p w14:paraId="535C1604" w14:textId="780AF555" w:rsidR="00BA15BA" w:rsidRDefault="00BA15BA">
          <w:pPr>
            <w:pStyle w:val="TOC3"/>
            <w:rPr>
              <w:rFonts w:asciiTheme="minorHAnsi" w:hAnsiTheme="minorHAnsi" w:cstheme="minorBidi"/>
              <w:noProof/>
              <w:color w:val="auto"/>
            </w:rPr>
          </w:pPr>
          <w:hyperlink w:anchor="_Toc507602603" w:history="1">
            <w:r w:rsidRPr="00486121">
              <w:rPr>
                <w:rStyle w:val="Hyperlink"/>
                <w:b/>
                <w:noProof/>
              </w:rPr>
              <w:t>5.4.1</w:t>
            </w:r>
            <w:r>
              <w:rPr>
                <w:rFonts w:asciiTheme="minorHAnsi" w:hAnsiTheme="minorHAnsi" w:cstheme="minorBidi"/>
                <w:noProof/>
                <w:color w:val="auto"/>
              </w:rPr>
              <w:tab/>
            </w:r>
            <w:r w:rsidRPr="00486121">
              <w:rPr>
                <w:rStyle w:val="Hyperlink"/>
                <w:b/>
                <w:noProof/>
              </w:rPr>
              <w:t>Funding Resource</w:t>
            </w:r>
            <w:r>
              <w:rPr>
                <w:noProof/>
                <w:webHidden/>
              </w:rPr>
              <w:tab/>
            </w:r>
            <w:r>
              <w:rPr>
                <w:noProof/>
                <w:webHidden/>
              </w:rPr>
              <w:fldChar w:fldCharType="begin"/>
            </w:r>
            <w:r>
              <w:rPr>
                <w:noProof/>
                <w:webHidden/>
              </w:rPr>
              <w:instrText xml:space="preserve"> PAGEREF _Toc507602603 \h </w:instrText>
            </w:r>
            <w:r>
              <w:rPr>
                <w:noProof/>
                <w:webHidden/>
              </w:rPr>
            </w:r>
            <w:r>
              <w:rPr>
                <w:noProof/>
                <w:webHidden/>
              </w:rPr>
              <w:fldChar w:fldCharType="separate"/>
            </w:r>
            <w:r>
              <w:rPr>
                <w:noProof/>
                <w:webHidden/>
              </w:rPr>
              <w:t>19</w:t>
            </w:r>
            <w:r>
              <w:rPr>
                <w:noProof/>
                <w:webHidden/>
              </w:rPr>
              <w:fldChar w:fldCharType="end"/>
            </w:r>
          </w:hyperlink>
        </w:p>
        <w:p w14:paraId="0EC570EC" w14:textId="37FCB1BA" w:rsidR="00BA15BA" w:rsidRDefault="00BA15BA">
          <w:pPr>
            <w:pStyle w:val="TOC3"/>
            <w:rPr>
              <w:rFonts w:asciiTheme="minorHAnsi" w:hAnsiTheme="minorHAnsi" w:cstheme="minorBidi"/>
              <w:noProof/>
              <w:color w:val="auto"/>
            </w:rPr>
          </w:pPr>
          <w:hyperlink w:anchor="_Toc507602604" w:history="1">
            <w:r w:rsidRPr="00486121">
              <w:rPr>
                <w:rStyle w:val="Hyperlink"/>
                <w:b/>
                <w:noProof/>
              </w:rPr>
              <w:t>5.4.2</w:t>
            </w:r>
            <w:r>
              <w:rPr>
                <w:rFonts w:asciiTheme="minorHAnsi" w:hAnsiTheme="minorHAnsi" w:cstheme="minorBidi"/>
                <w:noProof/>
                <w:color w:val="auto"/>
              </w:rPr>
              <w:tab/>
            </w:r>
            <w:r w:rsidRPr="00486121">
              <w:rPr>
                <w:rStyle w:val="Hyperlink"/>
                <w:b/>
                <w:noProof/>
              </w:rPr>
              <w:t>Funding Allocation</w:t>
            </w:r>
            <w:r>
              <w:rPr>
                <w:noProof/>
                <w:webHidden/>
              </w:rPr>
              <w:tab/>
            </w:r>
            <w:r>
              <w:rPr>
                <w:noProof/>
                <w:webHidden/>
              </w:rPr>
              <w:fldChar w:fldCharType="begin"/>
            </w:r>
            <w:r>
              <w:rPr>
                <w:noProof/>
                <w:webHidden/>
              </w:rPr>
              <w:instrText xml:space="preserve"> PAGEREF _Toc507602604 \h </w:instrText>
            </w:r>
            <w:r>
              <w:rPr>
                <w:noProof/>
                <w:webHidden/>
              </w:rPr>
            </w:r>
            <w:r>
              <w:rPr>
                <w:noProof/>
                <w:webHidden/>
              </w:rPr>
              <w:fldChar w:fldCharType="separate"/>
            </w:r>
            <w:r>
              <w:rPr>
                <w:noProof/>
                <w:webHidden/>
              </w:rPr>
              <w:t>19</w:t>
            </w:r>
            <w:r>
              <w:rPr>
                <w:noProof/>
                <w:webHidden/>
              </w:rPr>
              <w:fldChar w:fldCharType="end"/>
            </w:r>
          </w:hyperlink>
        </w:p>
        <w:p w14:paraId="4789BC90" w14:textId="262AB165" w:rsidR="00BA15BA" w:rsidRDefault="00BA15BA">
          <w:pPr>
            <w:pStyle w:val="TOC2"/>
            <w:rPr>
              <w:rFonts w:asciiTheme="minorHAnsi" w:hAnsiTheme="minorHAnsi" w:cstheme="minorBidi"/>
              <w:noProof/>
              <w:color w:val="auto"/>
            </w:rPr>
          </w:pPr>
          <w:hyperlink w:anchor="_Toc507602605" w:history="1">
            <w:r w:rsidRPr="00486121">
              <w:rPr>
                <w:rStyle w:val="Hyperlink"/>
                <w:b/>
                <w:noProof/>
              </w:rPr>
              <w:t>5.5</w:t>
            </w:r>
            <w:r>
              <w:rPr>
                <w:rFonts w:asciiTheme="minorHAnsi" w:hAnsiTheme="minorHAnsi" w:cstheme="minorBidi"/>
                <w:noProof/>
                <w:color w:val="auto"/>
              </w:rPr>
              <w:tab/>
            </w:r>
            <w:r w:rsidRPr="00486121">
              <w:rPr>
                <w:rStyle w:val="Hyperlink"/>
                <w:b/>
                <w:noProof/>
              </w:rPr>
              <w:t>Road Map</w:t>
            </w:r>
            <w:r>
              <w:rPr>
                <w:noProof/>
                <w:webHidden/>
              </w:rPr>
              <w:tab/>
            </w:r>
            <w:r>
              <w:rPr>
                <w:noProof/>
                <w:webHidden/>
              </w:rPr>
              <w:fldChar w:fldCharType="begin"/>
            </w:r>
            <w:r>
              <w:rPr>
                <w:noProof/>
                <w:webHidden/>
              </w:rPr>
              <w:instrText xml:space="preserve"> PAGEREF _Toc507602605 \h </w:instrText>
            </w:r>
            <w:r>
              <w:rPr>
                <w:noProof/>
                <w:webHidden/>
              </w:rPr>
            </w:r>
            <w:r>
              <w:rPr>
                <w:noProof/>
                <w:webHidden/>
              </w:rPr>
              <w:fldChar w:fldCharType="separate"/>
            </w:r>
            <w:r>
              <w:rPr>
                <w:noProof/>
                <w:webHidden/>
              </w:rPr>
              <w:t>19</w:t>
            </w:r>
            <w:r>
              <w:rPr>
                <w:noProof/>
                <w:webHidden/>
              </w:rPr>
              <w:fldChar w:fldCharType="end"/>
            </w:r>
          </w:hyperlink>
        </w:p>
        <w:p w14:paraId="0A13CE50" w14:textId="0BA79895" w:rsidR="00BA15BA" w:rsidRDefault="00BA15BA">
          <w:pPr>
            <w:pStyle w:val="TOC1"/>
            <w:tabs>
              <w:tab w:val="left" w:pos="440"/>
              <w:tab w:val="right" w:pos="9016"/>
            </w:tabs>
            <w:rPr>
              <w:rFonts w:asciiTheme="minorHAnsi" w:hAnsiTheme="minorHAnsi" w:cstheme="minorBidi"/>
              <w:noProof/>
              <w:color w:val="auto"/>
            </w:rPr>
          </w:pPr>
          <w:hyperlink w:anchor="_Toc507602606" w:history="1">
            <w:r w:rsidRPr="00486121">
              <w:rPr>
                <w:rStyle w:val="Hyperlink"/>
                <w:rFonts w:eastAsia="STSong" w:cstheme="minorHAnsi"/>
                <w:b/>
                <w:noProof/>
              </w:rPr>
              <w:t>6.</w:t>
            </w:r>
            <w:r>
              <w:rPr>
                <w:rFonts w:asciiTheme="minorHAnsi" w:hAnsiTheme="minorHAnsi" w:cstheme="minorBidi"/>
                <w:noProof/>
                <w:color w:val="auto"/>
              </w:rPr>
              <w:tab/>
            </w:r>
            <w:r w:rsidRPr="00486121">
              <w:rPr>
                <w:rStyle w:val="Hyperlink"/>
                <w:rFonts w:eastAsia="STSong" w:cstheme="minorHAnsi"/>
                <w:b/>
                <w:noProof/>
              </w:rPr>
              <w:t>Team Members and Advisors</w:t>
            </w:r>
            <w:r>
              <w:rPr>
                <w:noProof/>
                <w:webHidden/>
              </w:rPr>
              <w:tab/>
            </w:r>
            <w:r>
              <w:rPr>
                <w:noProof/>
                <w:webHidden/>
              </w:rPr>
              <w:fldChar w:fldCharType="begin"/>
            </w:r>
            <w:r>
              <w:rPr>
                <w:noProof/>
                <w:webHidden/>
              </w:rPr>
              <w:instrText xml:space="preserve"> PAGEREF _Toc507602606 \h </w:instrText>
            </w:r>
            <w:r>
              <w:rPr>
                <w:noProof/>
                <w:webHidden/>
              </w:rPr>
            </w:r>
            <w:r>
              <w:rPr>
                <w:noProof/>
                <w:webHidden/>
              </w:rPr>
              <w:fldChar w:fldCharType="separate"/>
            </w:r>
            <w:r>
              <w:rPr>
                <w:noProof/>
                <w:webHidden/>
              </w:rPr>
              <w:t>21</w:t>
            </w:r>
            <w:r>
              <w:rPr>
                <w:noProof/>
                <w:webHidden/>
              </w:rPr>
              <w:fldChar w:fldCharType="end"/>
            </w:r>
          </w:hyperlink>
        </w:p>
        <w:p w14:paraId="34DE790D" w14:textId="4545C265" w:rsidR="00BA15BA" w:rsidRDefault="00BA15BA">
          <w:pPr>
            <w:pStyle w:val="TOC2"/>
            <w:rPr>
              <w:rFonts w:asciiTheme="minorHAnsi" w:hAnsiTheme="minorHAnsi" w:cstheme="minorBidi"/>
              <w:noProof/>
              <w:color w:val="auto"/>
            </w:rPr>
          </w:pPr>
          <w:hyperlink w:anchor="_Toc507602607" w:history="1">
            <w:r w:rsidRPr="00486121">
              <w:rPr>
                <w:rStyle w:val="Hyperlink"/>
                <w:b/>
                <w:noProof/>
              </w:rPr>
              <w:t>6.1</w:t>
            </w:r>
            <w:r>
              <w:rPr>
                <w:rFonts w:asciiTheme="minorHAnsi" w:hAnsiTheme="minorHAnsi" w:cstheme="minorBidi"/>
                <w:noProof/>
                <w:color w:val="auto"/>
              </w:rPr>
              <w:tab/>
            </w:r>
            <w:r w:rsidRPr="00486121">
              <w:rPr>
                <w:rStyle w:val="Hyperlink"/>
                <w:b/>
                <w:noProof/>
              </w:rPr>
              <w:t>Team Members</w:t>
            </w:r>
            <w:r>
              <w:rPr>
                <w:noProof/>
                <w:webHidden/>
              </w:rPr>
              <w:tab/>
            </w:r>
            <w:r>
              <w:rPr>
                <w:noProof/>
                <w:webHidden/>
              </w:rPr>
              <w:fldChar w:fldCharType="begin"/>
            </w:r>
            <w:r>
              <w:rPr>
                <w:noProof/>
                <w:webHidden/>
              </w:rPr>
              <w:instrText xml:space="preserve"> PAGEREF _Toc507602607 \h </w:instrText>
            </w:r>
            <w:r>
              <w:rPr>
                <w:noProof/>
                <w:webHidden/>
              </w:rPr>
            </w:r>
            <w:r>
              <w:rPr>
                <w:noProof/>
                <w:webHidden/>
              </w:rPr>
              <w:fldChar w:fldCharType="separate"/>
            </w:r>
            <w:r>
              <w:rPr>
                <w:noProof/>
                <w:webHidden/>
              </w:rPr>
              <w:t>21</w:t>
            </w:r>
            <w:r>
              <w:rPr>
                <w:noProof/>
                <w:webHidden/>
              </w:rPr>
              <w:fldChar w:fldCharType="end"/>
            </w:r>
          </w:hyperlink>
        </w:p>
        <w:p w14:paraId="55D6C515" w14:textId="68A8ECA0" w:rsidR="00BA15BA" w:rsidRDefault="00BA15BA">
          <w:pPr>
            <w:pStyle w:val="TOC2"/>
            <w:rPr>
              <w:rFonts w:asciiTheme="minorHAnsi" w:hAnsiTheme="minorHAnsi" w:cstheme="minorBidi"/>
              <w:noProof/>
              <w:color w:val="auto"/>
            </w:rPr>
          </w:pPr>
          <w:hyperlink w:anchor="_Toc507602608" w:history="1">
            <w:r w:rsidRPr="00486121">
              <w:rPr>
                <w:rStyle w:val="Hyperlink"/>
                <w:b/>
                <w:noProof/>
              </w:rPr>
              <w:t>6.2</w:t>
            </w:r>
            <w:r>
              <w:rPr>
                <w:rFonts w:asciiTheme="minorHAnsi" w:hAnsiTheme="minorHAnsi" w:cstheme="minorBidi"/>
                <w:noProof/>
                <w:color w:val="auto"/>
              </w:rPr>
              <w:tab/>
            </w:r>
            <w:r w:rsidRPr="00486121">
              <w:rPr>
                <w:rStyle w:val="Hyperlink"/>
                <w:b/>
                <w:noProof/>
              </w:rPr>
              <w:t>Advisors</w:t>
            </w:r>
            <w:r>
              <w:rPr>
                <w:noProof/>
                <w:webHidden/>
              </w:rPr>
              <w:tab/>
            </w:r>
            <w:r>
              <w:rPr>
                <w:noProof/>
                <w:webHidden/>
              </w:rPr>
              <w:fldChar w:fldCharType="begin"/>
            </w:r>
            <w:r>
              <w:rPr>
                <w:noProof/>
                <w:webHidden/>
              </w:rPr>
              <w:instrText xml:space="preserve"> PAGEREF _Toc507602608 \h </w:instrText>
            </w:r>
            <w:r>
              <w:rPr>
                <w:noProof/>
                <w:webHidden/>
              </w:rPr>
            </w:r>
            <w:r>
              <w:rPr>
                <w:noProof/>
                <w:webHidden/>
              </w:rPr>
              <w:fldChar w:fldCharType="separate"/>
            </w:r>
            <w:r>
              <w:rPr>
                <w:noProof/>
                <w:webHidden/>
              </w:rPr>
              <w:t>23</w:t>
            </w:r>
            <w:r>
              <w:rPr>
                <w:noProof/>
                <w:webHidden/>
              </w:rPr>
              <w:fldChar w:fldCharType="end"/>
            </w:r>
          </w:hyperlink>
        </w:p>
        <w:p w14:paraId="2B539CE8" w14:textId="632FD4B2" w:rsidR="00BA15BA" w:rsidRDefault="00BA15BA">
          <w:pPr>
            <w:pStyle w:val="TOC1"/>
            <w:tabs>
              <w:tab w:val="left" w:pos="440"/>
              <w:tab w:val="right" w:pos="9016"/>
            </w:tabs>
            <w:rPr>
              <w:rFonts w:asciiTheme="minorHAnsi" w:hAnsiTheme="minorHAnsi" w:cstheme="minorBidi"/>
              <w:noProof/>
              <w:color w:val="auto"/>
            </w:rPr>
          </w:pPr>
          <w:hyperlink w:anchor="_Toc507602609" w:history="1">
            <w:r w:rsidRPr="00486121">
              <w:rPr>
                <w:rStyle w:val="Hyperlink"/>
                <w:rFonts w:eastAsia="STSong" w:cstheme="minorHAnsi"/>
                <w:b/>
                <w:noProof/>
              </w:rPr>
              <w:t>7.</w:t>
            </w:r>
            <w:r>
              <w:rPr>
                <w:rFonts w:asciiTheme="minorHAnsi" w:hAnsiTheme="minorHAnsi" w:cstheme="minorBidi"/>
                <w:noProof/>
                <w:color w:val="auto"/>
              </w:rPr>
              <w:tab/>
            </w:r>
            <w:r w:rsidRPr="00486121">
              <w:rPr>
                <w:rStyle w:val="Hyperlink"/>
                <w:rFonts w:eastAsia="STSong" w:cstheme="minorHAnsi"/>
                <w:b/>
                <w:noProof/>
              </w:rPr>
              <w:t>Originality Statement</w:t>
            </w:r>
            <w:r>
              <w:rPr>
                <w:noProof/>
                <w:webHidden/>
              </w:rPr>
              <w:tab/>
            </w:r>
            <w:r>
              <w:rPr>
                <w:noProof/>
                <w:webHidden/>
              </w:rPr>
              <w:fldChar w:fldCharType="begin"/>
            </w:r>
            <w:r>
              <w:rPr>
                <w:noProof/>
                <w:webHidden/>
              </w:rPr>
              <w:instrText xml:space="preserve"> PAGEREF _Toc507602609 \h </w:instrText>
            </w:r>
            <w:r>
              <w:rPr>
                <w:noProof/>
                <w:webHidden/>
              </w:rPr>
            </w:r>
            <w:r>
              <w:rPr>
                <w:noProof/>
                <w:webHidden/>
              </w:rPr>
              <w:fldChar w:fldCharType="separate"/>
            </w:r>
            <w:r>
              <w:rPr>
                <w:noProof/>
                <w:webHidden/>
              </w:rPr>
              <w:t>24</w:t>
            </w:r>
            <w:r>
              <w:rPr>
                <w:noProof/>
                <w:webHidden/>
              </w:rPr>
              <w:fldChar w:fldCharType="end"/>
            </w:r>
          </w:hyperlink>
        </w:p>
        <w:p w14:paraId="41B747CC" w14:textId="1DF9C861" w:rsidR="00BA15BA" w:rsidRDefault="00BA15BA">
          <w:pPr>
            <w:pStyle w:val="TOC1"/>
            <w:tabs>
              <w:tab w:val="left" w:pos="440"/>
              <w:tab w:val="right" w:pos="9016"/>
            </w:tabs>
            <w:rPr>
              <w:rFonts w:asciiTheme="minorHAnsi" w:hAnsiTheme="minorHAnsi" w:cstheme="minorBidi"/>
              <w:noProof/>
              <w:color w:val="auto"/>
            </w:rPr>
          </w:pPr>
          <w:hyperlink w:anchor="_Toc507602610" w:history="1">
            <w:r w:rsidRPr="00486121">
              <w:rPr>
                <w:rStyle w:val="Hyperlink"/>
                <w:rFonts w:eastAsia="STSong" w:cstheme="minorHAnsi"/>
                <w:b/>
                <w:noProof/>
              </w:rPr>
              <w:t>8.</w:t>
            </w:r>
            <w:r>
              <w:rPr>
                <w:rFonts w:asciiTheme="minorHAnsi" w:hAnsiTheme="minorHAnsi" w:cstheme="minorBidi"/>
                <w:noProof/>
                <w:color w:val="auto"/>
              </w:rPr>
              <w:tab/>
            </w:r>
            <w:r w:rsidRPr="00486121">
              <w:rPr>
                <w:rStyle w:val="Hyperlink"/>
                <w:rFonts w:eastAsia="STSong" w:cstheme="minorHAnsi"/>
                <w:b/>
                <w:noProof/>
              </w:rPr>
              <w:t>Disclaimer</w:t>
            </w:r>
            <w:r>
              <w:rPr>
                <w:noProof/>
                <w:webHidden/>
              </w:rPr>
              <w:tab/>
            </w:r>
            <w:r>
              <w:rPr>
                <w:noProof/>
                <w:webHidden/>
              </w:rPr>
              <w:fldChar w:fldCharType="begin"/>
            </w:r>
            <w:r>
              <w:rPr>
                <w:noProof/>
                <w:webHidden/>
              </w:rPr>
              <w:instrText xml:space="preserve"> PAGEREF _Toc507602610 \h </w:instrText>
            </w:r>
            <w:r>
              <w:rPr>
                <w:noProof/>
                <w:webHidden/>
              </w:rPr>
            </w:r>
            <w:r>
              <w:rPr>
                <w:noProof/>
                <w:webHidden/>
              </w:rPr>
              <w:fldChar w:fldCharType="separate"/>
            </w:r>
            <w:r>
              <w:rPr>
                <w:noProof/>
                <w:webHidden/>
              </w:rPr>
              <w:t>25</w:t>
            </w:r>
            <w:r>
              <w:rPr>
                <w:noProof/>
                <w:webHidden/>
              </w:rPr>
              <w:fldChar w:fldCharType="end"/>
            </w:r>
          </w:hyperlink>
        </w:p>
        <w:p w14:paraId="2F4A3CF2" w14:textId="22B5BE48" w:rsidR="00BA15BA" w:rsidRDefault="00BA15BA">
          <w:pPr>
            <w:pStyle w:val="TOC2"/>
            <w:rPr>
              <w:rFonts w:asciiTheme="minorHAnsi" w:hAnsiTheme="minorHAnsi" w:cstheme="minorBidi"/>
              <w:noProof/>
              <w:color w:val="auto"/>
            </w:rPr>
          </w:pPr>
          <w:hyperlink w:anchor="_Toc507602611" w:history="1">
            <w:r w:rsidRPr="00486121">
              <w:rPr>
                <w:rStyle w:val="Hyperlink"/>
                <w:b/>
                <w:noProof/>
              </w:rPr>
              <w:t>8.1</w:t>
            </w:r>
            <w:r>
              <w:rPr>
                <w:rFonts w:asciiTheme="minorHAnsi" w:hAnsiTheme="minorHAnsi" w:cstheme="minorBidi"/>
                <w:noProof/>
                <w:color w:val="auto"/>
              </w:rPr>
              <w:tab/>
            </w:r>
            <w:r w:rsidRPr="00486121">
              <w:rPr>
                <w:rStyle w:val="Hyperlink"/>
                <w:b/>
                <w:noProof/>
              </w:rPr>
              <w:t>Risk Warning</w:t>
            </w:r>
            <w:r>
              <w:rPr>
                <w:noProof/>
                <w:webHidden/>
              </w:rPr>
              <w:tab/>
            </w:r>
            <w:r>
              <w:rPr>
                <w:noProof/>
                <w:webHidden/>
              </w:rPr>
              <w:fldChar w:fldCharType="begin"/>
            </w:r>
            <w:r>
              <w:rPr>
                <w:noProof/>
                <w:webHidden/>
              </w:rPr>
              <w:instrText xml:space="preserve"> PAGEREF _Toc507602611 \h </w:instrText>
            </w:r>
            <w:r>
              <w:rPr>
                <w:noProof/>
                <w:webHidden/>
              </w:rPr>
            </w:r>
            <w:r>
              <w:rPr>
                <w:noProof/>
                <w:webHidden/>
              </w:rPr>
              <w:fldChar w:fldCharType="separate"/>
            </w:r>
            <w:r>
              <w:rPr>
                <w:noProof/>
                <w:webHidden/>
              </w:rPr>
              <w:t>25</w:t>
            </w:r>
            <w:r>
              <w:rPr>
                <w:noProof/>
                <w:webHidden/>
              </w:rPr>
              <w:fldChar w:fldCharType="end"/>
            </w:r>
          </w:hyperlink>
        </w:p>
        <w:p w14:paraId="4E10CF9A" w14:textId="6FC3629E" w:rsidR="00BA15BA" w:rsidRDefault="00BA15BA">
          <w:pPr>
            <w:pStyle w:val="TOC3"/>
            <w:rPr>
              <w:rFonts w:asciiTheme="minorHAnsi" w:hAnsiTheme="minorHAnsi" w:cstheme="minorBidi"/>
              <w:noProof/>
              <w:color w:val="auto"/>
            </w:rPr>
          </w:pPr>
          <w:hyperlink w:anchor="_Toc507602612" w:history="1">
            <w:r w:rsidRPr="00486121">
              <w:rPr>
                <w:rStyle w:val="Hyperlink"/>
                <w:b/>
                <w:noProof/>
              </w:rPr>
              <w:t>8.1.1</w:t>
            </w:r>
            <w:r>
              <w:rPr>
                <w:rFonts w:asciiTheme="minorHAnsi" w:hAnsiTheme="minorHAnsi" w:cstheme="minorBidi"/>
                <w:noProof/>
                <w:color w:val="auto"/>
              </w:rPr>
              <w:tab/>
            </w:r>
            <w:r w:rsidRPr="00486121">
              <w:rPr>
                <w:rStyle w:val="Hyperlink"/>
                <w:b/>
                <w:noProof/>
              </w:rPr>
              <w:t>Risks in respect of the Ethereum Protocol</w:t>
            </w:r>
            <w:r>
              <w:rPr>
                <w:noProof/>
                <w:webHidden/>
              </w:rPr>
              <w:tab/>
            </w:r>
            <w:r>
              <w:rPr>
                <w:noProof/>
                <w:webHidden/>
              </w:rPr>
              <w:fldChar w:fldCharType="begin"/>
            </w:r>
            <w:r>
              <w:rPr>
                <w:noProof/>
                <w:webHidden/>
              </w:rPr>
              <w:instrText xml:space="preserve"> PAGEREF _Toc507602612 \h </w:instrText>
            </w:r>
            <w:r>
              <w:rPr>
                <w:noProof/>
                <w:webHidden/>
              </w:rPr>
            </w:r>
            <w:r>
              <w:rPr>
                <w:noProof/>
                <w:webHidden/>
              </w:rPr>
              <w:fldChar w:fldCharType="separate"/>
            </w:r>
            <w:r>
              <w:rPr>
                <w:noProof/>
                <w:webHidden/>
              </w:rPr>
              <w:t>26</w:t>
            </w:r>
            <w:r>
              <w:rPr>
                <w:noProof/>
                <w:webHidden/>
              </w:rPr>
              <w:fldChar w:fldCharType="end"/>
            </w:r>
          </w:hyperlink>
        </w:p>
        <w:p w14:paraId="75F92FEB" w14:textId="29793282" w:rsidR="00BA15BA" w:rsidRDefault="00BA15BA">
          <w:pPr>
            <w:pStyle w:val="TOC3"/>
            <w:rPr>
              <w:rFonts w:asciiTheme="minorHAnsi" w:hAnsiTheme="minorHAnsi" w:cstheme="minorBidi"/>
              <w:noProof/>
              <w:color w:val="auto"/>
            </w:rPr>
          </w:pPr>
          <w:hyperlink w:anchor="_Toc507602613" w:history="1">
            <w:r w:rsidRPr="00486121">
              <w:rPr>
                <w:rStyle w:val="Hyperlink"/>
                <w:b/>
                <w:noProof/>
              </w:rPr>
              <w:t>8.1.2</w:t>
            </w:r>
            <w:r>
              <w:rPr>
                <w:rFonts w:asciiTheme="minorHAnsi" w:hAnsiTheme="minorHAnsi" w:cstheme="minorBidi"/>
                <w:noProof/>
                <w:color w:val="auto"/>
              </w:rPr>
              <w:tab/>
            </w:r>
            <w:r w:rsidRPr="00486121">
              <w:rPr>
                <w:rStyle w:val="Hyperlink"/>
                <w:b/>
                <w:noProof/>
              </w:rPr>
              <w:t>Risk in respect of delivery</w:t>
            </w:r>
            <w:r>
              <w:rPr>
                <w:noProof/>
                <w:webHidden/>
              </w:rPr>
              <w:tab/>
            </w:r>
            <w:r>
              <w:rPr>
                <w:noProof/>
                <w:webHidden/>
              </w:rPr>
              <w:fldChar w:fldCharType="begin"/>
            </w:r>
            <w:r>
              <w:rPr>
                <w:noProof/>
                <w:webHidden/>
              </w:rPr>
              <w:instrText xml:space="preserve"> PAGEREF _Toc507602613 \h </w:instrText>
            </w:r>
            <w:r>
              <w:rPr>
                <w:noProof/>
                <w:webHidden/>
              </w:rPr>
            </w:r>
            <w:r>
              <w:rPr>
                <w:noProof/>
                <w:webHidden/>
              </w:rPr>
              <w:fldChar w:fldCharType="separate"/>
            </w:r>
            <w:r>
              <w:rPr>
                <w:noProof/>
                <w:webHidden/>
              </w:rPr>
              <w:t>26</w:t>
            </w:r>
            <w:r>
              <w:rPr>
                <w:noProof/>
                <w:webHidden/>
              </w:rPr>
              <w:fldChar w:fldCharType="end"/>
            </w:r>
          </w:hyperlink>
        </w:p>
        <w:p w14:paraId="73B03691" w14:textId="6DFA2624" w:rsidR="00BA15BA" w:rsidRDefault="00BA15BA">
          <w:pPr>
            <w:pStyle w:val="TOC3"/>
            <w:rPr>
              <w:rFonts w:asciiTheme="minorHAnsi" w:hAnsiTheme="minorHAnsi" w:cstheme="minorBidi"/>
              <w:noProof/>
              <w:color w:val="auto"/>
            </w:rPr>
          </w:pPr>
          <w:hyperlink w:anchor="_Toc507602614" w:history="1">
            <w:r w:rsidRPr="00486121">
              <w:rPr>
                <w:rStyle w:val="Hyperlink"/>
                <w:b/>
                <w:noProof/>
              </w:rPr>
              <w:t>8.1.3</w:t>
            </w:r>
            <w:r>
              <w:rPr>
                <w:rFonts w:asciiTheme="minorHAnsi" w:hAnsiTheme="minorHAnsi" w:cstheme="minorBidi"/>
                <w:noProof/>
                <w:color w:val="auto"/>
              </w:rPr>
              <w:tab/>
            </w:r>
            <w:r w:rsidRPr="00486121">
              <w:rPr>
                <w:rStyle w:val="Hyperlink"/>
                <w:b/>
                <w:noProof/>
              </w:rPr>
              <w:t>Risks in respect of security failure</w:t>
            </w:r>
            <w:r>
              <w:rPr>
                <w:noProof/>
                <w:webHidden/>
              </w:rPr>
              <w:tab/>
            </w:r>
            <w:r>
              <w:rPr>
                <w:noProof/>
                <w:webHidden/>
              </w:rPr>
              <w:fldChar w:fldCharType="begin"/>
            </w:r>
            <w:r>
              <w:rPr>
                <w:noProof/>
                <w:webHidden/>
              </w:rPr>
              <w:instrText xml:space="preserve"> PAGEREF _Toc507602614 \h </w:instrText>
            </w:r>
            <w:r>
              <w:rPr>
                <w:noProof/>
                <w:webHidden/>
              </w:rPr>
            </w:r>
            <w:r>
              <w:rPr>
                <w:noProof/>
                <w:webHidden/>
              </w:rPr>
              <w:fldChar w:fldCharType="separate"/>
            </w:r>
            <w:r>
              <w:rPr>
                <w:noProof/>
                <w:webHidden/>
              </w:rPr>
              <w:t>26</w:t>
            </w:r>
            <w:r>
              <w:rPr>
                <w:noProof/>
                <w:webHidden/>
              </w:rPr>
              <w:fldChar w:fldCharType="end"/>
            </w:r>
          </w:hyperlink>
        </w:p>
        <w:p w14:paraId="4A2A3D9B" w14:textId="1293500B" w:rsidR="00BA15BA" w:rsidRDefault="00BA15BA">
          <w:pPr>
            <w:pStyle w:val="TOC3"/>
            <w:rPr>
              <w:rFonts w:asciiTheme="minorHAnsi" w:hAnsiTheme="minorHAnsi" w:cstheme="minorBidi"/>
              <w:noProof/>
              <w:color w:val="auto"/>
            </w:rPr>
          </w:pPr>
          <w:hyperlink w:anchor="_Toc507602615" w:history="1">
            <w:r w:rsidRPr="00486121">
              <w:rPr>
                <w:rStyle w:val="Hyperlink"/>
                <w:b/>
                <w:noProof/>
              </w:rPr>
              <w:t>8.1.4</w:t>
            </w:r>
            <w:r>
              <w:rPr>
                <w:rFonts w:asciiTheme="minorHAnsi" w:hAnsiTheme="minorHAnsi" w:cstheme="minorBidi"/>
                <w:noProof/>
                <w:color w:val="auto"/>
              </w:rPr>
              <w:tab/>
            </w:r>
            <w:r w:rsidRPr="00486121">
              <w:rPr>
                <w:rStyle w:val="Hyperlink"/>
                <w:b/>
                <w:noProof/>
              </w:rPr>
              <w:t>Risks in respect of regulatory impacts</w:t>
            </w:r>
            <w:r>
              <w:rPr>
                <w:noProof/>
                <w:webHidden/>
              </w:rPr>
              <w:tab/>
            </w:r>
            <w:r>
              <w:rPr>
                <w:noProof/>
                <w:webHidden/>
              </w:rPr>
              <w:fldChar w:fldCharType="begin"/>
            </w:r>
            <w:r>
              <w:rPr>
                <w:noProof/>
                <w:webHidden/>
              </w:rPr>
              <w:instrText xml:space="preserve"> PAGEREF _Toc507602615 \h </w:instrText>
            </w:r>
            <w:r>
              <w:rPr>
                <w:noProof/>
                <w:webHidden/>
              </w:rPr>
            </w:r>
            <w:r>
              <w:rPr>
                <w:noProof/>
                <w:webHidden/>
              </w:rPr>
              <w:fldChar w:fldCharType="separate"/>
            </w:r>
            <w:r>
              <w:rPr>
                <w:noProof/>
                <w:webHidden/>
              </w:rPr>
              <w:t>26</w:t>
            </w:r>
            <w:r>
              <w:rPr>
                <w:noProof/>
                <w:webHidden/>
              </w:rPr>
              <w:fldChar w:fldCharType="end"/>
            </w:r>
          </w:hyperlink>
        </w:p>
        <w:p w14:paraId="299B777F" w14:textId="6C296E56" w:rsidR="000E0FE8" w:rsidRDefault="009867BC" w:rsidP="00CF3C35">
          <w:pPr>
            <w:tabs>
              <w:tab w:val="left" w:pos="1320"/>
              <w:tab w:val="right" w:pos="9016"/>
            </w:tabs>
            <w:spacing w:after="100" w:line="276" w:lineRule="auto"/>
            <w:ind w:left="440"/>
          </w:pPr>
          <w:r>
            <w:fldChar w:fldCharType="end"/>
          </w:r>
        </w:p>
      </w:sdtContent>
    </w:sdt>
    <w:p w14:paraId="4C44145C"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right" w:pos="9360"/>
        </w:tabs>
        <w:spacing w:before="200" w:after="80" w:line="276" w:lineRule="auto"/>
        <w:rPr>
          <w:color w:val="454545"/>
          <w:sz w:val="24"/>
          <w:szCs w:val="24"/>
        </w:rPr>
      </w:pPr>
    </w:p>
    <w:p w14:paraId="6ACDE35D"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color w:val="454545"/>
          <w:sz w:val="24"/>
          <w:szCs w:val="24"/>
        </w:rPr>
      </w:pPr>
    </w:p>
    <w:p w14:paraId="77984DBC"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color w:val="454545"/>
          <w:sz w:val="24"/>
          <w:szCs w:val="24"/>
        </w:rPr>
      </w:pPr>
    </w:p>
    <w:p w14:paraId="28EB1551"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color w:val="454545"/>
          <w:sz w:val="24"/>
          <w:szCs w:val="24"/>
        </w:rPr>
      </w:pPr>
    </w:p>
    <w:p w14:paraId="5D9D8D2E"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color w:val="454545"/>
          <w:sz w:val="24"/>
          <w:szCs w:val="24"/>
        </w:rPr>
      </w:pPr>
    </w:p>
    <w:p w14:paraId="003E05DE" w14:textId="77777777" w:rsidR="000E0FE8" w:rsidRDefault="009867BC" w:rsidP="00CF3C35">
      <w:pPr>
        <w:keepNext/>
        <w:keepLine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480" w:after="120" w:line="276" w:lineRule="auto"/>
        <w:jc w:val="center"/>
        <w:rPr>
          <w:b/>
          <w:color w:val="454545"/>
          <w:sz w:val="48"/>
          <w:szCs w:val="48"/>
        </w:rPr>
      </w:pPr>
      <w:bookmarkStart w:id="1" w:name="_30j0zll" w:colFirst="0" w:colLast="0"/>
      <w:bookmarkEnd w:id="1"/>
      <w:r>
        <w:br w:type="page"/>
      </w:r>
    </w:p>
    <w:p w14:paraId="0A361245" w14:textId="0D3E7B09" w:rsidR="009A5C4B" w:rsidRPr="000472D8" w:rsidRDefault="009A5C4B" w:rsidP="00CF3C35">
      <w:pPr>
        <w:pStyle w:val="ListParagraph"/>
        <w:keepNext/>
        <w:keepLines/>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480" w:after="120" w:line="276" w:lineRule="auto"/>
        <w:outlineLvl w:val="0"/>
        <w:rPr>
          <w:rFonts w:eastAsia="STSong" w:cstheme="minorHAnsi"/>
          <w:b/>
          <w:color w:val="454545"/>
          <w:sz w:val="44"/>
          <w:szCs w:val="44"/>
        </w:rPr>
      </w:pPr>
      <w:bookmarkStart w:id="2" w:name="_Toc507365505"/>
      <w:bookmarkStart w:id="3" w:name="_Toc507365775"/>
      <w:bookmarkStart w:id="4" w:name="_Toc507602566"/>
      <w:r w:rsidRPr="000472D8">
        <w:rPr>
          <w:rFonts w:eastAsia="STSong" w:cstheme="minorHAnsi"/>
          <w:b/>
          <w:color w:val="454545"/>
          <w:sz w:val="44"/>
          <w:szCs w:val="44"/>
        </w:rPr>
        <w:lastRenderedPageBreak/>
        <w:t>Introduction</w:t>
      </w:r>
      <w:bookmarkEnd w:id="2"/>
      <w:bookmarkEnd w:id="3"/>
      <w:bookmarkEnd w:id="4"/>
    </w:p>
    <w:p w14:paraId="4288C3CF" w14:textId="34537D32" w:rsidR="000E0FE8" w:rsidRDefault="009867BC" w:rsidP="00CF3C35">
      <w:pPr>
        <w:pStyle w:val="Heading2"/>
        <w:numPr>
          <w:ilvl w:val="1"/>
          <w:numId w:val="5"/>
        </w:numPr>
        <w:spacing w:line="276" w:lineRule="auto"/>
        <w:rPr>
          <w:b/>
          <w:color w:val="000000"/>
        </w:rPr>
      </w:pPr>
      <w:bookmarkStart w:id="5" w:name="_Toc507602567"/>
      <w:r>
        <w:rPr>
          <w:b/>
          <w:color w:val="000000"/>
        </w:rPr>
        <w:t>Rational</w:t>
      </w:r>
      <w:bookmarkEnd w:id="5"/>
    </w:p>
    <w:p w14:paraId="01F6AA27" w14:textId="123BF5FF" w:rsidR="008A537D" w:rsidRDefault="008A537D" w:rsidP="00E2204F">
      <w:pPr>
        <w:jc w:val="both"/>
        <w:rPr>
          <w:sz w:val="24"/>
        </w:rPr>
      </w:pPr>
      <w:r w:rsidRPr="00E2204F">
        <w:rPr>
          <w:sz w:val="24"/>
        </w:rPr>
        <w:t xml:space="preserve">Social </w:t>
      </w:r>
      <w:r w:rsidR="00936E75" w:rsidRPr="00E2204F">
        <w:rPr>
          <w:sz w:val="24"/>
        </w:rPr>
        <w:t>Platform</w:t>
      </w:r>
      <w:r w:rsidR="00A85907" w:rsidRPr="00E2204F">
        <w:rPr>
          <w:sz w:val="24"/>
        </w:rPr>
        <w:t>s</w:t>
      </w:r>
      <w:r w:rsidR="00936E75" w:rsidRPr="00E2204F">
        <w:rPr>
          <w:sz w:val="24"/>
        </w:rPr>
        <w:t xml:space="preserve"> gather </w:t>
      </w:r>
      <w:r w:rsidR="00593DC1" w:rsidRPr="00E2204F">
        <w:rPr>
          <w:sz w:val="24"/>
        </w:rPr>
        <w:t>people</w:t>
      </w:r>
      <w:r w:rsidR="00476243" w:rsidRPr="00E2204F">
        <w:rPr>
          <w:sz w:val="24"/>
        </w:rPr>
        <w:t xml:space="preserve"> from all </w:t>
      </w:r>
      <w:r w:rsidR="008A2632" w:rsidRPr="00E2204F">
        <w:rPr>
          <w:sz w:val="24"/>
        </w:rPr>
        <w:t>over the world</w:t>
      </w:r>
      <w:r w:rsidR="00D63375" w:rsidRPr="00E2204F">
        <w:rPr>
          <w:sz w:val="24"/>
        </w:rPr>
        <w:t xml:space="preserve">, </w:t>
      </w:r>
      <w:r w:rsidR="00463463" w:rsidRPr="00E2204F">
        <w:rPr>
          <w:sz w:val="24"/>
        </w:rPr>
        <w:t xml:space="preserve">provide a space for </w:t>
      </w:r>
      <w:r w:rsidR="005E7F30" w:rsidRPr="00E2204F">
        <w:rPr>
          <w:sz w:val="24"/>
        </w:rPr>
        <w:t xml:space="preserve">creating and sharing, help </w:t>
      </w:r>
      <w:r w:rsidR="007F3E02">
        <w:rPr>
          <w:sz w:val="24"/>
        </w:rPr>
        <w:t>people</w:t>
      </w:r>
      <w:r w:rsidR="005E7F30" w:rsidRPr="00E2204F">
        <w:rPr>
          <w:sz w:val="24"/>
        </w:rPr>
        <w:t xml:space="preserve"> play together </w:t>
      </w:r>
      <w:r w:rsidR="008D3E85" w:rsidRPr="00E2204F">
        <w:rPr>
          <w:sz w:val="24"/>
        </w:rPr>
        <w:t>and make the world smaller.</w:t>
      </w:r>
      <w:r w:rsidR="00D013F7" w:rsidRPr="00E2204F">
        <w:rPr>
          <w:sz w:val="24"/>
        </w:rPr>
        <w:t xml:space="preserve"> The</w:t>
      </w:r>
      <w:r w:rsidR="00BF4ED1" w:rsidRPr="00E2204F">
        <w:rPr>
          <w:sz w:val="24"/>
        </w:rPr>
        <w:t>se</w:t>
      </w:r>
      <w:r w:rsidR="00D013F7" w:rsidRPr="00E2204F">
        <w:rPr>
          <w:sz w:val="24"/>
        </w:rPr>
        <w:t xml:space="preserve"> platforms are </w:t>
      </w:r>
      <w:r w:rsidR="0021589F" w:rsidRPr="00E2204F">
        <w:rPr>
          <w:sz w:val="24"/>
        </w:rPr>
        <w:t>quite successful as they</w:t>
      </w:r>
      <w:r w:rsidR="004409EC" w:rsidRPr="00E2204F">
        <w:rPr>
          <w:sz w:val="24"/>
        </w:rPr>
        <w:t xml:space="preserve"> </w:t>
      </w:r>
      <w:r w:rsidR="00BF4ED1" w:rsidRPr="00E2204F">
        <w:rPr>
          <w:sz w:val="24"/>
        </w:rPr>
        <w:t>act</w:t>
      </w:r>
      <w:r w:rsidR="004409EC" w:rsidRPr="00E2204F">
        <w:rPr>
          <w:sz w:val="24"/>
        </w:rPr>
        <w:t xml:space="preserve"> as a</w:t>
      </w:r>
      <w:r w:rsidR="00567399" w:rsidRPr="00E2204F">
        <w:rPr>
          <w:sz w:val="24"/>
        </w:rPr>
        <w:t xml:space="preserve"> mini</w:t>
      </w:r>
      <w:r w:rsidR="00504A1C" w:rsidRPr="00E2204F">
        <w:rPr>
          <w:sz w:val="24"/>
        </w:rPr>
        <w:t>-</w:t>
      </w:r>
      <w:r w:rsidR="00567399" w:rsidRPr="00E2204F">
        <w:rPr>
          <w:sz w:val="24"/>
        </w:rPr>
        <w:t xml:space="preserve">society </w:t>
      </w:r>
      <w:r w:rsidR="00894E5B" w:rsidRPr="00E2204F">
        <w:rPr>
          <w:sz w:val="24"/>
        </w:rPr>
        <w:t>with efficiency and stability</w:t>
      </w:r>
      <w:r w:rsidR="0049230B" w:rsidRPr="00E2204F">
        <w:rPr>
          <w:sz w:val="24"/>
        </w:rPr>
        <w:t xml:space="preserve">. Nevertheless, </w:t>
      </w:r>
      <w:r w:rsidR="00F60598" w:rsidRPr="00E2204F">
        <w:rPr>
          <w:sz w:val="24"/>
        </w:rPr>
        <w:t xml:space="preserve">when people register and use these property platforms, </w:t>
      </w:r>
      <w:r w:rsidR="00700AA2" w:rsidRPr="00E2204F">
        <w:rPr>
          <w:sz w:val="24"/>
        </w:rPr>
        <w:t xml:space="preserve">the centralized platforms </w:t>
      </w:r>
      <w:r w:rsidR="00D052EA" w:rsidRPr="00E2204F">
        <w:rPr>
          <w:sz w:val="24"/>
        </w:rPr>
        <w:t xml:space="preserve">inevitably collect </w:t>
      </w:r>
      <w:r w:rsidR="006F5EB1" w:rsidRPr="00E2204F">
        <w:rPr>
          <w:sz w:val="24"/>
        </w:rPr>
        <w:t>much clients</w:t>
      </w:r>
      <w:r w:rsidR="005A557D">
        <w:rPr>
          <w:sz w:val="24"/>
        </w:rPr>
        <w:t>’</w:t>
      </w:r>
      <w:r w:rsidR="006F5EB1" w:rsidRPr="00E2204F">
        <w:rPr>
          <w:sz w:val="24"/>
        </w:rPr>
        <w:t xml:space="preserve"> </w:t>
      </w:r>
      <w:r w:rsidR="005A557D">
        <w:rPr>
          <w:sz w:val="24"/>
        </w:rPr>
        <w:t>personal</w:t>
      </w:r>
      <w:r w:rsidR="006F5EB1" w:rsidRPr="00E2204F">
        <w:rPr>
          <w:sz w:val="24"/>
        </w:rPr>
        <w:t xml:space="preserve"> information </w:t>
      </w:r>
      <w:r w:rsidR="005060DF" w:rsidRPr="00E2204F">
        <w:rPr>
          <w:sz w:val="24"/>
        </w:rPr>
        <w:t xml:space="preserve">and </w:t>
      </w:r>
      <w:r w:rsidR="007D39B0" w:rsidRPr="00E2204F">
        <w:rPr>
          <w:sz w:val="24"/>
        </w:rPr>
        <w:t>form a</w:t>
      </w:r>
      <w:r w:rsidR="0074449B" w:rsidRPr="00E2204F">
        <w:rPr>
          <w:sz w:val="24"/>
        </w:rPr>
        <w:t>n</w:t>
      </w:r>
      <w:r w:rsidR="007D39B0" w:rsidRPr="00E2204F">
        <w:rPr>
          <w:sz w:val="24"/>
        </w:rPr>
        <w:t xml:space="preserve"> </w:t>
      </w:r>
      <w:r w:rsidR="0074449B" w:rsidRPr="00E2204F">
        <w:rPr>
          <w:sz w:val="24"/>
        </w:rPr>
        <w:t xml:space="preserve">absolute </w:t>
      </w:r>
      <w:r w:rsidR="007D39B0" w:rsidRPr="00E2204F">
        <w:rPr>
          <w:sz w:val="24"/>
        </w:rPr>
        <w:t>power</w:t>
      </w:r>
      <w:r w:rsidR="00E20E26" w:rsidRPr="00E2204F">
        <w:rPr>
          <w:sz w:val="24"/>
        </w:rPr>
        <w:t xml:space="preserve"> both on the user</w:t>
      </w:r>
      <w:r w:rsidR="00F872BF" w:rsidRPr="00E2204F">
        <w:rPr>
          <w:sz w:val="24"/>
        </w:rPr>
        <w:t xml:space="preserve"> side</w:t>
      </w:r>
      <w:r w:rsidR="00E20E26" w:rsidRPr="00E2204F">
        <w:rPr>
          <w:sz w:val="24"/>
        </w:rPr>
        <w:t xml:space="preserve"> and the </w:t>
      </w:r>
      <w:r w:rsidR="0077562E" w:rsidRPr="00E2204F">
        <w:rPr>
          <w:sz w:val="24"/>
        </w:rPr>
        <w:t>server provider</w:t>
      </w:r>
      <w:r w:rsidR="00F872BF" w:rsidRPr="00E2204F">
        <w:rPr>
          <w:sz w:val="24"/>
        </w:rPr>
        <w:t xml:space="preserve"> side</w:t>
      </w:r>
      <w:r w:rsidR="00DA447F" w:rsidRPr="00E2204F">
        <w:rPr>
          <w:sz w:val="24"/>
        </w:rPr>
        <w:t xml:space="preserve">. </w:t>
      </w:r>
      <w:r w:rsidR="00040592">
        <w:rPr>
          <w:sz w:val="24"/>
        </w:rPr>
        <w:t>Users and content</w:t>
      </w:r>
      <w:r w:rsidR="00DA447F" w:rsidRPr="00E2204F">
        <w:rPr>
          <w:sz w:val="24"/>
        </w:rPr>
        <w:t xml:space="preserve"> can </w:t>
      </w:r>
      <w:r w:rsidR="00040592">
        <w:rPr>
          <w:sz w:val="24"/>
        </w:rPr>
        <w:t xml:space="preserve">be </w:t>
      </w:r>
      <w:r w:rsidR="00DA447F" w:rsidRPr="00E2204F">
        <w:rPr>
          <w:sz w:val="24"/>
        </w:rPr>
        <w:t>create</w:t>
      </w:r>
      <w:r w:rsidR="00040592">
        <w:rPr>
          <w:sz w:val="24"/>
        </w:rPr>
        <w:t>d</w:t>
      </w:r>
      <w:r w:rsidR="00DA447F" w:rsidRPr="00E2204F">
        <w:rPr>
          <w:sz w:val="24"/>
        </w:rPr>
        <w:t xml:space="preserve">, </w:t>
      </w:r>
      <w:r w:rsidR="009E6B3D" w:rsidRPr="00E2204F">
        <w:rPr>
          <w:sz w:val="24"/>
        </w:rPr>
        <w:t>delete</w:t>
      </w:r>
      <w:r w:rsidR="00040592">
        <w:rPr>
          <w:sz w:val="24"/>
        </w:rPr>
        <w:t>d</w:t>
      </w:r>
      <w:r w:rsidR="009E6B3D" w:rsidRPr="00E2204F">
        <w:rPr>
          <w:sz w:val="24"/>
        </w:rPr>
        <w:t>, access and block</w:t>
      </w:r>
      <w:r w:rsidR="00CA790D">
        <w:rPr>
          <w:sz w:val="24"/>
        </w:rPr>
        <w:t>ed</w:t>
      </w:r>
      <w:r w:rsidR="008D6E26" w:rsidRPr="00E2204F">
        <w:rPr>
          <w:sz w:val="24"/>
        </w:rPr>
        <w:t xml:space="preserve"> </w:t>
      </w:r>
      <w:r w:rsidR="009A6F03" w:rsidRPr="00E2204F">
        <w:rPr>
          <w:sz w:val="24"/>
        </w:rPr>
        <w:t>for</w:t>
      </w:r>
      <w:r w:rsidR="008D6E26" w:rsidRPr="00E2204F">
        <w:rPr>
          <w:sz w:val="24"/>
        </w:rPr>
        <w:t xml:space="preserve"> any </w:t>
      </w:r>
      <w:r w:rsidR="009A6F03" w:rsidRPr="00E2204F">
        <w:rPr>
          <w:sz w:val="24"/>
        </w:rPr>
        <w:t>possible reasons</w:t>
      </w:r>
      <w:r w:rsidR="00A05742" w:rsidRPr="00E2204F">
        <w:rPr>
          <w:sz w:val="24"/>
        </w:rPr>
        <w:t xml:space="preserve">. </w:t>
      </w:r>
      <w:r w:rsidR="007411EF" w:rsidRPr="00E2204F">
        <w:rPr>
          <w:sz w:val="24"/>
        </w:rPr>
        <w:t>Actually</w:t>
      </w:r>
      <w:r w:rsidR="00716CC7" w:rsidRPr="00E2204F">
        <w:rPr>
          <w:sz w:val="24"/>
        </w:rPr>
        <w:t xml:space="preserve"> </w:t>
      </w:r>
      <w:r w:rsidR="005A2D26">
        <w:rPr>
          <w:sz w:val="24"/>
        </w:rPr>
        <w:t>account</w:t>
      </w:r>
      <w:r w:rsidR="00B035BA">
        <w:rPr>
          <w:sz w:val="24"/>
        </w:rPr>
        <w:t xml:space="preserve"> owners</w:t>
      </w:r>
      <w:r w:rsidR="00F9346F" w:rsidRPr="00E2204F">
        <w:rPr>
          <w:sz w:val="24"/>
        </w:rPr>
        <w:t xml:space="preserve"> only </w:t>
      </w:r>
      <w:r w:rsidR="0098190A">
        <w:rPr>
          <w:sz w:val="24"/>
        </w:rPr>
        <w:t>have</w:t>
      </w:r>
      <w:r w:rsidR="005A2D26">
        <w:rPr>
          <w:sz w:val="24"/>
        </w:rPr>
        <w:t xml:space="preserve"> </w:t>
      </w:r>
      <w:r w:rsidR="00F9346F" w:rsidRPr="00E2204F">
        <w:rPr>
          <w:sz w:val="24"/>
        </w:rPr>
        <w:t xml:space="preserve">the right </w:t>
      </w:r>
      <w:r w:rsidR="0098190A">
        <w:rPr>
          <w:sz w:val="24"/>
        </w:rPr>
        <w:t>to</w:t>
      </w:r>
      <w:r w:rsidR="00F9346F" w:rsidRPr="00E2204F">
        <w:rPr>
          <w:sz w:val="24"/>
        </w:rPr>
        <w:t xml:space="preserve"> use but n</w:t>
      </w:r>
      <w:r w:rsidR="0033088A">
        <w:rPr>
          <w:sz w:val="24"/>
        </w:rPr>
        <w:t>ot</w:t>
      </w:r>
      <w:r w:rsidR="00F9346F" w:rsidRPr="00E2204F">
        <w:rPr>
          <w:sz w:val="24"/>
        </w:rPr>
        <w:t xml:space="preserve"> the right </w:t>
      </w:r>
      <w:r w:rsidR="00495F50">
        <w:rPr>
          <w:sz w:val="24"/>
        </w:rPr>
        <w:t>to own</w:t>
      </w:r>
      <w:r w:rsidR="00F9346F" w:rsidRPr="00E2204F">
        <w:rPr>
          <w:sz w:val="24"/>
        </w:rPr>
        <w:t>.</w:t>
      </w:r>
    </w:p>
    <w:p w14:paraId="59EA8566" w14:textId="18CC8D95" w:rsidR="00006E8A" w:rsidRDefault="00D55395" w:rsidP="00E2204F">
      <w:pPr>
        <w:jc w:val="both"/>
        <w:rPr>
          <w:sz w:val="24"/>
        </w:rPr>
      </w:pPr>
      <w:r>
        <w:rPr>
          <w:sz w:val="24"/>
        </w:rPr>
        <w:t xml:space="preserve">Blockchain technology </w:t>
      </w:r>
      <w:r w:rsidR="009A522E">
        <w:rPr>
          <w:sz w:val="24"/>
        </w:rPr>
        <w:t>provides a solution regarding the ownership</w:t>
      </w:r>
      <w:r w:rsidR="00E023ED">
        <w:rPr>
          <w:sz w:val="24"/>
        </w:rPr>
        <w:t xml:space="preserve"> issue</w:t>
      </w:r>
      <w:r w:rsidR="008B03DC">
        <w:rPr>
          <w:sz w:val="24"/>
        </w:rPr>
        <w:t>.</w:t>
      </w:r>
      <w:r w:rsidR="00006E8A">
        <w:rPr>
          <w:sz w:val="24"/>
        </w:rPr>
        <w:t xml:space="preserve"> </w:t>
      </w:r>
      <w:r w:rsidR="005D4CDA">
        <w:rPr>
          <w:sz w:val="24"/>
        </w:rPr>
        <w:t>Genesis is designed as a decentralized v</w:t>
      </w:r>
      <w:r w:rsidR="00CA656F">
        <w:rPr>
          <w:sz w:val="24"/>
        </w:rPr>
        <w:t xml:space="preserve">irtual </w:t>
      </w:r>
      <w:r w:rsidR="00AD3A95">
        <w:rPr>
          <w:sz w:val="24"/>
        </w:rPr>
        <w:t>world</w:t>
      </w:r>
      <w:r w:rsidR="00CA656F">
        <w:rPr>
          <w:sz w:val="24"/>
        </w:rPr>
        <w:t xml:space="preserve"> </w:t>
      </w:r>
      <w:r w:rsidR="003055DD">
        <w:rPr>
          <w:sz w:val="24"/>
        </w:rPr>
        <w:t>for users to fully control their personal information, original content and existent properties</w:t>
      </w:r>
      <w:r w:rsidR="00BB6794">
        <w:rPr>
          <w:sz w:val="24"/>
        </w:rPr>
        <w:t>.</w:t>
      </w:r>
      <w:r w:rsidR="00254716">
        <w:rPr>
          <w:sz w:val="24"/>
        </w:rPr>
        <w:t xml:space="preserve"> The infrastructure allows Genesis users to </w:t>
      </w:r>
      <w:r w:rsidR="00FE79DC">
        <w:rPr>
          <w:sz w:val="24"/>
        </w:rPr>
        <w:t xml:space="preserve">build countries, </w:t>
      </w:r>
      <w:r w:rsidR="00D75654">
        <w:rPr>
          <w:sz w:val="24"/>
        </w:rPr>
        <w:t xml:space="preserve">do transaction, </w:t>
      </w:r>
      <w:r w:rsidR="00FE79DC">
        <w:rPr>
          <w:sz w:val="24"/>
        </w:rPr>
        <w:t xml:space="preserve">create laws, </w:t>
      </w:r>
      <w:r w:rsidR="0070778F">
        <w:rPr>
          <w:sz w:val="24"/>
        </w:rPr>
        <w:t>sell lands</w:t>
      </w:r>
      <w:r w:rsidR="00A77AC6">
        <w:rPr>
          <w:sz w:val="24"/>
        </w:rPr>
        <w:t xml:space="preserve">, play games and develop even more </w:t>
      </w:r>
      <w:r w:rsidR="007F3C72">
        <w:rPr>
          <w:sz w:val="24"/>
        </w:rPr>
        <w:t xml:space="preserve">useful </w:t>
      </w:r>
      <w:r w:rsidR="00A77AC6">
        <w:rPr>
          <w:sz w:val="24"/>
        </w:rPr>
        <w:t>applications</w:t>
      </w:r>
      <w:r w:rsidR="00BB08E1">
        <w:rPr>
          <w:sz w:val="24"/>
        </w:rPr>
        <w:t xml:space="preserve"> based on the Genesis community</w:t>
      </w:r>
      <w:r w:rsidR="00D15CAD">
        <w:rPr>
          <w:sz w:val="24"/>
        </w:rPr>
        <w:t>.</w:t>
      </w:r>
    </w:p>
    <w:p w14:paraId="0EAEF9DF" w14:textId="01A777FA" w:rsidR="00EB2521" w:rsidRDefault="00145AD4">
      <w:pPr>
        <w:spacing w:line="276" w:lineRule="auto"/>
        <w:jc w:val="both"/>
        <w:rPr>
          <w:sz w:val="24"/>
          <w:szCs w:val="24"/>
        </w:rPr>
      </w:pPr>
      <w:r>
        <w:rPr>
          <w:sz w:val="24"/>
        </w:rPr>
        <w:t xml:space="preserve">Genesis Space is a virtual world based on blockchain technology </w:t>
      </w:r>
      <w:r w:rsidR="00A046F4">
        <w:rPr>
          <w:sz w:val="24"/>
        </w:rPr>
        <w:t>which offers user the real ownership</w:t>
      </w:r>
      <w:r w:rsidR="00B2284A">
        <w:rPr>
          <w:sz w:val="24"/>
        </w:rPr>
        <w:t xml:space="preserve"> of themselves.</w:t>
      </w:r>
    </w:p>
    <w:p w14:paraId="42C8BFAC" w14:textId="77777777" w:rsidR="000E0FE8" w:rsidRDefault="000E0FE8" w:rsidP="00CF3C35">
      <w:pPr>
        <w:spacing w:line="276" w:lineRule="auto"/>
        <w:rPr>
          <w:sz w:val="24"/>
          <w:szCs w:val="24"/>
        </w:rPr>
      </w:pPr>
    </w:p>
    <w:p w14:paraId="2A6E0A5E" w14:textId="3C9013D6" w:rsidR="000E0FE8" w:rsidRDefault="009867BC" w:rsidP="00CF3C35">
      <w:pPr>
        <w:pStyle w:val="Heading2"/>
        <w:numPr>
          <w:ilvl w:val="1"/>
          <w:numId w:val="5"/>
        </w:numPr>
        <w:spacing w:line="276" w:lineRule="auto"/>
        <w:rPr>
          <w:b/>
          <w:color w:val="000000"/>
        </w:rPr>
      </w:pPr>
      <w:bookmarkStart w:id="6" w:name="_Toc507602568"/>
      <w:r>
        <w:rPr>
          <w:b/>
          <w:color w:val="000000"/>
        </w:rPr>
        <w:t>Governance</w:t>
      </w:r>
      <w:bookmarkEnd w:id="6"/>
      <w:r>
        <w:rPr>
          <w:b/>
          <w:color w:val="000000"/>
        </w:rPr>
        <w:t xml:space="preserve"> </w:t>
      </w:r>
    </w:p>
    <w:p w14:paraId="5A908CAB" w14:textId="1A3F45F5" w:rsidR="000E0FE8" w:rsidRDefault="00AE6C01" w:rsidP="00CF3C35">
      <w:pPr>
        <w:spacing w:line="276" w:lineRule="auto"/>
        <w:rPr>
          <w:sz w:val="24"/>
          <w:szCs w:val="24"/>
        </w:rPr>
      </w:pPr>
      <w:r w:rsidRPr="00AE6C01">
        <w:rPr>
          <w:sz w:val="24"/>
          <w:szCs w:val="24"/>
        </w:rPr>
        <w:t>Genesis is a decentralized community based on blockchain technology</w:t>
      </w:r>
      <w:r w:rsidR="009867BC">
        <w:rPr>
          <w:sz w:val="24"/>
          <w:szCs w:val="24"/>
        </w:rPr>
        <w:t xml:space="preserve">. The core concept for Genesis’ governance is self-regulation. </w:t>
      </w:r>
    </w:p>
    <w:p w14:paraId="767151C3" w14:textId="77777777" w:rsidR="000E0FE8" w:rsidRDefault="009867BC" w:rsidP="00CF3C35">
      <w:pPr>
        <w:spacing w:line="276" w:lineRule="auto"/>
        <w:rPr>
          <w:sz w:val="24"/>
          <w:szCs w:val="24"/>
        </w:rPr>
      </w:pPr>
      <w:r>
        <w:rPr>
          <w:sz w:val="24"/>
          <w:szCs w:val="24"/>
        </w:rPr>
        <w:t>Different nodes (users) in Genesis:</w:t>
      </w:r>
    </w:p>
    <w:p w14:paraId="745A9747" w14:textId="77777777" w:rsidR="000E0FE8" w:rsidRDefault="000E0FE8" w:rsidP="00CF3C35">
      <w:pPr>
        <w:spacing w:line="276" w:lineRule="auto"/>
      </w:pPr>
    </w:p>
    <w:p w14:paraId="619B48D0" w14:textId="77777777" w:rsidR="009A5C4B" w:rsidRDefault="009867BC" w:rsidP="00CF3C35">
      <w:pPr>
        <w:keepNext/>
        <w:spacing w:line="276" w:lineRule="auto"/>
      </w:pPr>
      <w:r>
        <w:rPr>
          <w:noProof/>
          <w:lang w:val="en-US"/>
        </w:rPr>
        <w:drawing>
          <wp:inline distT="0" distB="0" distL="0" distR="0" wp14:anchorId="210DEF37" wp14:editId="2E9EE25B">
            <wp:extent cx="5081813" cy="2290363"/>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081813" cy="2290363"/>
                    </a:xfrm>
                    <a:prstGeom prst="rect">
                      <a:avLst/>
                    </a:prstGeom>
                    <a:ln/>
                  </pic:spPr>
                </pic:pic>
              </a:graphicData>
            </a:graphic>
          </wp:inline>
        </w:drawing>
      </w:r>
    </w:p>
    <w:p w14:paraId="526A7F4B" w14:textId="4DDD561D" w:rsidR="000E0FE8" w:rsidRDefault="009A5C4B" w:rsidP="00CF3C35">
      <w:pPr>
        <w:pStyle w:val="Caption"/>
        <w:spacing w:line="276" w:lineRule="auto"/>
        <w:jc w:val="center"/>
      </w:pPr>
      <w:r>
        <w:t>Genesis Society System</w:t>
      </w:r>
    </w:p>
    <w:p w14:paraId="5AA24DDD" w14:textId="77777777" w:rsidR="000E0FE8" w:rsidRDefault="000E0FE8" w:rsidP="00CF3C35">
      <w:pPr>
        <w:spacing w:line="276" w:lineRule="auto"/>
        <w:rPr>
          <w:b/>
          <w:sz w:val="24"/>
          <w:szCs w:val="24"/>
        </w:rPr>
      </w:pPr>
    </w:p>
    <w:p w14:paraId="1F920D86" w14:textId="33DA257D" w:rsidR="000E0FE8" w:rsidRDefault="009867BC" w:rsidP="00CF3C35">
      <w:pPr>
        <w:pStyle w:val="Heading3"/>
        <w:numPr>
          <w:ilvl w:val="2"/>
          <w:numId w:val="5"/>
        </w:numPr>
        <w:spacing w:line="276" w:lineRule="auto"/>
        <w:rPr>
          <w:b/>
          <w:color w:val="000000"/>
        </w:rPr>
      </w:pPr>
      <w:bookmarkStart w:id="7" w:name="_Toc507602569"/>
      <w:r>
        <w:rPr>
          <w:b/>
          <w:color w:val="000000"/>
        </w:rPr>
        <w:lastRenderedPageBreak/>
        <w:t>Users</w:t>
      </w:r>
      <w:bookmarkEnd w:id="7"/>
    </w:p>
    <w:p w14:paraId="411D9948" w14:textId="77777777" w:rsidR="000E0FE8" w:rsidRDefault="009867BC" w:rsidP="00CF3C35">
      <w:pPr>
        <w:spacing w:line="276" w:lineRule="auto"/>
        <w:jc w:val="both"/>
        <w:rPr>
          <w:sz w:val="24"/>
          <w:szCs w:val="24"/>
        </w:rPr>
      </w:pPr>
      <w:r>
        <w:rPr>
          <w:sz w:val="24"/>
          <w:szCs w:val="24"/>
        </w:rPr>
        <w:t xml:space="preserve">Users are key to Genesis’ ecosystem. Genesis consists of a main chain and many side chains. All these chains share the same user system. Users in Genesis can be divided into normal users, miners (those who maintain blockchain) and landholders (those who maintain storage).  </w:t>
      </w:r>
    </w:p>
    <w:p w14:paraId="278E4390" w14:textId="77777777" w:rsidR="000E0FE8" w:rsidRDefault="009867BC" w:rsidP="00CF3C35">
      <w:pPr>
        <w:spacing w:line="276" w:lineRule="auto"/>
        <w:rPr>
          <w:sz w:val="24"/>
          <w:szCs w:val="24"/>
        </w:rPr>
      </w:pPr>
      <w:r>
        <w:rPr>
          <w:sz w:val="24"/>
          <w:szCs w:val="24"/>
        </w:rPr>
        <w:t>Key features for Users:</w:t>
      </w:r>
    </w:p>
    <w:p w14:paraId="17C2AE14" w14:textId="77777777" w:rsidR="000E0FE8" w:rsidRDefault="009867BC" w:rsidP="00CF3C35">
      <w:pPr>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rPr>
          <w:sz w:val="24"/>
          <w:szCs w:val="24"/>
        </w:rPr>
      </w:pPr>
      <w:r>
        <w:rPr>
          <w:sz w:val="24"/>
          <w:szCs w:val="24"/>
        </w:rPr>
        <w:t>Users need to generate their own public / private key.</w:t>
      </w:r>
    </w:p>
    <w:p w14:paraId="229CE2AD" w14:textId="77777777" w:rsidR="000E0FE8" w:rsidRDefault="009867BC" w:rsidP="00CF3C35">
      <w:pPr>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rPr>
          <w:sz w:val="24"/>
          <w:szCs w:val="24"/>
        </w:rPr>
      </w:pPr>
      <w:r>
        <w:rPr>
          <w:sz w:val="24"/>
          <w:szCs w:val="24"/>
        </w:rPr>
        <w:t>Users need to set up a private string for identity verification when they register.</w:t>
      </w:r>
    </w:p>
    <w:p w14:paraId="77B0BD2B" w14:textId="77777777" w:rsidR="000E0FE8" w:rsidRDefault="009867BC" w:rsidP="00CF3C35">
      <w:pPr>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rPr>
          <w:sz w:val="24"/>
          <w:szCs w:val="24"/>
        </w:rPr>
      </w:pPr>
      <w:r>
        <w:rPr>
          <w:sz w:val="24"/>
          <w:szCs w:val="24"/>
        </w:rPr>
        <w:t>Every user has voting rights.</w:t>
      </w:r>
    </w:p>
    <w:p w14:paraId="52560EE9"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sz w:val="24"/>
          <w:szCs w:val="24"/>
        </w:rPr>
      </w:pPr>
      <w:r>
        <w:rPr>
          <w:sz w:val="24"/>
          <w:szCs w:val="24"/>
        </w:rPr>
        <w:t>Different roles for Users:</w:t>
      </w:r>
    </w:p>
    <w:p w14:paraId="4A86D6E3" w14:textId="74A0BC55" w:rsidR="000E0FE8" w:rsidRDefault="009867BC" w:rsidP="00CF3C35">
      <w:pPr>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 xml:space="preserve">Miner: Miner nodes provide the computing power for executing </w:t>
      </w:r>
      <w:r w:rsidR="003F107B">
        <w:rPr>
          <w:sz w:val="24"/>
          <w:szCs w:val="24"/>
        </w:rPr>
        <w:t>consensus mechanism</w:t>
      </w:r>
      <w:r>
        <w:rPr>
          <w:sz w:val="24"/>
          <w:szCs w:val="24"/>
        </w:rPr>
        <w:t>.</w:t>
      </w:r>
    </w:p>
    <w:p w14:paraId="31EE9EED" w14:textId="77777777" w:rsidR="000E0FE8" w:rsidRDefault="009867BC" w:rsidP="00CF3C35">
      <w:pPr>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 xml:space="preserve">Landholder: Landholder nodes provide the decentralized storage services for all other nodes. </w:t>
      </w:r>
    </w:p>
    <w:p w14:paraId="2A53C97C" w14:textId="77777777" w:rsidR="000E0FE8" w:rsidRDefault="009867BC" w:rsidP="00CF3C35">
      <w:pPr>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Normal Users: Normal user nodes can purchase applications from markets, participate in voting etc.</w:t>
      </w:r>
    </w:p>
    <w:p w14:paraId="6B655649" w14:textId="77777777" w:rsidR="000E0FE8" w:rsidRDefault="000E0FE8" w:rsidP="00CF3C35">
      <w:pPr>
        <w:spacing w:line="276" w:lineRule="auto"/>
        <w:rPr>
          <w:sz w:val="24"/>
          <w:szCs w:val="24"/>
        </w:rPr>
      </w:pPr>
    </w:p>
    <w:p w14:paraId="29AC3039" w14:textId="372DCA98" w:rsidR="000E0FE8" w:rsidRDefault="009867BC" w:rsidP="00CF3C35">
      <w:pPr>
        <w:pStyle w:val="Heading3"/>
        <w:numPr>
          <w:ilvl w:val="2"/>
          <w:numId w:val="5"/>
        </w:numPr>
        <w:spacing w:line="276" w:lineRule="auto"/>
        <w:rPr>
          <w:b/>
          <w:color w:val="000000"/>
        </w:rPr>
      </w:pPr>
      <w:bookmarkStart w:id="8" w:name="_Toc507602570"/>
      <w:r>
        <w:rPr>
          <w:b/>
          <w:color w:val="000000"/>
        </w:rPr>
        <w:t>Gencoin</w:t>
      </w:r>
      <w:bookmarkEnd w:id="8"/>
    </w:p>
    <w:p w14:paraId="54D1C09C" w14:textId="77777777" w:rsidR="00CF3C35" w:rsidRDefault="009867BC" w:rsidP="00CF3C35">
      <w:pPr>
        <w:spacing w:line="276" w:lineRule="auto"/>
        <w:jc w:val="both"/>
        <w:rPr>
          <w:sz w:val="24"/>
          <w:szCs w:val="24"/>
        </w:rPr>
      </w:pPr>
      <w:r>
        <w:rPr>
          <w:sz w:val="24"/>
          <w:szCs w:val="24"/>
        </w:rPr>
        <w:t>Gencoin is the fuel for the whole Genesis ecosystem and it is mainly produced by mining. The mining algorithm of Genesis is similar to Ethereum which uses a sufficiently broad range of computation to remove the benefit of specialized hardware. This will make Genesis more sustainable and encourage more nodes to participate in mining.</w:t>
      </w:r>
    </w:p>
    <w:p w14:paraId="430DF6D0" w14:textId="0DD71198" w:rsidR="000E0FE8" w:rsidRDefault="009867BC" w:rsidP="00CF3C35">
      <w:pPr>
        <w:spacing w:line="276" w:lineRule="auto"/>
        <w:jc w:val="both"/>
        <w:rPr>
          <w:sz w:val="24"/>
          <w:szCs w:val="24"/>
        </w:rPr>
      </w:pPr>
      <w:r>
        <w:rPr>
          <w:sz w:val="24"/>
          <w:szCs w:val="24"/>
        </w:rPr>
        <w:t>Ways to gain Gencoin:</w:t>
      </w:r>
    </w:p>
    <w:p w14:paraId="09C25B2A" w14:textId="77777777" w:rsidR="000E0FE8" w:rsidRDefault="009867BC" w:rsidP="00CF3C35">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All nodes: Users’ data are analysed by applications to get insights.</w:t>
      </w:r>
    </w:p>
    <w:p w14:paraId="00300652" w14:textId="6FC7C600" w:rsidR="000E0FE8" w:rsidRDefault="009867BC" w:rsidP="00CF3C35">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 xml:space="preserve">Landholder: Providing </w:t>
      </w:r>
      <w:r w:rsidR="00175F47">
        <w:rPr>
          <w:sz w:val="24"/>
          <w:szCs w:val="24"/>
        </w:rPr>
        <w:t>hashing</w:t>
      </w:r>
      <w:r>
        <w:rPr>
          <w:sz w:val="24"/>
          <w:szCs w:val="24"/>
        </w:rPr>
        <w:t xml:space="preserve"> power for cloud storage services.</w:t>
      </w:r>
    </w:p>
    <w:p w14:paraId="4D6F23C5" w14:textId="5E03DA1F" w:rsidR="000E0FE8" w:rsidRDefault="009867BC" w:rsidP="00CF3C35">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 xml:space="preserve">Miner: Providing </w:t>
      </w:r>
      <w:r w:rsidR="00175F47">
        <w:rPr>
          <w:sz w:val="24"/>
          <w:szCs w:val="24"/>
        </w:rPr>
        <w:t xml:space="preserve">hashing </w:t>
      </w:r>
      <w:r>
        <w:rPr>
          <w:sz w:val="24"/>
          <w:szCs w:val="24"/>
        </w:rPr>
        <w:t>power for maintaining blockchain.</w:t>
      </w:r>
    </w:p>
    <w:p w14:paraId="3BBC2E4F" w14:textId="77777777" w:rsidR="000E0FE8" w:rsidRDefault="009867BC" w:rsidP="00CF3C35">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All nodes: Participate in voting sponsored by others.</w:t>
      </w:r>
    </w:p>
    <w:p w14:paraId="3D496A96" w14:textId="77777777" w:rsidR="000E0FE8" w:rsidRDefault="009867BC" w:rsidP="00CF3C35">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All nodes: create useful content and applications.</w:t>
      </w:r>
    </w:p>
    <w:p w14:paraId="448AC6D2" w14:textId="77777777" w:rsidR="000E0FE8" w:rsidRDefault="000E0FE8" w:rsidP="00CF3C35">
      <w:pPr>
        <w:spacing w:line="276" w:lineRule="auto"/>
        <w:jc w:val="both"/>
        <w:rPr>
          <w:sz w:val="24"/>
          <w:szCs w:val="24"/>
        </w:rPr>
      </w:pPr>
    </w:p>
    <w:p w14:paraId="1AFA4753" w14:textId="77777777" w:rsidR="000E0FE8" w:rsidRDefault="009867BC" w:rsidP="00CF3C35">
      <w:pPr>
        <w:spacing w:line="276" w:lineRule="auto"/>
        <w:jc w:val="both"/>
        <w:rPr>
          <w:sz w:val="24"/>
          <w:szCs w:val="24"/>
        </w:rPr>
      </w:pPr>
      <w:r>
        <w:rPr>
          <w:sz w:val="24"/>
          <w:szCs w:val="24"/>
        </w:rPr>
        <w:t>Ways to spend Gencoin:</w:t>
      </w:r>
    </w:p>
    <w:p w14:paraId="0E8EF740" w14:textId="54D3B54C" w:rsidR="000E0FE8" w:rsidRDefault="009867BC" w:rsidP="00CF3C35">
      <w:pPr>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 xml:space="preserve">Getting users’ permissions to access their </w:t>
      </w:r>
      <w:r w:rsidR="00DD7946">
        <w:rPr>
          <w:sz w:val="24"/>
          <w:szCs w:val="24"/>
        </w:rPr>
        <w:t>personal data</w:t>
      </w:r>
      <w:r>
        <w:rPr>
          <w:sz w:val="24"/>
          <w:szCs w:val="24"/>
        </w:rPr>
        <w:t>.</w:t>
      </w:r>
    </w:p>
    <w:p w14:paraId="1DAFF94A" w14:textId="77777777" w:rsidR="000E0FE8" w:rsidRDefault="009867BC" w:rsidP="00CF3C35">
      <w:pPr>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 xml:space="preserve">Initiate a voting </w:t>
      </w:r>
    </w:p>
    <w:p w14:paraId="02FB57B7"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both"/>
        <w:rPr>
          <w:sz w:val="24"/>
          <w:szCs w:val="24"/>
        </w:rPr>
      </w:pPr>
    </w:p>
    <w:p w14:paraId="7F60B40F" w14:textId="77777777" w:rsidR="000E0FE8" w:rsidRDefault="009867BC" w:rsidP="00CF3C35">
      <w:pPr>
        <w:spacing w:line="276" w:lineRule="auto"/>
        <w:jc w:val="both"/>
        <w:rPr>
          <w:sz w:val="24"/>
          <w:szCs w:val="24"/>
        </w:rPr>
      </w:pPr>
      <w:r>
        <w:rPr>
          <w:sz w:val="24"/>
          <w:szCs w:val="24"/>
        </w:rPr>
        <w:t xml:space="preserve">Basically, actions that need computing power consume users’ Gencoins. This is to prevent DDoS attack. </w:t>
      </w:r>
    </w:p>
    <w:p w14:paraId="3BE8A694" w14:textId="77777777" w:rsidR="000E0FE8" w:rsidRDefault="000E0FE8" w:rsidP="00CF3C35">
      <w:pPr>
        <w:spacing w:line="276" w:lineRule="auto"/>
        <w:rPr>
          <w:sz w:val="24"/>
          <w:szCs w:val="24"/>
        </w:rPr>
      </w:pPr>
    </w:p>
    <w:p w14:paraId="674B415F" w14:textId="6E5AABEC" w:rsidR="000E0FE8" w:rsidRDefault="009867BC" w:rsidP="00CF3C35">
      <w:pPr>
        <w:pStyle w:val="Heading3"/>
        <w:numPr>
          <w:ilvl w:val="2"/>
          <w:numId w:val="5"/>
        </w:numPr>
        <w:spacing w:line="276" w:lineRule="auto"/>
        <w:rPr>
          <w:b/>
          <w:color w:val="000000"/>
        </w:rPr>
      </w:pPr>
      <w:bookmarkStart w:id="9" w:name="_Toc507602571"/>
      <w:r>
        <w:rPr>
          <w:b/>
          <w:color w:val="000000"/>
        </w:rPr>
        <w:lastRenderedPageBreak/>
        <w:t>Markets</w:t>
      </w:r>
      <w:bookmarkEnd w:id="9"/>
    </w:p>
    <w:p w14:paraId="4D17CFE6" w14:textId="77777777" w:rsidR="000E0FE8" w:rsidRDefault="009867BC" w:rsidP="00CF3C35">
      <w:pPr>
        <w:spacing w:line="276" w:lineRule="auto"/>
        <w:jc w:val="both"/>
        <w:rPr>
          <w:sz w:val="24"/>
          <w:szCs w:val="24"/>
        </w:rPr>
      </w:pPr>
      <w:r>
        <w:rPr>
          <w:sz w:val="24"/>
          <w:szCs w:val="24"/>
        </w:rPr>
        <w:t xml:space="preserve">Genesis market is the place for users to purchase Dapps and it’s also called app store. In app store, normal users can find applications to fulfil their needs in the virtual world. For developers, they can publish applications and get the full control of them. </w:t>
      </w:r>
    </w:p>
    <w:p w14:paraId="258F8419" w14:textId="77777777" w:rsidR="000E0FE8" w:rsidRDefault="000E0FE8" w:rsidP="00CF3C35">
      <w:pPr>
        <w:spacing w:line="276" w:lineRule="auto"/>
        <w:rPr>
          <w:sz w:val="24"/>
          <w:szCs w:val="24"/>
        </w:rPr>
      </w:pPr>
    </w:p>
    <w:p w14:paraId="0DCB68E2" w14:textId="0FDF0A1E" w:rsidR="000E0FE8" w:rsidRDefault="009867BC" w:rsidP="00CF3C35">
      <w:pPr>
        <w:pStyle w:val="Heading3"/>
        <w:numPr>
          <w:ilvl w:val="2"/>
          <w:numId w:val="5"/>
        </w:numPr>
        <w:spacing w:line="276" w:lineRule="auto"/>
        <w:rPr>
          <w:b/>
          <w:color w:val="000000"/>
        </w:rPr>
      </w:pPr>
      <w:bookmarkStart w:id="10" w:name="_Toc507602572"/>
      <w:r>
        <w:rPr>
          <w:b/>
          <w:color w:val="000000"/>
        </w:rPr>
        <w:t>Constitutes</w:t>
      </w:r>
      <w:bookmarkEnd w:id="10"/>
    </w:p>
    <w:p w14:paraId="4F83699D" w14:textId="77777777" w:rsidR="000E0FE8" w:rsidRDefault="009867BC" w:rsidP="00CF3C35">
      <w:pPr>
        <w:spacing w:line="276" w:lineRule="auto"/>
        <w:jc w:val="both"/>
        <w:rPr>
          <w:sz w:val="24"/>
          <w:szCs w:val="24"/>
        </w:rPr>
      </w:pPr>
      <w:r>
        <w:rPr>
          <w:sz w:val="24"/>
          <w:szCs w:val="24"/>
        </w:rPr>
        <w:t xml:space="preserve">Citizens of Genesis can establish an agreement among users who sign it, referred to as “constitution” or “laws” if it is just an agreement among a small group of users. The content of constitution defines obligations among the users which cannot be entirely enforced by codes.  </w:t>
      </w:r>
    </w:p>
    <w:p w14:paraId="7F7778C2" w14:textId="77777777" w:rsidR="000E0FE8" w:rsidRDefault="000E0FE8" w:rsidP="00CF3C35">
      <w:pPr>
        <w:spacing w:line="276" w:lineRule="auto"/>
        <w:rPr>
          <w:sz w:val="24"/>
          <w:szCs w:val="24"/>
        </w:rPr>
      </w:pPr>
    </w:p>
    <w:p w14:paraId="2560AAAE" w14:textId="2257AEC0" w:rsidR="000E0FE8" w:rsidRDefault="009867BC" w:rsidP="00CF3C35">
      <w:pPr>
        <w:pStyle w:val="Heading3"/>
        <w:numPr>
          <w:ilvl w:val="2"/>
          <w:numId w:val="5"/>
        </w:numPr>
        <w:spacing w:line="276" w:lineRule="auto"/>
        <w:rPr>
          <w:b/>
          <w:color w:val="000000"/>
        </w:rPr>
      </w:pPr>
      <w:bookmarkStart w:id="11" w:name="_Toc507602573"/>
      <w:r>
        <w:rPr>
          <w:b/>
          <w:color w:val="000000"/>
        </w:rPr>
        <w:t>Voting</w:t>
      </w:r>
      <w:bookmarkEnd w:id="11"/>
    </w:p>
    <w:p w14:paraId="0880A6F6" w14:textId="77777777" w:rsidR="000E0FE8" w:rsidRDefault="009867BC" w:rsidP="00CF3C35">
      <w:pPr>
        <w:spacing w:line="276" w:lineRule="auto"/>
        <w:jc w:val="both"/>
        <w:rPr>
          <w:sz w:val="24"/>
          <w:szCs w:val="24"/>
        </w:rPr>
      </w:pPr>
      <w:r>
        <w:rPr>
          <w:sz w:val="24"/>
          <w:szCs w:val="24"/>
        </w:rPr>
        <w:t xml:space="preserve">Every user in Genesis have voting rights. Voting is the core function for users to participate in the democratic governance process.  In situations where codes cannot handle, like a software bug, Genesis relies on user voting to make decisions. </w:t>
      </w:r>
    </w:p>
    <w:p w14:paraId="4A91E55D" w14:textId="77777777" w:rsidR="000E0FE8" w:rsidRDefault="009867BC" w:rsidP="00CF3C35">
      <w:pPr>
        <w:spacing w:line="276" w:lineRule="auto"/>
        <w:jc w:val="both"/>
        <w:rPr>
          <w:sz w:val="24"/>
          <w:szCs w:val="24"/>
        </w:rPr>
      </w:pPr>
      <w:r>
        <w:rPr>
          <w:sz w:val="24"/>
          <w:szCs w:val="24"/>
        </w:rPr>
        <w:t>Any node can propose a motion for voting and broadcast to the whole network. A simple motion to vote includes the following contents:</w:t>
      </w:r>
    </w:p>
    <w:p w14:paraId="5A18EAE3" w14:textId="77777777" w:rsidR="000E0FE8" w:rsidRDefault="009867BC" w:rsidP="00CF3C35">
      <w:pPr>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Motion description</w:t>
      </w:r>
    </w:p>
    <w:p w14:paraId="08F7F8F5" w14:textId="77777777" w:rsidR="000E0FE8" w:rsidRDefault="009867BC" w:rsidP="00CF3C35">
      <w:pPr>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Content of the motion (smart contract)</w:t>
      </w:r>
    </w:p>
    <w:p w14:paraId="2C169776" w14:textId="77777777" w:rsidR="000E0FE8" w:rsidRDefault="009867BC" w:rsidP="00CF3C35">
      <w:pPr>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Reward amount</w:t>
      </w:r>
    </w:p>
    <w:p w14:paraId="79BD5624" w14:textId="77777777" w:rsidR="000E0FE8" w:rsidRDefault="009867BC" w:rsidP="00CF3C35">
      <w:pPr>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Duration of voting</w:t>
      </w:r>
    </w:p>
    <w:p w14:paraId="336698DA" w14:textId="7A5CF40B" w:rsidR="000E0FE8" w:rsidRDefault="009D7317" w:rsidP="00CF3C35">
      <w:pPr>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r>
        <w:rPr>
          <w:sz w:val="24"/>
          <w:szCs w:val="24"/>
        </w:rPr>
        <w:t>V</w:t>
      </w:r>
      <w:r w:rsidR="009867BC">
        <w:rPr>
          <w:sz w:val="24"/>
          <w:szCs w:val="24"/>
        </w:rPr>
        <w:t>otes need to pass</w:t>
      </w:r>
    </w:p>
    <w:p w14:paraId="2F942760" w14:textId="77777777" w:rsidR="00CF3C35" w:rsidRPr="00CF3C35" w:rsidRDefault="00CF3C35"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contextualSpacing/>
        <w:jc w:val="both"/>
        <w:rPr>
          <w:sz w:val="24"/>
          <w:szCs w:val="24"/>
        </w:rPr>
      </w:pPr>
    </w:p>
    <w:p w14:paraId="3EC18C71" w14:textId="74C71EC1" w:rsidR="000E0FE8" w:rsidRDefault="009867BC" w:rsidP="00CF3C35">
      <w:pPr>
        <w:spacing w:line="276" w:lineRule="auto"/>
        <w:jc w:val="both"/>
        <w:rPr>
          <w:sz w:val="24"/>
          <w:szCs w:val="24"/>
        </w:rPr>
      </w:pPr>
      <w:r>
        <w:rPr>
          <w:sz w:val="24"/>
          <w:szCs w:val="24"/>
        </w:rPr>
        <w:t xml:space="preserve">All transactions must record the hash of the constitution as part of the signature. In the case where there is a need to update the constitution, one user can attach the proposed updated version to the transaction and broadcast. If ⅔ of the population include this transaction in their POW, then the updated version will be executed immediately.  All constitutions contain a paragraph of suicide codes. If any client node is detected as a previous version of the constitution, the code will execute and shutdown the client.  </w:t>
      </w:r>
    </w:p>
    <w:p w14:paraId="22359B9A" w14:textId="77777777" w:rsidR="000E0FE8" w:rsidRDefault="009867BC" w:rsidP="00CF3C35">
      <w:pPr>
        <w:spacing w:line="276" w:lineRule="auto"/>
        <w:jc w:val="both"/>
        <w:rPr>
          <w:sz w:val="24"/>
          <w:szCs w:val="24"/>
        </w:rPr>
      </w:pPr>
      <w:r>
        <w:rPr>
          <w:sz w:val="24"/>
          <w:szCs w:val="24"/>
        </w:rPr>
        <w:t xml:space="preserve">Voting is a type of transactions in Genesis. The person who brings up a motion to vote must attach reward payment to voters. These motions are not limited to protocol updates. Votes can also be used to arbitrate disputes among users. Voting is conducted through the wallet client.  </w:t>
      </w:r>
    </w:p>
    <w:p w14:paraId="602285BE" w14:textId="77777777" w:rsidR="000E0FE8" w:rsidRDefault="009867BC" w:rsidP="00CF3C35">
      <w:pPr>
        <w:spacing w:line="276" w:lineRule="auto"/>
        <w:rPr>
          <w:b/>
          <w:color w:val="454545"/>
          <w:sz w:val="48"/>
          <w:szCs w:val="48"/>
        </w:rPr>
      </w:pPr>
      <w:r>
        <w:br w:type="page"/>
      </w:r>
    </w:p>
    <w:p w14:paraId="39F15EBB" w14:textId="1B9EB9F4" w:rsidR="009A5C4B" w:rsidRPr="00796EBC" w:rsidRDefault="009A5C4B" w:rsidP="00CF3C35">
      <w:pPr>
        <w:pStyle w:val="ListParagraph"/>
        <w:keepNext/>
        <w:keepLines/>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480" w:after="120" w:line="276" w:lineRule="auto"/>
        <w:outlineLvl w:val="0"/>
        <w:rPr>
          <w:rFonts w:eastAsia="STSong" w:cstheme="minorHAnsi"/>
          <w:b/>
          <w:color w:val="454545"/>
          <w:sz w:val="44"/>
          <w:szCs w:val="44"/>
        </w:rPr>
      </w:pPr>
      <w:bookmarkStart w:id="12" w:name="_Toc507365513"/>
      <w:bookmarkStart w:id="13" w:name="_Toc507365783"/>
      <w:bookmarkStart w:id="14" w:name="_Toc507602574"/>
      <w:r w:rsidRPr="00796EBC">
        <w:rPr>
          <w:rFonts w:eastAsia="STSong" w:cstheme="minorHAnsi"/>
          <w:b/>
          <w:color w:val="454545"/>
          <w:sz w:val="44"/>
          <w:szCs w:val="44"/>
        </w:rPr>
        <w:lastRenderedPageBreak/>
        <w:t>Genesis Ecosystem</w:t>
      </w:r>
      <w:bookmarkEnd w:id="12"/>
      <w:bookmarkEnd w:id="13"/>
      <w:bookmarkEnd w:id="14"/>
    </w:p>
    <w:p w14:paraId="50938555" w14:textId="514B1BA9" w:rsidR="000E0FE8" w:rsidRDefault="009867BC" w:rsidP="00CF3C35">
      <w:pPr>
        <w:pStyle w:val="Heading2"/>
        <w:numPr>
          <w:ilvl w:val="1"/>
          <w:numId w:val="5"/>
        </w:numPr>
        <w:spacing w:line="276" w:lineRule="auto"/>
        <w:rPr>
          <w:b/>
          <w:color w:val="000000"/>
        </w:rPr>
      </w:pPr>
      <w:bookmarkStart w:id="15" w:name="_Toc507602575"/>
      <w:r>
        <w:rPr>
          <w:b/>
          <w:color w:val="000000"/>
        </w:rPr>
        <w:t>Business Prospect</w:t>
      </w:r>
      <w:bookmarkEnd w:id="15"/>
    </w:p>
    <w:p w14:paraId="503BE944" w14:textId="693E14FE" w:rsidR="00EF6C12" w:rsidRDefault="009867BC" w:rsidP="00CF3C35">
      <w:pPr>
        <w:spacing w:line="276" w:lineRule="auto"/>
        <w:jc w:val="both"/>
        <w:rPr>
          <w:noProof/>
        </w:rPr>
      </w:pPr>
      <w:r>
        <w:rPr>
          <w:sz w:val="24"/>
          <w:szCs w:val="24"/>
        </w:rPr>
        <w:t>Genesis is designed to be a self-evolving virtual ecosystem which promotes users and developers to keep contributing contents and functionalities to the system. The Genesis public chain with a user-oriented interface offers a better user experience and an even stronger network where both users and developers can conveniently have access to the system and focus on their desired Dapps or core business logic.</w:t>
      </w:r>
      <w:r w:rsidR="00AF567A" w:rsidRPr="00AF567A">
        <w:rPr>
          <w:noProof/>
        </w:rPr>
        <w:t xml:space="preserve"> </w:t>
      </w:r>
    </w:p>
    <w:p w14:paraId="32ED3689" w14:textId="009A428B" w:rsidR="00D864C6" w:rsidRDefault="00715999" w:rsidP="00CF3C35">
      <w:pPr>
        <w:pStyle w:val="Heading2"/>
        <w:numPr>
          <w:ilvl w:val="1"/>
          <w:numId w:val="5"/>
        </w:numPr>
        <w:spacing w:line="276" w:lineRule="auto"/>
        <w:rPr>
          <w:rFonts w:eastAsiaTheme="minorEastAsia"/>
          <w:b/>
          <w:color w:val="000000"/>
        </w:rPr>
      </w:pPr>
      <w:bookmarkStart w:id="16" w:name="_Toc507425504"/>
      <w:bookmarkStart w:id="17" w:name="_Toc507433027"/>
      <w:bookmarkStart w:id="18" w:name="_Toc507433110"/>
      <w:bookmarkStart w:id="19" w:name="_Toc507602576"/>
      <w:bookmarkEnd w:id="16"/>
      <w:bookmarkEnd w:id="17"/>
      <w:bookmarkEnd w:id="18"/>
      <w:r>
        <w:rPr>
          <w:rFonts w:eastAsiaTheme="minorEastAsia"/>
          <w:b/>
          <w:color w:val="000000"/>
        </w:rPr>
        <w:t>Genesis Community</w:t>
      </w:r>
      <w:bookmarkEnd w:id="19"/>
    </w:p>
    <w:p w14:paraId="7EEB51EA" w14:textId="00AA097E" w:rsidR="00FC4E78" w:rsidRPr="00E2204F" w:rsidRDefault="007A0486" w:rsidP="00E2204F">
      <w:pPr>
        <w:pStyle w:val="Heading3"/>
        <w:numPr>
          <w:ilvl w:val="2"/>
          <w:numId w:val="5"/>
        </w:numPr>
        <w:spacing w:line="276" w:lineRule="auto"/>
        <w:rPr>
          <w:b/>
          <w:color w:val="000000"/>
        </w:rPr>
      </w:pPr>
      <w:bookmarkStart w:id="20" w:name="_Toc507602577"/>
      <w:r>
        <w:rPr>
          <w:b/>
          <w:color w:val="000000"/>
        </w:rPr>
        <w:t>Incentive Mechanism</w:t>
      </w:r>
      <w:bookmarkEnd w:id="20"/>
    </w:p>
    <w:p w14:paraId="6AB80A40" w14:textId="02005BB0" w:rsidR="002B14A0" w:rsidRDefault="00EF6C12" w:rsidP="00CF3C35">
      <w:pPr>
        <w:spacing w:line="276" w:lineRule="auto"/>
        <w:jc w:val="both"/>
        <w:rPr>
          <w:sz w:val="24"/>
          <w:szCs w:val="24"/>
        </w:rPr>
      </w:pPr>
      <w:r w:rsidRPr="006575A7">
        <w:rPr>
          <w:sz w:val="24"/>
          <w:szCs w:val="24"/>
        </w:rPr>
        <w:t xml:space="preserve">The </w:t>
      </w:r>
      <w:r w:rsidR="00DD7408">
        <w:rPr>
          <w:sz w:val="24"/>
          <w:szCs w:val="24"/>
        </w:rPr>
        <w:t xml:space="preserve">Proof of Comprehension </w:t>
      </w:r>
      <w:r w:rsidRPr="006575A7">
        <w:rPr>
          <w:sz w:val="24"/>
          <w:szCs w:val="24"/>
        </w:rPr>
        <w:t>mechanism</w:t>
      </w:r>
      <w:r w:rsidR="00DD7408">
        <w:rPr>
          <w:sz w:val="24"/>
          <w:szCs w:val="24"/>
        </w:rPr>
        <w:t xml:space="preserve"> (POC)</w:t>
      </w:r>
      <w:r w:rsidR="00DD7408">
        <w:rPr>
          <w:rFonts w:hint="eastAsia"/>
          <w:sz w:val="24"/>
          <w:szCs w:val="24"/>
        </w:rPr>
        <w:t>，</w:t>
      </w:r>
      <w:r w:rsidR="005541E9">
        <w:rPr>
          <w:rFonts w:hint="eastAsia"/>
          <w:sz w:val="24"/>
          <w:szCs w:val="24"/>
        </w:rPr>
        <w:t>G</w:t>
      </w:r>
      <w:r w:rsidR="005541E9">
        <w:rPr>
          <w:sz w:val="24"/>
          <w:szCs w:val="24"/>
        </w:rPr>
        <w:t xml:space="preserve">enesis’ version of Proof of Work, </w:t>
      </w:r>
      <w:r w:rsidRPr="006575A7">
        <w:rPr>
          <w:sz w:val="24"/>
          <w:szCs w:val="24"/>
        </w:rPr>
        <w:t>brings direct economic benefits to Genesis users as an economic</w:t>
      </w:r>
      <w:r w:rsidR="00D864C6">
        <w:rPr>
          <w:sz w:val="24"/>
          <w:szCs w:val="24"/>
        </w:rPr>
        <w:t xml:space="preserve"> </w:t>
      </w:r>
      <w:r w:rsidR="0004640C">
        <w:rPr>
          <w:sz w:val="24"/>
          <w:szCs w:val="24"/>
        </w:rPr>
        <w:t>incentive</w:t>
      </w:r>
      <w:r w:rsidRPr="006575A7">
        <w:rPr>
          <w:sz w:val="24"/>
          <w:szCs w:val="24"/>
        </w:rPr>
        <w:t xml:space="preserve"> of the early Genesis community.</w:t>
      </w:r>
      <w:r w:rsidR="00B47758" w:rsidRPr="006575A7">
        <w:rPr>
          <w:sz w:val="24"/>
          <w:szCs w:val="24"/>
        </w:rPr>
        <w:t xml:space="preserve"> </w:t>
      </w:r>
      <w:r w:rsidR="009812B1">
        <w:rPr>
          <w:sz w:val="24"/>
          <w:szCs w:val="24"/>
        </w:rPr>
        <w:t xml:space="preserve">Users of Genesis </w:t>
      </w:r>
      <w:r w:rsidR="00C2488D">
        <w:rPr>
          <w:sz w:val="24"/>
          <w:szCs w:val="24"/>
        </w:rPr>
        <w:t xml:space="preserve">can mine directly through </w:t>
      </w:r>
      <w:r w:rsidR="00B14787">
        <w:rPr>
          <w:sz w:val="24"/>
          <w:szCs w:val="24"/>
        </w:rPr>
        <w:t xml:space="preserve">PC, MAC and </w:t>
      </w:r>
      <w:r w:rsidR="00B51A10">
        <w:rPr>
          <w:sz w:val="24"/>
          <w:szCs w:val="24"/>
        </w:rPr>
        <w:t>mobile phone</w:t>
      </w:r>
      <w:r w:rsidR="00F45673">
        <w:rPr>
          <w:sz w:val="24"/>
          <w:szCs w:val="24"/>
        </w:rPr>
        <w:t xml:space="preserve"> with the lower mining threshold </w:t>
      </w:r>
      <w:r w:rsidR="00394EFA">
        <w:rPr>
          <w:sz w:val="24"/>
          <w:szCs w:val="24"/>
        </w:rPr>
        <w:t xml:space="preserve">that attracts </w:t>
      </w:r>
      <w:r w:rsidR="003337D9">
        <w:rPr>
          <w:sz w:val="24"/>
          <w:szCs w:val="24"/>
        </w:rPr>
        <w:t xml:space="preserve">more </w:t>
      </w:r>
      <w:r w:rsidR="00394EFA">
        <w:rPr>
          <w:sz w:val="24"/>
          <w:szCs w:val="24"/>
        </w:rPr>
        <w:t xml:space="preserve">users </w:t>
      </w:r>
      <w:r w:rsidR="005F568E">
        <w:rPr>
          <w:sz w:val="24"/>
          <w:szCs w:val="24"/>
        </w:rPr>
        <w:t>to join the community</w:t>
      </w:r>
      <w:r w:rsidR="00232EE8">
        <w:rPr>
          <w:sz w:val="24"/>
          <w:szCs w:val="24"/>
        </w:rPr>
        <w:t xml:space="preserve"> </w:t>
      </w:r>
      <w:r w:rsidR="00232EE8">
        <w:rPr>
          <w:rFonts w:hint="eastAsia"/>
          <w:sz w:val="24"/>
          <w:szCs w:val="24"/>
        </w:rPr>
        <w:t>in</w:t>
      </w:r>
      <w:r w:rsidR="00232EE8">
        <w:rPr>
          <w:sz w:val="24"/>
          <w:szCs w:val="24"/>
        </w:rPr>
        <w:t xml:space="preserve"> the early stage</w:t>
      </w:r>
      <w:r w:rsidR="005F568E">
        <w:rPr>
          <w:sz w:val="24"/>
          <w:szCs w:val="24"/>
        </w:rPr>
        <w:t>.</w:t>
      </w:r>
    </w:p>
    <w:p w14:paraId="49803D47" w14:textId="7D14F84D" w:rsidR="00FE61EB" w:rsidRPr="00E2204F" w:rsidRDefault="00FE61EB" w:rsidP="00E2204F">
      <w:pPr>
        <w:pStyle w:val="Heading3"/>
        <w:numPr>
          <w:ilvl w:val="2"/>
          <w:numId w:val="5"/>
        </w:numPr>
        <w:spacing w:line="276" w:lineRule="auto"/>
        <w:rPr>
          <w:b/>
        </w:rPr>
      </w:pPr>
      <w:bookmarkStart w:id="21" w:name="_Toc507602578"/>
      <w:r>
        <w:rPr>
          <w:b/>
          <w:color w:val="000000"/>
        </w:rPr>
        <w:t>User-Oriented Interface</w:t>
      </w:r>
      <w:bookmarkEnd w:id="21"/>
    </w:p>
    <w:p w14:paraId="0FB6BDDD" w14:textId="2DF0981C" w:rsidR="007C056F" w:rsidRDefault="00B47758" w:rsidP="00CF3C35">
      <w:pPr>
        <w:spacing w:line="276" w:lineRule="auto"/>
        <w:jc w:val="both"/>
        <w:rPr>
          <w:sz w:val="24"/>
          <w:szCs w:val="24"/>
        </w:rPr>
      </w:pPr>
      <w:r w:rsidRPr="006575A7">
        <w:rPr>
          <w:sz w:val="24"/>
          <w:szCs w:val="24"/>
        </w:rPr>
        <w:t xml:space="preserve">Genesis will focus on improving the user experience </w:t>
      </w:r>
      <w:r w:rsidR="00D864C6" w:rsidRPr="006575A7">
        <w:rPr>
          <w:sz w:val="24"/>
          <w:szCs w:val="24"/>
        </w:rPr>
        <w:t>regarding</w:t>
      </w:r>
      <w:r w:rsidRPr="006575A7">
        <w:rPr>
          <w:sz w:val="24"/>
          <w:szCs w:val="24"/>
        </w:rPr>
        <w:t xml:space="preserve"> </w:t>
      </w:r>
      <w:r w:rsidR="00BD5256">
        <w:rPr>
          <w:sz w:val="24"/>
          <w:szCs w:val="24"/>
        </w:rPr>
        <w:t xml:space="preserve">problems </w:t>
      </w:r>
      <w:r w:rsidR="00FF13FD">
        <w:rPr>
          <w:sz w:val="24"/>
          <w:szCs w:val="24"/>
        </w:rPr>
        <w:t>such as</w:t>
      </w:r>
      <w:r w:rsidR="00BD5256">
        <w:rPr>
          <w:sz w:val="24"/>
          <w:szCs w:val="24"/>
        </w:rPr>
        <w:t xml:space="preserve"> </w:t>
      </w:r>
      <w:r w:rsidRPr="006575A7">
        <w:rPr>
          <w:sz w:val="24"/>
          <w:szCs w:val="24"/>
        </w:rPr>
        <w:t>huge wallet files, high mining thresholds, complex settings and single function in most blockchain projects.</w:t>
      </w:r>
      <w:r w:rsidR="00BD5256">
        <w:rPr>
          <w:sz w:val="24"/>
          <w:szCs w:val="24"/>
        </w:rPr>
        <w:t xml:space="preserve"> </w:t>
      </w:r>
      <w:r w:rsidR="00BD5256" w:rsidRPr="006575A7">
        <w:rPr>
          <w:sz w:val="24"/>
          <w:szCs w:val="24"/>
        </w:rPr>
        <w:t xml:space="preserve">The simplified </w:t>
      </w:r>
      <w:r w:rsidR="00702C52">
        <w:rPr>
          <w:sz w:val="24"/>
          <w:szCs w:val="24"/>
        </w:rPr>
        <w:t xml:space="preserve">user-friendly </w:t>
      </w:r>
      <w:r w:rsidR="00FC2A0B">
        <w:rPr>
          <w:sz w:val="24"/>
          <w:szCs w:val="24"/>
        </w:rPr>
        <w:t>Genesis’</w:t>
      </w:r>
      <w:r w:rsidR="00EF6C12" w:rsidRPr="006575A7">
        <w:rPr>
          <w:sz w:val="24"/>
          <w:szCs w:val="24"/>
        </w:rPr>
        <w:t xml:space="preserve"> client can run cross</w:t>
      </w:r>
      <w:r w:rsidR="008C43D5">
        <w:rPr>
          <w:sz w:val="24"/>
          <w:szCs w:val="24"/>
        </w:rPr>
        <w:t>-</w:t>
      </w:r>
      <w:r w:rsidR="00EF6C12" w:rsidRPr="006575A7">
        <w:rPr>
          <w:sz w:val="24"/>
          <w:szCs w:val="24"/>
        </w:rPr>
        <w:t>platforms</w:t>
      </w:r>
      <w:r w:rsidR="00AD6664">
        <w:rPr>
          <w:sz w:val="24"/>
          <w:szCs w:val="24"/>
        </w:rPr>
        <w:t xml:space="preserve"> and relatively</w:t>
      </w:r>
      <w:r w:rsidR="00C77E69">
        <w:rPr>
          <w:sz w:val="24"/>
          <w:szCs w:val="24"/>
        </w:rPr>
        <w:t xml:space="preserve"> </w:t>
      </w:r>
      <w:r w:rsidR="007C056F">
        <w:rPr>
          <w:sz w:val="24"/>
          <w:szCs w:val="24"/>
        </w:rPr>
        <w:t>lower the entrance of the virtual blockchain world and allow</w:t>
      </w:r>
      <w:r w:rsidR="00505A1F">
        <w:rPr>
          <w:sz w:val="24"/>
          <w:szCs w:val="24"/>
        </w:rPr>
        <w:t xml:space="preserve"> more people to join Genesis Community</w:t>
      </w:r>
      <w:r w:rsidR="004C2C07">
        <w:rPr>
          <w:sz w:val="24"/>
          <w:szCs w:val="24"/>
        </w:rPr>
        <w:t>.</w:t>
      </w:r>
    </w:p>
    <w:p w14:paraId="28128BA3" w14:textId="020826A5" w:rsidR="000E0FE8" w:rsidRDefault="00F15A0F" w:rsidP="00CF3C35">
      <w:pPr>
        <w:spacing w:line="276" w:lineRule="auto"/>
        <w:jc w:val="both"/>
        <w:rPr>
          <w:sz w:val="24"/>
          <w:szCs w:val="24"/>
        </w:rPr>
      </w:pPr>
      <w:r>
        <w:rPr>
          <w:noProof/>
        </w:rPr>
        <w:drawing>
          <wp:anchor distT="0" distB="0" distL="114300" distR="114300" simplePos="0" relativeHeight="251663872" behindDoc="0" locked="0" layoutInCell="1" allowOverlap="1" wp14:anchorId="6FE1A690" wp14:editId="0BDFD604">
            <wp:simplePos x="0" y="0"/>
            <wp:positionH relativeFrom="column">
              <wp:posOffset>1593850</wp:posOffset>
            </wp:positionH>
            <wp:positionV relativeFrom="paragraph">
              <wp:posOffset>557530</wp:posOffset>
            </wp:positionV>
            <wp:extent cx="2524760" cy="1527175"/>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 (9).jpg"/>
                    <pic:cNvPicPr/>
                  </pic:nvPicPr>
                  <pic:blipFill>
                    <a:blip r:embed="rId11">
                      <a:extLst>
                        <a:ext uri="{28A0092B-C50C-407E-A947-70E740481C1C}">
                          <a14:useLocalDpi xmlns:a14="http://schemas.microsoft.com/office/drawing/2010/main" val="0"/>
                        </a:ext>
                      </a:extLst>
                    </a:blip>
                    <a:stretch>
                      <a:fillRect/>
                    </a:stretch>
                  </pic:blipFill>
                  <pic:spPr>
                    <a:xfrm>
                      <a:off x="0" y="0"/>
                      <a:ext cx="2524760" cy="1527175"/>
                    </a:xfrm>
                    <a:prstGeom prst="rect">
                      <a:avLst/>
                    </a:prstGeom>
                  </pic:spPr>
                </pic:pic>
              </a:graphicData>
            </a:graphic>
          </wp:anchor>
        </w:drawing>
      </w:r>
      <w:r w:rsidR="00EF6C12" w:rsidRPr="006575A7">
        <w:rPr>
          <w:sz w:val="24"/>
          <w:szCs w:val="24"/>
        </w:rPr>
        <w:t>The following is the Genesis client's interface:</w:t>
      </w:r>
    </w:p>
    <w:p w14:paraId="757FCA0A" w14:textId="1DD54E01" w:rsidR="00B23B59" w:rsidRDefault="00396DD2" w:rsidP="00B23B59">
      <w:pPr>
        <w:spacing w:line="276" w:lineRule="auto"/>
        <w:rPr>
          <w:sz w:val="24"/>
          <w:szCs w:val="24"/>
        </w:rPr>
      </w:pPr>
      <w:r>
        <w:rPr>
          <w:noProof/>
        </w:rPr>
        <mc:AlternateContent>
          <mc:Choice Requires="wps">
            <w:drawing>
              <wp:anchor distT="0" distB="0" distL="114300" distR="114300" simplePos="0" relativeHeight="251656704" behindDoc="0" locked="0" layoutInCell="1" allowOverlap="1" wp14:anchorId="3627F2EA" wp14:editId="211E21E1">
                <wp:simplePos x="0" y="0"/>
                <wp:positionH relativeFrom="column">
                  <wp:posOffset>655320</wp:posOffset>
                </wp:positionH>
                <wp:positionV relativeFrom="paragraph">
                  <wp:posOffset>2145665</wp:posOffset>
                </wp:positionV>
                <wp:extent cx="4417060" cy="635"/>
                <wp:effectExtent l="0" t="0" r="2540" b="0"/>
                <wp:wrapTopAndBottom/>
                <wp:docPr id="26" name="Text Box 26"/>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wps:spPr>
                      <wps:txbx>
                        <w:txbxContent>
                          <w:p w14:paraId="79B3C6EF" w14:textId="17E96834" w:rsidR="006E203B" w:rsidRPr="001A6C8D" w:rsidRDefault="006E203B" w:rsidP="006575A7">
                            <w:pPr>
                              <w:pStyle w:val="Caption"/>
                              <w:jc w:val="center"/>
                              <w:rPr>
                                <w:noProof/>
                              </w:rPr>
                            </w:pPr>
                            <w:r>
                              <w:t>User-Oriented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27F2EA" id="_x0000_t202" coordsize="21600,21600" o:spt="202" path="m,l,21600r21600,l21600,xe">
                <v:stroke joinstyle="miter"/>
                <v:path gradientshapeok="t" o:connecttype="rect"/>
              </v:shapetype>
              <v:shape id="Text Box 26" o:spid="_x0000_s1026" type="#_x0000_t202" style="position:absolute;margin-left:51.6pt;margin-top:168.95pt;width:347.8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" stroked="f">
                <v:textbox style="mso-fit-shape-to-text:t" inset="0,0,0,0">
                  <w:txbxContent>
                    <w:p w14:paraId="79B3C6EF" w14:textId="17E96834" w:rsidR="006E203B" w:rsidRPr="001A6C8D" w:rsidRDefault="006E203B" w:rsidP="006575A7">
                      <w:pPr>
                        <w:pStyle w:val="Caption"/>
                        <w:jc w:val="center"/>
                        <w:rPr>
                          <w:noProof/>
                        </w:rPr>
                      </w:pPr>
                      <w:r>
                        <w:t>User-Oriented Interface</w:t>
                      </w:r>
                    </w:p>
                  </w:txbxContent>
                </v:textbox>
                <w10:wrap type="topAndBottom"/>
              </v:shape>
            </w:pict>
          </mc:Fallback>
        </mc:AlternateContent>
      </w:r>
    </w:p>
    <w:p w14:paraId="73377B1A" w14:textId="2AFDBE0B" w:rsidR="00B23B59" w:rsidRPr="00A22F62" w:rsidRDefault="005C7AC3" w:rsidP="00B23B59">
      <w:pPr>
        <w:pStyle w:val="Heading3"/>
        <w:numPr>
          <w:ilvl w:val="2"/>
          <w:numId w:val="5"/>
        </w:numPr>
        <w:spacing w:line="276" w:lineRule="auto"/>
        <w:rPr>
          <w:b/>
          <w:color w:val="000000"/>
        </w:rPr>
      </w:pPr>
      <w:bookmarkStart w:id="22" w:name="_Toc507602579"/>
      <w:bookmarkStart w:id="23" w:name="_Toc507602580"/>
      <w:bookmarkEnd w:id="22"/>
      <w:r>
        <w:rPr>
          <w:b/>
          <w:color w:val="000000"/>
        </w:rPr>
        <w:t>Gencoin in the community</w:t>
      </w:r>
      <w:bookmarkEnd w:id="23"/>
    </w:p>
    <w:p w14:paraId="542907B4" w14:textId="29E694C6" w:rsidR="00B23B59" w:rsidRDefault="005E770B" w:rsidP="00B23B59">
      <w:pPr>
        <w:spacing w:line="276" w:lineRule="auto"/>
        <w:rPr>
          <w:sz w:val="24"/>
          <w:szCs w:val="24"/>
        </w:rPr>
      </w:pPr>
      <w:r>
        <w:rPr>
          <w:sz w:val="24"/>
          <w:szCs w:val="24"/>
        </w:rPr>
        <w:t>Gencoin is an asset equivalent in the G</w:t>
      </w:r>
      <w:r w:rsidR="003E308F">
        <w:rPr>
          <w:sz w:val="24"/>
          <w:szCs w:val="24"/>
        </w:rPr>
        <w:t>enesis Community</w:t>
      </w:r>
      <w:r w:rsidR="00A02DEE">
        <w:rPr>
          <w:sz w:val="24"/>
          <w:szCs w:val="24"/>
        </w:rPr>
        <w:t xml:space="preserve"> and the fuel for the Genesis Ecosystem</w:t>
      </w:r>
      <w:r w:rsidR="00610A78">
        <w:rPr>
          <w:sz w:val="24"/>
          <w:szCs w:val="24"/>
        </w:rPr>
        <w:t xml:space="preserve">. </w:t>
      </w:r>
      <w:r w:rsidR="00F568B8">
        <w:rPr>
          <w:sz w:val="24"/>
          <w:szCs w:val="24"/>
        </w:rPr>
        <w:t xml:space="preserve">Gencoin </w:t>
      </w:r>
      <w:r w:rsidR="00F17D93">
        <w:rPr>
          <w:sz w:val="24"/>
          <w:szCs w:val="24"/>
        </w:rPr>
        <w:t>can be used</w:t>
      </w:r>
      <w:r w:rsidR="00ED2D8C">
        <w:rPr>
          <w:sz w:val="24"/>
          <w:szCs w:val="24"/>
        </w:rPr>
        <w:t xml:space="preserve"> to establish a country, create </w:t>
      </w:r>
      <w:r w:rsidR="00EF0120">
        <w:rPr>
          <w:sz w:val="24"/>
          <w:szCs w:val="24"/>
        </w:rPr>
        <w:t xml:space="preserve">or download </w:t>
      </w:r>
      <w:r w:rsidR="001D19F9">
        <w:rPr>
          <w:sz w:val="24"/>
          <w:szCs w:val="24"/>
        </w:rPr>
        <w:t>an application, run a smart contract</w:t>
      </w:r>
      <w:r w:rsidR="0098019E">
        <w:rPr>
          <w:sz w:val="24"/>
          <w:szCs w:val="24"/>
        </w:rPr>
        <w:t xml:space="preserve">, play games and all other </w:t>
      </w:r>
      <w:r w:rsidR="00157CBF">
        <w:rPr>
          <w:sz w:val="24"/>
          <w:szCs w:val="24"/>
        </w:rPr>
        <w:t>possible activit</w:t>
      </w:r>
      <w:r w:rsidR="00326CA4">
        <w:rPr>
          <w:sz w:val="24"/>
          <w:szCs w:val="24"/>
        </w:rPr>
        <w:t>ies</w:t>
      </w:r>
      <w:r w:rsidR="00157CBF">
        <w:rPr>
          <w:sz w:val="24"/>
          <w:szCs w:val="24"/>
        </w:rPr>
        <w:t xml:space="preserve"> in the community or the virtual society.</w:t>
      </w:r>
      <w:r w:rsidR="00E40ED5">
        <w:rPr>
          <w:sz w:val="24"/>
          <w:szCs w:val="24"/>
        </w:rPr>
        <w:t xml:space="preserve"> Users and servers in the Genesis can easily access to</w:t>
      </w:r>
      <w:r w:rsidR="00326CA4">
        <w:rPr>
          <w:sz w:val="24"/>
          <w:szCs w:val="24"/>
        </w:rPr>
        <w:t xml:space="preserve"> </w:t>
      </w:r>
      <w:r w:rsidR="006C025A">
        <w:rPr>
          <w:sz w:val="24"/>
          <w:szCs w:val="24"/>
        </w:rPr>
        <w:t xml:space="preserve">the system and the standardized currency system simplified all functionalities in </w:t>
      </w:r>
      <w:r w:rsidR="00012A40">
        <w:rPr>
          <w:sz w:val="24"/>
          <w:szCs w:val="24"/>
        </w:rPr>
        <w:t>Genesis.</w:t>
      </w:r>
      <w:r w:rsidR="006C3DCC">
        <w:rPr>
          <w:sz w:val="24"/>
          <w:szCs w:val="24"/>
        </w:rPr>
        <w:t xml:space="preserve"> </w:t>
      </w:r>
    </w:p>
    <w:p w14:paraId="626EA38B" w14:textId="77777777" w:rsidR="008559CB" w:rsidRPr="006575A7" w:rsidRDefault="008559CB" w:rsidP="00E2204F">
      <w:pPr>
        <w:spacing w:line="276" w:lineRule="auto"/>
        <w:rPr>
          <w:sz w:val="24"/>
          <w:szCs w:val="24"/>
        </w:rPr>
      </w:pPr>
    </w:p>
    <w:p w14:paraId="6A83BD0F" w14:textId="3F9AC478" w:rsidR="000E0FE8" w:rsidRDefault="009867BC" w:rsidP="00CF3C35">
      <w:pPr>
        <w:pStyle w:val="Heading2"/>
        <w:numPr>
          <w:ilvl w:val="1"/>
          <w:numId w:val="5"/>
        </w:numPr>
        <w:spacing w:line="276" w:lineRule="auto"/>
        <w:rPr>
          <w:b/>
          <w:color w:val="000000"/>
        </w:rPr>
      </w:pPr>
      <w:bookmarkStart w:id="24" w:name="_Toc507602581"/>
      <w:r>
        <w:rPr>
          <w:b/>
          <w:color w:val="000000"/>
        </w:rPr>
        <w:t>Application Scenarios</w:t>
      </w:r>
      <w:bookmarkEnd w:id="24"/>
    </w:p>
    <w:p w14:paraId="5AF8E847" w14:textId="3EA3BE97" w:rsidR="000E0FE8" w:rsidRDefault="009867BC" w:rsidP="00CF3C35">
      <w:pPr>
        <w:pStyle w:val="Heading3"/>
        <w:numPr>
          <w:ilvl w:val="2"/>
          <w:numId w:val="5"/>
        </w:numPr>
        <w:spacing w:line="276" w:lineRule="auto"/>
        <w:rPr>
          <w:b/>
          <w:color w:val="000000"/>
        </w:rPr>
      </w:pPr>
      <w:bookmarkStart w:id="25" w:name="_Toc507602582"/>
      <w:r>
        <w:rPr>
          <w:b/>
          <w:color w:val="000000"/>
        </w:rPr>
        <w:t>Data Processing</w:t>
      </w:r>
      <w:bookmarkEnd w:id="25"/>
    </w:p>
    <w:p w14:paraId="19F3C0FD" w14:textId="2E35DF4F" w:rsidR="000E0FE8" w:rsidRDefault="009867BC" w:rsidP="00CF3C35">
      <w:pPr>
        <w:spacing w:line="276" w:lineRule="auto"/>
        <w:jc w:val="both"/>
        <w:rPr>
          <w:sz w:val="24"/>
          <w:szCs w:val="24"/>
        </w:rPr>
      </w:pPr>
      <w:r>
        <w:rPr>
          <w:sz w:val="24"/>
          <w:szCs w:val="24"/>
        </w:rPr>
        <w:t>Huge amount of data generated worldwide can be processed by Genesis. For example, meteorological research scientists can download a data processing application from Genesis' application store and then authorize the application to retrieve data that needs to be processed. Normally, it can take days or even weeks to process the data even on a supercomputer, but in Genesis the process can be finished in a very short time with the great hashing power of thousands of nodes.</w:t>
      </w:r>
    </w:p>
    <w:p w14:paraId="7232A2B4" w14:textId="0353136A" w:rsidR="000528B1" w:rsidRDefault="000528B1" w:rsidP="00CF3C35">
      <w:pPr>
        <w:spacing w:line="276" w:lineRule="auto"/>
        <w:jc w:val="both"/>
        <w:rPr>
          <w:sz w:val="24"/>
          <w:szCs w:val="24"/>
        </w:rPr>
      </w:pPr>
      <w:r w:rsidRPr="000528B1">
        <w:rPr>
          <w:sz w:val="24"/>
          <w:szCs w:val="24"/>
        </w:rPr>
        <w:t xml:space="preserve">Genesis will develop Kaggle for external data source docking and </w:t>
      </w:r>
      <w:r>
        <w:rPr>
          <w:sz w:val="24"/>
          <w:szCs w:val="24"/>
        </w:rPr>
        <w:t>promote</w:t>
      </w:r>
      <w:r w:rsidRPr="000528B1">
        <w:rPr>
          <w:sz w:val="24"/>
          <w:szCs w:val="24"/>
        </w:rPr>
        <w:t xml:space="preserve"> to use Genesis'</w:t>
      </w:r>
      <w:r>
        <w:rPr>
          <w:sz w:val="24"/>
          <w:szCs w:val="24"/>
        </w:rPr>
        <w:t xml:space="preserve"> hashing</w:t>
      </w:r>
      <w:r w:rsidRPr="000528B1">
        <w:rPr>
          <w:sz w:val="24"/>
          <w:szCs w:val="24"/>
        </w:rPr>
        <w:t xml:space="preserve"> power for data model training. </w:t>
      </w:r>
      <w:r>
        <w:rPr>
          <w:sz w:val="24"/>
          <w:szCs w:val="24"/>
        </w:rPr>
        <w:t xml:space="preserve">The modularized POC </w:t>
      </w:r>
      <w:r w:rsidR="0093606B">
        <w:rPr>
          <w:sz w:val="24"/>
          <w:szCs w:val="24"/>
        </w:rPr>
        <w:t xml:space="preserve">will </w:t>
      </w:r>
      <w:r w:rsidR="00C3511D">
        <w:rPr>
          <w:sz w:val="24"/>
          <w:szCs w:val="24"/>
        </w:rPr>
        <w:t xml:space="preserve">also </w:t>
      </w:r>
      <w:r w:rsidR="0093606B">
        <w:rPr>
          <w:sz w:val="24"/>
          <w:szCs w:val="24"/>
        </w:rPr>
        <w:t xml:space="preserve">be applied in other chain by </w:t>
      </w:r>
      <w:r w:rsidR="004507CD">
        <w:rPr>
          <w:rFonts w:hint="eastAsia"/>
          <w:sz w:val="24"/>
          <w:szCs w:val="24"/>
        </w:rPr>
        <w:t>S</w:t>
      </w:r>
      <w:r w:rsidR="0093606B">
        <w:rPr>
          <w:sz w:val="24"/>
          <w:szCs w:val="24"/>
        </w:rPr>
        <w:t>aa</w:t>
      </w:r>
      <w:r w:rsidR="004507CD">
        <w:rPr>
          <w:rFonts w:hint="eastAsia"/>
          <w:sz w:val="24"/>
          <w:szCs w:val="24"/>
        </w:rPr>
        <w:t>S</w:t>
      </w:r>
      <w:r w:rsidR="00F01E9F">
        <w:rPr>
          <w:rFonts w:hint="eastAsia"/>
          <w:sz w:val="24"/>
          <w:szCs w:val="24"/>
        </w:rPr>
        <w:t>。</w:t>
      </w:r>
      <w:bookmarkStart w:id="26" w:name="_GoBack"/>
      <w:bookmarkEnd w:id="26"/>
    </w:p>
    <w:p w14:paraId="205AEA20" w14:textId="4C139831" w:rsidR="00E21C16" w:rsidRDefault="00CF3C35" w:rsidP="00CF3C35">
      <w:pPr>
        <w:spacing w:line="276" w:lineRule="auto"/>
        <w:jc w:val="center"/>
        <w:rPr>
          <w:sz w:val="24"/>
          <w:szCs w:val="24"/>
        </w:rPr>
      </w:pPr>
      <w:r>
        <w:rPr>
          <w:noProof/>
        </w:rPr>
        <mc:AlternateContent>
          <mc:Choice Requires="wps">
            <w:drawing>
              <wp:anchor distT="0" distB="0" distL="114300" distR="114300" simplePos="0" relativeHeight="251660800" behindDoc="0" locked="0" layoutInCell="1" allowOverlap="1" wp14:anchorId="258EF28C" wp14:editId="6105EF13">
                <wp:simplePos x="0" y="0"/>
                <wp:positionH relativeFrom="column">
                  <wp:posOffset>505460</wp:posOffset>
                </wp:positionH>
                <wp:positionV relativeFrom="paragraph">
                  <wp:posOffset>2574465</wp:posOffset>
                </wp:positionV>
                <wp:extent cx="5050155" cy="20955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050155" cy="209550"/>
                        </a:xfrm>
                        <a:prstGeom prst="rect">
                          <a:avLst/>
                        </a:prstGeom>
                        <a:solidFill>
                          <a:prstClr val="white"/>
                        </a:solidFill>
                        <a:ln>
                          <a:noFill/>
                        </a:ln>
                      </wps:spPr>
                      <wps:txbx>
                        <w:txbxContent>
                          <w:p w14:paraId="2AE003D0" w14:textId="77777777" w:rsidR="006E203B" w:rsidRPr="002739D5" w:rsidRDefault="006E203B" w:rsidP="00E21C16">
                            <w:pPr>
                              <w:pStyle w:val="Caption"/>
                              <w:jc w:val="center"/>
                              <w:rPr>
                                <w:color w:val="000000"/>
                                <w:sz w:val="24"/>
                                <w:szCs w:val="24"/>
                              </w:rPr>
                            </w:pPr>
                            <w:r>
                              <w:t>Genesis Dapps Market</w:t>
                            </w:r>
                          </w:p>
                          <w:p w14:paraId="6EFF035F" w14:textId="77777777" w:rsidR="006E203B" w:rsidRPr="00946220" w:rsidRDefault="006E203B" w:rsidP="006575A7">
                            <w:pPr>
                              <w:pStyle w:val="Caption"/>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EF28C" id="Text Box 21" o:spid="_x0000_s1027" type="#_x0000_t202" style="position:absolute;left:0;text-align:left;margin-left:39.8pt;margin-top:202.7pt;width:397.65pt;height:16.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" stroked="f">
                <v:textbox inset="0,0,0,0">
                  <w:txbxContent>
                    <w:p w14:paraId="2AE003D0" w14:textId="77777777" w:rsidR="006E203B" w:rsidRPr="002739D5" w:rsidRDefault="006E203B" w:rsidP="00E21C16">
                      <w:pPr>
                        <w:pStyle w:val="Caption"/>
                        <w:jc w:val="center"/>
                        <w:rPr>
                          <w:color w:val="000000"/>
                          <w:sz w:val="24"/>
                          <w:szCs w:val="24"/>
                        </w:rPr>
                      </w:pPr>
                      <w:r>
                        <w:t>Genesis Dapps Market</w:t>
                      </w:r>
                    </w:p>
                    <w:p w14:paraId="6EFF035F" w14:textId="77777777" w:rsidR="006E203B" w:rsidRPr="00946220" w:rsidRDefault="006E203B" w:rsidP="006575A7">
                      <w:pPr>
                        <w:pStyle w:val="Caption"/>
                        <w:rPr>
                          <w:sz w:val="24"/>
                          <w:szCs w:val="24"/>
                        </w:rPr>
                      </w:pPr>
                    </w:p>
                  </w:txbxContent>
                </v:textbox>
                <w10:wrap type="topAndBottom"/>
              </v:shape>
            </w:pict>
          </mc:Fallback>
        </mc:AlternateContent>
      </w:r>
      <w:r w:rsidRPr="00AF567A">
        <w:rPr>
          <w:noProof/>
          <w:sz w:val="24"/>
          <w:szCs w:val="24"/>
        </w:rPr>
        <w:drawing>
          <wp:anchor distT="0" distB="0" distL="114300" distR="114300" simplePos="0" relativeHeight="251659776" behindDoc="0" locked="0" layoutInCell="1" allowOverlap="1" wp14:anchorId="2814BD44" wp14:editId="07245356">
            <wp:simplePos x="0" y="0"/>
            <wp:positionH relativeFrom="column">
              <wp:posOffset>933450</wp:posOffset>
            </wp:positionH>
            <wp:positionV relativeFrom="paragraph">
              <wp:posOffset>300990</wp:posOffset>
            </wp:positionV>
            <wp:extent cx="3171190" cy="2039620"/>
            <wp:effectExtent l="0" t="0" r="0" b="0"/>
            <wp:wrapTopAndBottom/>
            <wp:docPr id="19" name="Picture 3">
              <a:extLst xmlns:a="http://schemas.openxmlformats.org/drawingml/2006/main">
                <a:ext uri="{FF2B5EF4-FFF2-40B4-BE49-F238E27FC236}">
                  <a16:creationId xmlns:a16="http://schemas.microsoft.com/office/drawing/2014/main" id="{F170016E-466E-4920-A377-C3A34C6CE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170016E-466E-4920-A377-C3A34C6CE315}"/>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1190" cy="2039620"/>
                    </a:xfrm>
                    <a:prstGeom prst="rect">
                      <a:avLst/>
                    </a:prstGeom>
                  </pic:spPr>
                </pic:pic>
              </a:graphicData>
            </a:graphic>
            <wp14:sizeRelH relativeFrom="margin">
              <wp14:pctWidth>0</wp14:pctWidth>
            </wp14:sizeRelH>
            <wp14:sizeRelV relativeFrom="margin">
              <wp14:pctHeight>0</wp14:pctHeight>
            </wp14:sizeRelV>
          </wp:anchor>
        </w:drawing>
      </w:r>
    </w:p>
    <w:p w14:paraId="17F3ADDA" w14:textId="0A154936" w:rsidR="000E0FE8" w:rsidRDefault="009867BC" w:rsidP="00CF3C35">
      <w:pPr>
        <w:pStyle w:val="Heading3"/>
        <w:numPr>
          <w:ilvl w:val="2"/>
          <w:numId w:val="5"/>
        </w:numPr>
        <w:spacing w:line="276" w:lineRule="auto"/>
        <w:rPr>
          <w:b/>
          <w:color w:val="000000"/>
        </w:rPr>
      </w:pPr>
      <w:bookmarkStart w:id="27" w:name="_Toc507417707"/>
      <w:bookmarkStart w:id="28" w:name="_Toc507420235"/>
      <w:bookmarkStart w:id="29" w:name="_Toc507420437"/>
      <w:bookmarkStart w:id="30" w:name="_Toc507420488"/>
      <w:bookmarkStart w:id="31" w:name="_Toc507420538"/>
      <w:bookmarkStart w:id="32" w:name="_Toc507425508"/>
      <w:bookmarkStart w:id="33" w:name="_Toc507433031"/>
      <w:bookmarkStart w:id="34" w:name="_Toc507433114"/>
      <w:bookmarkStart w:id="35" w:name="_Toc507417708"/>
      <w:bookmarkStart w:id="36" w:name="_Toc507420236"/>
      <w:bookmarkStart w:id="37" w:name="_Toc507420438"/>
      <w:bookmarkStart w:id="38" w:name="_Toc507420489"/>
      <w:bookmarkStart w:id="39" w:name="_Toc507420539"/>
      <w:bookmarkStart w:id="40" w:name="_Toc507425509"/>
      <w:bookmarkStart w:id="41" w:name="_Toc507433032"/>
      <w:bookmarkStart w:id="42" w:name="_Toc507433115"/>
      <w:bookmarkStart w:id="43" w:name="_Toc507602583"/>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b/>
          <w:color w:val="000000"/>
        </w:rPr>
        <w:t>Social Media</w:t>
      </w:r>
      <w:bookmarkEnd w:id="43"/>
    </w:p>
    <w:p w14:paraId="7A613B30" w14:textId="513C9605" w:rsidR="000E0FE8" w:rsidRDefault="009867BC" w:rsidP="00CF3C35">
      <w:pPr>
        <w:spacing w:line="276" w:lineRule="auto"/>
        <w:jc w:val="both"/>
        <w:rPr>
          <w:sz w:val="24"/>
          <w:szCs w:val="24"/>
        </w:rPr>
      </w:pPr>
      <w:r>
        <w:rPr>
          <w:sz w:val="24"/>
          <w:szCs w:val="24"/>
        </w:rPr>
        <w:t xml:space="preserve">In </w:t>
      </w:r>
      <w:r w:rsidR="0093606B">
        <w:rPr>
          <w:sz w:val="24"/>
          <w:szCs w:val="24"/>
        </w:rPr>
        <w:t xml:space="preserve">the </w:t>
      </w:r>
      <w:r>
        <w:rPr>
          <w:sz w:val="24"/>
          <w:szCs w:val="24"/>
        </w:rPr>
        <w:t xml:space="preserve">centralized social platform, user data is managed by the server of a certain organization. User’s right cannot be guaranteed for their </w:t>
      </w:r>
      <w:r w:rsidR="0093606B">
        <w:rPr>
          <w:sz w:val="24"/>
          <w:szCs w:val="24"/>
        </w:rPr>
        <w:t xml:space="preserve">personal </w:t>
      </w:r>
      <w:r>
        <w:rPr>
          <w:sz w:val="24"/>
          <w:szCs w:val="24"/>
        </w:rPr>
        <w:t>information and message might be blocked and deleted for any potential reasons. In Genesis, user information exists directly within the blockchain and is not controlled by any entity. The user's behaviour is limited only by the rules of conduct decided by</w:t>
      </w:r>
      <w:r w:rsidR="0093606B">
        <w:rPr>
          <w:sz w:val="24"/>
          <w:szCs w:val="24"/>
        </w:rPr>
        <w:t xml:space="preserve"> </w:t>
      </w:r>
      <w:r>
        <w:rPr>
          <w:sz w:val="24"/>
          <w:szCs w:val="24"/>
        </w:rPr>
        <w:t>users. Under this mechanism, the programmer can develop a decentralized Twitter</w:t>
      </w:r>
      <w:r w:rsidR="0093606B">
        <w:rPr>
          <w:sz w:val="24"/>
          <w:szCs w:val="24"/>
        </w:rPr>
        <w:t>,</w:t>
      </w:r>
      <w:r>
        <w:rPr>
          <w:sz w:val="24"/>
          <w:szCs w:val="24"/>
        </w:rPr>
        <w:t xml:space="preserve"> Facebook</w:t>
      </w:r>
      <w:r w:rsidR="0093606B">
        <w:rPr>
          <w:sz w:val="24"/>
          <w:szCs w:val="24"/>
        </w:rPr>
        <w:t>,</w:t>
      </w:r>
      <w:r>
        <w:rPr>
          <w:sz w:val="24"/>
          <w:szCs w:val="24"/>
        </w:rPr>
        <w:t xml:space="preserve"> WeChat and any other social platforms. The concept of decentralized social platform enabling users to fully control their accounts and contents has a great appeal to users.</w:t>
      </w:r>
    </w:p>
    <w:p w14:paraId="4443C174" w14:textId="0C54B931" w:rsidR="0093606B" w:rsidRDefault="00FC2A0B" w:rsidP="00CF3C35">
      <w:pPr>
        <w:spacing w:line="276" w:lineRule="auto"/>
        <w:jc w:val="both"/>
        <w:rPr>
          <w:sz w:val="24"/>
          <w:szCs w:val="24"/>
        </w:rPr>
      </w:pPr>
      <w:r>
        <w:rPr>
          <w:sz w:val="24"/>
          <w:szCs w:val="24"/>
        </w:rPr>
        <w:t>Genesis’</w:t>
      </w:r>
      <w:r w:rsidR="0093606B" w:rsidRPr="0093606B">
        <w:rPr>
          <w:sz w:val="24"/>
          <w:szCs w:val="24"/>
        </w:rPr>
        <w:t xml:space="preserve"> social </w:t>
      </w:r>
      <w:r w:rsidR="0093606B">
        <w:rPr>
          <w:sz w:val="24"/>
          <w:szCs w:val="24"/>
        </w:rPr>
        <w:t xml:space="preserve">media </w:t>
      </w:r>
      <w:r w:rsidR="0093606B" w:rsidRPr="0093606B">
        <w:rPr>
          <w:sz w:val="24"/>
          <w:szCs w:val="24"/>
        </w:rPr>
        <w:t xml:space="preserve">strategy turned </w:t>
      </w:r>
      <w:r>
        <w:rPr>
          <w:sz w:val="24"/>
          <w:szCs w:val="24"/>
        </w:rPr>
        <w:t>Genesis’</w:t>
      </w:r>
      <w:r w:rsidR="0093606B" w:rsidRPr="0093606B">
        <w:rPr>
          <w:sz w:val="24"/>
          <w:szCs w:val="24"/>
        </w:rPr>
        <w:t xml:space="preserve"> wallet into a cross-platform</w:t>
      </w:r>
      <w:r w:rsidR="009824CF">
        <w:rPr>
          <w:sz w:val="24"/>
          <w:szCs w:val="24"/>
        </w:rPr>
        <w:t xml:space="preserve"> </w:t>
      </w:r>
      <w:r w:rsidR="0093606B" w:rsidRPr="0093606B">
        <w:rPr>
          <w:sz w:val="24"/>
          <w:szCs w:val="24"/>
        </w:rPr>
        <w:t xml:space="preserve">tool that allowed users to log in to their existing accounts and </w:t>
      </w:r>
      <w:r w:rsidR="00445FFF" w:rsidRPr="0093606B">
        <w:rPr>
          <w:sz w:val="24"/>
          <w:szCs w:val="24"/>
        </w:rPr>
        <w:t>open</w:t>
      </w:r>
      <w:r w:rsidR="0093606B" w:rsidRPr="0093606B">
        <w:rPr>
          <w:sz w:val="24"/>
          <w:szCs w:val="24"/>
        </w:rPr>
        <w:t xml:space="preserve"> </w:t>
      </w:r>
      <w:r w:rsidR="0093606B">
        <w:rPr>
          <w:sz w:val="24"/>
          <w:szCs w:val="24"/>
        </w:rPr>
        <w:t xml:space="preserve">the </w:t>
      </w:r>
      <w:r w:rsidR="0093606B" w:rsidRPr="0093606B">
        <w:rPr>
          <w:sz w:val="24"/>
          <w:szCs w:val="24"/>
        </w:rPr>
        <w:t xml:space="preserve">channel </w:t>
      </w:r>
      <w:r w:rsidR="0093606B">
        <w:rPr>
          <w:sz w:val="24"/>
          <w:szCs w:val="24"/>
        </w:rPr>
        <w:t>of</w:t>
      </w:r>
      <w:r w:rsidR="0093606B" w:rsidRPr="0093606B">
        <w:rPr>
          <w:sz w:val="24"/>
          <w:szCs w:val="24"/>
        </w:rPr>
        <w:t xml:space="preserve"> blockchain and traditional Internet.</w:t>
      </w:r>
    </w:p>
    <w:p w14:paraId="5684AFDB" w14:textId="011B7F89" w:rsidR="000E0FE8" w:rsidRDefault="009867BC" w:rsidP="00CF3C35">
      <w:pPr>
        <w:pStyle w:val="Heading3"/>
        <w:numPr>
          <w:ilvl w:val="2"/>
          <w:numId w:val="5"/>
        </w:numPr>
        <w:spacing w:line="276" w:lineRule="auto"/>
        <w:rPr>
          <w:b/>
          <w:color w:val="000000"/>
        </w:rPr>
      </w:pPr>
      <w:bookmarkStart w:id="44" w:name="_Toc507417710"/>
      <w:bookmarkStart w:id="45" w:name="_Toc507420238"/>
      <w:bookmarkStart w:id="46" w:name="_Toc507420440"/>
      <w:bookmarkStart w:id="47" w:name="_Toc507420491"/>
      <w:bookmarkStart w:id="48" w:name="_Toc507420541"/>
      <w:bookmarkStart w:id="49" w:name="_Toc507425511"/>
      <w:bookmarkStart w:id="50" w:name="_Toc507433034"/>
      <w:bookmarkStart w:id="51" w:name="_Toc507433117"/>
      <w:bookmarkStart w:id="52" w:name="_Toc507602584"/>
      <w:bookmarkEnd w:id="44"/>
      <w:bookmarkEnd w:id="45"/>
      <w:bookmarkEnd w:id="46"/>
      <w:bookmarkEnd w:id="47"/>
      <w:bookmarkEnd w:id="48"/>
      <w:bookmarkEnd w:id="49"/>
      <w:bookmarkEnd w:id="50"/>
      <w:bookmarkEnd w:id="51"/>
      <w:r>
        <w:rPr>
          <w:b/>
          <w:color w:val="000000"/>
        </w:rPr>
        <w:lastRenderedPageBreak/>
        <w:t>Arbitration Mechanism</w:t>
      </w:r>
      <w:bookmarkEnd w:id="52"/>
    </w:p>
    <w:p w14:paraId="02EFC64C" w14:textId="7F84EC10" w:rsidR="00B328C1" w:rsidRDefault="009867BC" w:rsidP="00CF3C35">
      <w:pPr>
        <w:spacing w:line="276" w:lineRule="auto"/>
        <w:jc w:val="both"/>
        <w:rPr>
          <w:sz w:val="24"/>
          <w:szCs w:val="24"/>
        </w:rPr>
      </w:pPr>
      <w:r>
        <w:rPr>
          <w:sz w:val="24"/>
          <w:szCs w:val="24"/>
        </w:rPr>
        <w:t xml:space="preserve">Disputes </w:t>
      </w:r>
      <w:r w:rsidR="00B328C1">
        <w:rPr>
          <w:sz w:val="24"/>
          <w:szCs w:val="24"/>
        </w:rPr>
        <w:t xml:space="preserve">in trading and contract signing </w:t>
      </w:r>
      <w:r w:rsidR="009824CF">
        <w:rPr>
          <w:sz w:val="24"/>
          <w:szCs w:val="24"/>
        </w:rPr>
        <w:t xml:space="preserve">happen </w:t>
      </w:r>
      <w:r>
        <w:rPr>
          <w:sz w:val="24"/>
          <w:szCs w:val="24"/>
        </w:rPr>
        <w:t>almost every</w:t>
      </w:r>
      <w:r w:rsidR="00B328C1">
        <w:rPr>
          <w:sz w:val="24"/>
          <w:szCs w:val="24"/>
        </w:rPr>
        <w:t>where</w:t>
      </w:r>
      <w:r>
        <w:rPr>
          <w:sz w:val="24"/>
          <w:szCs w:val="24"/>
        </w:rPr>
        <w:t xml:space="preserve">. In a centralized system, costly and inefficient customer service is often responsible for arbitrating. In Genesis, conflicts can be solved by arbitration applications. </w:t>
      </w:r>
    </w:p>
    <w:p w14:paraId="64DB191B" w14:textId="2F8B20D9" w:rsidR="00B328C1" w:rsidRDefault="007E23DA" w:rsidP="00CF3C35">
      <w:pPr>
        <w:spacing w:line="276" w:lineRule="auto"/>
        <w:jc w:val="both"/>
        <w:rPr>
          <w:sz w:val="24"/>
          <w:szCs w:val="24"/>
        </w:rPr>
      </w:pPr>
      <w:r>
        <w:rPr>
          <w:noProof/>
        </w:rPr>
        <mc:AlternateContent>
          <mc:Choice Requires="wps">
            <w:drawing>
              <wp:anchor distT="0" distB="0" distL="114300" distR="114300" simplePos="0" relativeHeight="251666944" behindDoc="0" locked="0" layoutInCell="1" allowOverlap="1" wp14:anchorId="0777F156" wp14:editId="306CAD97">
                <wp:simplePos x="0" y="0"/>
                <wp:positionH relativeFrom="column">
                  <wp:posOffset>488950</wp:posOffset>
                </wp:positionH>
                <wp:positionV relativeFrom="paragraph">
                  <wp:posOffset>5469890</wp:posOffset>
                </wp:positionV>
                <wp:extent cx="47364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736465" cy="635"/>
                        </a:xfrm>
                        <a:prstGeom prst="rect">
                          <a:avLst/>
                        </a:prstGeom>
                        <a:solidFill>
                          <a:prstClr val="white"/>
                        </a:solidFill>
                        <a:ln>
                          <a:noFill/>
                        </a:ln>
                      </wps:spPr>
                      <wps:txbx>
                        <w:txbxContent>
                          <w:p w14:paraId="1D0DC712" w14:textId="44D2F77A" w:rsidR="007E23DA" w:rsidRPr="00154587" w:rsidRDefault="007E23DA" w:rsidP="00E2204F">
                            <w:pPr>
                              <w:pStyle w:val="Caption"/>
                              <w:jc w:val="center"/>
                              <w:rPr>
                                <w:noProof/>
                              </w:rPr>
                            </w:pPr>
                            <w:r>
                              <w:t>Arbitration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7F156" id="Text Box 13" o:spid="_x0000_s1028" type="#_x0000_t202" style="position:absolute;left:0;text-align:left;margin-left:38.5pt;margin-top:430.7pt;width:372.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vMLwIAAGY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" stroked="f">
                <v:textbox style="mso-fit-shape-to-text:t" inset="0,0,0,0">
                  <w:txbxContent>
                    <w:p w14:paraId="1D0DC712" w14:textId="44D2F77A" w:rsidR="007E23DA" w:rsidRPr="00154587" w:rsidRDefault="007E23DA" w:rsidP="00E2204F">
                      <w:pPr>
                        <w:pStyle w:val="Caption"/>
                        <w:jc w:val="center"/>
                        <w:rPr>
                          <w:noProof/>
                        </w:rPr>
                      </w:pPr>
                      <w:r>
                        <w:t>Arbitration Model</w:t>
                      </w:r>
                    </w:p>
                  </w:txbxContent>
                </v:textbox>
                <w10:wrap type="topAndBottom"/>
              </v:shape>
            </w:pict>
          </mc:Fallback>
        </mc:AlternateContent>
      </w:r>
      <w:r>
        <w:rPr>
          <w:noProof/>
        </w:rPr>
        <w:drawing>
          <wp:anchor distT="0" distB="0" distL="114300" distR="114300" simplePos="0" relativeHeight="251664896" behindDoc="0" locked="0" layoutInCell="1" allowOverlap="1" wp14:anchorId="7D5E1C4A" wp14:editId="1C79604F">
            <wp:simplePos x="0" y="0"/>
            <wp:positionH relativeFrom="column">
              <wp:posOffset>488950</wp:posOffset>
            </wp:positionH>
            <wp:positionV relativeFrom="paragraph">
              <wp:posOffset>1874520</wp:posOffset>
            </wp:positionV>
            <wp:extent cx="4736465" cy="3538220"/>
            <wp:effectExtent l="0" t="0" r="6985"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36465" cy="3538220"/>
                    </a:xfrm>
                    <a:prstGeom prst="rect">
                      <a:avLst/>
                    </a:prstGeom>
                  </pic:spPr>
                </pic:pic>
              </a:graphicData>
            </a:graphic>
            <wp14:sizeRelH relativeFrom="margin">
              <wp14:pctWidth>0</wp14:pctWidth>
            </wp14:sizeRelH>
            <wp14:sizeRelV relativeFrom="margin">
              <wp14:pctHeight>0</wp14:pctHeight>
            </wp14:sizeRelV>
          </wp:anchor>
        </w:drawing>
      </w:r>
      <w:r w:rsidR="00B328C1" w:rsidRPr="00B328C1">
        <w:rPr>
          <w:sz w:val="24"/>
          <w:szCs w:val="24"/>
        </w:rPr>
        <w:t xml:space="preserve">Genesis uses a jury model to arbitrate user disputes. </w:t>
      </w:r>
      <w:r w:rsidR="00FC2A0B">
        <w:rPr>
          <w:sz w:val="24"/>
          <w:szCs w:val="24"/>
        </w:rPr>
        <w:t>Genesis’</w:t>
      </w:r>
      <w:r w:rsidR="00B328C1" w:rsidRPr="00B328C1">
        <w:rPr>
          <w:sz w:val="24"/>
          <w:szCs w:val="24"/>
        </w:rPr>
        <w:t xml:space="preserve"> arbitration module is embedded in </w:t>
      </w:r>
      <w:r w:rsidR="00B328C1">
        <w:rPr>
          <w:sz w:val="24"/>
          <w:szCs w:val="24"/>
        </w:rPr>
        <w:t>the</w:t>
      </w:r>
      <w:r w:rsidR="00B328C1" w:rsidRPr="00B328C1">
        <w:rPr>
          <w:sz w:val="24"/>
          <w:szCs w:val="24"/>
        </w:rPr>
        <w:t xml:space="preserve"> Gen</w:t>
      </w:r>
      <w:r w:rsidR="00B328C1">
        <w:rPr>
          <w:sz w:val="24"/>
          <w:szCs w:val="24"/>
        </w:rPr>
        <w:t>e</w:t>
      </w:r>
      <w:r w:rsidR="00B328C1" w:rsidRPr="00B328C1">
        <w:rPr>
          <w:sz w:val="24"/>
          <w:szCs w:val="24"/>
        </w:rPr>
        <w:t xml:space="preserve">sis wallet and then linked to other websites through the user's system. For example, two </w:t>
      </w:r>
      <w:r w:rsidR="00C82973">
        <w:rPr>
          <w:sz w:val="24"/>
          <w:szCs w:val="24"/>
        </w:rPr>
        <w:t>unknown peers</w:t>
      </w:r>
      <w:r w:rsidR="00B328C1" w:rsidRPr="00B328C1">
        <w:rPr>
          <w:sz w:val="24"/>
          <w:szCs w:val="24"/>
        </w:rPr>
        <w:t xml:space="preserve"> can login to Craigslist with the Genesis </w:t>
      </w:r>
      <w:r w:rsidR="00BE25EE">
        <w:rPr>
          <w:sz w:val="24"/>
          <w:szCs w:val="24"/>
        </w:rPr>
        <w:t xml:space="preserve">private </w:t>
      </w:r>
      <w:r w:rsidR="00B328C1" w:rsidRPr="00B328C1">
        <w:rPr>
          <w:sz w:val="24"/>
          <w:szCs w:val="24"/>
        </w:rPr>
        <w:t>key at the same time</w:t>
      </w:r>
      <w:r w:rsidR="00B328C1">
        <w:rPr>
          <w:sz w:val="24"/>
          <w:szCs w:val="24"/>
        </w:rPr>
        <w:t xml:space="preserve"> and</w:t>
      </w:r>
      <w:r w:rsidR="00B328C1" w:rsidRPr="00B328C1">
        <w:rPr>
          <w:sz w:val="24"/>
          <w:szCs w:val="24"/>
        </w:rPr>
        <w:t xml:space="preserve"> submit a transaction request</w:t>
      </w:r>
      <w:r w:rsidR="00B328C1">
        <w:rPr>
          <w:sz w:val="24"/>
          <w:szCs w:val="24"/>
        </w:rPr>
        <w:t>.</w:t>
      </w:r>
      <w:r w:rsidR="00B328C1" w:rsidRPr="00B328C1">
        <w:rPr>
          <w:sz w:val="24"/>
          <w:szCs w:val="24"/>
        </w:rPr>
        <w:t xml:space="preserve"> </w:t>
      </w:r>
      <w:r w:rsidR="00B328C1">
        <w:rPr>
          <w:sz w:val="24"/>
          <w:szCs w:val="24"/>
        </w:rPr>
        <w:t xml:space="preserve">Part </w:t>
      </w:r>
      <w:r w:rsidR="00B328C1" w:rsidRPr="00B328C1">
        <w:rPr>
          <w:sz w:val="24"/>
          <w:szCs w:val="24"/>
        </w:rPr>
        <w:t xml:space="preserve">of the property </w:t>
      </w:r>
      <w:r w:rsidR="00B328C1">
        <w:rPr>
          <w:sz w:val="24"/>
          <w:szCs w:val="24"/>
        </w:rPr>
        <w:t xml:space="preserve">on both sides will be frozen in the system </w:t>
      </w:r>
      <w:r w:rsidR="00B328C1" w:rsidRPr="00B328C1">
        <w:rPr>
          <w:sz w:val="24"/>
          <w:szCs w:val="24"/>
        </w:rPr>
        <w:t xml:space="preserve">to </w:t>
      </w:r>
      <w:r w:rsidR="00C82973">
        <w:rPr>
          <w:sz w:val="24"/>
          <w:szCs w:val="24"/>
        </w:rPr>
        <w:t xml:space="preserve">guarantee the safety of </w:t>
      </w:r>
      <w:r w:rsidR="00B328C1" w:rsidRPr="00B328C1">
        <w:rPr>
          <w:sz w:val="24"/>
          <w:szCs w:val="24"/>
        </w:rPr>
        <w:t xml:space="preserve">transaction. </w:t>
      </w:r>
      <w:r w:rsidR="00C82973">
        <w:rPr>
          <w:sz w:val="24"/>
          <w:szCs w:val="24"/>
        </w:rPr>
        <w:t>When</w:t>
      </w:r>
      <w:r w:rsidR="00B328C1" w:rsidRPr="00B328C1">
        <w:rPr>
          <w:sz w:val="24"/>
          <w:szCs w:val="24"/>
        </w:rPr>
        <w:t xml:space="preserve"> dispute</w:t>
      </w:r>
      <w:r w:rsidR="00C82973">
        <w:rPr>
          <w:sz w:val="24"/>
          <w:szCs w:val="24"/>
        </w:rPr>
        <w:t>s happen</w:t>
      </w:r>
      <w:r w:rsidR="00B328C1" w:rsidRPr="00B328C1">
        <w:rPr>
          <w:sz w:val="24"/>
          <w:szCs w:val="24"/>
        </w:rPr>
        <w:t xml:space="preserve">, both parties may </w:t>
      </w:r>
      <w:r w:rsidR="00C82973">
        <w:rPr>
          <w:sz w:val="24"/>
          <w:szCs w:val="24"/>
        </w:rPr>
        <w:t>apply for arbitration</w:t>
      </w:r>
      <w:r w:rsidR="00B328C1" w:rsidRPr="00B328C1">
        <w:rPr>
          <w:sz w:val="24"/>
          <w:szCs w:val="24"/>
        </w:rPr>
        <w:t xml:space="preserve"> within Genesis and </w:t>
      </w:r>
      <w:r w:rsidR="00C82973">
        <w:rPr>
          <w:sz w:val="24"/>
          <w:szCs w:val="24"/>
        </w:rPr>
        <w:t xml:space="preserve">attach the </w:t>
      </w:r>
      <w:r w:rsidR="00BE25EE">
        <w:rPr>
          <w:sz w:val="24"/>
          <w:szCs w:val="24"/>
        </w:rPr>
        <w:t xml:space="preserve">arbitration </w:t>
      </w:r>
      <w:r w:rsidR="00C82973">
        <w:rPr>
          <w:sz w:val="24"/>
          <w:szCs w:val="24"/>
        </w:rPr>
        <w:t>fee</w:t>
      </w:r>
      <w:r w:rsidR="00B328C1" w:rsidRPr="00B328C1">
        <w:rPr>
          <w:sz w:val="24"/>
          <w:szCs w:val="24"/>
        </w:rPr>
        <w:t xml:space="preserve">. The system </w:t>
      </w:r>
      <w:r w:rsidR="00C82973">
        <w:rPr>
          <w:sz w:val="24"/>
          <w:szCs w:val="24"/>
        </w:rPr>
        <w:t xml:space="preserve">will </w:t>
      </w:r>
      <w:r w:rsidR="00B328C1" w:rsidRPr="00B328C1">
        <w:rPr>
          <w:sz w:val="24"/>
          <w:szCs w:val="24"/>
        </w:rPr>
        <w:t>randomly select 12 jury users</w:t>
      </w:r>
      <w:r w:rsidR="00C82973">
        <w:rPr>
          <w:sz w:val="24"/>
          <w:szCs w:val="24"/>
        </w:rPr>
        <w:t xml:space="preserve"> for arbitration and</w:t>
      </w:r>
      <w:r w:rsidR="00B328C1" w:rsidRPr="00B328C1">
        <w:rPr>
          <w:sz w:val="24"/>
          <w:szCs w:val="24"/>
        </w:rPr>
        <w:t xml:space="preserve"> the results </w:t>
      </w:r>
      <w:r w:rsidR="00C82973">
        <w:rPr>
          <w:sz w:val="24"/>
          <w:szCs w:val="24"/>
        </w:rPr>
        <w:t>will be</w:t>
      </w:r>
      <w:r w:rsidR="00B328C1" w:rsidRPr="00B328C1">
        <w:rPr>
          <w:sz w:val="24"/>
          <w:szCs w:val="24"/>
        </w:rPr>
        <w:t xml:space="preserve"> automatically reflected in </w:t>
      </w:r>
      <w:r w:rsidR="00BE25EE">
        <w:rPr>
          <w:sz w:val="24"/>
          <w:szCs w:val="24"/>
        </w:rPr>
        <w:t>users’</w:t>
      </w:r>
      <w:r w:rsidR="00B328C1" w:rsidRPr="00B328C1">
        <w:rPr>
          <w:sz w:val="24"/>
          <w:szCs w:val="24"/>
        </w:rPr>
        <w:t xml:space="preserve"> purse</w:t>
      </w:r>
      <w:r w:rsidR="00C82973">
        <w:rPr>
          <w:sz w:val="24"/>
          <w:szCs w:val="24"/>
        </w:rPr>
        <w:t>s</w:t>
      </w:r>
      <w:r w:rsidR="00B328C1" w:rsidRPr="00B328C1">
        <w:rPr>
          <w:sz w:val="24"/>
          <w:szCs w:val="24"/>
        </w:rPr>
        <w:t>.</w:t>
      </w:r>
    </w:p>
    <w:p w14:paraId="42757E70" w14:textId="2A1934E8" w:rsidR="007E23DA" w:rsidRDefault="007E23DA" w:rsidP="00CF3C35">
      <w:pPr>
        <w:spacing w:line="276" w:lineRule="auto"/>
        <w:jc w:val="both"/>
        <w:rPr>
          <w:sz w:val="24"/>
          <w:szCs w:val="24"/>
        </w:rPr>
      </w:pPr>
    </w:p>
    <w:p w14:paraId="240F6EDE" w14:textId="77777777" w:rsidR="007E23DA" w:rsidRDefault="007E23DA" w:rsidP="00CF3C35">
      <w:pPr>
        <w:spacing w:line="276" w:lineRule="auto"/>
        <w:jc w:val="both"/>
        <w:rPr>
          <w:sz w:val="24"/>
          <w:szCs w:val="24"/>
        </w:rPr>
      </w:pPr>
    </w:p>
    <w:p w14:paraId="4D7FD1EF" w14:textId="436E526C" w:rsidR="000E0FE8" w:rsidRDefault="009867BC" w:rsidP="00CF3C35">
      <w:pPr>
        <w:pStyle w:val="Heading3"/>
        <w:numPr>
          <w:ilvl w:val="2"/>
          <w:numId w:val="5"/>
        </w:numPr>
        <w:spacing w:line="276" w:lineRule="auto"/>
        <w:rPr>
          <w:b/>
          <w:color w:val="000000"/>
        </w:rPr>
      </w:pPr>
      <w:bookmarkStart w:id="53" w:name="_Toc507417712"/>
      <w:bookmarkStart w:id="54" w:name="_Toc507420240"/>
      <w:bookmarkStart w:id="55" w:name="_Toc507420442"/>
      <w:bookmarkStart w:id="56" w:name="_Toc507420493"/>
      <w:bookmarkStart w:id="57" w:name="_Toc507420543"/>
      <w:bookmarkStart w:id="58" w:name="_Toc507425513"/>
      <w:bookmarkStart w:id="59" w:name="_Toc507433036"/>
      <w:bookmarkStart w:id="60" w:name="_Toc507433119"/>
      <w:bookmarkStart w:id="61" w:name="_Toc507602585"/>
      <w:bookmarkEnd w:id="53"/>
      <w:bookmarkEnd w:id="54"/>
      <w:bookmarkEnd w:id="55"/>
      <w:bookmarkEnd w:id="56"/>
      <w:bookmarkEnd w:id="57"/>
      <w:bookmarkEnd w:id="58"/>
      <w:bookmarkEnd w:id="59"/>
      <w:bookmarkEnd w:id="60"/>
      <w:r>
        <w:rPr>
          <w:b/>
          <w:color w:val="000000"/>
        </w:rPr>
        <w:t>Game</w:t>
      </w:r>
      <w:bookmarkEnd w:id="61"/>
    </w:p>
    <w:p w14:paraId="75879B14" w14:textId="737A1798" w:rsidR="000E0FE8" w:rsidRDefault="009867BC" w:rsidP="00E2204F">
      <w:pPr>
        <w:spacing w:line="276" w:lineRule="auto"/>
        <w:jc w:val="both"/>
        <w:rPr>
          <w:b/>
          <w:color w:val="454545"/>
          <w:sz w:val="44"/>
          <w:szCs w:val="44"/>
        </w:rPr>
      </w:pPr>
      <w:r>
        <w:rPr>
          <w:sz w:val="24"/>
          <w:szCs w:val="24"/>
        </w:rPr>
        <w:t xml:space="preserve">Once the decentralized game developed, it exists forever. The social attribution of Genesis </w:t>
      </w:r>
      <w:r w:rsidR="00AF567A">
        <w:rPr>
          <w:sz w:val="24"/>
          <w:szCs w:val="24"/>
        </w:rPr>
        <w:t xml:space="preserve">can help </w:t>
      </w:r>
      <w:r>
        <w:rPr>
          <w:sz w:val="24"/>
          <w:szCs w:val="24"/>
        </w:rPr>
        <w:t>Genesis develop decentralized cats, dogs, the rich and other SIM-like role-playing games.</w:t>
      </w:r>
      <w:r w:rsidR="007775A8">
        <w:rPr>
          <w:sz w:val="24"/>
          <w:szCs w:val="24"/>
        </w:rPr>
        <w:t xml:space="preserve"> Besides, r</w:t>
      </w:r>
      <w:r w:rsidR="007775A8" w:rsidRPr="007775A8">
        <w:rPr>
          <w:sz w:val="24"/>
          <w:szCs w:val="24"/>
        </w:rPr>
        <w:t xml:space="preserve">esidents of Genesis can </w:t>
      </w:r>
      <w:r w:rsidR="007775A8">
        <w:rPr>
          <w:sz w:val="24"/>
          <w:szCs w:val="24"/>
        </w:rPr>
        <w:t xml:space="preserve">build countries, cities, sell real estate and achieve other social scenarios </w:t>
      </w:r>
      <w:r w:rsidR="00C3511D">
        <w:rPr>
          <w:sz w:val="24"/>
          <w:szCs w:val="24"/>
        </w:rPr>
        <w:t>in</w:t>
      </w:r>
      <w:r w:rsidR="007775A8">
        <w:rPr>
          <w:sz w:val="24"/>
          <w:szCs w:val="24"/>
        </w:rPr>
        <w:t xml:space="preserve"> side chains.</w:t>
      </w:r>
    </w:p>
    <w:p w14:paraId="6692E217" w14:textId="1077C53A" w:rsidR="009A5C4B" w:rsidRPr="00796EBC" w:rsidRDefault="009A5C4B" w:rsidP="00CF3C35">
      <w:pPr>
        <w:pStyle w:val="ListParagraph"/>
        <w:keepNext/>
        <w:keepLines/>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480" w:after="120" w:line="276" w:lineRule="auto"/>
        <w:outlineLvl w:val="0"/>
        <w:rPr>
          <w:rFonts w:eastAsia="STSong" w:cstheme="minorHAnsi"/>
          <w:b/>
          <w:color w:val="454545"/>
          <w:sz w:val="44"/>
          <w:szCs w:val="44"/>
        </w:rPr>
      </w:pPr>
      <w:bookmarkStart w:id="62" w:name="_Toc507365520"/>
      <w:bookmarkStart w:id="63" w:name="_Toc507365790"/>
      <w:bookmarkStart w:id="64" w:name="_Toc507602586"/>
      <w:r w:rsidRPr="00796EBC">
        <w:rPr>
          <w:rFonts w:eastAsia="STSong" w:cstheme="minorHAnsi"/>
          <w:b/>
          <w:color w:val="454545"/>
          <w:sz w:val="44"/>
          <w:szCs w:val="44"/>
        </w:rPr>
        <w:lastRenderedPageBreak/>
        <w:t>Genesis Blockchain Technology</w:t>
      </w:r>
      <w:bookmarkEnd w:id="62"/>
      <w:bookmarkEnd w:id="63"/>
      <w:bookmarkEnd w:id="64"/>
      <w:r w:rsidRPr="00796EBC">
        <w:rPr>
          <w:rFonts w:eastAsia="STSong" w:cstheme="minorHAnsi"/>
          <w:b/>
          <w:color w:val="454545"/>
          <w:sz w:val="44"/>
          <w:szCs w:val="44"/>
        </w:rPr>
        <w:t xml:space="preserve"> </w:t>
      </w:r>
    </w:p>
    <w:p w14:paraId="59AD438B" w14:textId="31EC648B" w:rsidR="000E0FE8" w:rsidRDefault="009867BC" w:rsidP="00CF3C35">
      <w:pPr>
        <w:pStyle w:val="Heading2"/>
        <w:numPr>
          <w:ilvl w:val="1"/>
          <w:numId w:val="5"/>
        </w:numPr>
        <w:spacing w:line="276" w:lineRule="auto"/>
        <w:rPr>
          <w:b/>
          <w:color w:val="000000"/>
        </w:rPr>
      </w:pPr>
      <w:bookmarkStart w:id="65" w:name="_Toc507602587"/>
      <w:r>
        <w:rPr>
          <w:b/>
          <w:color w:val="000000"/>
        </w:rPr>
        <w:t>Proof of Comprehension</w:t>
      </w:r>
      <w:bookmarkEnd w:id="65"/>
    </w:p>
    <w:p w14:paraId="67051704" w14:textId="77777777" w:rsidR="000E0FE8" w:rsidRDefault="009867BC" w:rsidP="00CF3C35">
      <w:pPr>
        <w:spacing w:line="276" w:lineRule="auto"/>
        <w:jc w:val="both"/>
        <w:rPr>
          <w:sz w:val="24"/>
          <w:szCs w:val="24"/>
        </w:rPr>
      </w:pPr>
      <w:r>
        <w:rPr>
          <w:sz w:val="24"/>
          <w:szCs w:val="24"/>
        </w:rPr>
        <w:t>Proof of Work (PoW) and Proof of Stake (PoS) are some main scripting algorithms that we see at work today in Bitcoin and Ethereum protocols. However, the solution produced by the traditional POW/POS algorithms is meaningless as its quality is only determined by the length of a sequence reflecting the robustness of the blockchain.</w:t>
      </w:r>
    </w:p>
    <w:p w14:paraId="4950E765" w14:textId="77777777" w:rsidR="000E0FE8" w:rsidRDefault="009867BC" w:rsidP="00CF3C35">
      <w:pPr>
        <w:spacing w:line="276" w:lineRule="auto"/>
        <w:jc w:val="both"/>
        <w:rPr>
          <w:sz w:val="24"/>
          <w:szCs w:val="24"/>
        </w:rPr>
      </w:pPr>
      <w:r>
        <w:rPr>
          <w:sz w:val="24"/>
          <w:szCs w:val="24"/>
        </w:rPr>
        <w:t>It is well-known that artificial intelligence with deep learning has made breakthrough progress in recent years, including speech recognition and image recognition. Training deep learning models requires significant computation, and the accumulation of computing power plays a decisive role in the effect of deep learning model. However, as high-performance computing devices like GPUs are expensive and often in short supply on the market, insufficient computation power has become one of the bottlenecks for academics and industry to build better and deeper learning systems.</w:t>
      </w:r>
    </w:p>
    <w:p w14:paraId="3FC9D998" w14:textId="77777777" w:rsidR="000E0FE8" w:rsidRDefault="009867BC" w:rsidP="00CF3C35">
      <w:pPr>
        <w:spacing w:line="276" w:lineRule="auto"/>
        <w:jc w:val="both"/>
        <w:rPr>
          <w:sz w:val="24"/>
          <w:szCs w:val="24"/>
        </w:rPr>
      </w:pPr>
      <w:r>
        <w:rPr>
          <w:sz w:val="24"/>
          <w:szCs w:val="24"/>
        </w:rPr>
        <w:t>Genesis combines the proof of workload with training Deep Learning models. Different from the traditional POW method, which only depends on the calculation of a piece of meaningless data to prove the workload, we determine the workload by verifying the performance of the Deep Learning model obtained by the miners using the computational training, called the POC(Proof of Comprehension). With the positive relationship between the performance of the model and the calculation of force, the validity of the self-trained model can be used as a proof of its workload. Together, the mining process will eventually create a powerful artificial intelligence model, which solves the problem of waste of traditional POW computing power and provides Genesis an extremely broad market space.</w:t>
      </w:r>
    </w:p>
    <w:p w14:paraId="3DAD7622" w14:textId="77777777" w:rsidR="000E0FE8" w:rsidRDefault="009867BC" w:rsidP="00CF3C35">
      <w:pPr>
        <w:spacing w:line="276" w:lineRule="auto"/>
        <w:jc w:val="both"/>
        <w:rPr>
          <w:sz w:val="24"/>
          <w:szCs w:val="24"/>
        </w:rPr>
      </w:pPr>
      <w:r>
        <w:rPr>
          <w:sz w:val="24"/>
          <w:szCs w:val="24"/>
        </w:rPr>
        <w:t xml:space="preserve">Specifically, after users upload data, Genesis will break all data into fragmentations and spread into transactions. Miner receives the transaction from the broadcast and starts training with detailed Deep Learning model provided by the current block. When training is finished, miner needs to package the result model details, the transaction set hash root(used to determine if it’s included in the total data set) and the result score to the newly generated block(Farmer system is used to store files with large sizes). </w:t>
      </w:r>
    </w:p>
    <w:p w14:paraId="4299CEFE" w14:textId="77777777" w:rsidR="000E0FE8" w:rsidRDefault="009867BC" w:rsidP="00CF3C35">
      <w:pPr>
        <w:spacing w:line="276" w:lineRule="auto"/>
        <w:jc w:val="both"/>
        <w:rPr>
          <w:sz w:val="24"/>
          <w:szCs w:val="24"/>
        </w:rPr>
      </w:pPr>
      <w:r>
        <w:rPr>
          <w:sz w:val="24"/>
          <w:szCs w:val="24"/>
        </w:rPr>
        <w:t xml:space="preserve">At this moment, the newly generated block still can’t be directly broadcast to normal users. Instead, Genesis uses the miner cluster pre-authentication method: Only blocks that are verified by other miner in the miner cluster can be broadcast to the normal user cluster. Here, when other miners (verifiers) receive the verification request, they can choose blocks based on the sponsor's reputation scores and use their own received transaction data to validate. If the block is validated, the verifier increases the sponsor's reputation score, appending the weighted average and variance of his or her verification score and the block score to the block along with its own digital signature. If verification fails, the sponsor's reputation score will decline. When a block has been successfully verified more than a certain number of times, the block is considered validated and allowed to be broadcast to </w:t>
      </w:r>
      <w:r>
        <w:rPr>
          <w:sz w:val="24"/>
          <w:szCs w:val="24"/>
        </w:rPr>
        <w:lastRenderedPageBreak/>
        <w:t>the entire network.  Based on the average score of each block and variance, users could easily find out the best block to synchronize.</w:t>
      </w:r>
    </w:p>
    <w:p w14:paraId="21A6BB8B" w14:textId="3EC1D56E" w:rsidR="000E0FE8" w:rsidRDefault="009867BC" w:rsidP="00CF3C35">
      <w:pPr>
        <w:spacing w:line="276" w:lineRule="auto"/>
        <w:jc w:val="both"/>
        <w:rPr>
          <w:sz w:val="24"/>
          <w:szCs w:val="24"/>
        </w:rPr>
      </w:pPr>
      <w:r>
        <w:rPr>
          <w:sz w:val="24"/>
          <w:szCs w:val="24"/>
        </w:rPr>
        <w:t xml:space="preserve">The higher the POC, the easier it is to get consensus among different nodes and be synchronized. Consequently, high-quality content transactions are more quickly synchronized to the blockchain. </w:t>
      </w:r>
      <w:r w:rsidR="00377862">
        <w:rPr>
          <w:sz w:val="24"/>
          <w:szCs w:val="24"/>
        </w:rPr>
        <w:t>Therefore,</w:t>
      </w:r>
      <w:r>
        <w:rPr>
          <w:sz w:val="24"/>
          <w:szCs w:val="24"/>
        </w:rPr>
        <w:t xml:space="preserve"> miners who train the model are more likely to get rewards. And the result of the massive, label-free data processing is equivalent to giving a large number of new</w:t>
      </w:r>
      <w:r w:rsidR="00377862">
        <w:rPr>
          <w:sz w:val="24"/>
          <w:szCs w:val="24"/>
        </w:rPr>
        <w:t>ly</w:t>
      </w:r>
      <w:r>
        <w:rPr>
          <w:sz w:val="24"/>
          <w:szCs w:val="24"/>
        </w:rPr>
        <w:t xml:space="preserve"> </w:t>
      </w:r>
      <w:r w:rsidR="00CC7456">
        <w:rPr>
          <w:sz w:val="24"/>
          <w:szCs w:val="24"/>
        </w:rPr>
        <w:t>labelled</w:t>
      </w:r>
      <w:r>
        <w:rPr>
          <w:sz w:val="24"/>
          <w:szCs w:val="24"/>
        </w:rPr>
        <w:t xml:space="preserve"> data. This is another manifestation of Genesis' utilization of computing power, a great practical value for the training of new models in various fields.</w:t>
      </w:r>
    </w:p>
    <w:p w14:paraId="14759219" w14:textId="4935CFD2" w:rsidR="000E0FE8" w:rsidRDefault="009867BC" w:rsidP="00CF3C35">
      <w:pPr>
        <w:spacing w:line="276" w:lineRule="auto"/>
        <w:jc w:val="both"/>
        <w:rPr>
          <w:sz w:val="24"/>
          <w:szCs w:val="24"/>
        </w:rPr>
      </w:pPr>
      <w:r>
        <w:rPr>
          <w:sz w:val="24"/>
          <w:szCs w:val="24"/>
        </w:rPr>
        <w:t xml:space="preserve">The Proof of Comprehension mechanism of Genesis, in its nature, is an AI system that has the capability of </w:t>
      </w:r>
      <w:r w:rsidR="0026653B">
        <w:rPr>
          <w:sz w:val="24"/>
          <w:szCs w:val="24"/>
        </w:rPr>
        <w:t>self-learning</w:t>
      </w:r>
      <w:r>
        <w:rPr>
          <w:sz w:val="24"/>
          <w:szCs w:val="24"/>
        </w:rPr>
        <w:t xml:space="preserve"> and comprehension. POC becomes more intelligent and powerful while it’s training data. A more powerful POC will in return make </w:t>
      </w:r>
      <w:r w:rsidR="00FC2A0B">
        <w:rPr>
          <w:sz w:val="24"/>
          <w:szCs w:val="24"/>
        </w:rPr>
        <w:t>Genesis’</w:t>
      </w:r>
      <w:r>
        <w:rPr>
          <w:sz w:val="24"/>
          <w:szCs w:val="24"/>
        </w:rPr>
        <w:t xml:space="preserve"> POW process more efficient and be able to process more transactions per given time frame. Unlike most blockchain projects, Genesis has a dynamic tps (transaction per second). Its tps increases as there are more people participating in mining and more data being trained.  </w:t>
      </w:r>
    </w:p>
    <w:p w14:paraId="7D72914F" w14:textId="5D19AB35" w:rsidR="000E0FE8" w:rsidRDefault="009867BC" w:rsidP="00CF3C35">
      <w:pPr>
        <w:spacing w:line="276" w:lineRule="auto"/>
        <w:jc w:val="both"/>
        <w:rPr>
          <w:sz w:val="24"/>
          <w:szCs w:val="24"/>
        </w:rPr>
      </w:pPr>
      <w:r>
        <w:rPr>
          <w:sz w:val="24"/>
          <w:szCs w:val="24"/>
        </w:rPr>
        <w:t xml:space="preserve">Meanwhile, it is possible that Genesis may comprehend more complicated human logics in the future, with more training. This </w:t>
      </w:r>
      <w:r w:rsidR="005222A5">
        <w:rPr>
          <w:sz w:val="24"/>
          <w:szCs w:val="24"/>
        </w:rPr>
        <w:t>opens</w:t>
      </w:r>
      <w:r>
        <w:rPr>
          <w:sz w:val="24"/>
          <w:szCs w:val="24"/>
        </w:rPr>
        <w:t xml:space="preserve"> Genesis to a many potential markets that requires computation power.</w:t>
      </w:r>
    </w:p>
    <w:p w14:paraId="2F3D87CD" w14:textId="30728295" w:rsidR="000E0FE8" w:rsidRDefault="00FC2A0B" w:rsidP="00CF3C35">
      <w:pPr>
        <w:spacing w:line="276" w:lineRule="auto"/>
        <w:jc w:val="both"/>
        <w:rPr>
          <w:sz w:val="24"/>
          <w:szCs w:val="24"/>
        </w:rPr>
      </w:pPr>
      <w:r>
        <w:rPr>
          <w:sz w:val="24"/>
          <w:szCs w:val="24"/>
        </w:rPr>
        <w:t>Genesis’</w:t>
      </w:r>
      <w:r w:rsidR="009867BC">
        <w:rPr>
          <w:sz w:val="24"/>
          <w:szCs w:val="24"/>
        </w:rPr>
        <w:t xml:space="preserve"> POC mechanism is original to the Genesis team and has been patented. There are many more complicated details that will be described in a separate white paper in the future.</w:t>
      </w:r>
    </w:p>
    <w:p w14:paraId="668F7FF0" w14:textId="77777777" w:rsidR="000E0FE8" w:rsidRDefault="009867BC" w:rsidP="00CF3C35">
      <w:pPr>
        <w:keepNext/>
        <w:spacing w:line="276" w:lineRule="auto"/>
      </w:pPr>
      <w:r>
        <w:rPr>
          <w:noProof/>
          <w:lang w:val="en-US"/>
        </w:rPr>
        <w:lastRenderedPageBreak/>
        <w:drawing>
          <wp:inline distT="114300" distB="114300" distL="114300" distR="114300" wp14:anchorId="328608FE" wp14:editId="69305ABB">
            <wp:extent cx="5731510" cy="4433347"/>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731510" cy="4433347"/>
                    </a:xfrm>
                    <a:prstGeom prst="rect">
                      <a:avLst/>
                    </a:prstGeom>
                    <a:ln/>
                  </pic:spPr>
                </pic:pic>
              </a:graphicData>
            </a:graphic>
          </wp:inline>
        </w:drawing>
      </w:r>
    </w:p>
    <w:p w14:paraId="2A2C0A6F" w14:textId="77777777" w:rsidR="000E0FE8" w:rsidRDefault="009867BC" w:rsidP="00CF3C35">
      <w:pPr>
        <w:spacing w:after="200" w:line="276" w:lineRule="auto"/>
        <w:jc w:val="center"/>
        <w:rPr>
          <w:i/>
          <w:color w:val="44546A"/>
          <w:sz w:val="18"/>
          <w:szCs w:val="18"/>
        </w:rPr>
      </w:pPr>
      <w:r>
        <w:rPr>
          <w:i/>
          <w:color w:val="44546A"/>
          <w:sz w:val="18"/>
          <w:szCs w:val="18"/>
        </w:rPr>
        <w:t>POC Work Flow</w:t>
      </w:r>
    </w:p>
    <w:p w14:paraId="7698FB8B" w14:textId="77777777" w:rsidR="000E0FE8" w:rsidRDefault="000E0FE8" w:rsidP="00CF3C35">
      <w:pPr>
        <w:spacing w:line="276" w:lineRule="auto"/>
      </w:pPr>
    </w:p>
    <w:p w14:paraId="65F6FEAD" w14:textId="3408590F" w:rsidR="000E0FE8" w:rsidRDefault="009867BC" w:rsidP="00CF3C35">
      <w:pPr>
        <w:pStyle w:val="Heading2"/>
        <w:numPr>
          <w:ilvl w:val="1"/>
          <w:numId w:val="5"/>
        </w:numPr>
        <w:spacing w:line="276" w:lineRule="auto"/>
        <w:jc w:val="both"/>
        <w:rPr>
          <w:b/>
          <w:color w:val="000000"/>
        </w:rPr>
      </w:pPr>
      <w:bookmarkStart w:id="66" w:name="_Toc507602588"/>
      <w:r>
        <w:rPr>
          <w:b/>
          <w:color w:val="000000"/>
        </w:rPr>
        <w:t>Side Chain Technology</w:t>
      </w:r>
      <w:bookmarkEnd w:id="66"/>
    </w:p>
    <w:p w14:paraId="4F95245D" w14:textId="391C2769" w:rsidR="000E0FE8" w:rsidRDefault="009867BC" w:rsidP="00CF3C35">
      <w:pPr>
        <w:spacing w:line="276" w:lineRule="auto"/>
        <w:jc w:val="both"/>
        <w:rPr>
          <w:sz w:val="24"/>
          <w:szCs w:val="24"/>
        </w:rPr>
      </w:pPr>
      <w:r>
        <w:rPr>
          <w:sz w:val="24"/>
          <w:szCs w:val="24"/>
        </w:rPr>
        <w:t xml:space="preserve">Genesis consists of a main chain and multiple side chains. Each chain has its own independent protocols. Interactions between the main chain and side chains are through dynamic indexing. Genesis has three embedded chains </w:t>
      </w:r>
      <w:r w:rsidR="00030745">
        <w:rPr>
          <w:sz w:val="24"/>
          <w:szCs w:val="24"/>
        </w:rPr>
        <w:t xml:space="preserve">respectively </w:t>
      </w:r>
      <w:r>
        <w:rPr>
          <w:sz w:val="24"/>
          <w:szCs w:val="24"/>
        </w:rPr>
        <w:t>represents file storage</w:t>
      </w:r>
      <w:r w:rsidR="00030745">
        <w:rPr>
          <w:sz w:val="24"/>
          <w:szCs w:val="24"/>
        </w:rPr>
        <w:t xml:space="preserve">, </w:t>
      </w:r>
      <w:r w:rsidR="00FC2A0B">
        <w:rPr>
          <w:sz w:val="24"/>
          <w:szCs w:val="24"/>
        </w:rPr>
        <w:t>D</w:t>
      </w:r>
      <w:r>
        <w:rPr>
          <w:sz w:val="24"/>
          <w:szCs w:val="24"/>
        </w:rPr>
        <w:t xml:space="preserve">app store </w:t>
      </w:r>
      <w:r w:rsidR="00C3511D">
        <w:rPr>
          <w:sz w:val="24"/>
          <w:szCs w:val="24"/>
        </w:rPr>
        <w:t xml:space="preserve">and node </w:t>
      </w:r>
      <w:r w:rsidR="00393678">
        <w:rPr>
          <w:sz w:val="24"/>
          <w:szCs w:val="24"/>
        </w:rPr>
        <w:t>floating</w:t>
      </w:r>
      <w:r w:rsidR="00C3511D">
        <w:rPr>
          <w:sz w:val="24"/>
          <w:szCs w:val="24"/>
        </w:rPr>
        <w:t xml:space="preserve"> </w:t>
      </w:r>
      <w:r>
        <w:rPr>
          <w:sz w:val="24"/>
          <w:szCs w:val="24"/>
        </w:rPr>
        <w:t xml:space="preserve">mechanism. </w:t>
      </w:r>
    </w:p>
    <w:p w14:paraId="79329CD3" w14:textId="0CF7B575" w:rsidR="00990390" w:rsidRDefault="00113D36" w:rsidP="00CF3C35">
      <w:pPr>
        <w:spacing w:line="276" w:lineRule="auto"/>
        <w:jc w:val="both"/>
        <w:rPr>
          <w:sz w:val="24"/>
          <w:szCs w:val="24"/>
        </w:rPr>
      </w:pPr>
      <w:r w:rsidRPr="00113D36">
        <w:rPr>
          <w:sz w:val="24"/>
          <w:szCs w:val="24"/>
        </w:rPr>
        <w:t>Genesis places most</w:t>
      </w:r>
      <w:r>
        <w:rPr>
          <w:sz w:val="24"/>
          <w:szCs w:val="24"/>
        </w:rPr>
        <w:t xml:space="preserve"> </w:t>
      </w:r>
      <w:r w:rsidRPr="00113D36">
        <w:rPr>
          <w:sz w:val="24"/>
          <w:szCs w:val="24"/>
        </w:rPr>
        <w:t xml:space="preserve">core content on the </w:t>
      </w:r>
      <w:r>
        <w:rPr>
          <w:sz w:val="24"/>
          <w:szCs w:val="24"/>
        </w:rPr>
        <w:t>main chain</w:t>
      </w:r>
      <w:r w:rsidRPr="00113D36">
        <w:rPr>
          <w:sz w:val="24"/>
          <w:szCs w:val="24"/>
        </w:rPr>
        <w:t xml:space="preserve">, </w:t>
      </w:r>
      <w:r w:rsidR="00E170BE">
        <w:rPr>
          <w:sz w:val="24"/>
          <w:szCs w:val="24"/>
        </w:rPr>
        <w:t>and</w:t>
      </w:r>
      <w:r w:rsidRPr="00113D36">
        <w:rPr>
          <w:sz w:val="24"/>
          <w:szCs w:val="24"/>
        </w:rPr>
        <w:t xml:space="preserve"> extensive</w:t>
      </w:r>
      <w:r w:rsidR="00E170BE">
        <w:rPr>
          <w:sz w:val="24"/>
          <w:szCs w:val="24"/>
        </w:rPr>
        <w:t>ly</w:t>
      </w:r>
      <w:r w:rsidRPr="00113D36">
        <w:rPr>
          <w:sz w:val="24"/>
          <w:szCs w:val="24"/>
        </w:rPr>
        <w:t xml:space="preserve"> use</w:t>
      </w:r>
      <w:r w:rsidR="00E170BE">
        <w:rPr>
          <w:sz w:val="24"/>
          <w:szCs w:val="24"/>
        </w:rPr>
        <w:t xml:space="preserve">s </w:t>
      </w:r>
      <w:r w:rsidRPr="00113D36">
        <w:rPr>
          <w:sz w:val="24"/>
          <w:szCs w:val="24"/>
        </w:rPr>
        <w:t xml:space="preserve">sidechain technology to share the </w:t>
      </w:r>
      <w:r w:rsidR="00382327">
        <w:rPr>
          <w:sz w:val="24"/>
          <w:szCs w:val="24"/>
        </w:rPr>
        <w:t>load</w:t>
      </w:r>
      <w:r w:rsidRPr="00113D36">
        <w:rPr>
          <w:sz w:val="24"/>
          <w:szCs w:val="24"/>
        </w:rPr>
        <w:t xml:space="preserve"> on the network and increase scalability. </w:t>
      </w:r>
      <w:r w:rsidR="00FC2A0B">
        <w:rPr>
          <w:sz w:val="24"/>
          <w:szCs w:val="24"/>
        </w:rPr>
        <w:t>Genesis’</w:t>
      </w:r>
      <w:r w:rsidRPr="00113D36">
        <w:rPr>
          <w:sz w:val="24"/>
          <w:szCs w:val="24"/>
        </w:rPr>
        <w:t xml:space="preserve"> main chain contains the user's core information, transactions (</w:t>
      </w:r>
      <w:r w:rsidR="00E170BE">
        <w:rPr>
          <w:sz w:val="24"/>
          <w:szCs w:val="24"/>
        </w:rPr>
        <w:t>a</w:t>
      </w:r>
      <w:r w:rsidRPr="00113D36">
        <w:rPr>
          <w:sz w:val="24"/>
          <w:szCs w:val="24"/>
        </w:rPr>
        <w:t xml:space="preserve">ll </w:t>
      </w:r>
      <w:r w:rsidR="00E170BE">
        <w:rPr>
          <w:sz w:val="24"/>
          <w:szCs w:val="24"/>
        </w:rPr>
        <w:t>actions</w:t>
      </w:r>
      <w:r w:rsidRPr="00113D36">
        <w:rPr>
          <w:sz w:val="24"/>
          <w:szCs w:val="24"/>
        </w:rPr>
        <w:t xml:space="preserve"> </w:t>
      </w:r>
      <w:r w:rsidR="00E170BE">
        <w:rPr>
          <w:sz w:val="24"/>
          <w:szCs w:val="24"/>
        </w:rPr>
        <w:t xml:space="preserve">in Genesis </w:t>
      </w:r>
      <w:r w:rsidRPr="00113D36">
        <w:rPr>
          <w:sz w:val="24"/>
          <w:szCs w:val="24"/>
        </w:rPr>
        <w:t>are presented in the form of transactions such as voting</w:t>
      </w:r>
      <w:r w:rsidR="00E170BE">
        <w:rPr>
          <w:sz w:val="24"/>
          <w:szCs w:val="24"/>
        </w:rPr>
        <w:t xml:space="preserve"> and</w:t>
      </w:r>
      <w:r w:rsidRPr="00113D36">
        <w:rPr>
          <w:sz w:val="24"/>
          <w:szCs w:val="24"/>
        </w:rPr>
        <w:t xml:space="preserve"> user interaction), </w:t>
      </w:r>
      <w:r w:rsidR="00E170BE">
        <w:rPr>
          <w:sz w:val="24"/>
          <w:szCs w:val="24"/>
        </w:rPr>
        <w:t>cryptocurrency</w:t>
      </w:r>
      <w:r w:rsidR="00C3511D">
        <w:rPr>
          <w:sz w:val="24"/>
          <w:szCs w:val="24"/>
        </w:rPr>
        <w:t xml:space="preserve"> and</w:t>
      </w:r>
      <w:r w:rsidRPr="00113D36">
        <w:rPr>
          <w:sz w:val="24"/>
          <w:szCs w:val="24"/>
        </w:rPr>
        <w:t xml:space="preserve"> small transactions (</w:t>
      </w:r>
      <w:r w:rsidR="005F5BE5">
        <w:rPr>
          <w:sz w:val="24"/>
          <w:szCs w:val="24"/>
        </w:rPr>
        <w:t>fault tolerance</w:t>
      </w:r>
      <w:r w:rsidR="00FC2A0B">
        <w:rPr>
          <w:sz w:val="24"/>
          <w:szCs w:val="24"/>
        </w:rPr>
        <w:t xml:space="preserve"> </w:t>
      </w:r>
      <w:r w:rsidRPr="00113D36">
        <w:rPr>
          <w:sz w:val="24"/>
          <w:szCs w:val="24"/>
        </w:rPr>
        <w:t xml:space="preserve">to </w:t>
      </w:r>
      <w:r w:rsidR="00E170BE">
        <w:rPr>
          <w:sz w:val="24"/>
          <w:szCs w:val="24"/>
        </w:rPr>
        <w:t>accelerate</w:t>
      </w:r>
      <w:r w:rsidRPr="00113D36">
        <w:rPr>
          <w:sz w:val="24"/>
          <w:szCs w:val="24"/>
        </w:rPr>
        <w:t xml:space="preserve"> the </w:t>
      </w:r>
      <w:r w:rsidR="00E170BE">
        <w:rPr>
          <w:sz w:val="24"/>
          <w:szCs w:val="24"/>
        </w:rPr>
        <w:t xml:space="preserve">speed of </w:t>
      </w:r>
      <w:r w:rsidRPr="00113D36">
        <w:rPr>
          <w:sz w:val="24"/>
          <w:szCs w:val="24"/>
        </w:rPr>
        <w:t xml:space="preserve">synchronization). </w:t>
      </w:r>
      <w:r w:rsidR="00FC2A0B">
        <w:rPr>
          <w:sz w:val="24"/>
          <w:szCs w:val="24"/>
        </w:rPr>
        <w:t>Genesis’</w:t>
      </w:r>
      <w:r w:rsidRPr="00113D36">
        <w:rPr>
          <w:sz w:val="24"/>
          <w:szCs w:val="24"/>
        </w:rPr>
        <w:t xml:space="preserve"> </w:t>
      </w:r>
      <w:r w:rsidR="00990390">
        <w:rPr>
          <w:sz w:val="24"/>
          <w:szCs w:val="24"/>
        </w:rPr>
        <w:t>main chain</w:t>
      </w:r>
      <w:r w:rsidRPr="00113D36">
        <w:rPr>
          <w:sz w:val="24"/>
          <w:szCs w:val="24"/>
        </w:rPr>
        <w:t xml:space="preserve"> </w:t>
      </w:r>
      <w:r w:rsidR="00F029DF" w:rsidRPr="00113D36">
        <w:rPr>
          <w:sz w:val="24"/>
          <w:szCs w:val="24"/>
        </w:rPr>
        <w:t>is</w:t>
      </w:r>
      <w:r w:rsidR="00990390">
        <w:rPr>
          <w:sz w:val="24"/>
          <w:szCs w:val="24"/>
        </w:rPr>
        <w:t xml:space="preserve"> </w:t>
      </w:r>
      <w:r w:rsidRPr="00113D36">
        <w:rPr>
          <w:sz w:val="24"/>
          <w:szCs w:val="24"/>
        </w:rPr>
        <w:t>based on proven technology</w:t>
      </w:r>
      <w:r w:rsidR="00990390">
        <w:rPr>
          <w:sz w:val="24"/>
          <w:szCs w:val="24"/>
        </w:rPr>
        <w:t xml:space="preserve"> to guarantee the safety and stability.</w:t>
      </w:r>
      <w:r w:rsidR="00C3511D">
        <w:rPr>
          <w:sz w:val="24"/>
          <w:szCs w:val="24"/>
        </w:rPr>
        <w:t xml:space="preserve"> </w:t>
      </w:r>
      <w:r w:rsidR="00C3511D" w:rsidRPr="000C5A96">
        <w:rPr>
          <w:sz w:val="24"/>
          <w:szCs w:val="24"/>
        </w:rPr>
        <w:t>Side</w:t>
      </w:r>
      <w:r w:rsidR="00C3511D">
        <w:rPr>
          <w:sz w:val="24"/>
          <w:szCs w:val="24"/>
        </w:rPr>
        <w:t xml:space="preserve"> </w:t>
      </w:r>
      <w:r w:rsidR="00C3511D" w:rsidRPr="000C5A96">
        <w:rPr>
          <w:sz w:val="24"/>
          <w:szCs w:val="24"/>
        </w:rPr>
        <w:t>chains are key technologies for the evolution of Genesis. Users can vote to update the side chain protocol, or even migrate to a whole new side chain to achieve the evolution of the system.</w:t>
      </w:r>
    </w:p>
    <w:p w14:paraId="62742882" w14:textId="77777777" w:rsidR="000E0FE8" w:rsidRDefault="000E0FE8"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rPr>
          <w:rFonts w:ascii="STSong" w:eastAsia="STSong" w:hAnsi="STSong" w:cs="STSong"/>
          <w:color w:val="FF0000"/>
          <w:sz w:val="24"/>
          <w:szCs w:val="24"/>
        </w:rPr>
      </w:pPr>
    </w:p>
    <w:p w14:paraId="51C98709" w14:textId="77777777" w:rsidR="00990390" w:rsidRDefault="009867BC" w:rsidP="00CF3C35">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center"/>
      </w:pPr>
      <w:r>
        <w:rPr>
          <w:rFonts w:ascii="STSong" w:eastAsia="STSong" w:hAnsi="STSong" w:cs="STSong"/>
          <w:noProof/>
          <w:color w:val="FF0000"/>
          <w:sz w:val="24"/>
          <w:szCs w:val="24"/>
          <w:lang w:val="en-US"/>
        </w:rPr>
        <w:lastRenderedPageBreak/>
        <w:drawing>
          <wp:inline distT="114300" distB="114300" distL="114300" distR="114300" wp14:anchorId="2084EA53" wp14:editId="7F15A16E">
            <wp:extent cx="5228645" cy="289083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28645" cy="2890838"/>
                    </a:xfrm>
                    <a:prstGeom prst="rect">
                      <a:avLst/>
                    </a:prstGeom>
                    <a:ln/>
                  </pic:spPr>
                </pic:pic>
              </a:graphicData>
            </a:graphic>
          </wp:inline>
        </w:drawing>
      </w:r>
    </w:p>
    <w:p w14:paraId="5D6FB7B1" w14:textId="0ECA9D6F" w:rsidR="00030745" w:rsidRPr="00CF3C35" w:rsidRDefault="00FC2A0B" w:rsidP="00CF3C35">
      <w:pPr>
        <w:pStyle w:val="Caption"/>
        <w:spacing w:line="276" w:lineRule="auto"/>
        <w:jc w:val="center"/>
        <w:rPr>
          <w:rFonts w:ascii="STSong" w:eastAsia="STSong" w:hAnsi="STSong" w:cs="STSong"/>
          <w:color w:val="FF0000"/>
          <w:sz w:val="24"/>
          <w:szCs w:val="24"/>
        </w:rPr>
      </w:pPr>
      <w:r>
        <w:rPr>
          <w:rFonts w:hint="eastAsia"/>
        </w:rPr>
        <w:t>Illustratio</w:t>
      </w:r>
      <w:r>
        <w:t xml:space="preserve">n of </w:t>
      </w:r>
      <w:r w:rsidR="00990390">
        <w:t>Side Chains</w:t>
      </w:r>
    </w:p>
    <w:p w14:paraId="0F6DFB8C" w14:textId="414A0E5A" w:rsidR="000E0FE8" w:rsidRDefault="009867BC" w:rsidP="00CF3C35">
      <w:pPr>
        <w:pStyle w:val="Heading3"/>
        <w:numPr>
          <w:ilvl w:val="2"/>
          <w:numId w:val="5"/>
        </w:numPr>
        <w:spacing w:line="276" w:lineRule="auto"/>
        <w:jc w:val="both"/>
        <w:rPr>
          <w:b/>
          <w:color w:val="000000"/>
        </w:rPr>
      </w:pPr>
      <w:bookmarkStart w:id="67" w:name="_Toc507602589"/>
      <w:r w:rsidRPr="006575A7">
        <w:rPr>
          <w:b/>
          <w:color w:val="000000" w:themeColor="text1"/>
        </w:rPr>
        <w:t>Independent</w:t>
      </w:r>
      <w:r w:rsidR="00D400E9" w:rsidRPr="006575A7">
        <w:rPr>
          <w:b/>
          <w:color w:val="000000" w:themeColor="text1"/>
        </w:rPr>
        <w:t xml:space="preserve"> </w:t>
      </w:r>
      <w:r>
        <w:rPr>
          <w:b/>
          <w:color w:val="000000"/>
        </w:rPr>
        <w:t>Contracts</w:t>
      </w:r>
      <w:bookmarkEnd w:id="67"/>
      <w:r>
        <w:rPr>
          <w:b/>
          <w:color w:val="000000"/>
        </w:rPr>
        <w:t xml:space="preserve"> </w:t>
      </w:r>
    </w:p>
    <w:p w14:paraId="0957E73B" w14:textId="6679EA88" w:rsidR="000E0FE8" w:rsidRDefault="009867BC" w:rsidP="00CF3C35">
      <w:pPr>
        <w:spacing w:line="276" w:lineRule="auto"/>
        <w:jc w:val="both"/>
        <w:rPr>
          <w:sz w:val="24"/>
          <w:szCs w:val="24"/>
        </w:rPr>
      </w:pPr>
      <w:r>
        <w:rPr>
          <w:sz w:val="24"/>
          <w:szCs w:val="24"/>
        </w:rPr>
        <w:t>Each Genesis side chain has its own contacts designed to solve a particular problem. This mechanism make</w:t>
      </w:r>
      <w:r w:rsidR="00C3511D">
        <w:rPr>
          <w:sz w:val="24"/>
          <w:szCs w:val="24"/>
        </w:rPr>
        <w:t>s</w:t>
      </w:r>
      <w:r>
        <w:rPr>
          <w:sz w:val="24"/>
          <w:szCs w:val="24"/>
        </w:rPr>
        <w:t xml:space="preserve"> it easy to handle one business a time, while maintaining a good scalability and maintainability.  </w:t>
      </w:r>
    </w:p>
    <w:p w14:paraId="0C4E6CD9" w14:textId="46714A5C" w:rsidR="000E0FE8" w:rsidRDefault="009867BC" w:rsidP="00CF3C35">
      <w:pPr>
        <w:pStyle w:val="Heading3"/>
        <w:numPr>
          <w:ilvl w:val="2"/>
          <w:numId w:val="5"/>
        </w:numPr>
        <w:spacing w:line="276" w:lineRule="auto"/>
        <w:jc w:val="both"/>
        <w:rPr>
          <w:b/>
          <w:color w:val="000000"/>
        </w:rPr>
      </w:pPr>
      <w:bookmarkStart w:id="68" w:name="_Toc507602590"/>
      <w:r>
        <w:rPr>
          <w:b/>
          <w:color w:val="000000"/>
        </w:rPr>
        <w:t>Indexing</w:t>
      </w:r>
      <w:bookmarkEnd w:id="68"/>
    </w:p>
    <w:p w14:paraId="37B26CF7" w14:textId="77777777" w:rsidR="000E0FE8" w:rsidRDefault="009867BC" w:rsidP="00CF3C35">
      <w:pPr>
        <w:spacing w:line="276" w:lineRule="auto"/>
        <w:jc w:val="both"/>
        <w:rPr>
          <w:sz w:val="24"/>
          <w:szCs w:val="24"/>
        </w:rPr>
      </w:pPr>
      <w:r>
        <w:rPr>
          <w:sz w:val="24"/>
          <w:szCs w:val="24"/>
        </w:rPr>
        <w:t xml:space="preserve">The main chain contains the indexes of sides chains. Through Merkle Tree and user inputs, these chains can easily communicate.  </w:t>
      </w:r>
    </w:p>
    <w:p w14:paraId="530B190B" w14:textId="4A759B25" w:rsidR="000E0FE8" w:rsidRDefault="009867BC" w:rsidP="00CF3C35">
      <w:pPr>
        <w:pStyle w:val="Heading3"/>
        <w:numPr>
          <w:ilvl w:val="2"/>
          <w:numId w:val="5"/>
        </w:numPr>
        <w:spacing w:line="276" w:lineRule="auto"/>
        <w:jc w:val="both"/>
        <w:rPr>
          <w:b/>
          <w:color w:val="000000"/>
        </w:rPr>
      </w:pPr>
      <w:bookmarkStart w:id="69" w:name="_Toc507602591"/>
      <w:r>
        <w:rPr>
          <w:b/>
          <w:color w:val="000000"/>
        </w:rPr>
        <w:t>File Storage</w:t>
      </w:r>
      <w:bookmarkEnd w:id="69"/>
      <w:r>
        <w:rPr>
          <w:b/>
          <w:color w:val="000000"/>
        </w:rPr>
        <w:t xml:space="preserve"> </w:t>
      </w:r>
    </w:p>
    <w:p w14:paraId="6BCCA89D" w14:textId="77777777" w:rsidR="000E0FE8" w:rsidRDefault="009867BC" w:rsidP="00CF3C35">
      <w:pPr>
        <w:spacing w:line="276" w:lineRule="auto"/>
        <w:jc w:val="both"/>
        <w:rPr>
          <w:sz w:val="24"/>
          <w:szCs w:val="24"/>
        </w:rPr>
      </w:pPr>
      <w:r>
        <w:rPr>
          <w:sz w:val="24"/>
          <w:szCs w:val="24"/>
        </w:rPr>
        <w:t xml:space="preserve">Genesis stores most of the data on a decentralized P2P cloud drive while keeping only essential information like user’s keys to the blockchain. This enables the blockchain to record users social contents in high speed while satisfying its storage needs.  A detailed technical white paper is available separately.   </w:t>
      </w:r>
    </w:p>
    <w:p w14:paraId="256D8546" w14:textId="1F0918D2" w:rsidR="000E0FE8" w:rsidRDefault="009867BC" w:rsidP="00CF3C35">
      <w:pPr>
        <w:pStyle w:val="Heading3"/>
        <w:numPr>
          <w:ilvl w:val="2"/>
          <w:numId w:val="5"/>
        </w:numPr>
        <w:spacing w:line="276" w:lineRule="auto"/>
        <w:jc w:val="both"/>
        <w:rPr>
          <w:b/>
          <w:color w:val="000000"/>
        </w:rPr>
      </w:pPr>
      <w:bookmarkStart w:id="70" w:name="_Toc507602592"/>
      <w:r>
        <w:rPr>
          <w:b/>
          <w:color w:val="000000"/>
        </w:rPr>
        <w:t>Dapp Store</w:t>
      </w:r>
      <w:bookmarkEnd w:id="70"/>
    </w:p>
    <w:p w14:paraId="759E9A2E" w14:textId="382E2CE6" w:rsidR="000E0FE8" w:rsidRDefault="009867BC" w:rsidP="00CF3C35">
      <w:pPr>
        <w:spacing w:line="276" w:lineRule="auto"/>
        <w:jc w:val="both"/>
        <w:rPr>
          <w:sz w:val="24"/>
          <w:szCs w:val="24"/>
        </w:rPr>
      </w:pPr>
      <w:r>
        <w:rPr>
          <w:sz w:val="24"/>
          <w:szCs w:val="24"/>
        </w:rPr>
        <w:t>A dapp store will be built on a side chain to help developers to publish their dapps as well as for users to find and download the dapps conveniently. The dapp store has a vo</w:t>
      </w:r>
      <w:r w:rsidR="009F4D22">
        <w:rPr>
          <w:sz w:val="24"/>
          <w:szCs w:val="24"/>
        </w:rPr>
        <w:t xml:space="preserve">ting </w:t>
      </w:r>
      <w:r>
        <w:rPr>
          <w:sz w:val="24"/>
          <w:szCs w:val="24"/>
        </w:rPr>
        <w:t xml:space="preserve">mechanism to review, list and delist dapps. Dapps store have a ranking system like Reddit so good dapps are more visible to users.  </w:t>
      </w:r>
    </w:p>
    <w:p w14:paraId="608DC90D" w14:textId="5E7D3C29" w:rsidR="000E0FE8" w:rsidRDefault="009867BC" w:rsidP="00CF3C35">
      <w:pPr>
        <w:pStyle w:val="Heading3"/>
        <w:numPr>
          <w:ilvl w:val="2"/>
          <w:numId w:val="5"/>
        </w:numPr>
        <w:spacing w:line="276" w:lineRule="auto"/>
        <w:jc w:val="both"/>
        <w:rPr>
          <w:b/>
          <w:color w:val="000000"/>
        </w:rPr>
      </w:pPr>
      <w:bookmarkStart w:id="71" w:name="_Toc507602593"/>
      <w:r>
        <w:rPr>
          <w:b/>
          <w:color w:val="000000"/>
        </w:rPr>
        <w:t xml:space="preserve">Node </w:t>
      </w:r>
      <w:r w:rsidR="005A3B42">
        <w:rPr>
          <w:rFonts w:asciiTheme="minorEastAsia" w:eastAsiaTheme="minorEastAsia" w:hAnsiTheme="minorEastAsia" w:hint="eastAsia"/>
          <w:b/>
          <w:color w:val="000000"/>
        </w:rPr>
        <w:t>F</w:t>
      </w:r>
      <w:r w:rsidR="005A3B42">
        <w:rPr>
          <w:b/>
          <w:color w:val="000000"/>
        </w:rPr>
        <w:t>loating</w:t>
      </w:r>
      <w:r>
        <w:rPr>
          <w:b/>
          <w:color w:val="000000"/>
        </w:rPr>
        <w:t xml:space="preserve"> Mechanism</w:t>
      </w:r>
      <w:bookmarkEnd w:id="71"/>
    </w:p>
    <w:p w14:paraId="3A66D8C1" w14:textId="525C339C" w:rsidR="000E0FE8" w:rsidRDefault="00CF3C35" w:rsidP="00CF3C35">
      <w:pPr>
        <w:spacing w:line="276" w:lineRule="auto"/>
        <w:jc w:val="both"/>
        <w:rPr>
          <w:sz w:val="24"/>
          <w:szCs w:val="24"/>
        </w:rPr>
      </w:pPr>
      <w:r>
        <w:rPr>
          <w:noProof/>
          <w:lang w:val="en-US"/>
        </w:rPr>
        <w:lastRenderedPageBreak/>
        <w:drawing>
          <wp:anchor distT="0" distB="0" distL="114300" distR="114300" simplePos="0" relativeHeight="251652608" behindDoc="0" locked="0" layoutInCell="1" hidden="0" allowOverlap="1" wp14:anchorId="6FA46B7E" wp14:editId="1F5DE09A">
            <wp:simplePos x="0" y="0"/>
            <wp:positionH relativeFrom="margin">
              <wp:posOffset>836255</wp:posOffset>
            </wp:positionH>
            <wp:positionV relativeFrom="paragraph">
              <wp:posOffset>1633855</wp:posOffset>
            </wp:positionV>
            <wp:extent cx="3735070" cy="2110740"/>
            <wp:effectExtent l="0" t="0" r="0" b="0"/>
            <wp:wrapTopAndBottom distT="0" dist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735070" cy="211074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290850D7" wp14:editId="36D623FF">
                <wp:simplePos x="0" y="0"/>
                <wp:positionH relativeFrom="column">
                  <wp:posOffset>556260</wp:posOffset>
                </wp:positionH>
                <wp:positionV relativeFrom="paragraph">
                  <wp:posOffset>3910667</wp:posOffset>
                </wp:positionV>
                <wp:extent cx="46056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605655" cy="635"/>
                        </a:xfrm>
                        <a:prstGeom prst="rect">
                          <a:avLst/>
                        </a:prstGeom>
                        <a:solidFill>
                          <a:prstClr val="white"/>
                        </a:solidFill>
                        <a:ln>
                          <a:noFill/>
                        </a:ln>
                      </wps:spPr>
                      <wps:txbx>
                        <w:txbxContent>
                          <w:p w14:paraId="5806A534" w14:textId="2A03CC6A" w:rsidR="006E203B" w:rsidRPr="006256FD" w:rsidRDefault="006E203B" w:rsidP="006575A7">
                            <w:pPr>
                              <w:pStyle w:val="Caption"/>
                              <w:jc w:val="center"/>
                              <w:rPr>
                                <w:sz w:val="24"/>
                                <w:szCs w:val="24"/>
                              </w:rPr>
                            </w:pPr>
                            <w:r>
                              <w:t xml:space="preserve">Node </w:t>
                            </w:r>
                            <w:r w:rsidR="005A3B42">
                              <w:t>Floating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50D7" id="Text Box 22" o:spid="_x0000_s1029" type="#_x0000_t202" style="position:absolute;left:0;text-align:left;margin-left:43.8pt;margin-top:307.95pt;width:362.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0+LwIAAGYEAAAOAAAAZHJzL2Uyb0RvYy54bWysVMGO2jAQvVfqP1i+lwBbU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" stroked="f">
                <v:textbox style="mso-fit-shape-to-text:t" inset="0,0,0,0">
                  <w:txbxContent>
                    <w:p w14:paraId="5806A534" w14:textId="2A03CC6A" w:rsidR="006E203B" w:rsidRPr="006256FD" w:rsidRDefault="006E203B" w:rsidP="006575A7">
                      <w:pPr>
                        <w:pStyle w:val="Caption"/>
                        <w:jc w:val="center"/>
                        <w:rPr>
                          <w:sz w:val="24"/>
                          <w:szCs w:val="24"/>
                        </w:rPr>
                      </w:pPr>
                      <w:r>
                        <w:t xml:space="preserve">Node </w:t>
                      </w:r>
                      <w:r w:rsidR="005A3B42">
                        <w:t>Floating</w:t>
                      </w:r>
                    </w:p>
                  </w:txbxContent>
                </v:textbox>
                <w10:wrap type="topAndBottom"/>
              </v:shape>
            </w:pict>
          </mc:Fallback>
        </mc:AlternateContent>
      </w:r>
      <w:r w:rsidR="009867BC">
        <w:rPr>
          <w:sz w:val="24"/>
          <w:szCs w:val="24"/>
        </w:rPr>
        <w:t xml:space="preserve">In the traditional infrastructure, nodes are inseparable from the network, and there is no fault-tolerant mechanism. The decentralization of Genesis is independent of the network, nodes can exist offline. </w:t>
      </w:r>
      <w:r w:rsidR="00FC2A0B">
        <w:rPr>
          <w:sz w:val="24"/>
          <w:szCs w:val="24"/>
        </w:rPr>
        <w:t>Genesis’</w:t>
      </w:r>
      <w:r w:rsidR="009867BC">
        <w:rPr>
          <w:sz w:val="24"/>
          <w:szCs w:val="24"/>
        </w:rPr>
        <w:t xml:space="preserve"> Node </w:t>
      </w:r>
      <w:r w:rsidR="005A3B42">
        <w:rPr>
          <w:sz w:val="24"/>
          <w:szCs w:val="24"/>
        </w:rPr>
        <w:t>Floating</w:t>
      </w:r>
      <w:r w:rsidR="009867BC">
        <w:rPr>
          <w:sz w:val="24"/>
          <w:szCs w:val="24"/>
        </w:rPr>
        <w:t xml:space="preserve"> mechanism makes it possible for developers to develop more complicated applications, especially those that require a combination of online services and offline services. Technical details about the Node </w:t>
      </w:r>
      <w:r w:rsidR="005A3B42">
        <w:rPr>
          <w:sz w:val="24"/>
          <w:szCs w:val="24"/>
        </w:rPr>
        <w:t>Floating</w:t>
      </w:r>
      <w:r w:rsidR="009867BC">
        <w:rPr>
          <w:sz w:val="24"/>
          <w:szCs w:val="24"/>
        </w:rPr>
        <w:t xml:space="preserve"> Mechanism can be found in the Genesis Node </w:t>
      </w:r>
      <w:r w:rsidR="005A3B42">
        <w:rPr>
          <w:sz w:val="24"/>
          <w:szCs w:val="24"/>
        </w:rPr>
        <w:t>Floating</w:t>
      </w:r>
      <w:r w:rsidR="009867BC">
        <w:rPr>
          <w:sz w:val="24"/>
          <w:szCs w:val="24"/>
        </w:rPr>
        <w:t xml:space="preserve"> Mechanism Technical Documentation.</w:t>
      </w:r>
      <w:r w:rsidR="009867BC">
        <w:br w:type="page"/>
      </w:r>
      <w:r w:rsidR="009867BC">
        <w:rPr>
          <w:noProof/>
          <w:lang w:val="en-US"/>
        </w:rPr>
        <mc:AlternateContent>
          <mc:Choice Requires="wps">
            <w:drawing>
              <wp:anchor distT="0" distB="0" distL="114300" distR="114300" simplePos="0" relativeHeight="251653632" behindDoc="1" locked="0" layoutInCell="1" hidden="0" allowOverlap="1" wp14:anchorId="0D6A14DB" wp14:editId="4AFE1ECA">
                <wp:simplePos x="0" y="0"/>
                <wp:positionH relativeFrom="margin">
                  <wp:posOffset>558800</wp:posOffset>
                </wp:positionH>
                <wp:positionV relativeFrom="paragraph">
                  <wp:posOffset>4267200</wp:posOffset>
                </wp:positionV>
                <wp:extent cx="4605655" cy="12700"/>
                <wp:effectExtent l="0" t="0" r="0" b="0"/>
                <wp:wrapTopAndBottom distT="0" distB="0"/>
                <wp:docPr id="12" name="Rectangle 12"/>
                <wp:cNvGraphicFramePr/>
                <a:graphic xmlns:a="http://schemas.openxmlformats.org/drawingml/2006/main">
                  <a:graphicData uri="http://schemas.microsoft.com/office/word/2010/wordprocessingShape">
                    <wps:wsp>
                      <wps:cNvSpPr/>
                      <wps:spPr>
                        <a:xfrm>
                          <a:off x="3043173" y="3779683"/>
                          <a:ext cx="4605655" cy="635"/>
                        </a:xfrm>
                        <a:prstGeom prst="rect">
                          <a:avLst/>
                        </a:prstGeom>
                        <a:solidFill>
                          <a:srgbClr val="FFFFFF"/>
                        </a:solidFill>
                        <a:ln>
                          <a:noFill/>
                        </a:ln>
                      </wps:spPr>
                      <wps:txbx>
                        <w:txbxContent>
                          <w:p w14:paraId="76EE538E" w14:textId="77777777" w:rsidR="006E203B" w:rsidRDefault="006E203B">
                            <w:pPr>
                              <w:spacing w:after="200" w:line="240" w:lineRule="auto"/>
                              <w:jc w:val="center"/>
                              <w:textDirection w:val="btLr"/>
                            </w:pPr>
                            <w:r>
                              <w:rPr>
                                <w:rFonts w:ascii="Arial" w:eastAsia="Arial" w:hAnsi="Arial" w:cs="Arial"/>
                                <w:i/>
                                <w:color w:val="44546A"/>
                                <w:sz w:val="18"/>
                              </w:rPr>
                              <w:t>Node Segragation</w:t>
                            </w:r>
                          </w:p>
                        </w:txbxContent>
                      </wps:txbx>
                      <wps:bodyPr spcFirstLastPara="1" wrap="square" lIns="0" tIns="0" rIns="0" bIns="0" anchor="t" anchorCtr="0"/>
                    </wps:wsp>
                  </a:graphicData>
                </a:graphic>
              </wp:anchor>
            </w:drawing>
          </mc:Choice>
          <mc:Fallback>
            <w:pict>
              <v:rect w14:anchorId="0D6A14DB" id="Rectangle 12" o:spid="_x0000_s1030" style="position:absolute;left:0;text-align:left;margin-left:44pt;margin-top:336pt;width:362.65pt;height:1pt;z-index:-251662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" stroked="f">
                <v:textbox inset="0,0,0,0">
                  <w:txbxContent>
                    <w:p w14:paraId="76EE538E" w14:textId="77777777" w:rsidR="006E203B" w:rsidRDefault="006E203B">
                      <w:pPr>
                        <w:spacing w:after="200" w:line="240" w:lineRule="auto"/>
                        <w:jc w:val="center"/>
                        <w:textDirection w:val="btLr"/>
                      </w:pPr>
                      <w:r>
                        <w:rPr>
                          <w:rFonts w:ascii="Arial" w:eastAsia="Arial" w:hAnsi="Arial" w:cs="Arial"/>
                          <w:i/>
                          <w:color w:val="44546A"/>
                          <w:sz w:val="18"/>
                        </w:rPr>
                        <w:t>Node Segragation</w:t>
                      </w:r>
                    </w:p>
                  </w:txbxContent>
                </v:textbox>
                <w10:wrap type="topAndBottom" anchorx="margin"/>
              </v:rect>
            </w:pict>
          </mc:Fallback>
        </mc:AlternateContent>
      </w:r>
    </w:p>
    <w:p w14:paraId="76DF3685" w14:textId="497EBB96" w:rsidR="009A5C4B" w:rsidRPr="008F10FA" w:rsidRDefault="009A5C4B" w:rsidP="00CF3C35">
      <w:pPr>
        <w:pStyle w:val="ListParagraph"/>
        <w:keepNext/>
        <w:keepLines/>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480" w:after="120" w:line="276" w:lineRule="auto"/>
        <w:outlineLvl w:val="0"/>
        <w:rPr>
          <w:rFonts w:eastAsia="STSong" w:cstheme="minorHAnsi"/>
          <w:b/>
          <w:color w:val="454545"/>
          <w:sz w:val="44"/>
          <w:szCs w:val="44"/>
        </w:rPr>
      </w:pPr>
      <w:bookmarkStart w:id="72" w:name="_Toc507365528"/>
      <w:bookmarkStart w:id="73" w:name="_Toc507365798"/>
      <w:bookmarkStart w:id="74" w:name="_Toc507602594"/>
      <w:r w:rsidRPr="008F10FA">
        <w:rPr>
          <w:rFonts w:eastAsia="STSong" w:cstheme="minorHAnsi"/>
          <w:b/>
          <w:color w:val="454545"/>
          <w:sz w:val="44"/>
          <w:szCs w:val="44"/>
        </w:rPr>
        <w:lastRenderedPageBreak/>
        <w:t xml:space="preserve">Genesis </w:t>
      </w:r>
      <w:r>
        <w:rPr>
          <w:rFonts w:eastAsia="STSong" w:cstheme="minorHAnsi"/>
          <w:b/>
          <w:color w:val="454545"/>
          <w:sz w:val="44"/>
          <w:szCs w:val="44"/>
        </w:rPr>
        <w:t>Token Model</w:t>
      </w:r>
      <w:bookmarkEnd w:id="72"/>
      <w:bookmarkEnd w:id="73"/>
      <w:bookmarkEnd w:id="74"/>
    </w:p>
    <w:p w14:paraId="1E1E1C71" w14:textId="66812B42" w:rsidR="000E0FE8" w:rsidRDefault="009867BC" w:rsidP="00CF3C35">
      <w:pPr>
        <w:pStyle w:val="Heading2"/>
        <w:numPr>
          <w:ilvl w:val="1"/>
          <w:numId w:val="5"/>
        </w:numPr>
        <w:spacing w:line="276" w:lineRule="auto"/>
        <w:rPr>
          <w:b/>
          <w:color w:val="000000"/>
        </w:rPr>
      </w:pPr>
      <w:bookmarkStart w:id="75" w:name="_Toc507602595"/>
      <w:r>
        <w:rPr>
          <w:b/>
          <w:color w:val="000000"/>
        </w:rPr>
        <w:t xml:space="preserve">Definition of </w:t>
      </w:r>
      <w:r w:rsidR="00BD5256">
        <w:rPr>
          <w:b/>
          <w:color w:val="000000"/>
        </w:rPr>
        <w:t>T</w:t>
      </w:r>
      <w:r>
        <w:rPr>
          <w:b/>
          <w:color w:val="000000"/>
        </w:rPr>
        <w:t>okens</w:t>
      </w:r>
      <w:bookmarkEnd w:id="75"/>
    </w:p>
    <w:p w14:paraId="4DAC5BB4" w14:textId="38E8F2B1" w:rsidR="00030745" w:rsidRPr="006575A7" w:rsidRDefault="00030745" w:rsidP="00CF3C35">
      <w:pPr>
        <w:spacing w:line="276" w:lineRule="auto"/>
        <w:jc w:val="both"/>
        <w:rPr>
          <w:sz w:val="24"/>
        </w:rPr>
      </w:pPr>
      <w:r w:rsidRPr="006575A7">
        <w:rPr>
          <w:sz w:val="24"/>
        </w:rPr>
        <w:t>Genesis has two currencies:  Gencoin (Gc) and Genesis Money(Gm). Gencoin is the system currencies, like the ETH and Genesis Money is the circulation tokens in the Genesis network which was created when user create his group or country. Gencoin can be exchanged with circulation tokens in the system. If the user of Genesis want</w:t>
      </w:r>
      <w:r w:rsidR="00175F47">
        <w:rPr>
          <w:sz w:val="24"/>
        </w:rPr>
        <w:t>s</w:t>
      </w:r>
      <w:r w:rsidRPr="006575A7">
        <w:rPr>
          <w:sz w:val="24"/>
        </w:rPr>
        <w:t xml:space="preserve"> to create dapp or become miner/farmer, he must own some Gencoin in his account. The user can get it from creating dapps, mining or farming.  </w:t>
      </w:r>
    </w:p>
    <w:p w14:paraId="22E718B0" w14:textId="77777777" w:rsidR="000E0FE8" w:rsidRPr="00621ECD" w:rsidRDefault="000E0FE8" w:rsidP="00CF3C35">
      <w:pPr>
        <w:spacing w:after="120" w:line="276" w:lineRule="auto"/>
        <w:jc w:val="both"/>
        <w:rPr>
          <w:rFonts w:ascii="Times New Roman" w:eastAsia="Times New Roman" w:hAnsi="Times New Roman" w:cs="Times New Roman"/>
          <w:sz w:val="24"/>
          <w:szCs w:val="24"/>
          <w:lang w:val="en-US"/>
        </w:rPr>
      </w:pPr>
    </w:p>
    <w:p w14:paraId="16AACE57" w14:textId="606DBB9D" w:rsidR="000E0FE8" w:rsidRDefault="009867BC" w:rsidP="00CF3C35">
      <w:pPr>
        <w:pStyle w:val="Heading2"/>
        <w:numPr>
          <w:ilvl w:val="1"/>
          <w:numId w:val="5"/>
        </w:numPr>
        <w:spacing w:line="276" w:lineRule="auto"/>
        <w:jc w:val="both"/>
        <w:rPr>
          <w:b/>
          <w:color w:val="000000"/>
        </w:rPr>
      </w:pPr>
      <w:bookmarkStart w:id="76" w:name="_Toc507602596"/>
      <w:r>
        <w:rPr>
          <w:b/>
          <w:color w:val="000000"/>
        </w:rPr>
        <w:t>U</w:t>
      </w:r>
      <w:r w:rsidR="00175F47">
        <w:rPr>
          <w:b/>
          <w:color w:val="000000"/>
        </w:rPr>
        <w:t>sage</w:t>
      </w:r>
      <w:r>
        <w:rPr>
          <w:b/>
          <w:color w:val="000000"/>
        </w:rPr>
        <w:t xml:space="preserve"> of </w:t>
      </w:r>
      <w:r w:rsidR="00BD5256">
        <w:rPr>
          <w:b/>
          <w:color w:val="000000"/>
        </w:rPr>
        <w:t>Tokens</w:t>
      </w:r>
      <w:bookmarkEnd w:id="76"/>
    </w:p>
    <w:p w14:paraId="31BA8E23" w14:textId="77777777" w:rsidR="000E0FE8" w:rsidRPr="006575A7" w:rsidRDefault="009867BC" w:rsidP="00CF3C35">
      <w:pPr>
        <w:spacing w:after="120" w:line="276" w:lineRule="auto"/>
        <w:jc w:val="both"/>
        <w:rPr>
          <w:rFonts w:eastAsia="Times New Roman"/>
          <w:sz w:val="24"/>
          <w:szCs w:val="24"/>
        </w:rPr>
      </w:pPr>
      <w:r w:rsidRPr="006575A7">
        <w:rPr>
          <w:rFonts w:eastAsia="Times New Roman"/>
          <w:sz w:val="24"/>
          <w:szCs w:val="24"/>
        </w:rPr>
        <w:t>Gencoin token holders are entitled the following rights.</w:t>
      </w:r>
    </w:p>
    <w:p w14:paraId="5CEBA6D6" w14:textId="77777777" w:rsidR="000E0FE8" w:rsidRPr="00ED4EA5" w:rsidRDefault="009867BC" w:rsidP="00CF3C35">
      <w:pPr>
        <w:numPr>
          <w:ilvl w:val="0"/>
          <w:numId w:val="9"/>
        </w:numPr>
        <w:spacing w:after="0" w:line="276" w:lineRule="auto"/>
        <w:contextualSpacing/>
        <w:jc w:val="both"/>
        <w:rPr>
          <w:sz w:val="24"/>
          <w:szCs w:val="24"/>
        </w:rPr>
      </w:pPr>
      <w:r w:rsidRPr="006575A7">
        <w:rPr>
          <w:rFonts w:eastAsia="Times New Roman"/>
          <w:sz w:val="24"/>
          <w:szCs w:val="24"/>
        </w:rPr>
        <w:t>Gencoin is the system currency on Genesis. Majority of the activities on genesis requires certain amount of Gencoin, from establishing a country to creating a group.</w:t>
      </w:r>
    </w:p>
    <w:p w14:paraId="576C3C94" w14:textId="77777777" w:rsidR="000E0FE8" w:rsidRPr="00ED4EA5" w:rsidRDefault="009867BC" w:rsidP="00CF3C35">
      <w:pPr>
        <w:numPr>
          <w:ilvl w:val="0"/>
          <w:numId w:val="9"/>
        </w:numPr>
        <w:spacing w:after="0" w:line="276" w:lineRule="auto"/>
        <w:contextualSpacing/>
        <w:jc w:val="both"/>
        <w:rPr>
          <w:sz w:val="24"/>
          <w:szCs w:val="24"/>
        </w:rPr>
      </w:pPr>
      <w:r w:rsidRPr="006575A7">
        <w:rPr>
          <w:rFonts w:eastAsia="Times New Roman"/>
          <w:sz w:val="24"/>
          <w:szCs w:val="24"/>
        </w:rPr>
        <w:t>Gencoin is also required for running smart contract.</w:t>
      </w:r>
    </w:p>
    <w:p w14:paraId="6E5CD5A0" w14:textId="77777777" w:rsidR="000E0FE8" w:rsidRPr="00ED4EA5" w:rsidRDefault="009867BC" w:rsidP="00CF3C35">
      <w:pPr>
        <w:numPr>
          <w:ilvl w:val="0"/>
          <w:numId w:val="9"/>
        </w:numPr>
        <w:spacing w:after="0" w:line="276" w:lineRule="auto"/>
        <w:contextualSpacing/>
        <w:jc w:val="both"/>
        <w:rPr>
          <w:sz w:val="24"/>
          <w:szCs w:val="24"/>
        </w:rPr>
      </w:pPr>
      <w:r w:rsidRPr="006575A7">
        <w:rPr>
          <w:rFonts w:eastAsia="Times New Roman"/>
          <w:sz w:val="24"/>
          <w:szCs w:val="24"/>
        </w:rPr>
        <w:t>Genesis Money is the circulation tokens in the Genesis network. They are created when user creates a group or country. Gencoin can be exchanged for circulation tokens in the system.</w:t>
      </w:r>
    </w:p>
    <w:p w14:paraId="7A7C4F7C" w14:textId="77777777" w:rsidR="000E0FE8" w:rsidRPr="00ED4EA5" w:rsidRDefault="009867BC" w:rsidP="00CF3C35">
      <w:pPr>
        <w:numPr>
          <w:ilvl w:val="0"/>
          <w:numId w:val="9"/>
        </w:numPr>
        <w:spacing w:after="0" w:line="276" w:lineRule="auto"/>
        <w:contextualSpacing/>
        <w:jc w:val="both"/>
        <w:rPr>
          <w:sz w:val="24"/>
          <w:szCs w:val="24"/>
        </w:rPr>
      </w:pPr>
      <w:r w:rsidRPr="006575A7">
        <w:rPr>
          <w:rFonts w:eastAsia="Times New Roman"/>
          <w:sz w:val="24"/>
          <w:szCs w:val="24"/>
        </w:rPr>
        <w:t>Gencoin can be used to purchase dapps from the market.</w:t>
      </w:r>
    </w:p>
    <w:p w14:paraId="0E024BB3" w14:textId="77777777" w:rsidR="000E0FE8" w:rsidRPr="00ED4EA5" w:rsidRDefault="009867BC" w:rsidP="00CF3C35">
      <w:pPr>
        <w:numPr>
          <w:ilvl w:val="0"/>
          <w:numId w:val="9"/>
        </w:numPr>
        <w:spacing w:after="0" w:line="276" w:lineRule="auto"/>
        <w:contextualSpacing/>
        <w:jc w:val="both"/>
        <w:rPr>
          <w:sz w:val="24"/>
          <w:szCs w:val="24"/>
        </w:rPr>
      </w:pPr>
      <w:r w:rsidRPr="006575A7">
        <w:rPr>
          <w:rFonts w:eastAsia="Times New Roman"/>
          <w:sz w:val="24"/>
          <w:szCs w:val="24"/>
        </w:rPr>
        <w:t>Gencoin can be used for business registration and API application.</w:t>
      </w:r>
    </w:p>
    <w:p w14:paraId="091ECB0D" w14:textId="77777777" w:rsidR="000E0FE8" w:rsidRPr="00ED4EA5" w:rsidRDefault="009867BC" w:rsidP="00CF3C35">
      <w:pPr>
        <w:numPr>
          <w:ilvl w:val="0"/>
          <w:numId w:val="9"/>
        </w:numPr>
        <w:spacing w:after="0" w:line="276" w:lineRule="auto"/>
        <w:contextualSpacing/>
        <w:jc w:val="both"/>
        <w:rPr>
          <w:sz w:val="24"/>
          <w:szCs w:val="24"/>
        </w:rPr>
      </w:pPr>
      <w:r w:rsidRPr="006575A7">
        <w:rPr>
          <w:rFonts w:eastAsia="Times New Roman"/>
          <w:sz w:val="24"/>
          <w:szCs w:val="24"/>
        </w:rPr>
        <w:t xml:space="preserve">Gencoin could also be used as a threshold for a certain activity. For example, different countries may have different minimum Gencoin requirement for activities.  </w:t>
      </w:r>
    </w:p>
    <w:p w14:paraId="7D606DF6" w14:textId="77777777" w:rsidR="000E0FE8" w:rsidRDefault="000E0FE8" w:rsidP="00CF3C35">
      <w:pPr>
        <w:spacing w:after="120" w:line="276" w:lineRule="auto"/>
        <w:jc w:val="both"/>
        <w:rPr>
          <w:rFonts w:ascii="Times New Roman" w:eastAsia="Times New Roman" w:hAnsi="Times New Roman" w:cs="Times New Roman"/>
          <w:sz w:val="24"/>
          <w:szCs w:val="24"/>
        </w:rPr>
      </w:pPr>
    </w:p>
    <w:p w14:paraId="77677811" w14:textId="6CC37137" w:rsidR="000E0FE8" w:rsidRDefault="009867BC" w:rsidP="00CF3C35">
      <w:pPr>
        <w:pStyle w:val="Heading2"/>
        <w:numPr>
          <w:ilvl w:val="1"/>
          <w:numId w:val="5"/>
        </w:numPr>
        <w:spacing w:line="276" w:lineRule="auto"/>
        <w:jc w:val="both"/>
        <w:rPr>
          <w:b/>
          <w:color w:val="000000"/>
        </w:rPr>
      </w:pPr>
      <w:bookmarkStart w:id="77" w:name="_Toc507602597"/>
      <w:r>
        <w:rPr>
          <w:b/>
          <w:color w:val="000000"/>
        </w:rPr>
        <w:t xml:space="preserve">Token </w:t>
      </w:r>
      <w:r w:rsidR="00BD5256">
        <w:rPr>
          <w:b/>
          <w:color w:val="000000"/>
        </w:rPr>
        <w:t>Sales</w:t>
      </w:r>
      <w:bookmarkEnd w:id="77"/>
    </w:p>
    <w:p w14:paraId="670B9543" w14:textId="5D21A92C" w:rsidR="000E0FE8" w:rsidRPr="006575A7" w:rsidRDefault="00030745" w:rsidP="00CF3C35">
      <w:pPr>
        <w:spacing w:line="276" w:lineRule="auto"/>
        <w:jc w:val="both"/>
        <w:rPr>
          <w:sz w:val="24"/>
          <w:szCs w:val="24"/>
        </w:rPr>
      </w:pPr>
      <w:r w:rsidRPr="006575A7">
        <w:rPr>
          <w:sz w:val="24"/>
          <w:szCs w:val="24"/>
        </w:rPr>
        <w:t>The token sold during the Genesis token launch is called Gencoin (Gc), which is used as currency within the Genesis ecosystem. To raise the necessary funds for the development of Genesis, we are now selling Gencoin. Token holders would have advantageous token rights within the Genesis ecosystem. The total amount of Gencoin is 2 billion</w:t>
      </w:r>
      <w:r w:rsidR="009867BC" w:rsidRPr="006575A7">
        <w:rPr>
          <w:sz w:val="24"/>
          <w:szCs w:val="24"/>
        </w:rPr>
        <w:t>. 30% are allocated for sales to cornerstone investors, angel investors and the public investors.</w:t>
      </w:r>
    </w:p>
    <w:p w14:paraId="426A2A45" w14:textId="77777777" w:rsidR="000E0FE8" w:rsidRDefault="009867BC" w:rsidP="00CF3C35">
      <w:pPr>
        <w:numPr>
          <w:ilvl w:val="0"/>
          <w:numId w:val="2"/>
        </w:numPr>
        <w:spacing w:after="0" w:line="276" w:lineRule="auto"/>
        <w:contextualSpacing/>
        <w:jc w:val="both"/>
        <w:rPr>
          <w:sz w:val="24"/>
          <w:szCs w:val="24"/>
        </w:rPr>
      </w:pPr>
      <w:r w:rsidRPr="006575A7">
        <w:rPr>
          <w:sz w:val="24"/>
          <w:szCs w:val="24"/>
        </w:rPr>
        <w:t xml:space="preserve">Cornerstone Investors: </w:t>
      </w:r>
    </w:p>
    <w:p w14:paraId="7DE4675D" w14:textId="77777777" w:rsidR="000E0FE8" w:rsidRPr="006575A7" w:rsidRDefault="009867BC" w:rsidP="00CF3C35">
      <w:pPr>
        <w:spacing w:after="120" w:line="276" w:lineRule="auto"/>
        <w:jc w:val="both"/>
        <w:rPr>
          <w:sz w:val="24"/>
          <w:szCs w:val="24"/>
        </w:rPr>
      </w:pPr>
      <w:r w:rsidRPr="006575A7">
        <w:rPr>
          <w:sz w:val="24"/>
          <w:szCs w:val="24"/>
        </w:rPr>
        <w:t>Institutions only. Fund will be used for early development of Genesis.</w:t>
      </w:r>
    </w:p>
    <w:p w14:paraId="3E5E53DF" w14:textId="77777777" w:rsidR="000E0FE8" w:rsidRDefault="009867BC" w:rsidP="00CF3C35">
      <w:pPr>
        <w:numPr>
          <w:ilvl w:val="0"/>
          <w:numId w:val="2"/>
        </w:numPr>
        <w:spacing w:after="0" w:line="276" w:lineRule="auto"/>
        <w:contextualSpacing/>
        <w:jc w:val="both"/>
        <w:rPr>
          <w:sz w:val="24"/>
          <w:szCs w:val="24"/>
        </w:rPr>
      </w:pPr>
      <w:r w:rsidRPr="006575A7">
        <w:rPr>
          <w:sz w:val="24"/>
          <w:szCs w:val="24"/>
        </w:rPr>
        <w:t>Angel Investors:</w:t>
      </w:r>
    </w:p>
    <w:p w14:paraId="43C459DE" w14:textId="77777777" w:rsidR="000E0FE8" w:rsidRPr="006575A7" w:rsidRDefault="009867BC" w:rsidP="00CF3C35">
      <w:pPr>
        <w:spacing w:after="120" w:line="276" w:lineRule="auto"/>
        <w:jc w:val="both"/>
        <w:rPr>
          <w:sz w:val="24"/>
          <w:szCs w:val="24"/>
        </w:rPr>
      </w:pPr>
      <w:r w:rsidRPr="006575A7">
        <w:rPr>
          <w:sz w:val="24"/>
          <w:szCs w:val="24"/>
        </w:rPr>
        <w:t>Fund raise is to be used for platform development as well as marketing. Schedule TBD.</w:t>
      </w:r>
    </w:p>
    <w:p w14:paraId="5EB87AE7" w14:textId="77777777" w:rsidR="000E0FE8" w:rsidRDefault="009867BC" w:rsidP="00CF3C35">
      <w:pPr>
        <w:numPr>
          <w:ilvl w:val="0"/>
          <w:numId w:val="2"/>
        </w:numPr>
        <w:spacing w:after="0" w:line="276" w:lineRule="auto"/>
        <w:contextualSpacing/>
        <w:jc w:val="both"/>
        <w:rPr>
          <w:sz w:val="24"/>
          <w:szCs w:val="24"/>
        </w:rPr>
      </w:pPr>
      <w:r w:rsidRPr="006575A7">
        <w:rPr>
          <w:sz w:val="24"/>
          <w:szCs w:val="24"/>
        </w:rPr>
        <w:t>Crowd Sale:</w:t>
      </w:r>
    </w:p>
    <w:p w14:paraId="664FE747" w14:textId="77777777" w:rsidR="000E0FE8" w:rsidRPr="006575A7" w:rsidRDefault="009867BC" w:rsidP="00CF3C35">
      <w:pPr>
        <w:spacing w:after="120" w:line="276" w:lineRule="auto"/>
        <w:jc w:val="both"/>
        <w:rPr>
          <w:sz w:val="24"/>
          <w:szCs w:val="24"/>
        </w:rPr>
      </w:pPr>
      <w:r w:rsidRPr="006575A7">
        <w:rPr>
          <w:sz w:val="24"/>
          <w:szCs w:val="24"/>
        </w:rPr>
        <w:t xml:space="preserve">Crowd sale date TBD. Price would be announced one day before the crowd sale, according to the price of BTC and ETH. During the crowd sale, tokens have to be claimed with two complete data segments sent from Genesis. The first data segment will be sent to user’s </w:t>
      </w:r>
      <w:r w:rsidRPr="006575A7">
        <w:rPr>
          <w:sz w:val="24"/>
          <w:szCs w:val="24"/>
        </w:rPr>
        <w:lastRenderedPageBreak/>
        <w:t>email and second segment will be engraved to a souvenir and sent to buyer’s home address. Both segments must be combined to obtain the Gencoin.</w:t>
      </w:r>
    </w:p>
    <w:p w14:paraId="22687632" w14:textId="77777777" w:rsidR="000E0FE8" w:rsidRPr="006575A7" w:rsidRDefault="000E0FE8" w:rsidP="00CF3C35">
      <w:pPr>
        <w:spacing w:after="120" w:line="276" w:lineRule="auto"/>
        <w:jc w:val="both"/>
        <w:rPr>
          <w:sz w:val="24"/>
          <w:szCs w:val="24"/>
        </w:rPr>
      </w:pPr>
    </w:p>
    <w:p w14:paraId="1C8B291E" w14:textId="77777777" w:rsidR="000E0FE8" w:rsidRPr="006575A7" w:rsidRDefault="009867BC" w:rsidP="00CF3C35">
      <w:pPr>
        <w:spacing w:after="120" w:line="276" w:lineRule="auto"/>
        <w:jc w:val="both"/>
        <w:rPr>
          <w:sz w:val="24"/>
          <w:szCs w:val="24"/>
        </w:rPr>
      </w:pPr>
      <w:r w:rsidRPr="006575A7">
        <w:rPr>
          <w:sz w:val="24"/>
          <w:szCs w:val="24"/>
        </w:rPr>
        <w:t>The remaining 70% are not for sales, reserved for the development of the Genesis platform.</w:t>
      </w:r>
    </w:p>
    <w:p w14:paraId="21B52C48" w14:textId="77777777" w:rsidR="000E0FE8" w:rsidRDefault="009867BC" w:rsidP="00CF3C35">
      <w:pPr>
        <w:numPr>
          <w:ilvl w:val="0"/>
          <w:numId w:val="2"/>
        </w:numPr>
        <w:spacing w:after="0" w:line="276" w:lineRule="auto"/>
        <w:contextualSpacing/>
        <w:jc w:val="both"/>
        <w:rPr>
          <w:sz w:val="24"/>
          <w:szCs w:val="24"/>
        </w:rPr>
      </w:pPr>
      <w:r w:rsidRPr="006575A7">
        <w:rPr>
          <w:sz w:val="24"/>
          <w:szCs w:val="24"/>
        </w:rPr>
        <w:t>Team (15%)</w:t>
      </w:r>
    </w:p>
    <w:p w14:paraId="3E708B77" w14:textId="77777777" w:rsidR="000E0FE8" w:rsidRPr="006575A7" w:rsidRDefault="009867BC" w:rsidP="00CF3C35">
      <w:pPr>
        <w:spacing w:after="120" w:line="276" w:lineRule="auto"/>
        <w:jc w:val="both"/>
        <w:rPr>
          <w:sz w:val="24"/>
          <w:szCs w:val="24"/>
        </w:rPr>
      </w:pPr>
      <w:r w:rsidRPr="006575A7">
        <w:rPr>
          <w:sz w:val="24"/>
          <w:szCs w:val="24"/>
        </w:rPr>
        <w:t>15% of the generated Gencoin will be used to reward the founding team, with 4 years vesting period.</w:t>
      </w:r>
    </w:p>
    <w:p w14:paraId="7EA32EBE" w14:textId="77777777" w:rsidR="000E0FE8" w:rsidRDefault="009867BC" w:rsidP="00CF3C35">
      <w:pPr>
        <w:numPr>
          <w:ilvl w:val="0"/>
          <w:numId w:val="2"/>
        </w:numPr>
        <w:spacing w:after="0" w:line="276" w:lineRule="auto"/>
        <w:contextualSpacing/>
        <w:jc w:val="both"/>
        <w:rPr>
          <w:sz w:val="24"/>
          <w:szCs w:val="24"/>
        </w:rPr>
      </w:pPr>
      <w:r w:rsidRPr="006575A7">
        <w:rPr>
          <w:sz w:val="24"/>
          <w:szCs w:val="24"/>
        </w:rPr>
        <w:t>Rewards (10%)</w:t>
      </w:r>
    </w:p>
    <w:p w14:paraId="5545190C" w14:textId="77777777" w:rsidR="000E0FE8" w:rsidRPr="006575A7" w:rsidRDefault="009867BC" w:rsidP="00CF3C35">
      <w:pPr>
        <w:spacing w:after="120" w:line="276" w:lineRule="auto"/>
        <w:jc w:val="both"/>
        <w:rPr>
          <w:sz w:val="24"/>
          <w:szCs w:val="24"/>
        </w:rPr>
      </w:pPr>
      <w:r w:rsidRPr="006575A7">
        <w:rPr>
          <w:sz w:val="24"/>
          <w:szCs w:val="24"/>
        </w:rPr>
        <w:t>10% of the Gencoin would be given back to long-term investors, supporters from the community, as well as other contributors.</w:t>
      </w:r>
    </w:p>
    <w:p w14:paraId="56DEBC19" w14:textId="77777777" w:rsidR="000E0FE8" w:rsidRDefault="009867BC" w:rsidP="00CF3C35">
      <w:pPr>
        <w:numPr>
          <w:ilvl w:val="0"/>
          <w:numId w:val="2"/>
        </w:numPr>
        <w:spacing w:after="0" w:line="276" w:lineRule="auto"/>
        <w:contextualSpacing/>
        <w:jc w:val="both"/>
        <w:rPr>
          <w:sz w:val="24"/>
          <w:szCs w:val="24"/>
        </w:rPr>
      </w:pPr>
      <w:r w:rsidRPr="006575A7">
        <w:rPr>
          <w:sz w:val="24"/>
          <w:szCs w:val="24"/>
        </w:rPr>
        <w:t>Marketing and Business Development (15%)</w:t>
      </w:r>
    </w:p>
    <w:p w14:paraId="39E2E3A6" w14:textId="77777777" w:rsidR="000E0FE8" w:rsidRPr="006575A7" w:rsidRDefault="009867BC" w:rsidP="00CF3C35">
      <w:pPr>
        <w:spacing w:after="120" w:line="276" w:lineRule="auto"/>
        <w:jc w:val="both"/>
        <w:rPr>
          <w:sz w:val="24"/>
          <w:szCs w:val="24"/>
        </w:rPr>
      </w:pPr>
      <w:r w:rsidRPr="006575A7">
        <w:rPr>
          <w:sz w:val="24"/>
          <w:szCs w:val="24"/>
        </w:rPr>
        <w:t>15% of Gencoin are reserved for user acquisition, partnership development and building up developer community.</w:t>
      </w:r>
    </w:p>
    <w:p w14:paraId="5044259B" w14:textId="77777777" w:rsidR="000E0FE8" w:rsidRDefault="009867BC" w:rsidP="00CF3C35">
      <w:pPr>
        <w:numPr>
          <w:ilvl w:val="0"/>
          <w:numId w:val="2"/>
        </w:numPr>
        <w:spacing w:after="0" w:line="276" w:lineRule="auto"/>
        <w:contextualSpacing/>
        <w:jc w:val="both"/>
        <w:rPr>
          <w:sz w:val="24"/>
          <w:szCs w:val="24"/>
        </w:rPr>
      </w:pPr>
      <w:r w:rsidRPr="006575A7">
        <w:rPr>
          <w:sz w:val="24"/>
          <w:szCs w:val="24"/>
        </w:rPr>
        <w:t>Mining (30%)</w:t>
      </w:r>
    </w:p>
    <w:p w14:paraId="61637E07" w14:textId="77777777" w:rsidR="000E0FE8" w:rsidRPr="006575A7" w:rsidRDefault="009867BC" w:rsidP="00CF3C35">
      <w:pPr>
        <w:spacing w:after="120" w:line="276" w:lineRule="auto"/>
        <w:jc w:val="both"/>
        <w:rPr>
          <w:sz w:val="24"/>
          <w:szCs w:val="24"/>
        </w:rPr>
      </w:pPr>
      <w:r w:rsidRPr="006575A7">
        <w:rPr>
          <w:sz w:val="24"/>
          <w:szCs w:val="24"/>
        </w:rPr>
        <w:t>30% are reserved as mining incentives which would be gradually released during mining.</w:t>
      </w:r>
    </w:p>
    <w:p w14:paraId="40E6C0C3" w14:textId="77777777" w:rsidR="000E0FE8" w:rsidRDefault="000E0FE8" w:rsidP="00CF3C35">
      <w:pPr>
        <w:spacing w:after="120" w:line="276" w:lineRule="auto"/>
        <w:rPr>
          <w:rFonts w:ascii="Times New Roman" w:eastAsia="Times New Roman" w:hAnsi="Times New Roman" w:cs="Times New Roman"/>
          <w:sz w:val="24"/>
          <w:szCs w:val="24"/>
        </w:rPr>
      </w:pPr>
    </w:p>
    <w:p w14:paraId="6F7DDA18" w14:textId="30306608" w:rsidR="000E0FE8" w:rsidRDefault="00C3619E" w:rsidP="00CF3C35">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9CC2EB" wp14:editId="11F0193B">
            <wp:extent cx="5499100" cy="32131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14:paraId="4A24C214" w14:textId="77777777" w:rsidR="000E0FE8" w:rsidRDefault="000E0FE8" w:rsidP="00CF3C35">
      <w:pPr>
        <w:spacing w:after="120" w:line="276" w:lineRule="auto"/>
        <w:rPr>
          <w:rFonts w:ascii="Times New Roman" w:eastAsia="Times New Roman" w:hAnsi="Times New Roman" w:cs="Times New Roman"/>
          <w:sz w:val="24"/>
          <w:szCs w:val="24"/>
        </w:rPr>
      </w:pPr>
    </w:p>
    <w:p w14:paraId="7F3660BD" w14:textId="77777777" w:rsidR="000E0FE8" w:rsidRDefault="009867BC" w:rsidP="00CF3C35">
      <w:pPr>
        <w:spacing w:line="276" w:lineRule="auto"/>
        <w:rPr>
          <w:sz w:val="32"/>
          <w:szCs w:val="32"/>
        </w:rPr>
      </w:pPr>
      <w:r>
        <w:br w:type="page"/>
      </w:r>
    </w:p>
    <w:p w14:paraId="3FB3884B" w14:textId="3B8B952D" w:rsidR="009A5C4B" w:rsidRPr="009A5C4B" w:rsidRDefault="009A5C4B" w:rsidP="00CF3C35">
      <w:pPr>
        <w:pStyle w:val="ListParagraph"/>
        <w:keepNext/>
        <w:keepLines/>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480" w:after="120" w:line="276" w:lineRule="auto"/>
        <w:outlineLvl w:val="0"/>
        <w:rPr>
          <w:rFonts w:eastAsia="STSong" w:cstheme="minorHAnsi"/>
          <w:b/>
          <w:color w:val="454545"/>
          <w:sz w:val="44"/>
          <w:szCs w:val="44"/>
        </w:rPr>
      </w:pPr>
      <w:bookmarkStart w:id="78" w:name="_Toc507365533"/>
      <w:bookmarkStart w:id="79" w:name="_Toc507365803"/>
      <w:bookmarkStart w:id="80" w:name="_Toc507602598"/>
      <w:r w:rsidRPr="009A5C4B">
        <w:rPr>
          <w:rFonts w:eastAsia="STSong" w:cstheme="minorHAnsi"/>
          <w:b/>
          <w:color w:val="454545"/>
          <w:sz w:val="44"/>
          <w:szCs w:val="44"/>
        </w:rPr>
        <w:lastRenderedPageBreak/>
        <w:t>Foundation</w:t>
      </w:r>
      <w:bookmarkEnd w:id="78"/>
      <w:bookmarkEnd w:id="79"/>
      <w:bookmarkEnd w:id="80"/>
    </w:p>
    <w:p w14:paraId="410B042D" w14:textId="15AD0FC6" w:rsidR="000E0FE8" w:rsidRDefault="009867BC" w:rsidP="00CF3C35">
      <w:pPr>
        <w:spacing w:line="276" w:lineRule="auto"/>
        <w:jc w:val="both"/>
        <w:rPr>
          <w:sz w:val="24"/>
          <w:szCs w:val="24"/>
        </w:rPr>
      </w:pPr>
      <w:r>
        <w:rPr>
          <w:sz w:val="24"/>
          <w:szCs w:val="24"/>
        </w:rPr>
        <w:t xml:space="preserve">Genesis is setting up </w:t>
      </w:r>
      <w:r w:rsidR="00FD305F">
        <w:rPr>
          <w:sz w:val="24"/>
          <w:szCs w:val="24"/>
        </w:rPr>
        <w:t xml:space="preserve">Genesis Foundation </w:t>
      </w:r>
      <w:r>
        <w:rPr>
          <w:sz w:val="24"/>
          <w:szCs w:val="24"/>
        </w:rPr>
        <w:t>as a</w:t>
      </w:r>
      <w:r w:rsidR="00FD305F">
        <w:rPr>
          <w:sz w:val="24"/>
          <w:szCs w:val="24"/>
        </w:rPr>
        <w:t xml:space="preserve"> n</w:t>
      </w:r>
      <w:r>
        <w:rPr>
          <w:sz w:val="24"/>
          <w:szCs w:val="24"/>
        </w:rPr>
        <w:t xml:space="preserve">on-profit organization </w:t>
      </w:r>
      <w:r w:rsidR="00EF6C12">
        <w:rPr>
          <w:sz w:val="24"/>
          <w:szCs w:val="24"/>
        </w:rPr>
        <w:t>to accelerate</w:t>
      </w:r>
      <w:r>
        <w:rPr>
          <w:sz w:val="24"/>
          <w:szCs w:val="24"/>
        </w:rPr>
        <w:t xml:space="preserve"> the adoption of blockchain technology and development of Genesis ecosystem. The Foundation accepts donations and operates in public interests relating to blockchain technology and Genesis ecosystem.</w:t>
      </w:r>
    </w:p>
    <w:p w14:paraId="5EABF808" w14:textId="51C9136C" w:rsidR="000E0FE8" w:rsidRDefault="009867BC" w:rsidP="00CF3C35">
      <w:pPr>
        <w:pStyle w:val="Heading2"/>
        <w:numPr>
          <w:ilvl w:val="1"/>
          <w:numId w:val="5"/>
        </w:numPr>
        <w:spacing w:line="276" w:lineRule="auto"/>
        <w:jc w:val="both"/>
        <w:rPr>
          <w:b/>
          <w:color w:val="000000"/>
        </w:rPr>
      </w:pPr>
      <w:bookmarkStart w:id="81" w:name="_Toc507602599"/>
      <w:r>
        <w:rPr>
          <w:b/>
          <w:color w:val="000000"/>
        </w:rPr>
        <w:t xml:space="preserve">Governance </w:t>
      </w:r>
      <w:r w:rsidR="00BD5256">
        <w:rPr>
          <w:b/>
          <w:color w:val="000000"/>
        </w:rPr>
        <w:t>Principles</w:t>
      </w:r>
      <w:bookmarkEnd w:id="81"/>
    </w:p>
    <w:p w14:paraId="065721E7" w14:textId="66B33E9E"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both"/>
        <w:rPr>
          <w:sz w:val="24"/>
          <w:szCs w:val="24"/>
        </w:rPr>
      </w:pPr>
      <w:r>
        <w:rPr>
          <w:sz w:val="24"/>
          <w:szCs w:val="24"/>
        </w:rPr>
        <w:t xml:space="preserve">The principles of </w:t>
      </w:r>
      <w:r w:rsidR="00BD2D03">
        <w:rPr>
          <w:sz w:val="24"/>
          <w:szCs w:val="24"/>
        </w:rPr>
        <w:t>Genesis Foundation</w:t>
      </w:r>
      <w:r w:rsidR="005025F1">
        <w:rPr>
          <w:sz w:val="24"/>
          <w:szCs w:val="24"/>
        </w:rPr>
        <w:t xml:space="preserve"> </w:t>
      </w:r>
      <w:r>
        <w:rPr>
          <w:sz w:val="24"/>
          <w:szCs w:val="24"/>
        </w:rPr>
        <w:t xml:space="preserve">are to support and coordinate the efforts of the blockchain community by helping to create greater awareness of the benefits of development of the Genesis project. Through effort in awareness campaigns, </w:t>
      </w:r>
      <w:r w:rsidR="00BD2D03">
        <w:rPr>
          <w:sz w:val="24"/>
          <w:szCs w:val="24"/>
        </w:rPr>
        <w:t>Genesis Foundation</w:t>
      </w:r>
      <w:r>
        <w:rPr>
          <w:sz w:val="24"/>
          <w:szCs w:val="24"/>
        </w:rPr>
        <w:t xml:space="preserve"> promotes the use of blockchain technology and related technologies for Genesis enthusiasts, developers, regulators, technologists, practitioners and users globally.</w:t>
      </w:r>
    </w:p>
    <w:p w14:paraId="64DD722A" w14:textId="77777777" w:rsidR="00621ECD" w:rsidRDefault="00621ECD"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both"/>
        <w:rPr>
          <w:sz w:val="24"/>
          <w:szCs w:val="24"/>
        </w:rPr>
      </w:pPr>
    </w:p>
    <w:p w14:paraId="57BC49F9" w14:textId="13346D35" w:rsidR="000E0FE8" w:rsidRDefault="009867BC" w:rsidP="00CF3C35">
      <w:pPr>
        <w:pStyle w:val="Heading2"/>
        <w:numPr>
          <w:ilvl w:val="1"/>
          <w:numId w:val="5"/>
        </w:numPr>
        <w:spacing w:line="276" w:lineRule="auto"/>
        <w:jc w:val="both"/>
        <w:rPr>
          <w:b/>
          <w:color w:val="000000"/>
        </w:rPr>
      </w:pPr>
      <w:bookmarkStart w:id="82" w:name="_Toc507602600"/>
      <w:r>
        <w:rPr>
          <w:b/>
          <w:color w:val="000000"/>
        </w:rPr>
        <w:t>Foundation Organization</w:t>
      </w:r>
      <w:bookmarkEnd w:id="82"/>
    </w:p>
    <w:p w14:paraId="6D6EB1FE" w14:textId="525E9FEF" w:rsidR="000E0FE8" w:rsidRPr="006575A7" w:rsidRDefault="00BD2D03" w:rsidP="00CF3C35">
      <w:pPr>
        <w:spacing w:line="276" w:lineRule="auto"/>
        <w:jc w:val="both"/>
        <w:rPr>
          <w:sz w:val="24"/>
        </w:rPr>
      </w:pPr>
      <w:r w:rsidRPr="00BD2D03">
        <w:rPr>
          <w:sz w:val="24"/>
          <w:szCs w:val="24"/>
        </w:rPr>
        <w:t xml:space="preserve"> </w:t>
      </w:r>
      <w:r>
        <w:rPr>
          <w:sz w:val="24"/>
          <w:szCs w:val="24"/>
        </w:rPr>
        <w:t>Genesis Foundation</w:t>
      </w:r>
      <w:r w:rsidR="009867BC" w:rsidRPr="006575A7">
        <w:rPr>
          <w:sz w:val="24"/>
        </w:rPr>
        <w:t xml:space="preserve"> will undertake the following activities:</w:t>
      </w:r>
    </w:p>
    <w:p w14:paraId="4AAF43A0" w14:textId="77777777" w:rsidR="000E0FE8" w:rsidRPr="006575A7" w:rsidRDefault="009867BC" w:rsidP="00CF3C35">
      <w:pPr>
        <w:numPr>
          <w:ilvl w:val="0"/>
          <w:numId w:val="1"/>
        </w:numPr>
        <w:spacing w:after="0" w:line="276" w:lineRule="auto"/>
        <w:contextualSpacing/>
        <w:jc w:val="both"/>
        <w:rPr>
          <w:sz w:val="24"/>
        </w:rPr>
      </w:pPr>
      <w:r w:rsidRPr="006575A7">
        <w:rPr>
          <w:sz w:val="24"/>
        </w:rPr>
        <w:t>Directing and supervising the development of Genesis.</w:t>
      </w:r>
    </w:p>
    <w:p w14:paraId="40C22FC2" w14:textId="77777777" w:rsidR="000E0FE8" w:rsidRPr="006575A7" w:rsidRDefault="009867BC" w:rsidP="00CF3C35">
      <w:pPr>
        <w:numPr>
          <w:ilvl w:val="0"/>
          <w:numId w:val="1"/>
        </w:numPr>
        <w:spacing w:after="0" w:line="276" w:lineRule="auto"/>
        <w:contextualSpacing/>
        <w:jc w:val="both"/>
        <w:rPr>
          <w:sz w:val="24"/>
        </w:rPr>
      </w:pPr>
      <w:r w:rsidRPr="006575A7">
        <w:rPr>
          <w:sz w:val="24"/>
        </w:rPr>
        <w:t xml:space="preserve">Promoting safety and harmony of the Genesis blockchain ecosystem through the adoption of best practice governance principles. </w:t>
      </w:r>
    </w:p>
    <w:p w14:paraId="74AF0F1F" w14:textId="77777777" w:rsidR="000E0FE8" w:rsidRPr="006575A7" w:rsidRDefault="009867BC" w:rsidP="00CF3C35">
      <w:pPr>
        <w:numPr>
          <w:ilvl w:val="0"/>
          <w:numId w:val="1"/>
        </w:numPr>
        <w:spacing w:after="0" w:line="276" w:lineRule="auto"/>
        <w:contextualSpacing/>
        <w:jc w:val="both"/>
        <w:rPr>
          <w:sz w:val="24"/>
        </w:rPr>
      </w:pPr>
      <w:r w:rsidRPr="006575A7">
        <w:rPr>
          <w:sz w:val="24"/>
        </w:rPr>
        <w:t>Funding activities that will propel the development of the Genesis ecosystem and any related projects.</w:t>
      </w:r>
    </w:p>
    <w:p w14:paraId="7AE41CCE" w14:textId="77777777" w:rsidR="000E0FE8" w:rsidRDefault="000E0FE8" w:rsidP="00CF3C35">
      <w:pPr>
        <w:spacing w:after="0" w:line="276" w:lineRule="auto"/>
        <w:ind w:left="720"/>
        <w:jc w:val="both"/>
      </w:pPr>
    </w:p>
    <w:p w14:paraId="208D01A2" w14:textId="44988E5D" w:rsidR="00EF6C12" w:rsidRDefault="00EF6C12" w:rsidP="00CF3C35">
      <w:pPr>
        <w:pStyle w:val="Heading2"/>
        <w:numPr>
          <w:ilvl w:val="1"/>
          <w:numId w:val="5"/>
        </w:numPr>
        <w:spacing w:line="276" w:lineRule="auto"/>
        <w:jc w:val="both"/>
        <w:rPr>
          <w:b/>
          <w:color w:val="000000"/>
        </w:rPr>
      </w:pPr>
      <w:bookmarkStart w:id="83" w:name="_Toc507602601"/>
      <w:r>
        <w:rPr>
          <w:b/>
          <w:color w:val="000000"/>
        </w:rPr>
        <w:t>Advisory Committee</w:t>
      </w:r>
      <w:bookmarkEnd w:id="83"/>
    </w:p>
    <w:p w14:paraId="5B672372" w14:textId="77777777" w:rsidR="000E0FE8" w:rsidRDefault="009867BC" w:rsidP="00CF3C35">
      <w:pPr>
        <w:spacing w:line="276" w:lineRule="auto"/>
        <w:jc w:val="both"/>
        <w:rPr>
          <w:sz w:val="24"/>
          <w:szCs w:val="24"/>
        </w:rPr>
      </w:pPr>
      <w:r>
        <w:rPr>
          <w:sz w:val="24"/>
          <w:szCs w:val="24"/>
        </w:rPr>
        <w:t>The Advisory Committee will:</w:t>
      </w:r>
    </w:p>
    <w:p w14:paraId="1EC7AE59" w14:textId="6055E68E" w:rsidR="000E0FE8" w:rsidRDefault="009867BC" w:rsidP="00CF3C35">
      <w:pPr>
        <w:numPr>
          <w:ilvl w:val="0"/>
          <w:numId w:val="1"/>
        </w:numPr>
        <w:spacing w:after="0" w:line="276" w:lineRule="auto"/>
        <w:contextualSpacing/>
        <w:jc w:val="both"/>
        <w:rPr>
          <w:sz w:val="24"/>
          <w:szCs w:val="24"/>
        </w:rPr>
      </w:pPr>
      <w:r>
        <w:rPr>
          <w:sz w:val="24"/>
          <w:szCs w:val="24"/>
        </w:rPr>
        <w:t xml:space="preserve">Comprising at least 7 persons including at least one member of </w:t>
      </w:r>
      <w:r w:rsidR="00BD2D03" w:rsidRPr="00BD2D03">
        <w:rPr>
          <w:sz w:val="24"/>
          <w:szCs w:val="24"/>
        </w:rPr>
        <w:t xml:space="preserve"> </w:t>
      </w:r>
      <w:r w:rsidR="00BD2D03">
        <w:rPr>
          <w:sz w:val="24"/>
          <w:szCs w:val="24"/>
        </w:rPr>
        <w:t>Genesis Foundation</w:t>
      </w:r>
      <w:r>
        <w:rPr>
          <w:sz w:val="24"/>
          <w:szCs w:val="24"/>
        </w:rPr>
        <w:t xml:space="preserve"> and at least 2 Independent Genesis advisors.</w:t>
      </w:r>
    </w:p>
    <w:p w14:paraId="6D784F51" w14:textId="4BFEB2C6" w:rsidR="000E0FE8" w:rsidRDefault="009867BC" w:rsidP="00CF3C35">
      <w:pPr>
        <w:numPr>
          <w:ilvl w:val="0"/>
          <w:numId w:val="1"/>
        </w:numPr>
        <w:spacing w:after="0" w:line="276" w:lineRule="auto"/>
        <w:contextualSpacing/>
        <w:jc w:val="both"/>
        <w:rPr>
          <w:sz w:val="24"/>
          <w:szCs w:val="24"/>
        </w:rPr>
      </w:pPr>
      <w:r>
        <w:rPr>
          <w:sz w:val="24"/>
          <w:szCs w:val="24"/>
        </w:rPr>
        <w:t xml:space="preserve">Advising on the governance of </w:t>
      </w:r>
      <w:r w:rsidR="00BD2D03" w:rsidRPr="00BD2D03">
        <w:rPr>
          <w:sz w:val="24"/>
          <w:szCs w:val="24"/>
        </w:rPr>
        <w:t xml:space="preserve"> </w:t>
      </w:r>
      <w:r w:rsidR="00BD2D03">
        <w:rPr>
          <w:sz w:val="24"/>
          <w:szCs w:val="24"/>
        </w:rPr>
        <w:t>Genesis Foundation</w:t>
      </w:r>
      <w:r>
        <w:rPr>
          <w:sz w:val="24"/>
          <w:szCs w:val="24"/>
        </w:rPr>
        <w:t xml:space="preserve"> to the members of </w:t>
      </w:r>
      <w:r w:rsidR="00BD2D03" w:rsidRPr="00BD2D03">
        <w:rPr>
          <w:sz w:val="24"/>
          <w:szCs w:val="24"/>
        </w:rPr>
        <w:t xml:space="preserve"> </w:t>
      </w:r>
      <w:r w:rsidR="00BD2D03">
        <w:rPr>
          <w:sz w:val="24"/>
          <w:szCs w:val="24"/>
        </w:rPr>
        <w:t>Genesis Foundation</w:t>
      </w:r>
      <w:r>
        <w:rPr>
          <w:sz w:val="24"/>
          <w:szCs w:val="24"/>
        </w:rPr>
        <w:t>.</w:t>
      </w:r>
    </w:p>
    <w:p w14:paraId="3B87BF1A" w14:textId="77777777" w:rsidR="000E0FE8" w:rsidRDefault="009867BC" w:rsidP="00CF3C35">
      <w:pPr>
        <w:numPr>
          <w:ilvl w:val="0"/>
          <w:numId w:val="1"/>
        </w:numPr>
        <w:spacing w:after="0" w:line="276" w:lineRule="auto"/>
        <w:contextualSpacing/>
        <w:jc w:val="both"/>
        <w:rPr>
          <w:sz w:val="24"/>
          <w:szCs w:val="24"/>
        </w:rPr>
      </w:pPr>
      <w:r>
        <w:rPr>
          <w:sz w:val="24"/>
          <w:szCs w:val="24"/>
        </w:rPr>
        <w:t>The initial term for the members of the committee will be a mix of 1 year and 2 years to ensure continuity. Thereafter, all advisors will have 2 years of appointment Genesis.</w:t>
      </w:r>
    </w:p>
    <w:p w14:paraId="61BB18D7" w14:textId="77777777" w:rsidR="000E0FE8" w:rsidRDefault="000E0FE8" w:rsidP="00CF3C35">
      <w:pPr>
        <w:spacing w:after="0" w:line="276" w:lineRule="auto"/>
        <w:ind w:left="720"/>
        <w:jc w:val="both"/>
        <w:rPr>
          <w:sz w:val="24"/>
          <w:szCs w:val="24"/>
        </w:rPr>
      </w:pPr>
    </w:p>
    <w:p w14:paraId="61B4EC7C" w14:textId="0C0AAB16" w:rsidR="000E0FE8" w:rsidRDefault="009867BC" w:rsidP="00CF3C35">
      <w:pPr>
        <w:spacing w:line="276" w:lineRule="auto"/>
        <w:jc w:val="both"/>
        <w:rPr>
          <w:sz w:val="24"/>
          <w:szCs w:val="24"/>
        </w:rPr>
      </w:pPr>
      <w:r>
        <w:rPr>
          <w:sz w:val="24"/>
          <w:szCs w:val="24"/>
        </w:rPr>
        <w:t xml:space="preserve">The members of </w:t>
      </w:r>
      <w:r w:rsidR="006D571B" w:rsidRPr="006D571B">
        <w:rPr>
          <w:sz w:val="24"/>
          <w:szCs w:val="24"/>
        </w:rPr>
        <w:t xml:space="preserve"> </w:t>
      </w:r>
      <w:r w:rsidR="006D571B">
        <w:rPr>
          <w:sz w:val="24"/>
          <w:szCs w:val="24"/>
        </w:rPr>
        <w:t>Genesis Foundation</w:t>
      </w:r>
      <w:r>
        <w:rPr>
          <w:sz w:val="24"/>
          <w:szCs w:val="24"/>
        </w:rPr>
        <w:t xml:space="preserve"> will be responsible for appointing or dismissing the management Genesis team of </w:t>
      </w:r>
      <w:r w:rsidR="006D571B" w:rsidRPr="006D571B">
        <w:rPr>
          <w:sz w:val="24"/>
          <w:szCs w:val="24"/>
        </w:rPr>
        <w:t xml:space="preserve"> </w:t>
      </w:r>
      <w:r w:rsidR="006D571B">
        <w:rPr>
          <w:sz w:val="24"/>
          <w:szCs w:val="24"/>
        </w:rPr>
        <w:t>Genesis Foundation</w:t>
      </w:r>
      <w:r>
        <w:rPr>
          <w:sz w:val="24"/>
          <w:szCs w:val="24"/>
        </w:rPr>
        <w:t xml:space="preserve">. </w:t>
      </w:r>
      <w:r w:rsidR="006D571B" w:rsidRPr="006D571B">
        <w:rPr>
          <w:sz w:val="24"/>
          <w:szCs w:val="24"/>
        </w:rPr>
        <w:t xml:space="preserve"> </w:t>
      </w:r>
      <w:r w:rsidR="006D571B">
        <w:rPr>
          <w:sz w:val="24"/>
          <w:szCs w:val="24"/>
        </w:rPr>
        <w:t>Genesis Foundation</w:t>
      </w:r>
      <w:r>
        <w:rPr>
          <w:sz w:val="24"/>
          <w:szCs w:val="24"/>
        </w:rPr>
        <w:t xml:space="preserve"> intends to appoint one finance lead and one legal lead to form the initial management Genesis team for the operations of the foundation. The management Genesis team will be responsible for:</w:t>
      </w:r>
    </w:p>
    <w:p w14:paraId="74E13EF7" w14:textId="77777777" w:rsidR="000E0FE8" w:rsidRDefault="009867BC" w:rsidP="00CF3C35">
      <w:pPr>
        <w:numPr>
          <w:ilvl w:val="0"/>
          <w:numId w:val="3"/>
        </w:numPr>
        <w:spacing w:after="0" w:line="276" w:lineRule="auto"/>
        <w:contextualSpacing/>
        <w:jc w:val="both"/>
        <w:rPr>
          <w:sz w:val="24"/>
          <w:szCs w:val="24"/>
        </w:rPr>
      </w:pPr>
      <w:r>
        <w:rPr>
          <w:sz w:val="24"/>
          <w:szCs w:val="24"/>
        </w:rPr>
        <w:t>Legal and financial management Genesis.</w:t>
      </w:r>
    </w:p>
    <w:p w14:paraId="0039757B" w14:textId="77777777" w:rsidR="000E0FE8" w:rsidRDefault="009867BC" w:rsidP="00CF3C35">
      <w:pPr>
        <w:numPr>
          <w:ilvl w:val="0"/>
          <w:numId w:val="3"/>
        </w:numPr>
        <w:spacing w:after="0" w:line="276" w:lineRule="auto"/>
        <w:contextualSpacing/>
        <w:jc w:val="both"/>
        <w:rPr>
          <w:sz w:val="24"/>
          <w:szCs w:val="24"/>
        </w:rPr>
      </w:pPr>
      <w:r>
        <w:rPr>
          <w:sz w:val="24"/>
          <w:szCs w:val="24"/>
        </w:rPr>
        <w:t>Supervision of the grant management Genesis process covering application management Genesis, financial tracking and reporting, and operational delivery and reporting.</w:t>
      </w:r>
    </w:p>
    <w:p w14:paraId="375CAAF4" w14:textId="77777777" w:rsidR="000E0FE8" w:rsidRDefault="009867BC" w:rsidP="00CF3C35">
      <w:pPr>
        <w:numPr>
          <w:ilvl w:val="0"/>
          <w:numId w:val="3"/>
        </w:numPr>
        <w:spacing w:after="0" w:line="276" w:lineRule="auto"/>
        <w:contextualSpacing/>
        <w:jc w:val="both"/>
        <w:rPr>
          <w:sz w:val="24"/>
          <w:szCs w:val="24"/>
        </w:rPr>
      </w:pPr>
      <w:r>
        <w:rPr>
          <w:sz w:val="24"/>
          <w:szCs w:val="24"/>
        </w:rPr>
        <w:lastRenderedPageBreak/>
        <w:t>Publishing a report on the delivery of the objectives set out in the Token Sale every quarter. The audited annual financial statement Genesis will be lodged with ACRA</w:t>
      </w:r>
    </w:p>
    <w:p w14:paraId="7917201D" w14:textId="77777777" w:rsidR="000E0FE8" w:rsidRDefault="009867BC" w:rsidP="00CF3C35">
      <w:pPr>
        <w:numPr>
          <w:ilvl w:val="0"/>
          <w:numId w:val="3"/>
        </w:numPr>
        <w:spacing w:after="0" w:line="276" w:lineRule="auto"/>
        <w:contextualSpacing/>
        <w:jc w:val="both"/>
        <w:rPr>
          <w:sz w:val="24"/>
          <w:szCs w:val="24"/>
        </w:rPr>
      </w:pPr>
      <w:r>
        <w:rPr>
          <w:sz w:val="24"/>
          <w:szCs w:val="24"/>
        </w:rPr>
        <w:t>Providing reports on a regular basis to the Advisory Committee</w:t>
      </w:r>
    </w:p>
    <w:p w14:paraId="07380016" w14:textId="77777777" w:rsidR="000E0FE8" w:rsidRDefault="000E0FE8" w:rsidP="00CF3C35">
      <w:pPr>
        <w:spacing w:line="276" w:lineRule="auto"/>
        <w:jc w:val="both"/>
      </w:pPr>
    </w:p>
    <w:p w14:paraId="0A67EFBD" w14:textId="769016C3" w:rsidR="000E0FE8" w:rsidRDefault="009867BC" w:rsidP="00CF3C35">
      <w:pPr>
        <w:pStyle w:val="Heading2"/>
        <w:numPr>
          <w:ilvl w:val="1"/>
          <w:numId w:val="5"/>
        </w:numPr>
        <w:spacing w:line="276" w:lineRule="auto"/>
        <w:jc w:val="both"/>
        <w:rPr>
          <w:b/>
          <w:color w:val="000000"/>
        </w:rPr>
      </w:pPr>
      <w:bookmarkStart w:id="84" w:name="_Toc507602602"/>
      <w:r>
        <w:rPr>
          <w:b/>
          <w:color w:val="000000"/>
        </w:rPr>
        <w:t>Budget Planning</w:t>
      </w:r>
      <w:bookmarkEnd w:id="84"/>
    </w:p>
    <w:p w14:paraId="5064CB6C" w14:textId="580D064B" w:rsidR="000E0FE8" w:rsidRDefault="009867BC" w:rsidP="00CF3C35">
      <w:pPr>
        <w:pStyle w:val="Heading3"/>
        <w:numPr>
          <w:ilvl w:val="2"/>
          <w:numId w:val="5"/>
        </w:numPr>
        <w:spacing w:line="276" w:lineRule="auto"/>
        <w:jc w:val="both"/>
        <w:rPr>
          <w:b/>
          <w:color w:val="000000"/>
        </w:rPr>
      </w:pPr>
      <w:bookmarkStart w:id="85" w:name="_Toc507602603"/>
      <w:r>
        <w:rPr>
          <w:b/>
          <w:color w:val="000000"/>
        </w:rPr>
        <w:t>Funding Resource</w:t>
      </w:r>
      <w:bookmarkEnd w:id="85"/>
    </w:p>
    <w:p w14:paraId="45DCDD0E" w14:textId="77777777" w:rsidR="000E0FE8" w:rsidRDefault="009867BC" w:rsidP="00CF3C35">
      <w:pPr>
        <w:spacing w:line="276" w:lineRule="auto"/>
        <w:jc w:val="both"/>
        <w:rPr>
          <w:sz w:val="24"/>
          <w:szCs w:val="24"/>
        </w:rPr>
      </w:pPr>
      <w:r>
        <w:rPr>
          <w:sz w:val="24"/>
          <w:szCs w:val="24"/>
        </w:rPr>
        <w:t>The fund for Genesis will be raised by strategic institutional investors and accredit investors under legislation. Genesis only accepts fund from people who have gone through KYC process and adhere to strict AML rules.</w:t>
      </w:r>
    </w:p>
    <w:p w14:paraId="45192E5D" w14:textId="5B7CCAAC" w:rsidR="000E0FE8" w:rsidRDefault="009867BC" w:rsidP="00CF3C35">
      <w:pPr>
        <w:pStyle w:val="Heading3"/>
        <w:numPr>
          <w:ilvl w:val="2"/>
          <w:numId w:val="5"/>
        </w:numPr>
        <w:spacing w:line="276" w:lineRule="auto"/>
        <w:jc w:val="both"/>
        <w:rPr>
          <w:b/>
          <w:color w:val="000000"/>
        </w:rPr>
      </w:pPr>
      <w:bookmarkStart w:id="86" w:name="_Toc507602604"/>
      <w:r>
        <w:rPr>
          <w:b/>
          <w:color w:val="000000"/>
        </w:rPr>
        <w:t xml:space="preserve">Funding </w:t>
      </w:r>
      <w:r w:rsidR="00BD5256">
        <w:rPr>
          <w:b/>
          <w:color w:val="000000"/>
        </w:rPr>
        <w:t>Allocation</w:t>
      </w:r>
      <w:bookmarkEnd w:id="86"/>
    </w:p>
    <w:p w14:paraId="72147C2D" w14:textId="4DAD19FE" w:rsidR="000E0FE8" w:rsidRDefault="009867BC" w:rsidP="00CF3C35">
      <w:pPr>
        <w:spacing w:line="276" w:lineRule="auto"/>
        <w:jc w:val="both"/>
        <w:rPr>
          <w:sz w:val="24"/>
          <w:szCs w:val="24"/>
        </w:rPr>
      </w:pPr>
      <w:r>
        <w:rPr>
          <w:sz w:val="24"/>
          <w:szCs w:val="24"/>
        </w:rPr>
        <w:t xml:space="preserve">We are raising funds denominated in </w:t>
      </w:r>
      <w:r w:rsidR="0093188E">
        <w:rPr>
          <w:sz w:val="24"/>
          <w:szCs w:val="24"/>
        </w:rPr>
        <w:t>Ethereum</w:t>
      </w:r>
      <w:r>
        <w:rPr>
          <w:sz w:val="24"/>
          <w:szCs w:val="24"/>
        </w:rPr>
        <w:t xml:space="preserve"> for our token launch. The coins from pre-sale will be used as following.</w:t>
      </w:r>
    </w:p>
    <w:p w14:paraId="16ECB4C0"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ind w:firstLine="720"/>
        <w:jc w:val="both"/>
        <w:rPr>
          <w:sz w:val="24"/>
          <w:szCs w:val="24"/>
        </w:rPr>
      </w:pPr>
      <w:r>
        <w:rPr>
          <w:sz w:val="24"/>
          <w:szCs w:val="24"/>
        </w:rPr>
        <w:t xml:space="preserve">a.  </w:t>
      </w:r>
      <w:r>
        <w:rPr>
          <w:sz w:val="24"/>
          <w:szCs w:val="24"/>
        </w:rPr>
        <w:tab/>
        <w:t xml:space="preserve">R&amp;D:                                     </w:t>
      </w:r>
      <w:r>
        <w:rPr>
          <w:sz w:val="24"/>
          <w:szCs w:val="24"/>
        </w:rPr>
        <w:tab/>
      </w:r>
      <w:r>
        <w:rPr>
          <w:sz w:val="24"/>
          <w:szCs w:val="24"/>
        </w:rPr>
        <w:tab/>
        <w:t xml:space="preserve">18000 ETH          </w:t>
      </w:r>
      <w:r>
        <w:rPr>
          <w:sz w:val="24"/>
          <w:szCs w:val="24"/>
        </w:rPr>
        <w:tab/>
        <w:t xml:space="preserve"> 60%</w:t>
      </w:r>
    </w:p>
    <w:p w14:paraId="11DEDA88"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ind w:firstLine="720"/>
        <w:jc w:val="both"/>
        <w:rPr>
          <w:sz w:val="24"/>
          <w:szCs w:val="24"/>
        </w:rPr>
      </w:pPr>
      <w:r>
        <w:rPr>
          <w:sz w:val="24"/>
          <w:szCs w:val="24"/>
        </w:rPr>
        <w:t xml:space="preserve">b.  </w:t>
      </w:r>
      <w:r>
        <w:rPr>
          <w:sz w:val="24"/>
          <w:szCs w:val="24"/>
        </w:rPr>
        <w:tab/>
        <w:t xml:space="preserve">Gencoin buy-back:              </w:t>
      </w:r>
      <w:r>
        <w:rPr>
          <w:sz w:val="24"/>
          <w:szCs w:val="24"/>
        </w:rPr>
        <w:tab/>
      </w:r>
      <w:r>
        <w:rPr>
          <w:sz w:val="24"/>
          <w:szCs w:val="24"/>
        </w:rPr>
        <w:tab/>
        <w:t>6000   ETH             20%</w:t>
      </w:r>
    </w:p>
    <w:p w14:paraId="2D725066"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ind w:firstLine="720"/>
        <w:jc w:val="both"/>
        <w:rPr>
          <w:sz w:val="24"/>
          <w:szCs w:val="24"/>
        </w:rPr>
      </w:pPr>
      <w:r>
        <w:rPr>
          <w:sz w:val="24"/>
          <w:szCs w:val="24"/>
        </w:rPr>
        <w:t xml:space="preserve">c.   </w:t>
      </w:r>
      <w:r>
        <w:rPr>
          <w:sz w:val="24"/>
          <w:szCs w:val="24"/>
        </w:rPr>
        <w:tab/>
        <w:t xml:space="preserve">Marketing:                                      </w:t>
      </w:r>
      <w:r>
        <w:rPr>
          <w:sz w:val="24"/>
          <w:szCs w:val="24"/>
        </w:rPr>
        <w:tab/>
        <w:t xml:space="preserve">4500   ETH           </w:t>
      </w:r>
      <w:r>
        <w:rPr>
          <w:sz w:val="24"/>
          <w:szCs w:val="24"/>
        </w:rPr>
        <w:tab/>
        <w:t xml:space="preserve"> 15%</w:t>
      </w:r>
    </w:p>
    <w:p w14:paraId="15832D5A" w14:textId="1EA8CDE4"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ind w:firstLine="720"/>
        <w:jc w:val="both"/>
        <w:rPr>
          <w:sz w:val="24"/>
          <w:szCs w:val="24"/>
        </w:rPr>
      </w:pPr>
      <w:r>
        <w:rPr>
          <w:sz w:val="24"/>
          <w:szCs w:val="24"/>
        </w:rPr>
        <w:t xml:space="preserve">d.  </w:t>
      </w:r>
      <w:r>
        <w:rPr>
          <w:sz w:val="24"/>
          <w:szCs w:val="24"/>
        </w:rPr>
        <w:tab/>
        <w:t xml:space="preserve">Reserve money: </w:t>
      </w:r>
      <w:r>
        <w:rPr>
          <w:sz w:val="24"/>
          <w:szCs w:val="24"/>
        </w:rPr>
        <w:tab/>
        <w:t xml:space="preserve">                       </w:t>
      </w:r>
      <w:r>
        <w:rPr>
          <w:sz w:val="24"/>
          <w:szCs w:val="24"/>
        </w:rPr>
        <w:tab/>
        <w:t xml:space="preserve">1500   ETH           </w:t>
      </w:r>
      <w:r>
        <w:rPr>
          <w:sz w:val="24"/>
          <w:szCs w:val="24"/>
        </w:rPr>
        <w:tab/>
        <w:t xml:space="preserve">   5%</w:t>
      </w:r>
    </w:p>
    <w:p w14:paraId="646F966E" w14:textId="45AAC131" w:rsidR="000E0FE8" w:rsidRDefault="00C3619E" w:rsidP="00CF3C35">
      <w:pPr>
        <w:spacing w:line="276" w:lineRule="auto"/>
        <w:jc w:val="both"/>
        <w:rPr>
          <w:sz w:val="24"/>
          <w:szCs w:val="24"/>
        </w:rPr>
      </w:pPr>
      <w:r>
        <w:rPr>
          <w:noProof/>
          <w:lang w:val="en-US"/>
        </w:rPr>
        <w:drawing>
          <wp:anchor distT="0" distB="0" distL="114300" distR="114300" simplePos="0" relativeHeight="251662848" behindDoc="0" locked="0" layoutInCell="1" allowOverlap="1" wp14:anchorId="09BA8F8C" wp14:editId="4304AAD9">
            <wp:simplePos x="0" y="0"/>
            <wp:positionH relativeFrom="column">
              <wp:posOffset>120650</wp:posOffset>
            </wp:positionH>
            <wp:positionV relativeFrom="paragraph">
              <wp:posOffset>561975</wp:posOffset>
            </wp:positionV>
            <wp:extent cx="5486400" cy="3200400"/>
            <wp:effectExtent l="0" t="0" r="0" b="0"/>
            <wp:wrapTopAndBottom/>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486400" cy="3200400"/>
                    </a:xfrm>
                    <a:prstGeom prst="rect">
                      <a:avLst/>
                    </a:prstGeom>
                    <a:ln/>
                  </pic:spPr>
                </pic:pic>
              </a:graphicData>
            </a:graphic>
          </wp:anchor>
        </w:drawing>
      </w:r>
    </w:p>
    <w:p w14:paraId="27EAF7C4" w14:textId="208FBF4D" w:rsidR="000E0FE8" w:rsidRDefault="000E0FE8" w:rsidP="00CF3C35">
      <w:pPr>
        <w:spacing w:line="276" w:lineRule="auto"/>
      </w:pPr>
    </w:p>
    <w:p w14:paraId="7C2FF311" w14:textId="77777777" w:rsidR="000E0FE8" w:rsidRDefault="000E0FE8" w:rsidP="00CF3C35">
      <w:pPr>
        <w:spacing w:line="276" w:lineRule="auto"/>
      </w:pPr>
    </w:p>
    <w:p w14:paraId="2C946B2C" w14:textId="2D2D0F86" w:rsidR="00007648" w:rsidRPr="00007648" w:rsidRDefault="009867BC" w:rsidP="00CF3C35">
      <w:pPr>
        <w:pStyle w:val="Heading2"/>
        <w:numPr>
          <w:ilvl w:val="1"/>
          <w:numId w:val="5"/>
        </w:numPr>
        <w:spacing w:line="276" w:lineRule="auto"/>
        <w:rPr>
          <w:b/>
          <w:color w:val="000000"/>
        </w:rPr>
      </w:pPr>
      <w:bookmarkStart w:id="87" w:name="_Toc507602605"/>
      <w:r>
        <w:rPr>
          <w:b/>
          <w:color w:val="000000"/>
        </w:rPr>
        <w:t>Road Map</w:t>
      </w:r>
      <w:bookmarkEnd w:id="87"/>
    </w:p>
    <w:p w14:paraId="7048E801" w14:textId="77777777" w:rsidR="000E0FE8" w:rsidRPr="00007648" w:rsidRDefault="009867BC" w:rsidP="00CF3C35">
      <w:pPr>
        <w:spacing w:line="276" w:lineRule="auto"/>
        <w:rPr>
          <w:b/>
          <w:sz w:val="24"/>
          <w:szCs w:val="24"/>
        </w:rPr>
      </w:pPr>
      <w:r w:rsidRPr="00007648">
        <w:rPr>
          <w:b/>
          <w:sz w:val="24"/>
          <w:szCs w:val="24"/>
        </w:rPr>
        <w:t>Sprint 1:</w:t>
      </w:r>
    </w:p>
    <w:p w14:paraId="37F9650D" w14:textId="77777777" w:rsidR="000E0FE8" w:rsidRDefault="009867BC" w:rsidP="00CF3C35">
      <w:pPr>
        <w:spacing w:line="276" w:lineRule="auto"/>
        <w:rPr>
          <w:sz w:val="24"/>
          <w:szCs w:val="24"/>
        </w:rPr>
      </w:pPr>
      <w:r>
        <w:rPr>
          <w:sz w:val="24"/>
          <w:szCs w:val="24"/>
        </w:rPr>
        <w:t>2018/3 Design of Genesis complete</w:t>
      </w:r>
    </w:p>
    <w:p w14:paraId="75A672C5" w14:textId="77777777" w:rsidR="000E0FE8" w:rsidRDefault="009867BC" w:rsidP="00CF3C35">
      <w:pPr>
        <w:spacing w:line="276" w:lineRule="auto"/>
        <w:rPr>
          <w:sz w:val="24"/>
          <w:szCs w:val="24"/>
        </w:rPr>
      </w:pPr>
      <w:r>
        <w:rPr>
          <w:sz w:val="24"/>
          <w:szCs w:val="24"/>
        </w:rPr>
        <w:lastRenderedPageBreak/>
        <w:t xml:space="preserve">2018/6 Demo </w:t>
      </w:r>
    </w:p>
    <w:p w14:paraId="0D8DE19C" w14:textId="77777777" w:rsidR="000E0FE8" w:rsidRDefault="009867BC" w:rsidP="00CF3C35">
      <w:pPr>
        <w:spacing w:line="276" w:lineRule="auto"/>
        <w:rPr>
          <w:sz w:val="24"/>
          <w:szCs w:val="24"/>
        </w:rPr>
      </w:pPr>
      <w:r>
        <w:rPr>
          <w:sz w:val="24"/>
          <w:szCs w:val="24"/>
        </w:rPr>
        <w:t>2018/9 Testnet</w:t>
      </w:r>
    </w:p>
    <w:p w14:paraId="1714E2D5" w14:textId="77777777" w:rsidR="000E0FE8" w:rsidRDefault="009867BC" w:rsidP="00CF3C35">
      <w:pPr>
        <w:spacing w:line="276" w:lineRule="auto"/>
        <w:rPr>
          <w:sz w:val="24"/>
          <w:szCs w:val="24"/>
        </w:rPr>
      </w:pPr>
      <w:r>
        <w:rPr>
          <w:sz w:val="24"/>
          <w:szCs w:val="24"/>
        </w:rPr>
        <w:t xml:space="preserve">2018/12 Team dismissed after source code made public. Project is maintained by community.  </w:t>
      </w:r>
      <w:r>
        <w:rPr>
          <w:noProof/>
          <w:lang w:val="en-US"/>
        </w:rPr>
        <w:drawing>
          <wp:anchor distT="0" distB="0" distL="114300" distR="114300" simplePos="0" relativeHeight="251654656" behindDoc="0" locked="0" layoutInCell="1" hidden="0" allowOverlap="1" wp14:anchorId="04B04382" wp14:editId="251B2C70">
            <wp:simplePos x="0" y="0"/>
            <wp:positionH relativeFrom="margin">
              <wp:posOffset>0</wp:posOffset>
            </wp:positionH>
            <wp:positionV relativeFrom="paragraph">
              <wp:posOffset>300990</wp:posOffset>
            </wp:positionV>
            <wp:extent cx="5485130" cy="2065655"/>
            <wp:effectExtent l="0" t="0" r="0" b="0"/>
            <wp:wrapTopAndBottom distT="0" dist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t="15009" b="20412"/>
                    <a:stretch>
                      <a:fillRect/>
                    </a:stretch>
                  </pic:blipFill>
                  <pic:spPr>
                    <a:xfrm>
                      <a:off x="0" y="0"/>
                      <a:ext cx="5485130" cy="2065655"/>
                    </a:xfrm>
                    <a:prstGeom prst="rect">
                      <a:avLst/>
                    </a:prstGeom>
                    <a:ln/>
                  </pic:spPr>
                </pic:pic>
              </a:graphicData>
            </a:graphic>
          </wp:anchor>
        </w:drawing>
      </w:r>
      <w:r>
        <w:rPr>
          <w:noProof/>
          <w:lang w:val="en-US"/>
        </w:rPr>
        <mc:AlternateContent>
          <mc:Choice Requires="wps">
            <w:drawing>
              <wp:anchor distT="0" distB="0" distL="114300" distR="114300" simplePos="0" relativeHeight="251655680" behindDoc="1" locked="0" layoutInCell="1" hidden="0" allowOverlap="1" wp14:anchorId="0737F6B5" wp14:editId="1E8483DB">
                <wp:simplePos x="0" y="0"/>
                <wp:positionH relativeFrom="margin">
                  <wp:posOffset>0</wp:posOffset>
                </wp:positionH>
                <wp:positionV relativeFrom="paragraph">
                  <wp:posOffset>2413000</wp:posOffset>
                </wp:positionV>
                <wp:extent cx="5485130" cy="12700"/>
                <wp:effectExtent l="0" t="0" r="0" b="0"/>
                <wp:wrapTopAndBottom distT="0" distB="0"/>
                <wp:docPr id="15" name="Rectangle 15"/>
                <wp:cNvGraphicFramePr/>
                <a:graphic xmlns:a="http://schemas.openxmlformats.org/drawingml/2006/main">
                  <a:graphicData uri="http://schemas.microsoft.com/office/word/2010/wordprocessingShape">
                    <wps:wsp>
                      <wps:cNvSpPr/>
                      <wps:spPr>
                        <a:xfrm>
                          <a:off x="2603435" y="3779683"/>
                          <a:ext cx="5485130" cy="635"/>
                        </a:xfrm>
                        <a:prstGeom prst="rect">
                          <a:avLst/>
                        </a:prstGeom>
                        <a:solidFill>
                          <a:srgbClr val="FFFFFF"/>
                        </a:solidFill>
                        <a:ln>
                          <a:noFill/>
                        </a:ln>
                      </wps:spPr>
                      <wps:txbx>
                        <w:txbxContent>
                          <w:p w14:paraId="4EC5AABF" w14:textId="77777777" w:rsidR="006E203B" w:rsidRDefault="006E203B">
                            <w:pPr>
                              <w:spacing w:after="200" w:line="240" w:lineRule="auto"/>
                              <w:jc w:val="center"/>
                              <w:textDirection w:val="btLr"/>
                            </w:pPr>
                            <w:r>
                              <w:rPr>
                                <w:rFonts w:ascii="Arial" w:eastAsia="Arial" w:hAnsi="Arial" w:cs="Arial"/>
                                <w:i/>
                                <w:color w:val="44546A"/>
                                <w:sz w:val="18"/>
                              </w:rPr>
                              <w:t>Sprint 1</w:t>
                            </w:r>
                          </w:p>
                        </w:txbxContent>
                      </wps:txbx>
                      <wps:bodyPr spcFirstLastPara="1" wrap="square" lIns="0" tIns="0" rIns="0" bIns="0" anchor="t" anchorCtr="0"/>
                    </wps:wsp>
                  </a:graphicData>
                </a:graphic>
              </wp:anchor>
            </w:drawing>
          </mc:Choice>
          <mc:Fallback>
            <w:pict>
              <v:rect w14:anchorId="0737F6B5" id="Rectangle 15" o:spid="_x0000_s1031" style="position:absolute;margin-left:0;margin-top:190pt;width:431.9pt;height:1pt;z-index:-251660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" stroked="f">
                <v:textbox inset="0,0,0,0">
                  <w:txbxContent>
                    <w:p w14:paraId="4EC5AABF" w14:textId="77777777" w:rsidR="006E203B" w:rsidRDefault="006E203B">
                      <w:pPr>
                        <w:spacing w:after="200" w:line="240" w:lineRule="auto"/>
                        <w:jc w:val="center"/>
                        <w:textDirection w:val="btLr"/>
                      </w:pPr>
                      <w:r>
                        <w:rPr>
                          <w:rFonts w:ascii="Arial" w:eastAsia="Arial" w:hAnsi="Arial" w:cs="Arial"/>
                          <w:i/>
                          <w:color w:val="44546A"/>
                          <w:sz w:val="18"/>
                        </w:rPr>
                        <w:t>Sprint 1</w:t>
                      </w:r>
                    </w:p>
                  </w:txbxContent>
                </v:textbox>
                <w10:wrap type="topAndBottom" anchorx="margin"/>
              </v:rect>
            </w:pict>
          </mc:Fallback>
        </mc:AlternateContent>
      </w:r>
    </w:p>
    <w:p w14:paraId="174ED1F5" w14:textId="77777777" w:rsidR="000E0FE8" w:rsidRDefault="009867BC" w:rsidP="00CF3C35">
      <w:pPr>
        <w:spacing w:line="276" w:lineRule="auto"/>
        <w:rPr>
          <w:b/>
          <w:sz w:val="24"/>
          <w:szCs w:val="24"/>
        </w:rPr>
      </w:pPr>
      <w:r>
        <w:rPr>
          <w:b/>
          <w:sz w:val="24"/>
          <w:szCs w:val="24"/>
        </w:rPr>
        <w:t>Sprint 2:</w:t>
      </w:r>
    </w:p>
    <w:p w14:paraId="45D96FE8" w14:textId="3762560C" w:rsidR="000E0FE8" w:rsidRDefault="009867BC" w:rsidP="00CF3C35">
      <w:pPr>
        <w:spacing w:line="276" w:lineRule="auto"/>
        <w:rPr>
          <w:sz w:val="24"/>
          <w:szCs w:val="24"/>
        </w:rPr>
      </w:pPr>
      <w:r>
        <w:rPr>
          <w:sz w:val="24"/>
          <w:szCs w:val="24"/>
        </w:rPr>
        <w:t xml:space="preserve">2019/3 </w:t>
      </w:r>
      <w:r w:rsidR="006D571B">
        <w:rPr>
          <w:sz w:val="24"/>
          <w:szCs w:val="24"/>
        </w:rPr>
        <w:t>Genesis Foundation</w:t>
      </w:r>
      <w:r>
        <w:rPr>
          <w:sz w:val="24"/>
          <w:szCs w:val="24"/>
        </w:rPr>
        <w:t xml:space="preserve"> sets up dev environment </w:t>
      </w:r>
    </w:p>
    <w:p w14:paraId="41A6F132" w14:textId="5A0DADB3" w:rsidR="000E0FE8" w:rsidRDefault="009867BC" w:rsidP="00CF3C35">
      <w:pPr>
        <w:spacing w:line="276" w:lineRule="auto"/>
        <w:rPr>
          <w:sz w:val="24"/>
          <w:szCs w:val="24"/>
        </w:rPr>
      </w:pPr>
      <w:r>
        <w:rPr>
          <w:sz w:val="24"/>
          <w:szCs w:val="24"/>
        </w:rPr>
        <w:t xml:space="preserve">2019 6 </w:t>
      </w:r>
      <w:r w:rsidR="006D571B" w:rsidRPr="006D571B">
        <w:rPr>
          <w:sz w:val="24"/>
          <w:szCs w:val="24"/>
        </w:rPr>
        <w:t xml:space="preserve"> </w:t>
      </w:r>
      <w:r w:rsidR="006D571B">
        <w:rPr>
          <w:sz w:val="24"/>
          <w:szCs w:val="24"/>
        </w:rPr>
        <w:t>Genesis Foundation</w:t>
      </w:r>
      <w:r>
        <w:rPr>
          <w:sz w:val="24"/>
          <w:szCs w:val="24"/>
        </w:rPr>
        <w:t xml:space="preserve"> arrange for the first upgrade of constitution.</w:t>
      </w:r>
    </w:p>
    <w:p w14:paraId="11532B1C" w14:textId="28D7FEBE" w:rsidR="000E0FE8" w:rsidRDefault="006D571B" w:rsidP="00CF3C35">
      <w:pPr>
        <w:spacing w:line="276" w:lineRule="auto"/>
      </w:pPr>
      <w:r>
        <w:rPr>
          <w:noProof/>
        </w:rPr>
        <w:drawing>
          <wp:anchor distT="0" distB="0" distL="114300" distR="114300" simplePos="0" relativeHeight="251661312" behindDoc="0" locked="0" layoutInCell="1" allowOverlap="1" wp14:anchorId="40611A67" wp14:editId="215838C8">
            <wp:simplePos x="0" y="0"/>
            <wp:positionH relativeFrom="column">
              <wp:posOffset>869950</wp:posOffset>
            </wp:positionH>
            <wp:positionV relativeFrom="paragraph">
              <wp:posOffset>519430</wp:posOffset>
            </wp:positionV>
            <wp:extent cx="3985895" cy="20789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5895" cy="2078990"/>
                    </a:xfrm>
                    <a:prstGeom prst="rect">
                      <a:avLst/>
                    </a:prstGeom>
                    <a:noFill/>
                  </pic:spPr>
                </pic:pic>
              </a:graphicData>
            </a:graphic>
            <wp14:sizeRelH relativeFrom="margin">
              <wp14:pctWidth>0</wp14:pctWidth>
            </wp14:sizeRelH>
            <wp14:sizeRelV relativeFrom="margin">
              <wp14:pctHeight>0</wp14:pctHeight>
            </wp14:sizeRelV>
          </wp:anchor>
        </w:drawing>
      </w:r>
      <w:r w:rsidR="009867BC">
        <w:rPr>
          <w:sz w:val="24"/>
          <w:szCs w:val="24"/>
        </w:rPr>
        <w:t xml:space="preserve">2019/12 </w:t>
      </w:r>
      <w:r>
        <w:rPr>
          <w:sz w:val="24"/>
          <w:szCs w:val="24"/>
        </w:rPr>
        <w:t>Genesis Foundation</w:t>
      </w:r>
      <w:r w:rsidR="009867BC">
        <w:rPr>
          <w:sz w:val="24"/>
          <w:szCs w:val="24"/>
        </w:rPr>
        <w:t xml:space="preserve"> arrange for t</w:t>
      </w:r>
      <w:r w:rsidR="00356ED8">
        <w:rPr>
          <w:sz w:val="24"/>
          <w:szCs w:val="24"/>
        </w:rPr>
        <w:t xml:space="preserve">he </w:t>
      </w:r>
      <w:r w:rsidR="001F7CF3">
        <w:rPr>
          <w:sz w:val="24"/>
          <w:szCs w:val="24"/>
        </w:rPr>
        <w:t>second</w:t>
      </w:r>
      <w:r w:rsidR="00356ED8">
        <w:rPr>
          <w:sz w:val="24"/>
          <w:szCs w:val="24"/>
        </w:rPr>
        <w:t xml:space="preserve"> upgrade of constitution</w:t>
      </w:r>
      <w:r w:rsidR="009867BC">
        <w:rPr>
          <w:noProof/>
          <w:lang w:val="en-US"/>
        </w:rPr>
        <mc:AlternateContent>
          <mc:Choice Requires="wps">
            <w:drawing>
              <wp:anchor distT="0" distB="0" distL="114300" distR="114300" simplePos="0" relativeHeight="251658240" behindDoc="1" locked="0" layoutInCell="1" hidden="0" allowOverlap="1" wp14:anchorId="472815EB" wp14:editId="44CC6ECB">
                <wp:simplePos x="0" y="0"/>
                <wp:positionH relativeFrom="margin">
                  <wp:posOffset>762000</wp:posOffset>
                </wp:positionH>
                <wp:positionV relativeFrom="paragraph">
                  <wp:posOffset>1765300</wp:posOffset>
                </wp:positionV>
                <wp:extent cx="4195445" cy="12700"/>
                <wp:effectExtent l="0" t="0" r="0" b="0"/>
                <wp:wrapTopAndBottom distT="0" distB="0"/>
                <wp:docPr id="14" name="Rectangle 14"/>
                <wp:cNvGraphicFramePr/>
                <a:graphic xmlns:a="http://schemas.openxmlformats.org/drawingml/2006/main">
                  <a:graphicData uri="http://schemas.microsoft.com/office/word/2010/wordprocessingShape">
                    <wps:wsp>
                      <wps:cNvSpPr/>
                      <wps:spPr>
                        <a:xfrm>
                          <a:off x="3248278" y="3779683"/>
                          <a:ext cx="4195445" cy="635"/>
                        </a:xfrm>
                        <a:prstGeom prst="rect">
                          <a:avLst/>
                        </a:prstGeom>
                        <a:solidFill>
                          <a:srgbClr val="FFFFFF"/>
                        </a:solidFill>
                        <a:ln>
                          <a:noFill/>
                        </a:ln>
                      </wps:spPr>
                      <wps:txbx>
                        <w:txbxContent>
                          <w:p w14:paraId="4099FD2E" w14:textId="77777777" w:rsidR="006E203B" w:rsidRDefault="006E203B">
                            <w:pPr>
                              <w:spacing w:after="200" w:line="240" w:lineRule="auto"/>
                              <w:jc w:val="center"/>
                              <w:textDirection w:val="btLr"/>
                            </w:pPr>
                            <w:r>
                              <w:rPr>
                                <w:rFonts w:ascii="Arial" w:eastAsia="Arial" w:hAnsi="Arial" w:cs="Arial"/>
                                <w:i/>
                                <w:color w:val="44546A"/>
                                <w:sz w:val="18"/>
                              </w:rPr>
                              <w:t>Sprint 2</w:t>
                            </w:r>
                          </w:p>
                        </w:txbxContent>
                      </wps:txbx>
                      <wps:bodyPr spcFirstLastPara="1" wrap="square" lIns="0" tIns="0" rIns="0" bIns="0" anchor="t" anchorCtr="0"/>
                    </wps:wsp>
                  </a:graphicData>
                </a:graphic>
              </wp:anchor>
            </w:drawing>
          </mc:Choice>
          <mc:Fallback>
            <w:pict>
              <v:rect w14:anchorId="472815EB" id="Rectangle 14" o:spid="_x0000_s1032" style="position:absolute;margin-left:60pt;margin-top:139pt;width:330.35pt;height:1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" stroked="f">
                <v:textbox inset="0,0,0,0">
                  <w:txbxContent>
                    <w:p w14:paraId="4099FD2E" w14:textId="77777777" w:rsidR="006E203B" w:rsidRDefault="006E203B">
                      <w:pPr>
                        <w:spacing w:after="200" w:line="240" w:lineRule="auto"/>
                        <w:jc w:val="center"/>
                        <w:textDirection w:val="btLr"/>
                      </w:pPr>
                      <w:r>
                        <w:rPr>
                          <w:rFonts w:ascii="Arial" w:eastAsia="Arial" w:hAnsi="Arial" w:cs="Arial"/>
                          <w:i/>
                          <w:color w:val="44546A"/>
                          <w:sz w:val="18"/>
                        </w:rPr>
                        <w:t>Sprint 2</w:t>
                      </w:r>
                    </w:p>
                  </w:txbxContent>
                </v:textbox>
                <w10:wrap type="topAndBottom" anchorx="margin"/>
              </v:rect>
            </w:pict>
          </mc:Fallback>
        </mc:AlternateContent>
      </w:r>
      <w:r w:rsidR="00356ED8">
        <w:rPr>
          <w:sz w:val="24"/>
          <w:szCs w:val="24"/>
        </w:rPr>
        <w:t>.</w:t>
      </w:r>
    </w:p>
    <w:p w14:paraId="3EA97969" w14:textId="7C3FA8A8" w:rsidR="000E0FE8" w:rsidRDefault="009867BC" w:rsidP="00CF3C35">
      <w:pPr>
        <w:spacing w:line="276" w:lineRule="auto"/>
        <w:rPr>
          <w:b/>
          <w:color w:val="454545"/>
          <w:sz w:val="44"/>
          <w:szCs w:val="44"/>
        </w:rPr>
      </w:pPr>
      <w:r>
        <w:br w:type="page"/>
      </w:r>
    </w:p>
    <w:p w14:paraId="04449CC0" w14:textId="689015CA" w:rsidR="009A5C4B" w:rsidRPr="009A5C4B" w:rsidRDefault="009A5C4B" w:rsidP="00CF3C35">
      <w:pPr>
        <w:pStyle w:val="ListParagraph"/>
        <w:keepNext/>
        <w:keepLines/>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480" w:after="120" w:line="276" w:lineRule="auto"/>
        <w:outlineLvl w:val="0"/>
        <w:rPr>
          <w:rFonts w:eastAsia="STSong" w:cstheme="minorHAnsi"/>
          <w:b/>
          <w:color w:val="454545"/>
          <w:sz w:val="44"/>
          <w:szCs w:val="44"/>
        </w:rPr>
      </w:pPr>
      <w:bookmarkStart w:id="88" w:name="_Toc507365542"/>
      <w:bookmarkStart w:id="89" w:name="_Toc507365812"/>
      <w:bookmarkStart w:id="90" w:name="_Toc507602606"/>
      <w:r w:rsidRPr="009A5C4B">
        <w:rPr>
          <w:rFonts w:eastAsia="STSong" w:cstheme="minorHAnsi"/>
          <w:b/>
          <w:color w:val="454545"/>
          <w:sz w:val="44"/>
          <w:szCs w:val="44"/>
        </w:rPr>
        <w:lastRenderedPageBreak/>
        <w:t>Team Members and Advisors</w:t>
      </w:r>
      <w:bookmarkEnd w:id="88"/>
      <w:bookmarkEnd w:id="89"/>
      <w:bookmarkEnd w:id="90"/>
    </w:p>
    <w:p w14:paraId="71DB319C" w14:textId="04CB070F" w:rsidR="008F6386" w:rsidRPr="008F6386" w:rsidRDefault="008F6386" w:rsidP="00CF3C35">
      <w:pPr>
        <w:spacing w:line="276" w:lineRule="auto"/>
        <w:rPr>
          <w:sz w:val="24"/>
        </w:rPr>
      </w:pPr>
      <w:r w:rsidRPr="008F6386">
        <w:rPr>
          <w:sz w:val="24"/>
        </w:rPr>
        <w:t xml:space="preserve">Genesis team are mainly blockchain enthusiasts from the US, Japan and China. Genesis team will be </w:t>
      </w:r>
      <w:r w:rsidR="00ED4EA5" w:rsidRPr="008F6386">
        <w:rPr>
          <w:sz w:val="24"/>
        </w:rPr>
        <w:t>dismissed,</w:t>
      </w:r>
      <w:r w:rsidRPr="008F6386">
        <w:rPr>
          <w:sz w:val="24"/>
        </w:rPr>
        <w:t xml:space="preserve"> and the code will be maintained by its developer community after the project becomes open sourced. Genesis Foundation will continue to provide support and promote the community.   </w:t>
      </w:r>
    </w:p>
    <w:p w14:paraId="129A32E0" w14:textId="0882D43F" w:rsidR="000E0FE8" w:rsidRDefault="009867BC" w:rsidP="00CF3C35">
      <w:pPr>
        <w:pStyle w:val="Heading2"/>
        <w:numPr>
          <w:ilvl w:val="1"/>
          <w:numId w:val="5"/>
        </w:numPr>
        <w:spacing w:line="276" w:lineRule="auto"/>
        <w:rPr>
          <w:b/>
          <w:color w:val="000000"/>
        </w:rPr>
      </w:pPr>
      <w:bookmarkStart w:id="91" w:name="_Toc507602607"/>
      <w:r>
        <w:rPr>
          <w:b/>
          <w:color w:val="000000"/>
        </w:rPr>
        <w:t>Team Members</w:t>
      </w:r>
      <w:bookmarkEnd w:id="91"/>
    </w:p>
    <w:p w14:paraId="05D8DF35" w14:textId="77777777" w:rsidR="008F6386" w:rsidRPr="008F6386" w:rsidRDefault="008F6386" w:rsidP="00CF3C35">
      <w:pPr>
        <w:spacing w:line="276" w:lineRule="auto"/>
        <w:rPr>
          <w:b/>
          <w:sz w:val="24"/>
        </w:rPr>
      </w:pPr>
      <w:r w:rsidRPr="008F6386">
        <w:rPr>
          <w:b/>
          <w:sz w:val="24"/>
        </w:rPr>
        <w:t>Alex Li</w:t>
      </w:r>
      <w:r w:rsidRPr="008F6386">
        <w:rPr>
          <w:b/>
          <w:sz w:val="24"/>
        </w:rPr>
        <w:t>：</w:t>
      </w:r>
      <w:r w:rsidRPr="008F6386">
        <w:rPr>
          <w:b/>
          <w:sz w:val="24"/>
        </w:rPr>
        <w:t xml:space="preserve">product manager </w:t>
      </w:r>
    </w:p>
    <w:p w14:paraId="6BF7B1D8" w14:textId="77777777" w:rsidR="008F6386" w:rsidRPr="008F6386" w:rsidRDefault="008F6386" w:rsidP="00CF3C35">
      <w:pPr>
        <w:spacing w:line="276" w:lineRule="auto"/>
        <w:rPr>
          <w:sz w:val="24"/>
        </w:rPr>
      </w:pPr>
      <w:r w:rsidRPr="008F6386">
        <w:rPr>
          <w:sz w:val="24"/>
        </w:rPr>
        <w:t>Alex is a serial entrepreneur. He has founded two companies in the past few years and developed many apps including American First Emergency Aid, Visual Voice Menu</w:t>
      </w:r>
      <w:r w:rsidRPr="008F6386">
        <w:rPr>
          <w:sz w:val="24"/>
          <w:lang w:val="en-US"/>
        </w:rPr>
        <w:t>,</w:t>
      </w:r>
      <w:r w:rsidRPr="008F6386">
        <w:rPr>
          <w:sz w:val="24"/>
        </w:rPr>
        <w:t xml:space="preserve"> Parking Ticket Pundit and others. Alex designed and operated buckete.com (e-commerce) and bacaoke.com (online functional editor). He also designed some hardware products, including  VGR-Charging Cable, Zandal-Magnet Hover Sandals and Vandao-Automatic Ricecooker. Alex is full of innovative ideas. His projects and proposals had won many awards, including the Japan Asian Innovation Forum, Harvard Business School Business Plan Competition and Clinton Global Initiative. Alex graduated from Columbia University and holds two U. S. non-provisional patents. His research papers had been published in World Policy Blogs and many other leading journals. </w:t>
      </w:r>
    </w:p>
    <w:p w14:paraId="2A8040AB" w14:textId="77777777" w:rsidR="008F6386" w:rsidRPr="008F6386" w:rsidRDefault="008F6386" w:rsidP="00CF3C35">
      <w:pPr>
        <w:spacing w:line="276" w:lineRule="auto"/>
        <w:rPr>
          <w:b/>
          <w:sz w:val="24"/>
        </w:rPr>
      </w:pPr>
      <w:r w:rsidRPr="008F6386">
        <w:rPr>
          <w:b/>
          <w:sz w:val="24"/>
        </w:rPr>
        <w:t>Tony Ma</w:t>
      </w:r>
      <w:r w:rsidRPr="008F6386">
        <w:rPr>
          <w:b/>
          <w:sz w:val="24"/>
        </w:rPr>
        <w:t>：</w:t>
      </w:r>
      <w:r w:rsidRPr="008F6386">
        <w:rPr>
          <w:b/>
          <w:sz w:val="24"/>
        </w:rPr>
        <w:t>developer</w:t>
      </w:r>
    </w:p>
    <w:p w14:paraId="153DB1DF" w14:textId="77777777" w:rsidR="008F6386" w:rsidRPr="008F6386" w:rsidRDefault="008F6386" w:rsidP="00CF3C35">
      <w:pPr>
        <w:spacing w:line="276" w:lineRule="auto"/>
        <w:rPr>
          <w:sz w:val="24"/>
        </w:rPr>
      </w:pPr>
      <w:r w:rsidRPr="008F6386">
        <w:rPr>
          <w:sz w:val="24"/>
        </w:rPr>
        <w:t>Computer Science, M.S.</w:t>
      </w:r>
    </w:p>
    <w:p w14:paraId="7ADD7201" w14:textId="77777777" w:rsidR="008F6386" w:rsidRPr="008F6386" w:rsidRDefault="008F6386" w:rsidP="00CF3C35">
      <w:pPr>
        <w:spacing w:line="276" w:lineRule="auto"/>
        <w:rPr>
          <w:sz w:val="24"/>
        </w:rPr>
      </w:pPr>
      <w:r w:rsidRPr="008F6386">
        <w:rPr>
          <w:sz w:val="24"/>
        </w:rPr>
        <w:t xml:space="preserve">Tony graduated from Zhejiang University and obtained master’s degree in Computer Science from Carnegie Mellon University. He worked as a senior software engineer for several years in Silicon Valley before becoming the CTO of the China division of a U.S. high tech company. Tony have been working with Alex for the past few years and is responsible for the design and realization of Genesis in general.  </w:t>
      </w:r>
    </w:p>
    <w:p w14:paraId="71212CB3" w14:textId="3CBD55A5" w:rsidR="008F6386" w:rsidRPr="008F6386" w:rsidRDefault="008F6386" w:rsidP="00CF3C35">
      <w:pPr>
        <w:spacing w:line="276" w:lineRule="auto"/>
        <w:rPr>
          <w:b/>
          <w:sz w:val="24"/>
        </w:rPr>
      </w:pPr>
      <w:r w:rsidRPr="008F6386">
        <w:rPr>
          <w:rFonts w:hint="eastAsia"/>
          <w:b/>
          <w:sz w:val="24"/>
        </w:rPr>
        <w:t>Ga</w:t>
      </w:r>
      <w:r w:rsidRPr="008F6386">
        <w:rPr>
          <w:b/>
          <w:sz w:val="24"/>
        </w:rPr>
        <w:t>ry Li</w:t>
      </w:r>
      <w:r w:rsidRPr="008F6386">
        <w:rPr>
          <w:rFonts w:hint="eastAsia"/>
          <w:b/>
          <w:sz w:val="24"/>
        </w:rPr>
        <w:t>：</w:t>
      </w:r>
      <w:r w:rsidRPr="008F6386">
        <w:rPr>
          <w:rFonts w:hint="eastAsia"/>
          <w:b/>
          <w:sz w:val="24"/>
        </w:rPr>
        <w:t>developer</w:t>
      </w:r>
    </w:p>
    <w:p w14:paraId="20BCC019" w14:textId="77777777" w:rsidR="008F6386" w:rsidRPr="008F6386" w:rsidRDefault="008F6386" w:rsidP="00CF3C35">
      <w:pPr>
        <w:spacing w:line="276" w:lineRule="auto"/>
        <w:rPr>
          <w:sz w:val="24"/>
        </w:rPr>
      </w:pPr>
      <w:r w:rsidRPr="008F6386">
        <w:rPr>
          <w:sz w:val="24"/>
        </w:rPr>
        <w:t>Computer Science, M.S.</w:t>
      </w:r>
    </w:p>
    <w:p w14:paraId="0422364F" w14:textId="5CBBED6C" w:rsidR="008F6386" w:rsidRPr="008F6386" w:rsidRDefault="00007648" w:rsidP="00CF3C35">
      <w:pPr>
        <w:spacing w:line="276" w:lineRule="auto"/>
        <w:rPr>
          <w:sz w:val="24"/>
        </w:rPr>
      </w:pPr>
      <w:r>
        <w:rPr>
          <w:sz w:val="24"/>
        </w:rPr>
        <w:t>Gary</w:t>
      </w:r>
      <w:r w:rsidR="008F6386" w:rsidRPr="008F6386">
        <w:rPr>
          <w:sz w:val="24"/>
        </w:rPr>
        <w:t xml:space="preserve"> is a senior programmer at Alibaba and worked previously as a senior programmer in Baidu. He has rich experience in programming, and he had written a virtual machine when he was still at </w:t>
      </w:r>
      <w:r w:rsidR="002A33DB" w:rsidRPr="008F6386">
        <w:rPr>
          <w:sz w:val="24"/>
        </w:rPr>
        <w:t>high school</w:t>
      </w:r>
      <w:r w:rsidR="008F6386" w:rsidRPr="008F6386">
        <w:rPr>
          <w:sz w:val="24"/>
        </w:rPr>
        <w:t xml:space="preserve">. He has extensive research and programming experience with blockchain. </w:t>
      </w:r>
      <w:r w:rsidR="00356ED8">
        <w:rPr>
          <w:sz w:val="24"/>
        </w:rPr>
        <w:t>He</w:t>
      </w:r>
      <w:r w:rsidR="00180C31">
        <w:rPr>
          <w:sz w:val="24"/>
        </w:rPr>
        <w:t xml:space="preserve"> had wrote an asset chain and a</w:t>
      </w:r>
      <w:r w:rsidR="00356ED8">
        <w:rPr>
          <w:sz w:val="24"/>
        </w:rPr>
        <w:t xml:space="preserve"> cryptocurrency exchange. </w:t>
      </w:r>
      <w:r>
        <w:rPr>
          <w:sz w:val="24"/>
        </w:rPr>
        <w:t>Gary</w:t>
      </w:r>
      <w:r w:rsidR="008F6386" w:rsidRPr="008F6386">
        <w:rPr>
          <w:sz w:val="24"/>
        </w:rPr>
        <w:t xml:space="preserve"> and Alex have been working together since 2014. He is responsible for the design and realization of Genesis in general.   </w:t>
      </w:r>
    </w:p>
    <w:p w14:paraId="43B830F5" w14:textId="77777777" w:rsidR="008F6386" w:rsidRPr="008F6386" w:rsidRDefault="008F6386" w:rsidP="00CF3C35">
      <w:pPr>
        <w:spacing w:line="276" w:lineRule="auto"/>
        <w:rPr>
          <w:b/>
          <w:sz w:val="24"/>
          <w:szCs w:val="24"/>
        </w:rPr>
      </w:pPr>
      <w:r w:rsidRPr="008F6386">
        <w:rPr>
          <w:rFonts w:hint="eastAsia"/>
          <w:b/>
          <w:sz w:val="24"/>
          <w:szCs w:val="24"/>
        </w:rPr>
        <w:t>Vivian Yang</w:t>
      </w:r>
      <w:r w:rsidRPr="008F6386">
        <w:rPr>
          <w:rFonts w:hint="eastAsia"/>
          <w:b/>
          <w:sz w:val="24"/>
          <w:szCs w:val="24"/>
        </w:rPr>
        <w:t>：</w:t>
      </w:r>
      <w:r w:rsidRPr="008F6386">
        <w:rPr>
          <w:rFonts w:hint="eastAsia"/>
          <w:b/>
          <w:sz w:val="24"/>
          <w:szCs w:val="24"/>
        </w:rPr>
        <w:t>developer</w:t>
      </w:r>
    </w:p>
    <w:p w14:paraId="0C3B0079" w14:textId="77777777" w:rsidR="008F6386" w:rsidRPr="008F6386" w:rsidRDefault="008F6386" w:rsidP="00CF3C35">
      <w:pPr>
        <w:spacing w:line="276" w:lineRule="auto"/>
        <w:rPr>
          <w:sz w:val="24"/>
          <w:szCs w:val="24"/>
        </w:rPr>
      </w:pPr>
      <w:r w:rsidRPr="008F6386">
        <w:rPr>
          <w:sz w:val="24"/>
          <w:szCs w:val="24"/>
        </w:rPr>
        <w:t xml:space="preserve">Computational Science, M.S.  </w:t>
      </w:r>
    </w:p>
    <w:p w14:paraId="4E8DD0C9" w14:textId="77777777" w:rsidR="008F6386" w:rsidRPr="008F6386" w:rsidRDefault="008F6386" w:rsidP="00CF3C35">
      <w:pPr>
        <w:spacing w:line="276" w:lineRule="auto"/>
        <w:rPr>
          <w:sz w:val="24"/>
          <w:szCs w:val="24"/>
        </w:rPr>
      </w:pPr>
      <w:r w:rsidRPr="008F6386">
        <w:rPr>
          <w:sz w:val="24"/>
          <w:szCs w:val="24"/>
        </w:rPr>
        <w:lastRenderedPageBreak/>
        <w:t xml:space="preserve">Vivian was a programmer at EBay. Her research topics include AI, big data and machine learning. She is an early adopter of cryptocurrency. She researched on Bitcoin at Morgan Stanley in New York as early as 2015. Vivian received bachelor’s degree in Computer Science from McMaster University in Canada and master’s degree in Computational Science and Mathematics from Harvard University. Vivian is in charge of programming codes related to big data and machine learning in Genesis.  </w:t>
      </w:r>
    </w:p>
    <w:p w14:paraId="1B57FC18" w14:textId="77777777" w:rsidR="008F6386" w:rsidRPr="008F6386" w:rsidRDefault="008F6386" w:rsidP="00CF3C35">
      <w:pPr>
        <w:spacing w:line="276" w:lineRule="auto"/>
        <w:rPr>
          <w:b/>
          <w:sz w:val="24"/>
          <w:szCs w:val="24"/>
        </w:rPr>
      </w:pPr>
      <w:r w:rsidRPr="008F6386">
        <w:rPr>
          <w:b/>
          <w:sz w:val="24"/>
          <w:szCs w:val="24"/>
        </w:rPr>
        <w:t>Whizkid Deng: scientist</w:t>
      </w:r>
    </w:p>
    <w:p w14:paraId="196EE7B5" w14:textId="77777777" w:rsidR="008F6386" w:rsidRPr="008F6386" w:rsidRDefault="008F6386" w:rsidP="00CF3C35">
      <w:pPr>
        <w:spacing w:line="276" w:lineRule="auto"/>
        <w:rPr>
          <w:sz w:val="24"/>
          <w:szCs w:val="24"/>
        </w:rPr>
      </w:pPr>
      <w:r w:rsidRPr="008F6386">
        <w:rPr>
          <w:sz w:val="24"/>
          <w:szCs w:val="24"/>
        </w:rPr>
        <w:t>Ph.D in Mathematics</w:t>
      </w:r>
    </w:p>
    <w:p w14:paraId="4EBBCD11" w14:textId="77777777" w:rsidR="008F6386" w:rsidRPr="008F6386" w:rsidRDefault="008F6386" w:rsidP="00CF3C35">
      <w:pPr>
        <w:spacing w:line="276" w:lineRule="auto"/>
        <w:rPr>
          <w:sz w:val="24"/>
          <w:szCs w:val="24"/>
        </w:rPr>
      </w:pPr>
      <w:r w:rsidRPr="008F6386">
        <w:rPr>
          <w:sz w:val="24"/>
          <w:szCs w:val="24"/>
        </w:rPr>
        <w:t xml:space="preserve">Yongzhe received his Ph.D in Mathematics from the Chinese University of Hong Kong. He obtained bachelor’s degree from Zhejiang University and won the first prize in Mathematical Modeling competition in China and the U.S. Yongzhe had been researching on cryptology for many years. He is responsible for designing the privacy protection system and encryption method in Genesis.  </w:t>
      </w:r>
    </w:p>
    <w:p w14:paraId="15B6D580" w14:textId="77777777" w:rsidR="008F6386" w:rsidRPr="008F6386" w:rsidRDefault="008F6386" w:rsidP="00CF3C35">
      <w:pPr>
        <w:spacing w:line="276" w:lineRule="auto"/>
        <w:rPr>
          <w:b/>
          <w:sz w:val="24"/>
          <w:szCs w:val="24"/>
        </w:rPr>
      </w:pPr>
      <w:r w:rsidRPr="008F6386">
        <w:rPr>
          <w:b/>
          <w:sz w:val="24"/>
          <w:szCs w:val="24"/>
        </w:rPr>
        <w:t>Kelvin Zhu: scientist</w:t>
      </w:r>
    </w:p>
    <w:p w14:paraId="22295E8D" w14:textId="77777777" w:rsidR="008F6386" w:rsidRPr="008F6386" w:rsidRDefault="008F6386" w:rsidP="00CF3C35">
      <w:pPr>
        <w:spacing w:line="276" w:lineRule="auto"/>
        <w:rPr>
          <w:sz w:val="24"/>
          <w:szCs w:val="24"/>
        </w:rPr>
      </w:pPr>
      <w:r w:rsidRPr="008F6386">
        <w:rPr>
          <w:sz w:val="24"/>
          <w:szCs w:val="24"/>
        </w:rPr>
        <w:t>Ph.D in Computer Science</w:t>
      </w:r>
    </w:p>
    <w:p w14:paraId="281D12E7" w14:textId="77777777" w:rsidR="008F6386" w:rsidRPr="008F6386" w:rsidRDefault="008F6386" w:rsidP="00CF3C35">
      <w:pPr>
        <w:spacing w:line="276" w:lineRule="auto"/>
        <w:rPr>
          <w:sz w:val="24"/>
          <w:szCs w:val="24"/>
        </w:rPr>
      </w:pPr>
      <w:r w:rsidRPr="008F6386">
        <w:rPr>
          <w:sz w:val="24"/>
          <w:szCs w:val="24"/>
        </w:rPr>
        <w:t xml:space="preserve">Fengyuan Zhu received his Ph.D in Computer Science from the Chinese University of Hong Kong. Kelvin specialized in AI and machine learning research. His research papers have been published by many leading magazines and presented in top conferences. Fengyuan had participated in the design of POC mechanism for Genesis. </w:t>
      </w:r>
    </w:p>
    <w:p w14:paraId="7E6AECEC" w14:textId="77777777" w:rsidR="008F6386" w:rsidRPr="008F6386" w:rsidRDefault="008F6386" w:rsidP="00CF3C35">
      <w:pPr>
        <w:spacing w:line="276" w:lineRule="auto"/>
        <w:rPr>
          <w:b/>
          <w:sz w:val="24"/>
          <w:szCs w:val="24"/>
        </w:rPr>
      </w:pPr>
      <w:r w:rsidRPr="008F6386">
        <w:rPr>
          <w:rFonts w:hint="eastAsia"/>
          <w:b/>
          <w:sz w:val="24"/>
          <w:szCs w:val="24"/>
        </w:rPr>
        <w:t>Chen Han</w:t>
      </w:r>
      <w:r w:rsidRPr="008F6386">
        <w:rPr>
          <w:rFonts w:hint="eastAsia"/>
          <w:b/>
          <w:sz w:val="24"/>
          <w:szCs w:val="24"/>
        </w:rPr>
        <w:t>：</w:t>
      </w:r>
      <w:r w:rsidRPr="008F6386">
        <w:rPr>
          <w:rFonts w:hint="eastAsia"/>
          <w:b/>
          <w:sz w:val="24"/>
          <w:szCs w:val="24"/>
        </w:rPr>
        <w:t>scientist</w:t>
      </w:r>
    </w:p>
    <w:p w14:paraId="67102519" w14:textId="77777777" w:rsidR="008F6386" w:rsidRPr="008F6386" w:rsidRDefault="008F6386" w:rsidP="00CF3C35">
      <w:pPr>
        <w:spacing w:line="276" w:lineRule="auto"/>
        <w:rPr>
          <w:sz w:val="24"/>
          <w:szCs w:val="24"/>
        </w:rPr>
      </w:pPr>
      <w:r w:rsidRPr="008F6386">
        <w:rPr>
          <w:sz w:val="24"/>
          <w:szCs w:val="24"/>
        </w:rPr>
        <w:t>Ph.D Transportation and System Engineering</w:t>
      </w:r>
    </w:p>
    <w:p w14:paraId="716C2A96" w14:textId="77777777" w:rsidR="008F6386" w:rsidRPr="008F6386" w:rsidRDefault="008F6386" w:rsidP="00CF3C35">
      <w:pPr>
        <w:spacing w:line="276" w:lineRule="auto"/>
        <w:rPr>
          <w:sz w:val="24"/>
          <w:szCs w:val="24"/>
        </w:rPr>
      </w:pPr>
      <w:r w:rsidRPr="008F6386">
        <w:rPr>
          <w:sz w:val="24"/>
          <w:szCs w:val="24"/>
        </w:rPr>
        <w:t xml:space="preserve">Chen Han obtained bachelor’s degree from Tsinghua University and subsequently completed his Ph.D at Berkeley in 3 years. Chen Han is currently working at eBay. His research focuses on big data and machine learning. </w:t>
      </w:r>
    </w:p>
    <w:p w14:paraId="5DAABC05" w14:textId="77777777" w:rsidR="008F6386" w:rsidRPr="008F6386" w:rsidRDefault="008F6386" w:rsidP="00CF3C35">
      <w:pPr>
        <w:spacing w:line="276" w:lineRule="auto"/>
        <w:rPr>
          <w:b/>
          <w:sz w:val="24"/>
          <w:szCs w:val="24"/>
        </w:rPr>
      </w:pPr>
      <w:r w:rsidRPr="008F6386">
        <w:rPr>
          <w:rFonts w:hint="eastAsia"/>
          <w:b/>
          <w:sz w:val="24"/>
          <w:szCs w:val="24"/>
        </w:rPr>
        <w:t>Jerry Zhao</w:t>
      </w:r>
      <w:r w:rsidRPr="008F6386">
        <w:rPr>
          <w:rFonts w:hint="eastAsia"/>
          <w:b/>
          <w:sz w:val="24"/>
          <w:szCs w:val="24"/>
        </w:rPr>
        <w:t>：</w:t>
      </w:r>
      <w:r w:rsidRPr="008F6386">
        <w:rPr>
          <w:rFonts w:hint="eastAsia"/>
          <w:b/>
          <w:sz w:val="24"/>
          <w:szCs w:val="24"/>
        </w:rPr>
        <w:t>scientist</w:t>
      </w:r>
    </w:p>
    <w:p w14:paraId="79FBEBA5" w14:textId="77777777" w:rsidR="008F6386" w:rsidRPr="008F6386" w:rsidRDefault="008F6386" w:rsidP="00CF3C35">
      <w:pPr>
        <w:spacing w:line="276" w:lineRule="auto"/>
        <w:rPr>
          <w:sz w:val="24"/>
          <w:szCs w:val="24"/>
        </w:rPr>
      </w:pPr>
      <w:r w:rsidRPr="008F6386">
        <w:rPr>
          <w:sz w:val="24"/>
          <w:szCs w:val="24"/>
        </w:rPr>
        <w:t>MS. in Electrical Engineering</w:t>
      </w:r>
    </w:p>
    <w:p w14:paraId="508C255B" w14:textId="77777777" w:rsidR="008F6386" w:rsidRPr="008F6386" w:rsidRDefault="008F6386" w:rsidP="00CF3C35">
      <w:pPr>
        <w:spacing w:line="276" w:lineRule="auto"/>
        <w:rPr>
          <w:sz w:val="24"/>
          <w:szCs w:val="24"/>
        </w:rPr>
      </w:pPr>
      <w:r w:rsidRPr="008F6386">
        <w:rPr>
          <w:sz w:val="24"/>
          <w:szCs w:val="24"/>
        </w:rPr>
        <w:t xml:space="preserve">Jinwei graduated from Tsinghua University. He is a senior researcher at Tencent. Jinwei has over 10 years of research experience in AI, deep learning and machine learning. Jinwei has participated in the design of POC mechanism for Genesis. </w:t>
      </w:r>
    </w:p>
    <w:p w14:paraId="2B81FD2F" w14:textId="77777777" w:rsidR="008F6386" w:rsidRPr="008F6386" w:rsidRDefault="008F6386" w:rsidP="00CF3C35">
      <w:pPr>
        <w:spacing w:line="276" w:lineRule="auto"/>
        <w:rPr>
          <w:b/>
          <w:sz w:val="24"/>
          <w:szCs w:val="24"/>
        </w:rPr>
      </w:pPr>
      <w:r w:rsidRPr="008F6386">
        <w:rPr>
          <w:rFonts w:hint="eastAsia"/>
          <w:b/>
          <w:sz w:val="24"/>
          <w:szCs w:val="24"/>
        </w:rPr>
        <w:t>Hua Lei</w:t>
      </w:r>
      <w:r w:rsidRPr="008F6386">
        <w:rPr>
          <w:rFonts w:hint="eastAsia"/>
          <w:b/>
          <w:sz w:val="24"/>
          <w:szCs w:val="24"/>
        </w:rPr>
        <w:t>：</w:t>
      </w:r>
      <w:r w:rsidRPr="008F6386">
        <w:rPr>
          <w:rFonts w:hint="eastAsia"/>
          <w:b/>
          <w:sz w:val="24"/>
          <w:szCs w:val="24"/>
        </w:rPr>
        <w:t>community support</w:t>
      </w:r>
    </w:p>
    <w:p w14:paraId="34DAC7D8" w14:textId="77777777" w:rsidR="008F6386" w:rsidRPr="008F6386" w:rsidRDefault="008F6386" w:rsidP="00CF3C35">
      <w:pPr>
        <w:spacing w:line="276" w:lineRule="auto"/>
        <w:rPr>
          <w:sz w:val="24"/>
          <w:szCs w:val="24"/>
        </w:rPr>
      </w:pPr>
      <w:r w:rsidRPr="008F6386">
        <w:rPr>
          <w:sz w:val="24"/>
          <w:szCs w:val="24"/>
        </w:rPr>
        <w:t>Hua Lei is the co-founder of Talenta. She has helped many projects to successfully launch ICOs, including TenX, Zillqa, THEKEY and many others. Hua Lei is in charge of fundraising and marketing operations in Genesis.</w:t>
      </w:r>
    </w:p>
    <w:p w14:paraId="48318628" w14:textId="77777777" w:rsidR="008F6386" w:rsidRPr="008F6386" w:rsidRDefault="008F6386" w:rsidP="00CF3C35">
      <w:pPr>
        <w:spacing w:line="276" w:lineRule="auto"/>
        <w:rPr>
          <w:b/>
          <w:sz w:val="24"/>
          <w:szCs w:val="24"/>
        </w:rPr>
      </w:pPr>
      <w:r w:rsidRPr="008F6386">
        <w:rPr>
          <w:rFonts w:hint="eastAsia"/>
          <w:b/>
          <w:sz w:val="24"/>
          <w:szCs w:val="24"/>
        </w:rPr>
        <w:t>Aaron Shen</w:t>
      </w:r>
      <w:r w:rsidRPr="008F6386">
        <w:rPr>
          <w:rFonts w:hint="eastAsia"/>
          <w:b/>
          <w:sz w:val="24"/>
          <w:szCs w:val="24"/>
        </w:rPr>
        <w:t>：</w:t>
      </w:r>
      <w:r w:rsidRPr="008F6386">
        <w:rPr>
          <w:rFonts w:hint="eastAsia"/>
          <w:b/>
          <w:sz w:val="24"/>
          <w:szCs w:val="24"/>
        </w:rPr>
        <w:t>community support</w:t>
      </w:r>
    </w:p>
    <w:p w14:paraId="2EF47A75" w14:textId="77777777" w:rsidR="008F6386" w:rsidRPr="008F6386" w:rsidRDefault="008F6386" w:rsidP="00CF3C35">
      <w:pPr>
        <w:spacing w:line="276" w:lineRule="auto"/>
        <w:rPr>
          <w:sz w:val="24"/>
          <w:szCs w:val="24"/>
        </w:rPr>
      </w:pPr>
      <w:r w:rsidRPr="008F6386">
        <w:rPr>
          <w:sz w:val="24"/>
          <w:szCs w:val="24"/>
        </w:rPr>
        <w:lastRenderedPageBreak/>
        <w:t>Aaron obtained Ph.D in Computer Science. He has been an active participant in the cryptocurrency community. He co-founded Future Angel Foundation and has led the investment of many blockchain projects. He has also developed excellent connections in the cryptocurrency and blockchain community since 2014 when he started researching on and participating in blockchain projects.</w:t>
      </w:r>
    </w:p>
    <w:p w14:paraId="740AB0BE" w14:textId="06A11E8E" w:rsidR="008F6386" w:rsidRPr="008F6386" w:rsidRDefault="008F6386" w:rsidP="00CF3C35">
      <w:pPr>
        <w:pStyle w:val="Heading2"/>
        <w:numPr>
          <w:ilvl w:val="1"/>
          <w:numId w:val="5"/>
        </w:numPr>
        <w:spacing w:line="276" w:lineRule="auto"/>
        <w:rPr>
          <w:b/>
          <w:color w:val="000000"/>
        </w:rPr>
      </w:pPr>
      <w:bookmarkStart w:id="92" w:name="_Toc507602608"/>
      <w:r w:rsidRPr="008F6386">
        <w:rPr>
          <w:b/>
          <w:color w:val="000000"/>
        </w:rPr>
        <w:t>Advisors</w:t>
      </w:r>
      <w:bookmarkEnd w:id="92"/>
    </w:p>
    <w:p w14:paraId="592B6BD9" w14:textId="77777777" w:rsidR="008F6386" w:rsidRPr="008F6386" w:rsidRDefault="008F6386" w:rsidP="00CF3C35">
      <w:pPr>
        <w:spacing w:line="276" w:lineRule="auto"/>
        <w:rPr>
          <w:b/>
          <w:sz w:val="24"/>
          <w:szCs w:val="24"/>
        </w:rPr>
      </w:pPr>
      <w:r w:rsidRPr="008F6386">
        <w:rPr>
          <w:rFonts w:hint="eastAsia"/>
          <w:b/>
          <w:sz w:val="24"/>
          <w:szCs w:val="24"/>
        </w:rPr>
        <w:t>Michael Tang</w:t>
      </w:r>
    </w:p>
    <w:p w14:paraId="71D5435D" w14:textId="77777777" w:rsidR="008F6386" w:rsidRPr="008F6386" w:rsidRDefault="008F6386" w:rsidP="00CF3C35">
      <w:pPr>
        <w:spacing w:line="276" w:lineRule="auto"/>
        <w:rPr>
          <w:sz w:val="24"/>
          <w:szCs w:val="24"/>
        </w:rPr>
      </w:pPr>
      <w:r w:rsidRPr="008F6386">
        <w:rPr>
          <w:sz w:val="24"/>
          <w:szCs w:val="24"/>
        </w:rPr>
        <w:t xml:space="preserve">Michael graduated from Harvard Business School. He has been a seasoned trader and a high-ranking Director at Wall Street for decades. He is also a writer and has published many books in English.  </w:t>
      </w:r>
    </w:p>
    <w:p w14:paraId="1D863754" w14:textId="77777777" w:rsidR="008F6386" w:rsidRPr="008F6386" w:rsidRDefault="008F6386" w:rsidP="00CF3C35">
      <w:pPr>
        <w:spacing w:line="276" w:lineRule="auto"/>
        <w:rPr>
          <w:b/>
          <w:sz w:val="24"/>
          <w:szCs w:val="24"/>
        </w:rPr>
      </w:pPr>
      <w:r w:rsidRPr="008F6386">
        <w:rPr>
          <w:rFonts w:hint="eastAsia"/>
          <w:b/>
          <w:sz w:val="24"/>
          <w:szCs w:val="24"/>
        </w:rPr>
        <w:t>Steve Peng</w:t>
      </w:r>
    </w:p>
    <w:p w14:paraId="410564C3" w14:textId="77777777" w:rsidR="008F6386" w:rsidRPr="008F6386" w:rsidRDefault="008F6386" w:rsidP="00CF3C35">
      <w:pPr>
        <w:spacing w:line="276" w:lineRule="auto"/>
        <w:rPr>
          <w:sz w:val="24"/>
          <w:szCs w:val="24"/>
        </w:rPr>
      </w:pPr>
      <w:r w:rsidRPr="008F6386">
        <w:rPr>
          <w:sz w:val="24"/>
          <w:szCs w:val="24"/>
        </w:rPr>
        <w:t xml:space="preserve">Steve graduated from Harvard Business School. He has been a high-ranking Director of many financial institutions in Wall Street and London. Currently Steve manages a Venture Capital in Shanghai.  </w:t>
      </w:r>
    </w:p>
    <w:p w14:paraId="06F75F1D" w14:textId="77777777" w:rsidR="008F6386" w:rsidRPr="008F6386" w:rsidRDefault="008F6386" w:rsidP="00CF3C35">
      <w:pPr>
        <w:spacing w:line="276" w:lineRule="auto"/>
        <w:rPr>
          <w:b/>
          <w:sz w:val="24"/>
          <w:szCs w:val="24"/>
        </w:rPr>
      </w:pPr>
      <w:r w:rsidRPr="008F6386">
        <w:rPr>
          <w:rFonts w:hint="eastAsia"/>
          <w:b/>
          <w:sz w:val="24"/>
          <w:szCs w:val="24"/>
        </w:rPr>
        <w:t>Raymond Tan</w:t>
      </w:r>
    </w:p>
    <w:p w14:paraId="5B089FF2" w14:textId="22FB04AB" w:rsidR="008F6386" w:rsidRPr="008F6386" w:rsidRDefault="008F6386" w:rsidP="00CF3C35">
      <w:pPr>
        <w:spacing w:line="276" w:lineRule="auto"/>
        <w:rPr>
          <w:sz w:val="24"/>
          <w:szCs w:val="24"/>
        </w:rPr>
      </w:pPr>
      <w:r w:rsidRPr="008F6386">
        <w:rPr>
          <w:sz w:val="24"/>
          <w:szCs w:val="24"/>
        </w:rPr>
        <w:t xml:space="preserve">Raymond is the Director of </w:t>
      </w:r>
      <w:r w:rsidR="00560A57" w:rsidRPr="00560A57">
        <w:rPr>
          <w:sz w:val="24"/>
          <w:szCs w:val="24"/>
        </w:rPr>
        <w:t>Crypto currency and Blockchain Application Foundation</w:t>
      </w:r>
      <w:r w:rsidR="00560A57" w:rsidRPr="00560A57" w:rsidDel="00560A57">
        <w:rPr>
          <w:sz w:val="24"/>
          <w:szCs w:val="24"/>
        </w:rPr>
        <w:t xml:space="preserve"> </w:t>
      </w:r>
      <w:r w:rsidRPr="008F6386">
        <w:rPr>
          <w:sz w:val="24"/>
          <w:szCs w:val="24"/>
        </w:rPr>
        <w:t xml:space="preserve">. He graduated from Waseda University in Japan. Raymond has participated in the development and management of many large-scale commercial IT projects across industries like manufacturing, education, finance and telecommunication. He has rich experience in team management and project management.  Raymond has been researching on blockchain applications and cryptocurrency since 2014 and he has developed rich connections in the industry.  </w:t>
      </w:r>
    </w:p>
    <w:p w14:paraId="0A2E0FE9" w14:textId="77777777" w:rsidR="000E0FE8" w:rsidRDefault="009867BC" w:rsidP="00CF3C35">
      <w:pPr>
        <w:spacing w:line="276" w:lineRule="auto"/>
        <w:jc w:val="both"/>
        <w:rPr>
          <w:sz w:val="24"/>
          <w:szCs w:val="24"/>
        </w:rPr>
      </w:pPr>
      <w:r>
        <w:br w:type="page"/>
      </w:r>
    </w:p>
    <w:p w14:paraId="24251611" w14:textId="7BDA7F7F" w:rsidR="000E0FE8" w:rsidRPr="006575A7" w:rsidRDefault="009867BC" w:rsidP="00CF3C35">
      <w:pPr>
        <w:pStyle w:val="ListParagraph"/>
        <w:keepNext/>
        <w:keepLines/>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480" w:after="120" w:line="276" w:lineRule="auto"/>
        <w:outlineLvl w:val="0"/>
        <w:rPr>
          <w:rFonts w:eastAsia="STSong" w:cstheme="minorHAnsi"/>
          <w:b/>
          <w:color w:val="454545"/>
          <w:sz w:val="44"/>
          <w:szCs w:val="44"/>
        </w:rPr>
      </w:pPr>
      <w:bookmarkStart w:id="93" w:name="_Toc507602609"/>
      <w:r w:rsidRPr="006575A7">
        <w:rPr>
          <w:rFonts w:eastAsia="STSong" w:cstheme="minorHAnsi"/>
          <w:b/>
          <w:color w:val="454545"/>
          <w:sz w:val="44"/>
          <w:szCs w:val="44"/>
        </w:rPr>
        <w:lastRenderedPageBreak/>
        <w:t>Originality Statement</w:t>
      </w:r>
      <w:bookmarkEnd w:id="93"/>
    </w:p>
    <w:p w14:paraId="3DCC5B66" w14:textId="77777777" w:rsidR="000E0FE8" w:rsidRDefault="009867BC" w:rsidP="00CF3C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after="0" w:line="276" w:lineRule="auto"/>
        <w:jc w:val="both"/>
        <w:rPr>
          <w:color w:val="454545"/>
          <w:sz w:val="24"/>
          <w:szCs w:val="24"/>
        </w:rPr>
      </w:pPr>
      <w:r>
        <w:rPr>
          <w:sz w:val="24"/>
          <w:szCs w:val="24"/>
        </w:rPr>
        <w:t>The POC</w:t>
      </w:r>
      <w:r>
        <w:rPr>
          <w:sz w:val="24"/>
          <w:szCs w:val="24"/>
        </w:rPr>
        <w:t>（</w:t>
      </w:r>
      <w:r>
        <w:rPr>
          <w:sz w:val="24"/>
          <w:szCs w:val="24"/>
        </w:rPr>
        <w:t>Proof of Comprehension</w:t>
      </w:r>
      <w:r>
        <w:rPr>
          <w:sz w:val="24"/>
          <w:szCs w:val="24"/>
        </w:rPr>
        <w:t>）</w:t>
      </w:r>
      <w:r>
        <w:rPr>
          <w:sz w:val="24"/>
          <w:szCs w:val="24"/>
        </w:rPr>
        <w:t xml:space="preserve">mechanism of Genesis is 100% original idea and design by the Genesis team. We have filed for global IP patents. Any unauthorized use including copying, plagiarizing, modification and quotation of any part or format considered infringement. We reserve our rights to take legal action to its full extent. </w:t>
      </w:r>
    </w:p>
    <w:p w14:paraId="63DB2DFF" w14:textId="77777777" w:rsidR="000E0FE8" w:rsidRDefault="009867BC" w:rsidP="00CF3C35">
      <w:pPr>
        <w:spacing w:line="276" w:lineRule="auto"/>
        <w:rPr>
          <w:b/>
          <w:sz w:val="44"/>
          <w:szCs w:val="44"/>
        </w:rPr>
      </w:pPr>
      <w:r>
        <w:br w:type="page"/>
      </w:r>
    </w:p>
    <w:p w14:paraId="6A807696" w14:textId="21CC8863" w:rsidR="000E0FE8" w:rsidRPr="006575A7" w:rsidRDefault="009867BC" w:rsidP="00CF3C35">
      <w:pPr>
        <w:pStyle w:val="ListParagraph"/>
        <w:keepNext/>
        <w:keepLines/>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480" w:after="120" w:line="276" w:lineRule="auto"/>
        <w:outlineLvl w:val="0"/>
        <w:rPr>
          <w:rFonts w:eastAsia="STSong" w:cstheme="minorHAnsi"/>
          <w:b/>
          <w:color w:val="454545"/>
          <w:sz w:val="44"/>
          <w:szCs w:val="44"/>
        </w:rPr>
      </w:pPr>
      <w:bookmarkStart w:id="94" w:name="_Toc507602610"/>
      <w:r w:rsidRPr="006575A7">
        <w:rPr>
          <w:rFonts w:eastAsia="STSong" w:cstheme="minorHAnsi"/>
          <w:b/>
          <w:color w:val="454545"/>
          <w:sz w:val="44"/>
          <w:szCs w:val="44"/>
        </w:rPr>
        <w:lastRenderedPageBreak/>
        <w:t>Disclaimer</w:t>
      </w:r>
      <w:bookmarkEnd w:id="94"/>
    </w:p>
    <w:p w14:paraId="5D52485C" w14:textId="77777777" w:rsidR="000E0FE8" w:rsidRDefault="000E0FE8" w:rsidP="00CF3C35">
      <w:pPr>
        <w:spacing w:after="0" w:line="276" w:lineRule="auto"/>
        <w:rPr>
          <w:sz w:val="21"/>
          <w:szCs w:val="21"/>
        </w:rPr>
      </w:pPr>
    </w:p>
    <w:p w14:paraId="38AED288" w14:textId="77777777" w:rsidR="000E0FE8" w:rsidRDefault="009867BC" w:rsidP="00CF3C35">
      <w:pPr>
        <w:spacing w:after="0" w:line="276" w:lineRule="auto"/>
        <w:jc w:val="both"/>
        <w:rPr>
          <w:sz w:val="24"/>
          <w:szCs w:val="24"/>
        </w:rPr>
      </w:pPr>
      <w:bookmarkStart w:id="95" w:name="_3tbugp1" w:colFirst="0" w:colLast="0"/>
      <w:bookmarkEnd w:id="95"/>
      <w:r>
        <w:rPr>
          <w:sz w:val="24"/>
          <w:szCs w:val="24"/>
        </w:rPr>
        <w:t>This document does not constitute an offer or solicitation to sell shares, debenture or collective investment scheme in Genesis platform, or any relevant or associated company. Any such offer or solicitation would be made only by means of a confidential offering memorandum, which this is not, and in accordance with the terms of all applicable securities and other laws. None of the information or analyses presented are in-tended to form the basis for any investment decision, and no specific recommendations are intended. Accordingly, this document does not constitute investment advice, counsel, or solicitation for investment in any security. This document does not constitute or form part of, and should not be construed as, any offer for the sale or subscription of, or any invitation to offer to buy or subscribe for, any securities.</w:t>
      </w:r>
    </w:p>
    <w:p w14:paraId="25CF6E78" w14:textId="77777777" w:rsidR="000E0FE8" w:rsidRDefault="000E0FE8" w:rsidP="00CF3C35">
      <w:pPr>
        <w:spacing w:after="0" w:line="276" w:lineRule="auto"/>
        <w:jc w:val="both"/>
        <w:rPr>
          <w:sz w:val="24"/>
          <w:szCs w:val="24"/>
        </w:rPr>
      </w:pPr>
    </w:p>
    <w:p w14:paraId="21CDBAE0" w14:textId="77777777" w:rsidR="000E0FE8" w:rsidRDefault="009867BC" w:rsidP="00CF3C35">
      <w:pPr>
        <w:spacing w:after="0" w:line="276" w:lineRule="auto"/>
        <w:ind w:right="20"/>
        <w:jc w:val="both"/>
        <w:rPr>
          <w:sz w:val="24"/>
          <w:szCs w:val="24"/>
        </w:rPr>
      </w:pPr>
      <w:r>
        <w:rPr>
          <w:sz w:val="24"/>
          <w:szCs w:val="24"/>
        </w:rPr>
        <w:t xml:space="preserve">This document doesn’t involve any investment suggestions on forms of securities, investment intentions or abetment. It neither includes nor understands any practices of trading or trading invitations. It is neither a contract nor a promise of any form. </w:t>
      </w:r>
    </w:p>
    <w:p w14:paraId="6C86EF93" w14:textId="77777777" w:rsidR="000E0FE8" w:rsidRDefault="000E0FE8" w:rsidP="00CF3C35">
      <w:pPr>
        <w:spacing w:after="0" w:line="276" w:lineRule="auto"/>
        <w:jc w:val="both"/>
        <w:rPr>
          <w:sz w:val="24"/>
          <w:szCs w:val="24"/>
        </w:rPr>
      </w:pPr>
    </w:p>
    <w:p w14:paraId="0FA1D031" w14:textId="77777777" w:rsidR="000E0FE8" w:rsidRDefault="009867BC" w:rsidP="00CF3C35">
      <w:pPr>
        <w:spacing w:after="0" w:line="276" w:lineRule="auto"/>
        <w:ind w:right="20"/>
        <w:jc w:val="both"/>
        <w:rPr>
          <w:sz w:val="24"/>
          <w:szCs w:val="24"/>
        </w:rPr>
      </w:pPr>
      <w:r>
        <w:rPr>
          <w:sz w:val="24"/>
          <w:szCs w:val="24"/>
        </w:rPr>
        <w:t>Genesis notes that potential users are fully aware of the platform’s risks. The investor recognizes and is willing to take risks and all consequences the moment he invests in the platform</w:t>
      </w:r>
    </w:p>
    <w:p w14:paraId="4DBCAFF5" w14:textId="77777777" w:rsidR="000E0FE8" w:rsidRDefault="000E0FE8" w:rsidP="00CF3C35">
      <w:pPr>
        <w:spacing w:after="0" w:line="276" w:lineRule="auto"/>
        <w:jc w:val="both"/>
        <w:rPr>
          <w:sz w:val="24"/>
          <w:szCs w:val="24"/>
        </w:rPr>
      </w:pPr>
    </w:p>
    <w:p w14:paraId="5AB720C5" w14:textId="77777777" w:rsidR="000E0FE8" w:rsidRDefault="009867BC" w:rsidP="00CF3C35">
      <w:pPr>
        <w:spacing w:after="0" w:line="276" w:lineRule="auto"/>
        <w:jc w:val="both"/>
        <w:rPr>
          <w:sz w:val="24"/>
          <w:szCs w:val="24"/>
        </w:rPr>
      </w:pPr>
      <w:r>
        <w:rPr>
          <w:sz w:val="24"/>
          <w:szCs w:val="24"/>
        </w:rPr>
        <w:t>Genesis expressly disclaims any and all responsibility for any direct or consequential loss or damage of any kind whatsoever arising directly or indirectly from: (1) Any mistakes, errors or inaccuracy in any such information or any behaviors thereof. (2) Any losses incurred by personal trading of blockchain assets or any behaviors thereof. (3) any action resulting from such information.</w:t>
      </w:r>
    </w:p>
    <w:p w14:paraId="3E710C72" w14:textId="77777777" w:rsidR="000E0FE8" w:rsidRDefault="000E0FE8" w:rsidP="00CF3C35">
      <w:pPr>
        <w:spacing w:after="0" w:line="276" w:lineRule="auto"/>
        <w:ind w:firstLine="480"/>
        <w:jc w:val="both"/>
        <w:rPr>
          <w:sz w:val="24"/>
          <w:szCs w:val="24"/>
        </w:rPr>
      </w:pPr>
    </w:p>
    <w:p w14:paraId="11F733F4" w14:textId="77777777" w:rsidR="000E0FE8" w:rsidRDefault="009867BC" w:rsidP="00CF3C35">
      <w:pPr>
        <w:spacing w:after="0" w:line="276" w:lineRule="auto"/>
        <w:jc w:val="both"/>
        <w:rPr>
          <w:sz w:val="24"/>
          <w:szCs w:val="24"/>
        </w:rPr>
      </w:pPr>
      <w:r>
        <w:rPr>
          <w:sz w:val="24"/>
          <w:szCs w:val="24"/>
        </w:rPr>
        <w:t>Genesis is not an investment. We can’t guarantee that Genesis is bound to appreciate. Under certain circumstances, there exist possibilities of GENESIS depreciation. Those who fail to use the Genesis in an appropriate way will forfeit right of using the currency or even lose their currencies.</w:t>
      </w:r>
    </w:p>
    <w:p w14:paraId="5390D681" w14:textId="77777777" w:rsidR="000E0FE8" w:rsidRDefault="000E0FE8" w:rsidP="00CF3C35">
      <w:pPr>
        <w:spacing w:after="0" w:line="276" w:lineRule="auto"/>
        <w:jc w:val="both"/>
        <w:rPr>
          <w:sz w:val="24"/>
          <w:szCs w:val="24"/>
        </w:rPr>
      </w:pPr>
    </w:p>
    <w:p w14:paraId="7681FBE9" w14:textId="77777777" w:rsidR="000E0FE8" w:rsidRDefault="009867BC" w:rsidP="00CF3C35">
      <w:pPr>
        <w:spacing w:after="0" w:line="276" w:lineRule="auto"/>
        <w:ind w:right="20"/>
        <w:jc w:val="both"/>
        <w:rPr>
          <w:sz w:val="24"/>
          <w:szCs w:val="24"/>
        </w:rPr>
      </w:pPr>
      <w:r>
        <w:rPr>
          <w:sz w:val="24"/>
          <w:szCs w:val="24"/>
        </w:rPr>
        <w:t>Genesis is neither an ownership or control right. Possession of Genesis doesn’t equal ownership of Genesis or Genesis application. Genesis doesn't entitle anyone to participating in, controlling or deciding issues regarding Genesis and its application.</w:t>
      </w:r>
    </w:p>
    <w:p w14:paraId="73AA0CCE" w14:textId="77777777" w:rsidR="000E0FE8" w:rsidRDefault="000E0FE8" w:rsidP="00CF3C35">
      <w:pPr>
        <w:spacing w:after="0" w:line="276" w:lineRule="auto"/>
        <w:jc w:val="both"/>
        <w:rPr>
          <w:sz w:val="24"/>
          <w:szCs w:val="24"/>
        </w:rPr>
      </w:pPr>
    </w:p>
    <w:p w14:paraId="5DBA4214" w14:textId="77777777" w:rsidR="000E0FE8" w:rsidRDefault="000E0FE8" w:rsidP="00CF3C35">
      <w:pPr>
        <w:spacing w:after="0" w:line="276" w:lineRule="auto"/>
        <w:jc w:val="both"/>
        <w:rPr>
          <w:b/>
          <w:sz w:val="24"/>
          <w:szCs w:val="24"/>
        </w:rPr>
      </w:pPr>
    </w:p>
    <w:p w14:paraId="4D85F439" w14:textId="045ECCAE" w:rsidR="000E0FE8" w:rsidRDefault="009867BC" w:rsidP="00CF3C35">
      <w:pPr>
        <w:pStyle w:val="Heading2"/>
        <w:numPr>
          <w:ilvl w:val="1"/>
          <w:numId w:val="13"/>
        </w:numPr>
        <w:spacing w:line="276" w:lineRule="auto"/>
        <w:jc w:val="both"/>
        <w:rPr>
          <w:b/>
          <w:color w:val="000000"/>
        </w:rPr>
      </w:pPr>
      <w:bookmarkStart w:id="96" w:name="_Toc507602611"/>
      <w:r>
        <w:rPr>
          <w:b/>
          <w:color w:val="000000"/>
        </w:rPr>
        <w:t xml:space="preserve">Risk </w:t>
      </w:r>
      <w:r w:rsidR="00BD5256">
        <w:rPr>
          <w:b/>
          <w:color w:val="000000"/>
        </w:rPr>
        <w:t>Warning</w:t>
      </w:r>
      <w:bookmarkEnd w:id="96"/>
    </w:p>
    <w:p w14:paraId="26F70B52" w14:textId="77777777" w:rsidR="000E0FE8" w:rsidRDefault="000E0FE8" w:rsidP="00CF3C35">
      <w:pPr>
        <w:spacing w:after="0" w:line="276" w:lineRule="auto"/>
        <w:jc w:val="both"/>
        <w:rPr>
          <w:sz w:val="24"/>
          <w:szCs w:val="24"/>
        </w:rPr>
      </w:pPr>
    </w:p>
    <w:p w14:paraId="6E7A0FBE" w14:textId="77777777" w:rsidR="000E0FE8" w:rsidRDefault="009867BC" w:rsidP="00CF3C35">
      <w:pPr>
        <w:spacing w:after="0" w:line="276" w:lineRule="auto"/>
        <w:ind w:right="20"/>
        <w:jc w:val="both"/>
        <w:rPr>
          <w:sz w:val="24"/>
          <w:szCs w:val="24"/>
        </w:rPr>
      </w:pPr>
      <w:r>
        <w:rPr>
          <w:sz w:val="24"/>
          <w:szCs w:val="24"/>
        </w:rPr>
        <w:lastRenderedPageBreak/>
        <w:t xml:space="preserve">The Genesis expressly disclaims any liabilities whatsoever to the purchaser, and shall not be liable to the purchaser for any loss, damage or delay caused by, arising from, or in respect of the following: </w:t>
      </w:r>
    </w:p>
    <w:p w14:paraId="5BBAECC0" w14:textId="77777777" w:rsidR="000E0FE8" w:rsidRDefault="000E0FE8" w:rsidP="00CF3C35">
      <w:pPr>
        <w:spacing w:after="0" w:line="276" w:lineRule="auto"/>
        <w:jc w:val="both"/>
        <w:rPr>
          <w:sz w:val="24"/>
          <w:szCs w:val="24"/>
        </w:rPr>
      </w:pPr>
    </w:p>
    <w:p w14:paraId="2D195DFD" w14:textId="7452E752" w:rsidR="000E0FE8" w:rsidRDefault="009867BC" w:rsidP="00CF3C35">
      <w:pPr>
        <w:pStyle w:val="Heading3"/>
        <w:numPr>
          <w:ilvl w:val="2"/>
          <w:numId w:val="13"/>
        </w:numPr>
        <w:spacing w:line="276" w:lineRule="auto"/>
        <w:jc w:val="both"/>
        <w:rPr>
          <w:b/>
          <w:color w:val="000000"/>
        </w:rPr>
      </w:pPr>
      <w:bookmarkStart w:id="97" w:name="_Toc507602612"/>
      <w:r>
        <w:rPr>
          <w:b/>
          <w:color w:val="000000"/>
        </w:rPr>
        <w:t>Risks in respect of the Ethereum Protocol</w:t>
      </w:r>
      <w:bookmarkEnd w:id="97"/>
    </w:p>
    <w:p w14:paraId="41377D64" w14:textId="77777777" w:rsidR="000E0FE8" w:rsidRDefault="009867BC" w:rsidP="00CF3C35">
      <w:pPr>
        <w:spacing w:line="276" w:lineRule="auto"/>
        <w:jc w:val="both"/>
        <w:rPr>
          <w:sz w:val="24"/>
          <w:szCs w:val="24"/>
        </w:rPr>
      </w:pPr>
      <w:r>
        <w:rPr>
          <w:sz w:val="24"/>
          <w:szCs w:val="24"/>
        </w:rPr>
        <w:t>Any failure, destruction, dysfunction of the Ethereum protocol will beyond the control of the control of the GENESIS team and may have a material adverse effect on the GENESIS tokens, which is being established upon Ethereum protocol;</w:t>
      </w:r>
    </w:p>
    <w:p w14:paraId="08D22DF0" w14:textId="77777777" w:rsidR="000E0FE8" w:rsidRDefault="000E0FE8" w:rsidP="00CF3C35">
      <w:pPr>
        <w:spacing w:after="0" w:line="276" w:lineRule="auto"/>
        <w:jc w:val="both"/>
        <w:rPr>
          <w:sz w:val="24"/>
          <w:szCs w:val="24"/>
        </w:rPr>
      </w:pPr>
    </w:p>
    <w:p w14:paraId="0239040B" w14:textId="07EF8A92" w:rsidR="000E0FE8" w:rsidRDefault="009867BC" w:rsidP="00CF3C35">
      <w:pPr>
        <w:pStyle w:val="Heading3"/>
        <w:numPr>
          <w:ilvl w:val="2"/>
          <w:numId w:val="13"/>
        </w:numPr>
        <w:spacing w:line="276" w:lineRule="auto"/>
        <w:jc w:val="both"/>
        <w:rPr>
          <w:b/>
          <w:color w:val="000000"/>
        </w:rPr>
      </w:pPr>
      <w:bookmarkStart w:id="98" w:name="_Toc507602613"/>
      <w:r>
        <w:rPr>
          <w:b/>
          <w:color w:val="000000"/>
        </w:rPr>
        <w:t>Risk in respect of delivery</w:t>
      </w:r>
      <w:bookmarkEnd w:id="98"/>
    </w:p>
    <w:p w14:paraId="605CC1C8" w14:textId="77777777" w:rsidR="000E0FE8" w:rsidRDefault="009867BC" w:rsidP="00CF3C35">
      <w:pPr>
        <w:spacing w:line="276" w:lineRule="auto"/>
        <w:jc w:val="both"/>
        <w:rPr>
          <w:sz w:val="24"/>
          <w:szCs w:val="24"/>
        </w:rPr>
      </w:pPr>
      <w:r>
        <w:rPr>
          <w:sz w:val="24"/>
          <w:szCs w:val="24"/>
        </w:rPr>
        <w:t>Due to the nature of the blockchain technology which is diffusely adopted for cryptocurrencies, include but not limit to smart contract system, the purchaser may not receive the tokens on the same day which purchaser finish the payment process of GENESIS tokens. By offering to purchase the tokens from GENESIS platform, the purchaser agrees that it is purchaser’s responsibility for implementing reasonable measurements for securing the receiving wallet, vault or other storage mechanism you use to receive and possess the GENESIS tokens.</w:t>
      </w:r>
    </w:p>
    <w:p w14:paraId="618300CE" w14:textId="77777777" w:rsidR="000E0FE8" w:rsidRDefault="000E0FE8" w:rsidP="00CF3C35">
      <w:pPr>
        <w:spacing w:after="0" w:line="276" w:lineRule="auto"/>
        <w:ind w:left="720"/>
        <w:jc w:val="both"/>
        <w:rPr>
          <w:sz w:val="24"/>
          <w:szCs w:val="24"/>
        </w:rPr>
      </w:pPr>
    </w:p>
    <w:p w14:paraId="79C2C5EF" w14:textId="02DC57C8" w:rsidR="000E0FE8" w:rsidRDefault="009867BC" w:rsidP="00CF3C35">
      <w:pPr>
        <w:pStyle w:val="Heading3"/>
        <w:numPr>
          <w:ilvl w:val="2"/>
          <w:numId w:val="13"/>
        </w:numPr>
        <w:spacing w:line="276" w:lineRule="auto"/>
        <w:jc w:val="both"/>
        <w:rPr>
          <w:b/>
          <w:color w:val="000000"/>
        </w:rPr>
      </w:pPr>
      <w:bookmarkStart w:id="99" w:name="_Toc507602614"/>
      <w:r>
        <w:rPr>
          <w:b/>
          <w:color w:val="000000"/>
        </w:rPr>
        <w:t>Risks in respect of security failure</w:t>
      </w:r>
      <w:bookmarkEnd w:id="99"/>
    </w:p>
    <w:p w14:paraId="40305FA1" w14:textId="77777777" w:rsidR="000E0FE8" w:rsidRDefault="009867BC" w:rsidP="00CF3C35">
      <w:pPr>
        <w:spacing w:line="276" w:lineRule="auto"/>
        <w:jc w:val="both"/>
        <w:rPr>
          <w:sz w:val="24"/>
          <w:szCs w:val="24"/>
        </w:rPr>
      </w:pPr>
      <w:r>
        <w:rPr>
          <w:sz w:val="24"/>
          <w:szCs w:val="24"/>
        </w:rPr>
        <w:t>GENESIS platform and/or GENESIS tokens remain susceptible to vindictive cyberattacks by autonomous nature person, legal person, software, illegal cyber activities and organized crime. The internal security of the GENESIS protocol’s core infrastructure might also be debilitated under the security failure.</w:t>
      </w:r>
    </w:p>
    <w:p w14:paraId="1AD17C6E" w14:textId="77777777" w:rsidR="000E0FE8" w:rsidRDefault="000E0FE8" w:rsidP="00CF3C35">
      <w:pPr>
        <w:spacing w:after="0" w:line="276" w:lineRule="auto"/>
        <w:ind w:left="720"/>
        <w:jc w:val="both"/>
        <w:rPr>
          <w:sz w:val="24"/>
          <w:szCs w:val="24"/>
        </w:rPr>
      </w:pPr>
    </w:p>
    <w:p w14:paraId="719F52BD" w14:textId="77777777" w:rsidR="000E0FE8" w:rsidRDefault="009867BC" w:rsidP="00CF3C35">
      <w:pPr>
        <w:pStyle w:val="Heading3"/>
        <w:numPr>
          <w:ilvl w:val="2"/>
          <w:numId w:val="13"/>
        </w:numPr>
        <w:spacing w:line="276" w:lineRule="auto"/>
        <w:jc w:val="both"/>
        <w:rPr>
          <w:b/>
          <w:color w:val="000000"/>
        </w:rPr>
      </w:pPr>
      <w:bookmarkStart w:id="100" w:name="_Toc507602615"/>
      <w:r>
        <w:rPr>
          <w:b/>
          <w:color w:val="000000"/>
        </w:rPr>
        <w:t>Risks in respect of regulatory impacts</w:t>
      </w:r>
      <w:bookmarkEnd w:id="100"/>
    </w:p>
    <w:p w14:paraId="08360125" w14:textId="77777777" w:rsidR="000E0FE8" w:rsidRDefault="009867BC" w:rsidP="00CF3C35">
      <w:pPr>
        <w:spacing w:line="276" w:lineRule="auto"/>
        <w:jc w:val="both"/>
        <w:rPr>
          <w:sz w:val="24"/>
          <w:szCs w:val="24"/>
        </w:rPr>
      </w:pPr>
      <w:r>
        <w:rPr>
          <w:sz w:val="24"/>
          <w:szCs w:val="24"/>
        </w:rPr>
        <w:t>The regulatory status of cryptographic token is unclear or undefined in many jurisdictions. In the event that any legislative authority or administrative authority publishes or amend the laws, regulations and guidance might have negatively impact on the GENESIS tokens.</w:t>
      </w:r>
    </w:p>
    <w:p w14:paraId="1AD68BE3" w14:textId="77777777" w:rsidR="000E0FE8" w:rsidRDefault="000E0FE8" w:rsidP="00CF3C35">
      <w:pPr>
        <w:spacing w:after="0" w:line="276" w:lineRule="auto"/>
        <w:jc w:val="both"/>
        <w:rPr>
          <w:sz w:val="24"/>
          <w:szCs w:val="24"/>
        </w:rPr>
      </w:pPr>
    </w:p>
    <w:p w14:paraId="33C133B8" w14:textId="77777777" w:rsidR="000E0FE8" w:rsidRDefault="000E0FE8" w:rsidP="00CF3C35">
      <w:pPr>
        <w:spacing w:after="0" w:line="276" w:lineRule="auto"/>
        <w:jc w:val="both"/>
        <w:rPr>
          <w:sz w:val="24"/>
          <w:szCs w:val="24"/>
        </w:rPr>
      </w:pPr>
    </w:p>
    <w:p w14:paraId="15E9F2C9" w14:textId="77777777" w:rsidR="000E0FE8" w:rsidRDefault="000E0FE8" w:rsidP="00CF3C35">
      <w:pPr>
        <w:spacing w:line="276" w:lineRule="auto"/>
        <w:jc w:val="both"/>
      </w:pPr>
    </w:p>
    <w:sectPr w:rsidR="000E0FE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F529E" w14:textId="77777777" w:rsidR="007629FC" w:rsidRDefault="007629FC" w:rsidP="008F6386">
      <w:pPr>
        <w:spacing w:after="0" w:line="240" w:lineRule="auto"/>
      </w:pPr>
      <w:r>
        <w:separator/>
      </w:r>
    </w:p>
  </w:endnote>
  <w:endnote w:type="continuationSeparator" w:id="0">
    <w:p w14:paraId="677E1E7D" w14:textId="77777777" w:rsidR="007629FC" w:rsidRDefault="007629FC" w:rsidP="008F6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TSo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C2EF1" w14:textId="77777777" w:rsidR="007629FC" w:rsidRDefault="007629FC" w:rsidP="008F6386">
      <w:pPr>
        <w:spacing w:after="0" w:line="240" w:lineRule="auto"/>
      </w:pPr>
      <w:r>
        <w:separator/>
      </w:r>
    </w:p>
  </w:footnote>
  <w:footnote w:type="continuationSeparator" w:id="0">
    <w:p w14:paraId="2E4B8C2D" w14:textId="77777777" w:rsidR="007629FC" w:rsidRDefault="007629FC" w:rsidP="008F6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9509C"/>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CC5667"/>
    <w:multiLevelType w:val="hybridMultilevel"/>
    <w:tmpl w:val="F3883D9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C3D27E7"/>
    <w:multiLevelType w:val="multilevel"/>
    <w:tmpl w:val="01124A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DF46DB"/>
    <w:multiLevelType w:val="multilevel"/>
    <w:tmpl w:val="26B680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DFD360E"/>
    <w:multiLevelType w:val="multilevel"/>
    <w:tmpl w:val="DED2DED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3A4082"/>
    <w:multiLevelType w:val="multilevel"/>
    <w:tmpl w:val="D7E274DC"/>
    <w:lvl w:ilvl="0">
      <w:start w:val="1"/>
      <w:numFmt w:val="decimal"/>
      <w:lvlText w:val="%1."/>
      <w:lvlJc w:val="left"/>
      <w:pPr>
        <w:ind w:left="360" w:hanging="360"/>
      </w:pPr>
    </w:lvl>
    <w:lvl w:ilvl="1">
      <w:start w:val="1"/>
      <w:numFmt w:val="decimal"/>
      <w:lvlText w:val="%1.%2"/>
      <w:lvlJc w:val="left"/>
      <w:pPr>
        <w:ind w:left="390" w:hanging="390"/>
      </w:pPr>
      <w:rPr>
        <w:color w:val="auto"/>
      </w:rPr>
    </w:lvl>
    <w:lvl w:ilvl="2">
      <w:start w:val="1"/>
      <w:numFmt w:val="decimal"/>
      <w:lvlText w:val="%1.%2.%3"/>
      <w:lvlJc w:val="left"/>
      <w:pPr>
        <w:ind w:left="567" w:hanging="567"/>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2DD043EE"/>
    <w:multiLevelType w:val="multilevel"/>
    <w:tmpl w:val="79288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C92DDA"/>
    <w:multiLevelType w:val="multilevel"/>
    <w:tmpl w:val="6D4EA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1B283F"/>
    <w:multiLevelType w:val="multilevel"/>
    <w:tmpl w:val="4864AF4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4AD81034"/>
    <w:multiLevelType w:val="multilevel"/>
    <w:tmpl w:val="8154F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DF77B4"/>
    <w:multiLevelType w:val="multilevel"/>
    <w:tmpl w:val="0A42F0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DE11597"/>
    <w:multiLevelType w:val="multilevel"/>
    <w:tmpl w:val="EBFA8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E42CFB"/>
    <w:multiLevelType w:val="multilevel"/>
    <w:tmpl w:val="20885A58"/>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8"/>
  </w:num>
  <w:num w:numId="3">
    <w:abstractNumId w:val="2"/>
  </w:num>
  <w:num w:numId="4">
    <w:abstractNumId w:val="9"/>
  </w:num>
  <w:num w:numId="5">
    <w:abstractNumId w:val="5"/>
  </w:num>
  <w:num w:numId="6">
    <w:abstractNumId w:val="7"/>
  </w:num>
  <w:num w:numId="7">
    <w:abstractNumId w:val="11"/>
  </w:num>
  <w:num w:numId="8">
    <w:abstractNumId w:val="6"/>
  </w:num>
  <w:num w:numId="9">
    <w:abstractNumId w:val="3"/>
  </w:num>
  <w:num w:numId="10">
    <w:abstractNumId w:val="1"/>
  </w:num>
  <w:num w:numId="11">
    <w:abstractNumId w:val="12"/>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E0FE8"/>
    <w:rsid w:val="00006E8A"/>
    <w:rsid w:val="00007648"/>
    <w:rsid w:val="00012A40"/>
    <w:rsid w:val="000144CC"/>
    <w:rsid w:val="000152D3"/>
    <w:rsid w:val="00021928"/>
    <w:rsid w:val="00024F8D"/>
    <w:rsid w:val="00030745"/>
    <w:rsid w:val="00036811"/>
    <w:rsid w:val="00040592"/>
    <w:rsid w:val="0004640C"/>
    <w:rsid w:val="000528B1"/>
    <w:rsid w:val="00057FE4"/>
    <w:rsid w:val="00065F6C"/>
    <w:rsid w:val="00072BAD"/>
    <w:rsid w:val="00090AC6"/>
    <w:rsid w:val="00094AB1"/>
    <w:rsid w:val="000B2B67"/>
    <w:rsid w:val="000E0FE8"/>
    <w:rsid w:val="000E3A92"/>
    <w:rsid w:val="00113D36"/>
    <w:rsid w:val="00125A3F"/>
    <w:rsid w:val="001372BC"/>
    <w:rsid w:val="00137746"/>
    <w:rsid w:val="00145AD4"/>
    <w:rsid w:val="001546EA"/>
    <w:rsid w:val="00157CBF"/>
    <w:rsid w:val="00160D71"/>
    <w:rsid w:val="0017533B"/>
    <w:rsid w:val="00175F47"/>
    <w:rsid w:val="00180C31"/>
    <w:rsid w:val="00183CBE"/>
    <w:rsid w:val="001A7522"/>
    <w:rsid w:val="001B1E2A"/>
    <w:rsid w:val="001B6A7E"/>
    <w:rsid w:val="001C2079"/>
    <w:rsid w:val="001D0277"/>
    <w:rsid w:val="001D19F9"/>
    <w:rsid w:val="001F6A91"/>
    <w:rsid w:val="001F7CF3"/>
    <w:rsid w:val="0021589F"/>
    <w:rsid w:val="00232EE8"/>
    <w:rsid w:val="00233538"/>
    <w:rsid w:val="0023441C"/>
    <w:rsid w:val="00254716"/>
    <w:rsid w:val="0026653B"/>
    <w:rsid w:val="00272793"/>
    <w:rsid w:val="002A1F64"/>
    <w:rsid w:val="002A33DB"/>
    <w:rsid w:val="002A6361"/>
    <w:rsid w:val="002B14A0"/>
    <w:rsid w:val="002C60D0"/>
    <w:rsid w:val="003055DD"/>
    <w:rsid w:val="00326CA4"/>
    <w:rsid w:val="00327D65"/>
    <w:rsid w:val="0033088A"/>
    <w:rsid w:val="00330A30"/>
    <w:rsid w:val="003337D9"/>
    <w:rsid w:val="003455F6"/>
    <w:rsid w:val="00347282"/>
    <w:rsid w:val="00356ED8"/>
    <w:rsid w:val="00377862"/>
    <w:rsid w:val="00382327"/>
    <w:rsid w:val="00393678"/>
    <w:rsid w:val="00394EFA"/>
    <w:rsid w:val="00396DD2"/>
    <w:rsid w:val="003A68FF"/>
    <w:rsid w:val="003C06DF"/>
    <w:rsid w:val="003C0EE0"/>
    <w:rsid w:val="003D2F7A"/>
    <w:rsid w:val="003E05C4"/>
    <w:rsid w:val="003E308F"/>
    <w:rsid w:val="003F107B"/>
    <w:rsid w:val="00434967"/>
    <w:rsid w:val="004409EC"/>
    <w:rsid w:val="00443655"/>
    <w:rsid w:val="00445FFF"/>
    <w:rsid w:val="004507CD"/>
    <w:rsid w:val="00454232"/>
    <w:rsid w:val="00463463"/>
    <w:rsid w:val="00471CA3"/>
    <w:rsid w:val="00476243"/>
    <w:rsid w:val="0049230B"/>
    <w:rsid w:val="00495F50"/>
    <w:rsid w:val="004B5C16"/>
    <w:rsid w:val="004C2C07"/>
    <w:rsid w:val="005025F1"/>
    <w:rsid w:val="00504A1C"/>
    <w:rsid w:val="00505A1F"/>
    <w:rsid w:val="005060DF"/>
    <w:rsid w:val="00512748"/>
    <w:rsid w:val="005222A5"/>
    <w:rsid w:val="00541BA2"/>
    <w:rsid w:val="005541E9"/>
    <w:rsid w:val="00560A57"/>
    <w:rsid w:val="00566C59"/>
    <w:rsid w:val="00567399"/>
    <w:rsid w:val="005835DC"/>
    <w:rsid w:val="0058576C"/>
    <w:rsid w:val="00593DC1"/>
    <w:rsid w:val="005A2D26"/>
    <w:rsid w:val="005A3B42"/>
    <w:rsid w:val="005A557D"/>
    <w:rsid w:val="005A69AD"/>
    <w:rsid w:val="005B03BC"/>
    <w:rsid w:val="005C7AC3"/>
    <w:rsid w:val="005D215F"/>
    <w:rsid w:val="005D4CDA"/>
    <w:rsid w:val="005E2C98"/>
    <w:rsid w:val="005E3626"/>
    <w:rsid w:val="005E770B"/>
    <w:rsid w:val="005E7AB9"/>
    <w:rsid w:val="005E7F30"/>
    <w:rsid w:val="005F568E"/>
    <w:rsid w:val="005F5BE5"/>
    <w:rsid w:val="006007C0"/>
    <w:rsid w:val="00610A78"/>
    <w:rsid w:val="00621ECD"/>
    <w:rsid w:val="006575A7"/>
    <w:rsid w:val="0067246B"/>
    <w:rsid w:val="0067451C"/>
    <w:rsid w:val="00692229"/>
    <w:rsid w:val="006951AB"/>
    <w:rsid w:val="006C025A"/>
    <w:rsid w:val="006C3DCC"/>
    <w:rsid w:val="006C6AE2"/>
    <w:rsid w:val="006D37E3"/>
    <w:rsid w:val="006D571B"/>
    <w:rsid w:val="006E203B"/>
    <w:rsid w:val="006F5EB1"/>
    <w:rsid w:val="00700AA2"/>
    <w:rsid w:val="00702C52"/>
    <w:rsid w:val="00705929"/>
    <w:rsid w:val="0070778F"/>
    <w:rsid w:val="00715999"/>
    <w:rsid w:val="00716CC7"/>
    <w:rsid w:val="00727598"/>
    <w:rsid w:val="007411EF"/>
    <w:rsid w:val="0074449B"/>
    <w:rsid w:val="007629FC"/>
    <w:rsid w:val="0077562E"/>
    <w:rsid w:val="007775A8"/>
    <w:rsid w:val="007A0486"/>
    <w:rsid w:val="007C056F"/>
    <w:rsid w:val="007C347B"/>
    <w:rsid w:val="007D39B0"/>
    <w:rsid w:val="007E23DA"/>
    <w:rsid w:val="007F3C72"/>
    <w:rsid w:val="007F3E02"/>
    <w:rsid w:val="00820CA4"/>
    <w:rsid w:val="008257C7"/>
    <w:rsid w:val="008559CB"/>
    <w:rsid w:val="00866982"/>
    <w:rsid w:val="00894E5B"/>
    <w:rsid w:val="008A2632"/>
    <w:rsid w:val="008A537D"/>
    <w:rsid w:val="008B03DC"/>
    <w:rsid w:val="008C43D5"/>
    <w:rsid w:val="008D3E85"/>
    <w:rsid w:val="008D6E26"/>
    <w:rsid w:val="008F6386"/>
    <w:rsid w:val="00913383"/>
    <w:rsid w:val="0093188E"/>
    <w:rsid w:val="0093606B"/>
    <w:rsid w:val="00936E75"/>
    <w:rsid w:val="00950908"/>
    <w:rsid w:val="00962231"/>
    <w:rsid w:val="009700BE"/>
    <w:rsid w:val="00977A9D"/>
    <w:rsid w:val="0098019E"/>
    <w:rsid w:val="009812B1"/>
    <w:rsid w:val="0098190A"/>
    <w:rsid w:val="009824CF"/>
    <w:rsid w:val="00986467"/>
    <w:rsid w:val="009867BC"/>
    <w:rsid w:val="00990390"/>
    <w:rsid w:val="00994C6F"/>
    <w:rsid w:val="00996898"/>
    <w:rsid w:val="009A522E"/>
    <w:rsid w:val="009A5C4B"/>
    <w:rsid w:val="009A6121"/>
    <w:rsid w:val="009A6F03"/>
    <w:rsid w:val="009A78EA"/>
    <w:rsid w:val="009B2023"/>
    <w:rsid w:val="009B55D9"/>
    <w:rsid w:val="009D7317"/>
    <w:rsid w:val="009E6B3D"/>
    <w:rsid w:val="009F4D22"/>
    <w:rsid w:val="00A02DEE"/>
    <w:rsid w:val="00A046F4"/>
    <w:rsid w:val="00A05742"/>
    <w:rsid w:val="00A11523"/>
    <w:rsid w:val="00A17F16"/>
    <w:rsid w:val="00A2167C"/>
    <w:rsid w:val="00A2479C"/>
    <w:rsid w:val="00A35AB8"/>
    <w:rsid w:val="00A42FD1"/>
    <w:rsid w:val="00A53D8A"/>
    <w:rsid w:val="00A77AC6"/>
    <w:rsid w:val="00A80493"/>
    <w:rsid w:val="00A85907"/>
    <w:rsid w:val="00A96C3E"/>
    <w:rsid w:val="00A97133"/>
    <w:rsid w:val="00AB21E7"/>
    <w:rsid w:val="00AC6E20"/>
    <w:rsid w:val="00AD3A95"/>
    <w:rsid w:val="00AD6664"/>
    <w:rsid w:val="00AE5CDB"/>
    <w:rsid w:val="00AE6C01"/>
    <w:rsid w:val="00AF0C26"/>
    <w:rsid w:val="00AF567A"/>
    <w:rsid w:val="00B035BA"/>
    <w:rsid w:val="00B14787"/>
    <w:rsid w:val="00B213FB"/>
    <w:rsid w:val="00B2284A"/>
    <w:rsid w:val="00B23B59"/>
    <w:rsid w:val="00B24106"/>
    <w:rsid w:val="00B328C1"/>
    <w:rsid w:val="00B47758"/>
    <w:rsid w:val="00B51A10"/>
    <w:rsid w:val="00B73553"/>
    <w:rsid w:val="00BA15BA"/>
    <w:rsid w:val="00BB08E1"/>
    <w:rsid w:val="00BB59A4"/>
    <w:rsid w:val="00BB6794"/>
    <w:rsid w:val="00BD2D03"/>
    <w:rsid w:val="00BD5256"/>
    <w:rsid w:val="00BE25EE"/>
    <w:rsid w:val="00BF4443"/>
    <w:rsid w:val="00BF4ED1"/>
    <w:rsid w:val="00C13AFA"/>
    <w:rsid w:val="00C2488D"/>
    <w:rsid w:val="00C3511D"/>
    <w:rsid w:val="00C3619E"/>
    <w:rsid w:val="00C511FD"/>
    <w:rsid w:val="00C51DC0"/>
    <w:rsid w:val="00C67604"/>
    <w:rsid w:val="00C77E69"/>
    <w:rsid w:val="00C82973"/>
    <w:rsid w:val="00CA3E40"/>
    <w:rsid w:val="00CA656F"/>
    <w:rsid w:val="00CA790D"/>
    <w:rsid w:val="00CC7456"/>
    <w:rsid w:val="00CF3C35"/>
    <w:rsid w:val="00D00765"/>
    <w:rsid w:val="00D010C6"/>
    <w:rsid w:val="00D013F7"/>
    <w:rsid w:val="00D052EA"/>
    <w:rsid w:val="00D15CAD"/>
    <w:rsid w:val="00D15FDF"/>
    <w:rsid w:val="00D2184B"/>
    <w:rsid w:val="00D240F0"/>
    <w:rsid w:val="00D400E9"/>
    <w:rsid w:val="00D55395"/>
    <w:rsid w:val="00D60B01"/>
    <w:rsid w:val="00D63375"/>
    <w:rsid w:val="00D75654"/>
    <w:rsid w:val="00D8575F"/>
    <w:rsid w:val="00D864C6"/>
    <w:rsid w:val="00DA447F"/>
    <w:rsid w:val="00DC2AB1"/>
    <w:rsid w:val="00DC4882"/>
    <w:rsid w:val="00DD7408"/>
    <w:rsid w:val="00DD7946"/>
    <w:rsid w:val="00DF2A18"/>
    <w:rsid w:val="00E023ED"/>
    <w:rsid w:val="00E03714"/>
    <w:rsid w:val="00E13B8F"/>
    <w:rsid w:val="00E170BE"/>
    <w:rsid w:val="00E20E26"/>
    <w:rsid w:val="00E21C16"/>
    <w:rsid w:val="00E2204F"/>
    <w:rsid w:val="00E34F77"/>
    <w:rsid w:val="00E406A8"/>
    <w:rsid w:val="00E40ED5"/>
    <w:rsid w:val="00E83A70"/>
    <w:rsid w:val="00E933DD"/>
    <w:rsid w:val="00E934EE"/>
    <w:rsid w:val="00EA16FA"/>
    <w:rsid w:val="00EB2521"/>
    <w:rsid w:val="00ED2D8C"/>
    <w:rsid w:val="00ED4EA5"/>
    <w:rsid w:val="00EE4F2B"/>
    <w:rsid w:val="00EF0120"/>
    <w:rsid w:val="00EF6C12"/>
    <w:rsid w:val="00EF6F66"/>
    <w:rsid w:val="00F01E9F"/>
    <w:rsid w:val="00F029DF"/>
    <w:rsid w:val="00F15A0F"/>
    <w:rsid w:val="00F17D93"/>
    <w:rsid w:val="00F204FC"/>
    <w:rsid w:val="00F45673"/>
    <w:rsid w:val="00F469FC"/>
    <w:rsid w:val="00F568B8"/>
    <w:rsid w:val="00F60598"/>
    <w:rsid w:val="00F872BF"/>
    <w:rsid w:val="00F9346F"/>
    <w:rsid w:val="00FA35B9"/>
    <w:rsid w:val="00FC2A0B"/>
    <w:rsid w:val="00FC4E78"/>
    <w:rsid w:val="00FD305F"/>
    <w:rsid w:val="00FE12D9"/>
    <w:rsid w:val="00FE61EB"/>
    <w:rsid w:val="00FE79DC"/>
    <w:rsid w:val="00FF00A8"/>
    <w:rsid w:val="00FF13FD"/>
    <w:rsid w:val="00FF4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27CF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color w:val="000000"/>
        <w:sz w:val="22"/>
        <w:szCs w:val="22"/>
        <w:lang w:val="en-SG" w:eastAsia="zh-CN"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rFonts w:eastAsia="Calibri"/>
      <w:color w:val="2F5496"/>
      <w:sz w:val="32"/>
      <w:szCs w:val="32"/>
    </w:rPr>
  </w:style>
  <w:style w:type="paragraph" w:styleId="Heading2">
    <w:name w:val="heading 2"/>
    <w:basedOn w:val="Normal"/>
    <w:next w:val="Normal"/>
    <w:pPr>
      <w:keepNext/>
      <w:keepLines/>
      <w:spacing w:before="40" w:after="0"/>
      <w:outlineLvl w:val="1"/>
    </w:pPr>
    <w:rPr>
      <w:rFonts w:eastAsia="Calibri"/>
      <w:color w:val="2F5496"/>
      <w:sz w:val="26"/>
      <w:szCs w:val="26"/>
    </w:rPr>
  </w:style>
  <w:style w:type="paragraph" w:styleId="Heading3">
    <w:name w:val="heading 3"/>
    <w:basedOn w:val="Normal"/>
    <w:next w:val="Normal"/>
    <w:pPr>
      <w:keepNext/>
      <w:keepLines/>
      <w:spacing w:before="40" w:after="0"/>
      <w:outlineLvl w:val="2"/>
    </w:pPr>
    <w:rPr>
      <w:rFonts w:eastAsia="Calibri"/>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400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paragraph" w:styleId="Header">
    <w:name w:val="header"/>
    <w:basedOn w:val="Normal"/>
    <w:link w:val="HeaderChar"/>
    <w:uiPriority w:val="99"/>
    <w:unhideWhenUsed/>
    <w:rsid w:val="008F63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6386"/>
  </w:style>
  <w:style w:type="paragraph" w:styleId="Footer">
    <w:name w:val="footer"/>
    <w:basedOn w:val="Normal"/>
    <w:link w:val="FooterChar"/>
    <w:uiPriority w:val="99"/>
    <w:unhideWhenUsed/>
    <w:rsid w:val="008F63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6386"/>
  </w:style>
  <w:style w:type="paragraph" w:styleId="ListParagraph">
    <w:name w:val="List Paragraph"/>
    <w:basedOn w:val="Normal"/>
    <w:uiPriority w:val="34"/>
    <w:qFormat/>
    <w:rsid w:val="008F6386"/>
    <w:pPr>
      <w:ind w:left="720"/>
      <w:contextualSpacing/>
    </w:pPr>
  </w:style>
  <w:style w:type="paragraph" w:styleId="TOC2">
    <w:name w:val="toc 2"/>
    <w:basedOn w:val="Normal"/>
    <w:next w:val="Normal"/>
    <w:autoRedefine/>
    <w:uiPriority w:val="39"/>
    <w:unhideWhenUsed/>
    <w:rsid w:val="009A5C4B"/>
    <w:pPr>
      <w:tabs>
        <w:tab w:val="left" w:pos="880"/>
        <w:tab w:val="right" w:pos="9016"/>
      </w:tabs>
      <w:spacing w:after="100"/>
      <w:ind w:left="220"/>
    </w:pPr>
  </w:style>
  <w:style w:type="paragraph" w:styleId="TOC3">
    <w:name w:val="toc 3"/>
    <w:basedOn w:val="Normal"/>
    <w:next w:val="Normal"/>
    <w:autoRedefine/>
    <w:uiPriority w:val="39"/>
    <w:unhideWhenUsed/>
    <w:rsid w:val="00007648"/>
    <w:pPr>
      <w:tabs>
        <w:tab w:val="left" w:pos="1320"/>
        <w:tab w:val="right" w:pos="9016"/>
      </w:tabs>
      <w:spacing w:after="100"/>
      <w:ind w:left="440"/>
    </w:pPr>
  </w:style>
  <w:style w:type="character" w:styleId="Hyperlink">
    <w:name w:val="Hyperlink"/>
    <w:basedOn w:val="DefaultParagraphFont"/>
    <w:uiPriority w:val="99"/>
    <w:unhideWhenUsed/>
    <w:rsid w:val="00007648"/>
    <w:rPr>
      <w:color w:val="0000FF" w:themeColor="hyperlink"/>
      <w:u w:val="single"/>
    </w:rPr>
  </w:style>
  <w:style w:type="paragraph" w:styleId="TOCHeading">
    <w:name w:val="TOC Heading"/>
    <w:basedOn w:val="Heading1"/>
    <w:next w:val="Normal"/>
    <w:uiPriority w:val="39"/>
    <w:unhideWhenUsed/>
    <w:qFormat/>
    <w:rsid w:val="00007648"/>
    <w:pPr>
      <w:pBdr>
        <w:top w:val="none" w:sz="0" w:space="0" w:color="auto"/>
        <w:left w:val="none" w:sz="0" w:space="0" w:color="auto"/>
        <w:bottom w:val="none" w:sz="0" w:space="0" w:color="auto"/>
        <w:right w:val="none" w:sz="0" w:space="0" w:color="auto"/>
        <w:between w:val="none" w:sz="0" w:space="0" w:color="auto"/>
      </w:pBdr>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9A5C4B"/>
    <w:pPr>
      <w:spacing w:after="100"/>
    </w:pPr>
  </w:style>
  <w:style w:type="paragraph" w:styleId="Caption">
    <w:name w:val="caption"/>
    <w:basedOn w:val="Normal"/>
    <w:next w:val="Normal"/>
    <w:uiPriority w:val="35"/>
    <w:unhideWhenUsed/>
    <w:qFormat/>
    <w:rsid w:val="009A5C4B"/>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0307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07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728742">
      <w:bodyDiv w:val="1"/>
      <w:marLeft w:val="0"/>
      <w:marRight w:val="0"/>
      <w:marTop w:val="0"/>
      <w:marBottom w:val="0"/>
      <w:divBdr>
        <w:top w:val="none" w:sz="0" w:space="0" w:color="auto"/>
        <w:left w:val="none" w:sz="0" w:space="0" w:color="auto"/>
        <w:bottom w:val="none" w:sz="0" w:space="0" w:color="auto"/>
        <w:right w:val="none" w:sz="0" w:space="0" w:color="auto"/>
      </w:divBdr>
    </w:div>
    <w:div w:id="2063361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3A1C7-E6DC-458B-B8A6-AB710205A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29</Pages>
  <Words>5846</Words>
  <Characters>33325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 Liu</cp:lastModifiedBy>
  <cp:revision>272</cp:revision>
  <cp:lastPrinted>2018-02-26T15:31:00Z</cp:lastPrinted>
  <dcterms:created xsi:type="dcterms:W3CDTF">2018-02-25T20:40:00Z</dcterms:created>
  <dcterms:modified xsi:type="dcterms:W3CDTF">2018-02-28T15:17:00Z</dcterms:modified>
</cp:coreProperties>
</file>