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181C" w14:textId="77777777" w:rsidR="00195CC9" w:rsidRPr="0034554A" w:rsidRDefault="00195CC9" w:rsidP="009D0CDC">
      <w:pPr>
        <w:spacing w:before="240"/>
        <w:rPr>
          <w:i/>
        </w:rPr>
      </w:pPr>
    </w:p>
    <w:p w14:paraId="204CD7B8" w14:textId="77777777" w:rsidR="009D0CDC" w:rsidRDefault="009D0CDC"/>
    <w:p w14:paraId="3EFC76C0" w14:textId="77777777" w:rsidR="009D0CDC" w:rsidRDefault="009D0CDC"/>
    <w:p w14:paraId="76647379" w14:textId="7DC19D42" w:rsidR="009D0CDC" w:rsidRPr="009D0CDC" w:rsidRDefault="002D1BA3" w:rsidP="009D0CDC">
      <w:pPr>
        <w:spacing w:before="240" w:line="360" w:lineRule="auto"/>
        <w:jc w:val="center"/>
        <w:rPr>
          <w:sz w:val="72"/>
          <w:szCs w:val="72"/>
        </w:rPr>
      </w:pPr>
      <w:sdt>
        <w:sdtPr>
          <w:rPr>
            <w:rStyle w:val="StyleTitre"/>
          </w:rPr>
          <w:alias w:val="Numéro du Cours"/>
          <w:tag w:val="Numéro du Cours"/>
          <w:id w:val="14718022"/>
          <w:placeholder>
            <w:docPart w:val="7EC381C6880740EBB68150218864A5EF"/>
          </w:placeholder>
          <w:text/>
        </w:sdtPr>
        <w:sdtEndPr>
          <w:rPr>
            <w:rStyle w:val="Policepardfaut"/>
            <w:sz w:val="22"/>
            <w:szCs w:val="72"/>
          </w:rPr>
        </w:sdtEndPr>
        <w:sdtContent>
          <w:r w:rsidR="00697703">
            <w:rPr>
              <w:rStyle w:val="StyleTitre"/>
            </w:rPr>
            <w:t>420-C31-</w:t>
          </w:r>
          <w:r w:rsidR="00261981">
            <w:rPr>
              <w:rStyle w:val="StyleTitre"/>
            </w:rPr>
            <w:t>IN</w:t>
          </w:r>
        </w:sdtContent>
      </w:sdt>
    </w:p>
    <w:p w14:paraId="06AECCFD" w14:textId="49171E20" w:rsidR="009D0CDC" w:rsidRPr="00697703" w:rsidRDefault="002D1BA3" w:rsidP="009D0CDC">
      <w:pPr>
        <w:jc w:val="center"/>
        <w:rPr>
          <w:sz w:val="48"/>
          <w:szCs w:val="48"/>
        </w:rPr>
      </w:pPr>
      <w:sdt>
        <w:sdtPr>
          <w:rPr>
            <w:rFonts w:eastAsia="Times New Roman" w:cstheme="minorHAnsi"/>
            <w:b/>
            <w:sz w:val="48"/>
            <w:szCs w:val="48"/>
            <w:lang w:eastAsia="fr-FR"/>
          </w:rPr>
          <w:alias w:val="Nom du Cours"/>
          <w:tag w:val="Nom du Cours"/>
          <w:id w:val="14718023"/>
          <w:placeholder>
            <w:docPart w:val="0ABA09835ACC4E87A061FE21DF49A301"/>
          </w:placeholder>
          <w:text/>
        </w:sdtPr>
        <w:sdtEndPr/>
        <w:sdtContent>
          <w:r w:rsidR="00697703" w:rsidRPr="00697703">
            <w:rPr>
              <w:rFonts w:eastAsia="Times New Roman" w:cstheme="minorHAnsi"/>
              <w:b/>
              <w:sz w:val="48"/>
              <w:szCs w:val="48"/>
              <w:lang w:eastAsia="fr-FR"/>
            </w:rPr>
            <w:t>Génie logiciel I : Conception et gestion</w:t>
          </w:r>
        </w:sdtContent>
      </w:sdt>
    </w:p>
    <w:p w14:paraId="7AFACC44" w14:textId="77777777" w:rsidR="00E77008" w:rsidRDefault="00E77008" w:rsidP="009D0CDC">
      <w:pPr>
        <w:jc w:val="center"/>
        <w:rPr>
          <w:sz w:val="72"/>
          <w:szCs w:val="72"/>
        </w:rPr>
      </w:pPr>
    </w:p>
    <w:p w14:paraId="027B3C0D" w14:textId="28FF0D2F"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86212FE7D1CC4EBD8CAD4956996A9C0E"/>
          </w:placeholder>
          <w:text/>
        </w:sdtPr>
        <w:sdtEndPr>
          <w:rPr>
            <w:rStyle w:val="Policepardfaut"/>
            <w:rFonts w:cstheme="minorHAnsi"/>
            <w:i w:val="0"/>
            <w:sz w:val="22"/>
            <w:szCs w:val="26"/>
          </w:rPr>
        </w:sdtEndPr>
        <w:sdtContent>
          <w:r w:rsidR="00697703">
            <w:rPr>
              <w:rStyle w:val="Style1"/>
            </w:rPr>
            <w:t>2-3-1 (2 unités)</w:t>
          </w:r>
        </w:sdtContent>
      </w:sdt>
    </w:p>
    <w:p w14:paraId="4DA5E560" w14:textId="14599654" w:rsidR="00E77008" w:rsidRPr="0080653D" w:rsidRDefault="00E77008" w:rsidP="00F93E71">
      <w:pPr>
        <w:jc w:val="both"/>
        <w:rPr>
          <w:rFonts w:cstheme="minorHAnsi"/>
          <w:sz w:val="28"/>
          <w:szCs w:val="28"/>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62DFE">
        <w:rPr>
          <w:rFonts w:cstheme="minorHAnsi"/>
          <w:i/>
          <w:sz w:val="26"/>
          <w:szCs w:val="26"/>
        </w:rPr>
        <w:t>Techniques de l'informatique 420.A0</w:t>
      </w:r>
    </w:p>
    <w:p w14:paraId="705D694A" w14:textId="150FDA07" w:rsidR="00E77008" w:rsidRPr="00261981" w:rsidRDefault="00E77008" w:rsidP="001F52C8">
      <w:pPr>
        <w:spacing w:after="0" w:line="240" w:lineRule="auto"/>
        <w:jc w:val="both"/>
        <w:rPr>
          <w:rFonts w:cstheme="minorHAnsi"/>
          <w:i/>
          <w:sz w:val="26"/>
          <w:szCs w:val="26"/>
          <w:lang w:val="en-CA"/>
        </w:rPr>
      </w:pPr>
      <w:r w:rsidRPr="00261981">
        <w:rPr>
          <w:rFonts w:cstheme="minorHAnsi"/>
          <w:sz w:val="28"/>
          <w:szCs w:val="28"/>
          <w:lang w:val="en-CA"/>
        </w:rPr>
        <w:t>Préalables :</w:t>
      </w:r>
      <w:r w:rsidRPr="00261981">
        <w:rPr>
          <w:rFonts w:cstheme="minorHAnsi"/>
          <w:sz w:val="28"/>
          <w:szCs w:val="28"/>
          <w:lang w:val="en-CA"/>
        </w:rPr>
        <w:tab/>
      </w:r>
      <w:r w:rsidRPr="00261981">
        <w:rPr>
          <w:rFonts w:cstheme="minorHAnsi"/>
          <w:sz w:val="28"/>
          <w:szCs w:val="28"/>
          <w:lang w:val="en-CA"/>
        </w:rPr>
        <w:tab/>
      </w:r>
      <w:r w:rsidR="006D67DB" w:rsidRPr="00261981">
        <w:rPr>
          <w:rFonts w:cstheme="minorHAnsi"/>
          <w:sz w:val="28"/>
          <w:szCs w:val="28"/>
          <w:lang w:val="en-CA"/>
        </w:rPr>
        <w:tab/>
      </w:r>
      <w:r w:rsidR="006D67DB" w:rsidRPr="00261981">
        <w:rPr>
          <w:rFonts w:cstheme="minorHAnsi"/>
          <w:sz w:val="28"/>
          <w:szCs w:val="28"/>
          <w:lang w:val="en-CA"/>
        </w:rPr>
        <w:tab/>
      </w:r>
      <w:sdt>
        <w:sdtPr>
          <w:rPr>
            <w:rFonts w:cstheme="minorHAnsi"/>
            <w:b/>
            <w:lang w:val="en-CA"/>
          </w:rPr>
          <w:alias w:val="Préalable1"/>
          <w:tag w:val="Préalable1"/>
          <w:id w:val="6795646"/>
          <w:placeholder>
            <w:docPart w:val="1ACF924164324AB381546462D6553196"/>
          </w:placeholder>
          <w:text/>
        </w:sdtPr>
        <w:sdtEndPr/>
        <w:sdtContent>
          <w:r w:rsidR="00697703" w:rsidRPr="00261981">
            <w:rPr>
              <w:rFonts w:cstheme="minorHAnsi"/>
              <w:b/>
              <w:lang w:val="en-CA"/>
            </w:rPr>
            <w:t>420-C21-</w:t>
          </w:r>
          <w:r w:rsidR="00261981" w:rsidRPr="00261981">
            <w:rPr>
              <w:rFonts w:cstheme="minorHAnsi"/>
              <w:b/>
              <w:lang w:val="en-CA"/>
            </w:rPr>
            <w:t>IN</w:t>
          </w:r>
        </w:sdtContent>
      </w:sdt>
    </w:p>
    <w:p w14:paraId="4A9D3EC8" w14:textId="18980E46" w:rsidR="00636B20" w:rsidRPr="00261981" w:rsidRDefault="006D67DB" w:rsidP="00E77008">
      <w:pPr>
        <w:spacing w:after="0" w:line="240" w:lineRule="auto"/>
        <w:ind w:right="-291"/>
        <w:jc w:val="both"/>
        <w:rPr>
          <w:rFonts w:cstheme="minorHAnsi"/>
          <w:sz w:val="26"/>
          <w:szCs w:val="26"/>
          <w:lang w:val="en-CA"/>
        </w:rPr>
      </w:pP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sdt>
        <w:sdtPr>
          <w:rPr>
            <w:rFonts w:cstheme="minorHAnsi"/>
            <w:b/>
            <w:lang w:val="en-CA"/>
          </w:rPr>
          <w:alias w:val="Préalable2"/>
          <w:tag w:val="Préalable2"/>
          <w:id w:val="6795648"/>
          <w:placeholder>
            <w:docPart w:val="6365E0C78FE541E5AF6FDCBD4932682E"/>
          </w:placeholder>
          <w:text/>
        </w:sdtPr>
        <w:sdtEndPr/>
        <w:sdtContent>
          <w:r w:rsidR="00697703" w:rsidRPr="00261981">
            <w:rPr>
              <w:rFonts w:cstheme="minorHAnsi"/>
              <w:b/>
              <w:lang w:val="en-CA"/>
            </w:rPr>
            <w:t>420-C23-</w:t>
          </w:r>
          <w:r w:rsidR="00261981" w:rsidRPr="00261981">
            <w:rPr>
              <w:rFonts w:cstheme="minorHAnsi"/>
              <w:b/>
              <w:lang w:val="en-CA"/>
            </w:rPr>
            <w:t>I</w:t>
          </w:r>
          <w:r w:rsidR="00261981">
            <w:rPr>
              <w:rFonts w:cstheme="minorHAnsi"/>
              <w:b/>
              <w:lang w:val="en-CA"/>
            </w:rPr>
            <w:t>N</w:t>
          </w:r>
        </w:sdtContent>
      </w:sdt>
    </w:p>
    <w:p w14:paraId="0D7E6516" w14:textId="77777777" w:rsidR="006D67DB" w:rsidRPr="00261981" w:rsidRDefault="006D67DB" w:rsidP="0080653D">
      <w:pPr>
        <w:spacing w:after="0" w:line="240" w:lineRule="auto"/>
        <w:ind w:left="3544" w:right="-291" w:hanging="3544"/>
        <w:jc w:val="both"/>
        <w:rPr>
          <w:rFonts w:cstheme="minorHAnsi"/>
          <w:sz w:val="28"/>
          <w:szCs w:val="28"/>
          <w:lang w:val="en-CA"/>
        </w:rPr>
      </w:pPr>
    </w:p>
    <w:p w14:paraId="44F8BC15" w14:textId="60B60D9B" w:rsidR="00636B20" w:rsidRPr="00B6179A" w:rsidRDefault="000B635F" w:rsidP="00B6179A">
      <w:pPr>
        <w:widowControl w:val="0"/>
        <w:spacing w:after="0" w:line="240" w:lineRule="auto"/>
        <w:ind w:left="2835" w:right="-291" w:hanging="2835"/>
        <w:jc w:val="both"/>
        <w:rPr>
          <w:sz w:val="26"/>
          <w:szCs w:val="26"/>
        </w:rPr>
      </w:pPr>
      <w:r w:rsidRPr="00B6179A">
        <w:rPr>
          <w:sz w:val="28"/>
          <w:szCs w:val="28"/>
        </w:rPr>
        <w:t>Compétence visée :</w:t>
      </w:r>
      <w:r>
        <w:tab/>
      </w:r>
      <w:bookmarkStart w:id="0" w:name="_Hlk49767155"/>
      <w:sdt>
        <w:sdtPr>
          <w:rPr>
            <w:rFonts w:ascii="Times New Roman" w:eastAsia="Times" w:hAnsi="Times New Roman" w:cs="Times New Roman"/>
            <w:b/>
            <w:bCs/>
            <w:sz w:val="20"/>
            <w:szCs w:val="20"/>
          </w:rPr>
          <w:alias w:val="Compétence1"/>
          <w:tag w:val="Compétence1"/>
          <w:id w:val="6795650"/>
          <w:placeholder>
            <w:docPart w:val="0335C4CC98FE4B4EA9EE5A2A9055E929"/>
          </w:placeholder>
          <w:text/>
        </w:sdtPr>
        <w:sdtEndPr/>
        <w:sdtContent>
          <w:r w:rsidR="00697703" w:rsidRPr="00B6179A">
            <w:rPr>
              <w:rFonts w:ascii="Times New Roman" w:eastAsia="Times" w:hAnsi="Times New Roman" w:cs="Times New Roman"/>
              <w:b/>
              <w:bCs/>
              <w:sz w:val="20"/>
              <w:szCs w:val="20"/>
            </w:rPr>
            <w:t>0000</w:t>
          </w:r>
          <w:r w:rsidRPr="00B6179A">
            <w:rPr>
              <w:rFonts w:ascii="Times New Roman" w:eastAsia="Times" w:hAnsi="Times New Roman" w:cs="Times New Roman"/>
              <w:b/>
              <w:bCs/>
              <w:sz w:val="20"/>
              <w:szCs w:val="20"/>
            </w:rPr>
            <w:tab/>
          </w:r>
          <w:r w:rsidR="00697703" w:rsidRPr="00B6179A">
            <w:rPr>
              <w:rFonts w:ascii="Times New Roman" w:eastAsia="Times" w:hAnsi="Times New Roman" w:cs="Times New Roman"/>
              <w:b/>
              <w:bCs/>
              <w:sz w:val="20"/>
              <w:szCs w:val="20"/>
            </w:rPr>
            <w:t>Traiter l’information relative aux réalités du milieu du travail en informatique. (partielle)</w:t>
          </w:r>
        </w:sdtContent>
      </w:sdt>
    </w:p>
    <w:p w14:paraId="0B02FD60" w14:textId="3EC99921" w:rsidR="000B635F" w:rsidRPr="00B6179A" w:rsidRDefault="002D1BA3" w:rsidP="00B6179A">
      <w:pPr>
        <w:widowControl w:val="0"/>
        <w:spacing w:after="0" w:line="240" w:lineRule="auto"/>
        <w:ind w:left="2824" w:right="-291"/>
        <w:jc w:val="both"/>
        <w:rPr>
          <w:sz w:val="26"/>
          <w:szCs w:val="26"/>
        </w:rPr>
      </w:pPr>
      <w:sdt>
        <w:sdtPr>
          <w:rPr>
            <w:rFonts w:ascii="Times New Roman" w:eastAsia="Times" w:hAnsi="Times New Roman" w:cs="Times New Roman"/>
            <w:b/>
            <w:bCs/>
            <w:sz w:val="20"/>
            <w:szCs w:val="20"/>
          </w:rPr>
          <w:alias w:val="Compétence2"/>
          <w:tag w:val="Compétence2"/>
          <w:id w:val="6795652"/>
          <w:placeholder>
            <w:docPart w:val="8EFF47CE31AD4119AC0C4A68FE0020AD"/>
          </w:placeholder>
          <w:text/>
        </w:sdtPr>
        <w:sdtEndPr/>
        <w:sdtContent>
          <w:r w:rsidR="00697703" w:rsidRPr="00B6179A">
            <w:rPr>
              <w:rFonts w:ascii="Times New Roman" w:eastAsia="Times" w:hAnsi="Times New Roman" w:cs="Times New Roman"/>
              <w:b/>
              <w:bCs/>
              <w:sz w:val="20"/>
              <w:szCs w:val="20"/>
            </w:rPr>
            <w:t>00SE</w:t>
          </w:r>
          <w:r w:rsidR="003E598E" w:rsidRPr="00B6179A">
            <w:rPr>
              <w:rFonts w:ascii="Times New Roman" w:eastAsia="Times" w:hAnsi="Times New Roman" w:cs="Times New Roman"/>
              <w:b/>
              <w:bCs/>
              <w:sz w:val="20"/>
              <w:szCs w:val="20"/>
            </w:rPr>
            <w:tab/>
          </w:r>
          <w:r w:rsidR="00697703" w:rsidRPr="00B6179A">
            <w:rPr>
              <w:rFonts w:ascii="Times New Roman" w:eastAsia="Times" w:hAnsi="Times New Roman" w:cs="Times New Roman"/>
              <w:b/>
              <w:bCs/>
              <w:sz w:val="20"/>
              <w:szCs w:val="20"/>
            </w:rPr>
            <w:t>Interagir dans un contexte professionnel.</w:t>
          </w:r>
        </w:sdtContent>
      </w:sdt>
      <w:bookmarkEnd w:id="0"/>
    </w:p>
    <w:p w14:paraId="0CBF0EDD" w14:textId="3DF9EBBE" w:rsidR="00753A52" w:rsidRPr="00704F7D" w:rsidRDefault="00753A52" w:rsidP="00753A52">
      <w:pPr>
        <w:spacing w:after="0" w:line="240" w:lineRule="auto"/>
        <w:ind w:right="-291"/>
        <w:rPr>
          <w:rFonts w:cstheme="minorHAnsi"/>
          <w:iCs/>
          <w:sz w:val="28"/>
          <w:szCs w:val="28"/>
        </w:rPr>
      </w:pPr>
    </w:p>
    <w:p w14:paraId="052AA092" w14:textId="4B787836" w:rsidR="00704F7D" w:rsidRDefault="00704F7D" w:rsidP="453F2FC7">
      <w:pPr>
        <w:spacing w:after="0" w:line="240" w:lineRule="auto"/>
        <w:ind w:right="-291"/>
        <w:rPr>
          <w:sz w:val="28"/>
          <w:szCs w:val="28"/>
        </w:rPr>
      </w:pPr>
      <w:r w:rsidRPr="3A87BADB">
        <w:rPr>
          <w:sz w:val="28"/>
          <w:szCs w:val="28"/>
        </w:rPr>
        <w:t>Session :</w:t>
      </w:r>
      <w:r>
        <w:tab/>
      </w:r>
      <w:r>
        <w:tab/>
      </w:r>
      <w:r>
        <w:tab/>
      </w:r>
      <w:r>
        <w:tab/>
      </w:r>
      <w:r w:rsidR="00B6179A">
        <w:rPr>
          <w:sz w:val="28"/>
          <w:szCs w:val="28"/>
        </w:rPr>
        <w:t>Hiver 2024</w:t>
      </w:r>
    </w:p>
    <w:p w14:paraId="37D5B7EF" w14:textId="4E0DDED6" w:rsidR="00704F7D" w:rsidRPr="00704F7D" w:rsidRDefault="00704F7D" w:rsidP="00753A52">
      <w:pPr>
        <w:spacing w:after="0" w:line="240" w:lineRule="auto"/>
        <w:ind w:right="-291"/>
        <w:rPr>
          <w:rFonts w:cstheme="minorHAnsi"/>
          <w:iCs/>
          <w:sz w:val="28"/>
          <w:szCs w:val="28"/>
        </w:rPr>
      </w:pPr>
      <w:r w:rsidRPr="00704F7D">
        <w:rPr>
          <w:rFonts w:cstheme="minorHAnsi"/>
          <w:iCs/>
          <w:sz w:val="28"/>
          <w:szCs w:val="28"/>
        </w:rPr>
        <w:tab/>
      </w:r>
    </w:p>
    <w:p w14:paraId="18A9F699"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4B661BE8" w14:textId="77777777" w:rsidR="00753A52" w:rsidRDefault="00753A52" w:rsidP="00753A52">
      <w:pPr>
        <w:spacing w:after="0" w:line="240" w:lineRule="auto"/>
        <w:ind w:right="-291"/>
        <w:rPr>
          <w:rFonts w:cstheme="minorHAnsi"/>
          <w:i/>
          <w:sz w:val="36"/>
          <w:szCs w:val="36"/>
        </w:rPr>
      </w:pPr>
    </w:p>
    <w:p w14:paraId="27496255" w14:textId="7C680A79"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40EBED26CA20485CB4AD4CB9BCB30EAB"/>
          </w:placeholder>
          <w:text/>
        </w:sdtPr>
        <w:sdtEndPr>
          <w:rPr>
            <w:rStyle w:val="Policepardfaut"/>
            <w:rFonts w:cstheme="minorHAnsi"/>
            <w:i w:val="0"/>
            <w:sz w:val="28"/>
            <w:szCs w:val="28"/>
          </w:rPr>
        </w:sdtEndPr>
        <w:sdtContent>
          <w:r w:rsidR="00697703">
            <w:rPr>
              <w:rStyle w:val="Style1"/>
            </w:rPr>
            <w:t>Jean-Marc Deschamps</w:t>
          </w:r>
        </w:sdtContent>
      </w:sdt>
    </w:p>
    <w:p w14:paraId="454E228E" w14:textId="1A52840C"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E54270F79654B4194CEA43FFCD614F5"/>
          </w:placeholder>
          <w:text/>
        </w:sdtPr>
        <w:sdtEndPr>
          <w:rPr>
            <w:rStyle w:val="StyleCourriel"/>
          </w:rPr>
        </w:sdtEndPr>
        <w:sdtContent>
          <w:r w:rsidR="00697703">
            <w:rPr>
              <w:rStyle w:val="StyleCourriel"/>
            </w:rPr>
            <w:t>jmdeschamps@cvm.qc.ca</w:t>
          </w:r>
        </w:sdtContent>
      </w:sdt>
    </w:p>
    <w:p w14:paraId="61908CF5" w14:textId="5B8848A9" w:rsidR="00753A52" w:rsidRPr="00660002"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548E5C2BB3654F1498B2A7144F292FC7"/>
          </w:placeholder>
          <w:text/>
        </w:sdtPr>
        <w:sdtEndPr>
          <w:rPr>
            <w:rStyle w:val="Policepardfaut"/>
            <w:rFonts w:cstheme="minorHAnsi"/>
            <w:i w:val="0"/>
            <w:sz w:val="28"/>
            <w:szCs w:val="28"/>
          </w:rPr>
        </w:sdtEndPr>
        <w:sdtContent>
          <w:r w:rsidR="00B6179A">
            <w:rPr>
              <w:rStyle w:val="Style1"/>
            </w:rPr>
            <w:t>C4.08</w:t>
          </w:r>
        </w:sdtContent>
      </w:sdt>
    </w:p>
    <w:p w14:paraId="1F14B8E0" w14:textId="174B6941" w:rsidR="00753A52" w:rsidRPr="00753A52" w:rsidRDefault="00753A52" w:rsidP="009520C4">
      <w:pPr>
        <w:tabs>
          <w:tab w:val="left" w:pos="1276"/>
        </w:tabs>
        <w:spacing w:after="0" w:line="240" w:lineRule="auto"/>
        <w:ind w:right="-291"/>
        <w:rPr>
          <w:rFonts w:cstheme="minorHAnsi"/>
          <w:i/>
          <w:sz w:val="26"/>
          <w:szCs w:val="26"/>
        </w:rPr>
        <w:sectPr w:rsidR="00753A52" w:rsidRPr="00753A52" w:rsidSect="003C100D">
          <w:headerReference w:type="default" r:id="rId8"/>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60002">
        <w:rPr>
          <w:rFonts w:cstheme="minorHAnsi"/>
          <w:sz w:val="28"/>
          <w:szCs w:val="28"/>
        </w:rPr>
        <w:t>Tél. :</w:t>
      </w:r>
      <w:r w:rsidRPr="00660002">
        <w:rPr>
          <w:rFonts w:cstheme="minorHAnsi"/>
          <w:sz w:val="28"/>
          <w:szCs w:val="28"/>
        </w:rPr>
        <w:tab/>
      </w:r>
      <w:sdt>
        <w:sdtPr>
          <w:rPr>
            <w:rFonts w:ascii="Calibri" w:hAnsi="Calibri" w:cs="Calibri"/>
            <w:color w:val="00000A"/>
            <w:sz w:val="28"/>
            <w:szCs w:val="28"/>
          </w:rPr>
          <w:alias w:val="Telephone"/>
          <w:tag w:val="Telephone"/>
          <w:id w:val="6795807"/>
          <w:placeholder>
            <w:docPart w:val="2E90EE17F2684F5385C0674EC2134833"/>
          </w:placeholder>
          <w:text/>
        </w:sdtPr>
        <w:sdtEndPr/>
        <w:sdtContent>
          <w:r w:rsidR="009520C4" w:rsidRPr="009520C4">
            <w:rPr>
              <w:rFonts w:ascii="Calibri" w:hAnsi="Calibri" w:cs="Calibri"/>
              <w:color w:val="00000A"/>
              <w:sz w:val="28"/>
              <w:szCs w:val="28"/>
            </w:rPr>
            <w:t>514-982-3437 poste 7937</w:t>
          </w:r>
        </w:sdtContent>
      </w:sdt>
    </w:p>
    <w:p w14:paraId="599924A0" w14:textId="77777777" w:rsidR="00B6179A" w:rsidRDefault="00B6179A">
      <w:pPr>
        <w:rPr>
          <w:rFonts w:cstheme="minorHAnsi"/>
          <w:b/>
          <w:bCs/>
          <w:iCs/>
          <w:sz w:val="28"/>
          <w:szCs w:val="28"/>
        </w:rPr>
      </w:pPr>
      <w:r>
        <w:rPr>
          <w:rFonts w:cstheme="minorHAnsi"/>
          <w:b/>
          <w:bCs/>
          <w:iCs/>
          <w:sz w:val="28"/>
          <w:szCs w:val="28"/>
        </w:rPr>
        <w:br w:type="page"/>
      </w:r>
    </w:p>
    <w:p w14:paraId="513F041C" w14:textId="16586EA3" w:rsidR="00C77AE1" w:rsidRPr="00D54D33" w:rsidRDefault="00C77AE1" w:rsidP="00D54D33">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lastRenderedPageBreak/>
        <w:t>Présentation générale du cours</w:t>
      </w:r>
    </w:p>
    <w:p w14:paraId="1C0714A9" w14:textId="65A497C5" w:rsidR="00F93E71" w:rsidRPr="00F93E71" w:rsidRDefault="00C77AE1" w:rsidP="00F93E71">
      <w:pPr>
        <w:pStyle w:val="Titre6"/>
        <w:rPr>
          <w:rFonts w:asciiTheme="minorHAnsi" w:hAnsiTheme="minorHAnsi" w:cstheme="minorHAnsi"/>
        </w:rPr>
      </w:pPr>
      <w:r w:rsidRPr="00C77AE1">
        <w:rPr>
          <w:rFonts w:asciiTheme="minorHAnsi" w:hAnsiTheme="minorHAnsi" w:cstheme="minorHAnsi"/>
        </w:rPr>
        <w:t xml:space="preserve">Renseignements généraux </w:t>
      </w:r>
    </w:p>
    <w:p w14:paraId="798D9955" w14:textId="56B0567C" w:rsidR="00C77AE1" w:rsidRPr="00F93E71" w:rsidRDefault="00F93E71" w:rsidP="00F93E71">
      <w:pPr>
        <w:pStyle w:val="Titre6"/>
        <w:rPr>
          <w:rFonts w:asciiTheme="minorHAnsi" w:hAnsiTheme="minorHAnsi" w:cstheme="minorHAnsi"/>
          <w:b w:val="0"/>
          <w:bCs w:val="0"/>
        </w:rPr>
      </w:pPr>
      <w:r w:rsidRPr="00F93E71">
        <w:rPr>
          <w:rFonts w:asciiTheme="minorHAnsi" w:hAnsiTheme="minorHAnsi" w:cstheme="minorHAnsi"/>
          <w:b w:val="0"/>
          <w:bCs w:val="0"/>
        </w:rPr>
        <w:t>Le programme "technique de l'informatique" spécialisé en informatique de gestion vise à former des technicien(ne)s aptes à faire la création et la maintenance de programmes et à offrir du support technique.</w:t>
      </w:r>
    </w:p>
    <w:p w14:paraId="5A17CF26" w14:textId="77777777" w:rsidR="00AD03E9" w:rsidRDefault="00AD03E9" w:rsidP="00C77AE1">
      <w:pPr>
        <w:pStyle w:val="Titre6"/>
        <w:rPr>
          <w:rFonts w:asciiTheme="minorHAnsi" w:hAnsiTheme="minorHAnsi" w:cstheme="minorHAnsi"/>
        </w:rPr>
      </w:pPr>
    </w:p>
    <w:p w14:paraId="143EEAAA" w14:textId="63F6FB69" w:rsidR="00C77AE1" w:rsidRPr="00D54D33" w:rsidRDefault="00C77AE1" w:rsidP="00D54D33">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sdt>
      <w:sdtPr>
        <w:rPr>
          <w:rFonts w:ascii="Calibri" w:hAnsi="Calibri" w:cs="Calibri"/>
          <w:color w:val="00000A"/>
        </w:rPr>
        <w:alias w:val="ButDuCours"/>
        <w:tag w:val="ButDuCours"/>
        <w:id w:val="6795683"/>
        <w:placeholder>
          <w:docPart w:val="D94F69CA0CFA4FAFAC932DCD090017B1"/>
        </w:placeholder>
        <w:text w:multiLine="1"/>
      </w:sdtPr>
      <w:sdtEndPr/>
      <w:sdtContent>
        <w:p w14:paraId="4CBD35FA" w14:textId="51D53E5F" w:rsidR="00C77AE1" w:rsidRPr="00C77AE1" w:rsidRDefault="00F93E71" w:rsidP="00C77AE1">
          <w:pPr>
            <w:rPr>
              <w:rFonts w:cstheme="minorHAnsi"/>
              <w:sz w:val="24"/>
              <w:szCs w:val="24"/>
            </w:rPr>
          </w:pPr>
          <w:r w:rsidRPr="00F93E71">
            <w:rPr>
              <w:rFonts w:ascii="Calibri" w:hAnsi="Calibri" w:cs="Calibri"/>
              <w:color w:val="00000A"/>
            </w:rPr>
            <w:t>Ce cours vise à introduire l'étudiant à la gestion des projets de développement de systèmes informatisés ainsi qu'aux méthodes utilisées pour effectuer le développement de ces systèmes.</w:t>
          </w:r>
        </w:p>
      </w:sdtContent>
    </w:sdt>
    <w:p w14:paraId="11CC96D5" w14:textId="77777777"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Objectifs intégrateurs de ce cours</w:t>
      </w:r>
    </w:p>
    <w:p w14:paraId="70C32924" w14:textId="77777777" w:rsidR="00C77AE1" w:rsidRPr="00C77AE1" w:rsidRDefault="00C77AE1" w:rsidP="00C77AE1">
      <w:pPr>
        <w:pStyle w:val="Titre6"/>
        <w:rPr>
          <w:rFonts w:asciiTheme="minorHAnsi" w:hAnsiTheme="minorHAnsi" w:cstheme="minorHAnsi"/>
        </w:rPr>
      </w:pPr>
    </w:p>
    <w:p w14:paraId="0A0E3A06" w14:textId="49951A2B" w:rsidR="00C77AE1" w:rsidRPr="00C77AE1" w:rsidRDefault="00F93E71" w:rsidP="00C77AE1">
      <w:pPr>
        <w:rPr>
          <w:rFonts w:cstheme="minorHAnsi"/>
          <w:sz w:val="24"/>
          <w:szCs w:val="24"/>
        </w:rPr>
      </w:pPr>
      <w:r>
        <w:rPr>
          <w:rFonts w:ascii="Calibri" w:hAnsi="Calibri" w:cs="Calibri"/>
          <w:color w:val="00000A"/>
        </w:rPr>
        <w:t>L'étudiant sera en mesure d'appliquer les trois premières phases (</w:t>
      </w:r>
      <w:r>
        <w:rPr>
          <w:rFonts w:ascii="Calibri" w:hAnsi="Calibri" w:cs="Calibri"/>
          <w:b/>
          <w:bCs/>
          <w:color w:val="00000A"/>
        </w:rPr>
        <w:t>mandat, étude de faisabilité et de conception</w:t>
      </w:r>
      <w:r>
        <w:rPr>
          <w:rFonts w:ascii="Calibri" w:hAnsi="Calibri" w:cs="Calibri"/>
          <w:color w:val="00000A"/>
        </w:rPr>
        <w:t>), qui composent une méthodologie de développement de système, à un projet et d'effectuer la gestion de ce projet.</w:t>
      </w:r>
    </w:p>
    <w:p w14:paraId="5ED4BA0A" w14:textId="341CC3A3" w:rsidR="00C77AE1" w:rsidRPr="00C77AE1" w:rsidRDefault="00C77AE1" w:rsidP="453F2FC7">
      <w:pPr>
        <w:tabs>
          <w:tab w:val="left" w:pos="1985"/>
        </w:tabs>
        <w:spacing w:after="0" w:line="240" w:lineRule="auto"/>
        <w:rPr>
          <w:sz w:val="24"/>
          <w:szCs w:val="24"/>
        </w:rPr>
      </w:pPr>
      <w:r w:rsidRPr="453F2FC7">
        <w:rPr>
          <w:b/>
          <w:bCs/>
          <w:sz w:val="24"/>
          <w:szCs w:val="24"/>
        </w:rPr>
        <w:t>Objectifs spécifiques :</w:t>
      </w:r>
    </w:p>
    <w:p w14:paraId="232A524E" w14:textId="77777777" w:rsidR="00F93E71" w:rsidRDefault="00F93E71" w:rsidP="00F93E71">
      <w:pPr>
        <w:pStyle w:val="NormalWeb"/>
        <w:spacing w:before="0" w:beforeAutospacing="0" w:after="0" w:afterAutospacing="0"/>
      </w:pPr>
      <w:r>
        <w:rPr>
          <w:rFonts w:ascii="Calibri" w:hAnsi="Calibri" w:cs="Calibri"/>
          <w:color w:val="00000A"/>
          <w:sz w:val="22"/>
          <w:szCs w:val="22"/>
        </w:rPr>
        <w:t>Initier l'apprenant :</w:t>
      </w:r>
    </w:p>
    <w:p w14:paraId="29A43F46" w14:textId="77777777" w:rsidR="00F93E71" w:rsidRDefault="00F93E71" w:rsidP="00F93E71">
      <w:pPr>
        <w:pStyle w:val="NormalWeb"/>
        <w:numPr>
          <w:ilvl w:val="0"/>
          <w:numId w:val="26"/>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aux différents modèles de cycle de vie et des activités qui les composent</w:t>
      </w:r>
    </w:p>
    <w:p w14:paraId="1D1C181B" w14:textId="77777777" w:rsidR="00F93E71" w:rsidRDefault="00F93E71" w:rsidP="00F93E71">
      <w:pPr>
        <w:pStyle w:val="NormalWeb"/>
        <w:numPr>
          <w:ilvl w:val="0"/>
          <w:numId w:val="26"/>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à l'ingénierie des exigences</w:t>
      </w:r>
    </w:p>
    <w:p w14:paraId="59D575B6" w14:textId="77777777" w:rsidR="00F93E71" w:rsidRDefault="00F93E71" w:rsidP="00F93E71">
      <w:pPr>
        <w:pStyle w:val="NormalWeb"/>
        <w:numPr>
          <w:ilvl w:val="0"/>
          <w:numId w:val="26"/>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aux techniques d'analyse et de spécification de logiciel</w:t>
      </w:r>
    </w:p>
    <w:p w14:paraId="5E72C024" w14:textId="66EDDB53" w:rsidR="00AD03E9" w:rsidRPr="00D54D33" w:rsidRDefault="00F93E71" w:rsidP="00AD03E9">
      <w:pPr>
        <w:pStyle w:val="NormalWeb"/>
        <w:numPr>
          <w:ilvl w:val="0"/>
          <w:numId w:val="26"/>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aux techniques de conception d'architecture de logiciel</w:t>
      </w:r>
    </w:p>
    <w:p w14:paraId="4E03DEFC" w14:textId="77777777" w:rsidR="00D54D33" w:rsidRPr="00D54D33" w:rsidRDefault="00D54D33" w:rsidP="00AD03E9">
      <w:pPr>
        <w:pStyle w:val="NormalWeb"/>
        <w:numPr>
          <w:ilvl w:val="0"/>
          <w:numId w:val="26"/>
        </w:numPr>
        <w:spacing w:before="0" w:beforeAutospacing="0" w:after="0" w:afterAutospacing="0"/>
        <w:textAlignment w:val="baseline"/>
        <w:rPr>
          <w:rFonts w:ascii="Arial" w:hAnsi="Arial" w:cs="Arial"/>
          <w:color w:val="00000A"/>
          <w:sz w:val="22"/>
          <w:szCs w:val="22"/>
        </w:rPr>
      </w:pPr>
    </w:p>
    <w:p w14:paraId="73420F06" w14:textId="77777777" w:rsidR="00AD03E9" w:rsidRPr="00C77AE1" w:rsidRDefault="00AD03E9" w:rsidP="004808FC">
      <w:pPr>
        <w:spacing w:after="0"/>
        <w:rPr>
          <w:rFonts w:cstheme="minorHAnsi"/>
          <w:b/>
          <w:sz w:val="24"/>
          <w:szCs w:val="24"/>
        </w:rPr>
      </w:pPr>
      <w:r w:rsidRPr="00C77AE1">
        <w:rPr>
          <w:rFonts w:cstheme="minorHAnsi"/>
          <w:b/>
          <w:sz w:val="24"/>
          <w:szCs w:val="24"/>
        </w:rPr>
        <w:t>Compétences ministérielles</w:t>
      </w:r>
    </w:p>
    <w:p w14:paraId="4847533D" w14:textId="77777777" w:rsidR="00AD03E9" w:rsidRPr="00E87E88" w:rsidRDefault="00AD03E9" w:rsidP="004808FC">
      <w:pPr>
        <w:spacing w:after="0"/>
        <w:rPr>
          <w:rFonts w:cstheme="minorHAnsi"/>
          <w:sz w:val="24"/>
          <w:szCs w:val="24"/>
        </w:rPr>
      </w:pPr>
      <w:r>
        <w:rPr>
          <w:rFonts w:cstheme="minorHAnsi"/>
          <w:sz w:val="24"/>
          <w:szCs w:val="24"/>
        </w:rPr>
        <w:t>0000</w:t>
      </w:r>
      <w:r>
        <w:rPr>
          <w:rFonts w:cstheme="minorHAnsi"/>
          <w:sz w:val="24"/>
          <w:szCs w:val="24"/>
        </w:rPr>
        <w:tab/>
      </w:r>
      <w:r w:rsidRPr="00E87E88">
        <w:rPr>
          <w:rFonts w:cstheme="minorHAnsi"/>
          <w:sz w:val="24"/>
          <w:szCs w:val="24"/>
        </w:rPr>
        <w:t>Traiter l’information relative aux réalités du milieu du travail en informatique. (partielle)</w:t>
      </w:r>
    </w:p>
    <w:p w14:paraId="735120F3" w14:textId="77777777" w:rsidR="00AD03E9" w:rsidRPr="00E87E88" w:rsidRDefault="00AD03E9" w:rsidP="004808FC">
      <w:pPr>
        <w:pStyle w:val="Paragraphedeliste"/>
        <w:numPr>
          <w:ilvl w:val="1"/>
          <w:numId w:val="32"/>
        </w:numPr>
        <w:spacing w:after="0"/>
        <w:rPr>
          <w:rFonts w:cstheme="minorHAnsi"/>
          <w:sz w:val="24"/>
          <w:szCs w:val="24"/>
        </w:rPr>
      </w:pPr>
      <w:r w:rsidRPr="00A74F20">
        <w:rPr>
          <w:rFonts w:cstheme="minorHAnsi"/>
        </w:rPr>
        <w:t>Rechercher de l’information sur les professions et les milieux de travail en informatique.</w:t>
      </w:r>
    </w:p>
    <w:p w14:paraId="0A6A09A9" w14:textId="77777777" w:rsidR="00AD03E9" w:rsidRPr="00E87E88" w:rsidRDefault="00AD03E9" w:rsidP="004808FC">
      <w:pPr>
        <w:pStyle w:val="Paragraphedeliste"/>
        <w:numPr>
          <w:ilvl w:val="1"/>
          <w:numId w:val="32"/>
        </w:numPr>
        <w:spacing w:after="0"/>
        <w:rPr>
          <w:rFonts w:cstheme="minorHAnsi"/>
          <w:sz w:val="24"/>
          <w:szCs w:val="24"/>
        </w:rPr>
      </w:pPr>
      <w:r w:rsidRPr="00A74F20">
        <w:rPr>
          <w:rFonts w:cstheme="minorHAnsi"/>
        </w:rPr>
        <w:t>Analyser l’information sur les entreprises et les établissements embauchant des techniciennes et techniciens en informatique.</w:t>
      </w:r>
    </w:p>
    <w:p w14:paraId="210143C8" w14:textId="77777777" w:rsidR="00AD03E9" w:rsidRPr="00E87E88" w:rsidRDefault="00AD03E9" w:rsidP="004808FC">
      <w:pPr>
        <w:pStyle w:val="Paragraphedeliste"/>
        <w:numPr>
          <w:ilvl w:val="1"/>
          <w:numId w:val="32"/>
        </w:numPr>
        <w:spacing w:after="0"/>
        <w:rPr>
          <w:rFonts w:cstheme="minorHAnsi"/>
          <w:sz w:val="24"/>
          <w:szCs w:val="24"/>
        </w:rPr>
      </w:pPr>
      <w:r w:rsidRPr="00A74F20">
        <w:rPr>
          <w:rFonts w:cstheme="minorHAnsi"/>
        </w:rPr>
        <w:t>Analyser l’information sur la profession de technicienne et technicien en informatique.</w:t>
      </w:r>
    </w:p>
    <w:p w14:paraId="489209A7" w14:textId="77777777" w:rsidR="00AD03E9" w:rsidRDefault="00AD03E9" w:rsidP="004808FC">
      <w:pPr>
        <w:spacing w:after="0"/>
        <w:rPr>
          <w:rFonts w:cstheme="minorHAnsi"/>
          <w:sz w:val="24"/>
          <w:szCs w:val="24"/>
        </w:rPr>
      </w:pPr>
      <w:r w:rsidRPr="00923D25">
        <w:rPr>
          <w:rFonts w:cstheme="minorHAnsi"/>
          <w:sz w:val="24"/>
          <w:szCs w:val="24"/>
        </w:rPr>
        <w:t>00SE</w:t>
      </w:r>
      <w:r w:rsidRPr="00923D25">
        <w:rPr>
          <w:rFonts w:cstheme="minorHAnsi"/>
          <w:sz w:val="24"/>
          <w:szCs w:val="24"/>
        </w:rPr>
        <w:tab/>
        <w:t>Interagir dans un contexte professionnel.</w:t>
      </w:r>
    </w:p>
    <w:p w14:paraId="258915C6" w14:textId="77777777" w:rsidR="00AD03E9" w:rsidRPr="00032C83" w:rsidRDefault="00AD03E9" w:rsidP="004808FC">
      <w:pPr>
        <w:pStyle w:val="Paragraphedeliste"/>
        <w:numPr>
          <w:ilvl w:val="0"/>
          <w:numId w:val="33"/>
        </w:numPr>
        <w:spacing w:after="0"/>
        <w:ind w:left="1134"/>
        <w:rPr>
          <w:rFonts w:cstheme="minorHAnsi"/>
          <w:bCs/>
          <w:sz w:val="24"/>
          <w:szCs w:val="24"/>
        </w:rPr>
      </w:pPr>
      <w:r w:rsidRPr="00032C83">
        <w:rPr>
          <w:rFonts w:cstheme="minorHAnsi"/>
          <w:bCs/>
        </w:rPr>
        <w:t>Établir des relations professionnelles avec des utilisatrices ou utilisateurs, ainsi que des clientes ou clients.</w:t>
      </w:r>
    </w:p>
    <w:p w14:paraId="1715190F" w14:textId="77777777" w:rsidR="00AD03E9" w:rsidRPr="00032C83" w:rsidRDefault="00AD03E9" w:rsidP="004808FC">
      <w:pPr>
        <w:pStyle w:val="Paragraphedeliste"/>
        <w:numPr>
          <w:ilvl w:val="0"/>
          <w:numId w:val="33"/>
        </w:numPr>
        <w:spacing w:after="0"/>
        <w:ind w:left="1134"/>
        <w:rPr>
          <w:rFonts w:cstheme="minorHAnsi"/>
          <w:bCs/>
          <w:sz w:val="24"/>
          <w:szCs w:val="24"/>
        </w:rPr>
      </w:pPr>
      <w:r w:rsidRPr="00032C83">
        <w:rPr>
          <w:rFonts w:cstheme="minorHAnsi"/>
          <w:bCs/>
        </w:rPr>
        <w:t>Travailler au sein d’une équipe multidisciplinaire.</w:t>
      </w:r>
    </w:p>
    <w:p w14:paraId="2E34225B" w14:textId="7041A043" w:rsidR="004808FC" w:rsidRPr="00D54D33" w:rsidRDefault="00AD03E9" w:rsidP="453F2FC7">
      <w:pPr>
        <w:pStyle w:val="Paragraphedeliste"/>
        <w:numPr>
          <w:ilvl w:val="0"/>
          <w:numId w:val="33"/>
        </w:numPr>
        <w:spacing w:after="0"/>
        <w:ind w:left="1134"/>
        <w:rPr>
          <w:sz w:val="24"/>
          <w:szCs w:val="24"/>
        </w:rPr>
      </w:pPr>
      <w:r w:rsidRPr="453F2FC7">
        <w:t>Se situer au regard des obligations légales et des règles d’éthique professionnelle.</w:t>
      </w:r>
    </w:p>
    <w:p w14:paraId="19E3D579" w14:textId="5878CA01" w:rsidR="00F93E71" w:rsidRPr="00D54D33" w:rsidRDefault="00C77AE1" w:rsidP="004808FC">
      <w:pPr>
        <w:spacing w:after="0"/>
        <w:rPr>
          <w:rFonts w:eastAsia="Times New Roman" w:cstheme="minorHAnsi"/>
          <w:b/>
          <w:bCs/>
          <w:sz w:val="28"/>
          <w:szCs w:val="28"/>
          <w:lang w:eastAsia="fr-FR"/>
        </w:rPr>
      </w:pPr>
      <w:r w:rsidRPr="00C77AE1">
        <w:rPr>
          <w:rFonts w:cstheme="minorHAnsi"/>
          <w:sz w:val="28"/>
          <w:szCs w:val="28"/>
        </w:rPr>
        <w:t>Organisation des activités d'enseignement et d'apprentissage</w:t>
      </w:r>
    </w:p>
    <w:sdt>
      <w:sdtPr>
        <w:rPr>
          <w:rFonts w:ascii="Calibri" w:hAnsi="Calibri" w:cs="Calibri"/>
          <w:color w:val="00000A"/>
          <w:sz w:val="22"/>
          <w:szCs w:val="22"/>
          <w:lang w:eastAsia="fr-CA"/>
        </w:rPr>
        <w:alias w:val="Organisation"/>
        <w:tag w:val="Organisation"/>
        <w:id w:val="6795766"/>
        <w:placeholder>
          <w:docPart w:val="94269154E8794095B87D26B783AD6855"/>
        </w:placeholder>
        <w:text w:multiLine="1"/>
      </w:sdtPr>
      <w:sdtEndPr/>
      <w:sdtContent>
        <w:p w14:paraId="17E8694F" w14:textId="7D64AC3D" w:rsidR="00354783" w:rsidRPr="00F93E71" w:rsidRDefault="00F93E71" w:rsidP="00F93E71">
          <w:pPr>
            <w:pStyle w:val="Corpsdetexte"/>
            <w:jc w:val="both"/>
            <w:rPr>
              <w:rFonts w:asciiTheme="minorHAnsi" w:hAnsiTheme="minorHAnsi" w:cstheme="minorHAnsi"/>
            </w:rPr>
          </w:pPr>
          <w:r w:rsidRPr="00F93E71">
            <w:rPr>
              <w:rFonts w:ascii="Calibri" w:hAnsi="Calibri" w:cs="Calibri"/>
              <w:color w:val="00000A"/>
              <w:sz w:val="22"/>
              <w:szCs w:val="22"/>
              <w:lang w:eastAsia="fr-CA"/>
            </w:rPr>
            <w:t xml:space="preserve">Le cours se </w:t>
          </w:r>
          <w:r w:rsidR="00700394">
            <w:rPr>
              <w:rFonts w:ascii="Calibri" w:hAnsi="Calibri" w:cs="Calibri"/>
              <w:color w:val="00000A"/>
              <w:sz w:val="22"/>
              <w:szCs w:val="22"/>
              <w:lang w:eastAsia="fr-CA"/>
            </w:rPr>
            <w:t>déroulera entièrement en présence</w:t>
          </w:r>
          <w:r w:rsidRPr="00F93E71">
            <w:rPr>
              <w:rFonts w:ascii="Calibri" w:hAnsi="Calibri" w:cs="Calibri"/>
              <w:color w:val="00000A"/>
              <w:sz w:val="22"/>
              <w:szCs w:val="22"/>
              <w:lang w:eastAsia="fr-CA"/>
            </w:rPr>
            <w:t xml:space="preserve">. </w:t>
          </w:r>
          <w:r w:rsidR="00D06B89">
            <w:rPr>
              <w:rFonts w:ascii="Calibri" w:hAnsi="Calibri" w:cs="Calibri"/>
              <w:color w:val="00000A"/>
              <w:sz w:val="22"/>
              <w:szCs w:val="22"/>
              <w:lang w:eastAsia="fr-CA"/>
            </w:rPr>
            <w:t>Des</w:t>
          </w:r>
          <w:r w:rsidRPr="00F93E71">
            <w:rPr>
              <w:rFonts w:ascii="Calibri" w:hAnsi="Calibri" w:cs="Calibri"/>
              <w:color w:val="00000A"/>
              <w:sz w:val="22"/>
              <w:szCs w:val="22"/>
              <w:lang w:eastAsia="fr-CA"/>
            </w:rPr>
            <w:t xml:space="preserve"> exposé</w:t>
          </w:r>
          <w:r w:rsidR="00D06B89">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théorique</w:t>
          </w:r>
          <w:r w:rsidR="00D06B89">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présen</w:t>
          </w:r>
          <w:r w:rsidR="00D06B89">
            <w:rPr>
              <w:rFonts w:ascii="Calibri" w:hAnsi="Calibri" w:cs="Calibri"/>
              <w:color w:val="00000A"/>
              <w:sz w:val="22"/>
              <w:szCs w:val="22"/>
              <w:lang w:eastAsia="fr-CA"/>
            </w:rPr>
            <w:t>ter</w:t>
          </w:r>
          <w:r w:rsidR="004808FC">
            <w:rPr>
              <w:rFonts w:ascii="Calibri" w:hAnsi="Calibri" w:cs="Calibri"/>
              <w:color w:val="00000A"/>
              <w:sz w:val="22"/>
              <w:szCs w:val="22"/>
              <w:lang w:eastAsia="fr-CA"/>
            </w:rPr>
            <w:t>ont les divers</w:t>
          </w:r>
          <w:r w:rsidR="00D06B89">
            <w:rPr>
              <w:rFonts w:ascii="Calibri" w:hAnsi="Calibri" w:cs="Calibri"/>
              <w:color w:val="00000A"/>
              <w:sz w:val="22"/>
              <w:szCs w:val="22"/>
              <w:lang w:eastAsia="fr-CA"/>
            </w:rPr>
            <w:t xml:space="preserve"> </w:t>
          </w:r>
          <w:r w:rsidRPr="00F93E71">
            <w:rPr>
              <w:rFonts w:ascii="Calibri" w:hAnsi="Calibri" w:cs="Calibri"/>
              <w:color w:val="00000A"/>
              <w:sz w:val="22"/>
              <w:szCs w:val="22"/>
              <w:lang w:eastAsia="fr-CA"/>
            </w:rPr>
            <w:t>concept</w:t>
          </w:r>
          <w:r w:rsidR="004808FC">
            <w:rPr>
              <w:rFonts w:ascii="Calibri" w:hAnsi="Calibri" w:cs="Calibri"/>
              <w:color w:val="00000A"/>
              <w:sz w:val="22"/>
              <w:szCs w:val="22"/>
              <w:lang w:eastAsia="fr-CA"/>
            </w:rPr>
            <w:t xml:space="preserve">s. Des </w:t>
          </w:r>
          <w:r w:rsidRPr="00F93E71">
            <w:rPr>
              <w:rFonts w:ascii="Calibri" w:hAnsi="Calibri" w:cs="Calibri"/>
              <w:color w:val="00000A"/>
              <w:sz w:val="22"/>
              <w:szCs w:val="22"/>
              <w:lang w:eastAsia="fr-CA"/>
            </w:rPr>
            <w:t>exercices pratiques réalisé</w:t>
          </w:r>
          <w:r w:rsidR="00700394">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seul ou en équipe favorisant une intégration concrète des connaissances chez l'apprenant. Un projet synthèse, en équipe, intégrera toutes les connaissances et habiletés acquises. Le niveau de maîtrise que l'apprenant atteindra, à la fin de ce cours, devrait lui permettre d’avoir des connaissances des principes du génie logiciel avec une amorce pratique axée sur la réalisation.</w:t>
          </w:r>
        </w:p>
      </w:sdtContent>
    </w:sdt>
    <w:p w14:paraId="4A1CCB7F" w14:textId="77777777" w:rsidR="00354783" w:rsidRDefault="00354783" w:rsidP="00C77AE1">
      <w:pPr>
        <w:pStyle w:val="Corpsdetexte"/>
        <w:jc w:val="both"/>
        <w:rPr>
          <w:rFonts w:asciiTheme="minorHAnsi" w:hAnsiTheme="minorHAnsi" w:cstheme="minorHAnsi"/>
          <w:b/>
          <w:bCs/>
        </w:rPr>
      </w:pPr>
    </w:p>
    <w:p w14:paraId="054D3A98" w14:textId="623D82E1" w:rsidR="00B41B34" w:rsidRPr="004808FC" w:rsidRDefault="00C77AE1" w:rsidP="00B41B34">
      <w:pPr>
        <w:pStyle w:val="Corpsdetexte"/>
        <w:jc w:val="both"/>
        <w:rPr>
          <w:rFonts w:asciiTheme="minorHAnsi" w:hAnsiTheme="minorHAnsi" w:cstheme="minorHAnsi"/>
          <w:b/>
          <w:bCs/>
        </w:rPr>
      </w:pPr>
      <w:r w:rsidRPr="00C77AE1">
        <w:rPr>
          <w:rFonts w:asciiTheme="minorHAnsi" w:hAnsiTheme="minorHAnsi" w:cstheme="minorHAnsi"/>
          <w:b/>
          <w:bCs/>
        </w:rPr>
        <w:lastRenderedPageBreak/>
        <w:t xml:space="preserve">Ce qui est attendu de vous au niveau du </w:t>
      </w:r>
      <w:r w:rsidR="0027360F" w:rsidRPr="00C77AE1">
        <w:rPr>
          <w:rFonts w:asciiTheme="minorHAnsi" w:hAnsiTheme="minorHAnsi" w:cstheme="minorHAnsi"/>
          <w:b/>
          <w:bCs/>
        </w:rPr>
        <w:t>comportement :</w:t>
      </w:r>
    </w:p>
    <w:p w14:paraId="61D148AD" w14:textId="34A04D78" w:rsidR="00B41B34" w:rsidRPr="00B41B34" w:rsidRDefault="00B41B34" w:rsidP="00700394">
      <w:pPr>
        <w:pStyle w:val="Corpsdetexte"/>
        <w:numPr>
          <w:ilvl w:val="0"/>
          <w:numId w:val="27"/>
        </w:numPr>
        <w:jc w:val="both"/>
        <w:rPr>
          <w:rFonts w:asciiTheme="minorHAnsi" w:hAnsiTheme="minorHAnsi" w:cstheme="minorHAnsi"/>
          <w:sz w:val="22"/>
          <w:szCs w:val="22"/>
        </w:rPr>
      </w:pPr>
      <w:r w:rsidRPr="0C9FD2D3">
        <w:rPr>
          <w:rFonts w:asciiTheme="minorHAnsi" w:hAnsiTheme="minorHAnsi" w:cstheme="minorBidi"/>
          <w:sz w:val="22"/>
          <w:szCs w:val="22"/>
        </w:rPr>
        <w:t>une présence active et continue à chacun des cours</w:t>
      </w:r>
    </w:p>
    <w:p w14:paraId="1B39AAE1" w14:textId="5CC33ED3" w:rsidR="00C77AE1" w:rsidRPr="00B41B34" w:rsidRDefault="00B41B34" w:rsidP="00B41B34">
      <w:pPr>
        <w:pStyle w:val="Corpsdetexte"/>
        <w:numPr>
          <w:ilvl w:val="0"/>
          <w:numId w:val="27"/>
        </w:numPr>
        <w:jc w:val="both"/>
        <w:rPr>
          <w:rFonts w:asciiTheme="minorHAnsi" w:hAnsiTheme="minorHAnsi" w:cstheme="minorHAnsi"/>
          <w:b/>
          <w:bCs/>
          <w:sz w:val="22"/>
          <w:szCs w:val="22"/>
        </w:rPr>
      </w:pPr>
      <w:r w:rsidRPr="0C9FD2D3">
        <w:rPr>
          <w:rFonts w:asciiTheme="minorHAnsi" w:hAnsiTheme="minorHAnsi" w:cstheme="minorBidi"/>
          <w:sz w:val="22"/>
          <w:szCs w:val="22"/>
        </w:rPr>
        <w:t>manifester une attitude positive et dynamique envers ses collègues et l'enseignant</w:t>
      </w:r>
    </w:p>
    <w:p w14:paraId="6F23F84C" w14:textId="77777777" w:rsidR="00FB78B0" w:rsidRDefault="00FB78B0" w:rsidP="00C77AE1">
      <w:pPr>
        <w:pStyle w:val="Corpsdetexte"/>
        <w:jc w:val="both"/>
        <w:rPr>
          <w:rFonts w:asciiTheme="minorHAnsi" w:hAnsiTheme="minorHAnsi" w:cstheme="minorHAnsi"/>
          <w:b/>
        </w:rPr>
      </w:pPr>
    </w:p>
    <w:p w14:paraId="51F96E06" w14:textId="21BA996B" w:rsidR="00C77AE1" w:rsidRDefault="00C77AE1" w:rsidP="00C77AE1">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27269FC0" w14:textId="2C7A77D0" w:rsidR="00EC67D9" w:rsidRPr="00EC67D9" w:rsidRDefault="00EC67D9" w:rsidP="00EC67D9">
      <w:pPr>
        <w:numPr>
          <w:ilvl w:val="0"/>
          <w:numId w:val="27"/>
        </w:numPr>
        <w:suppressAutoHyphens/>
        <w:spacing w:after="0" w:line="240" w:lineRule="auto"/>
        <w:jc w:val="both"/>
        <w:rPr>
          <w:rFonts w:eastAsia="Times New Roman" w:cstheme="minorHAnsi"/>
          <w:lang w:eastAsia="fr-FR"/>
        </w:rPr>
      </w:pPr>
      <w:r w:rsidRPr="0C9FD2D3">
        <w:rPr>
          <w:rFonts w:eastAsia="Times New Roman"/>
          <w:lang w:eastAsia="fr-FR"/>
        </w:rPr>
        <w:t xml:space="preserve">Respecter </w:t>
      </w:r>
    </w:p>
    <w:p w14:paraId="409B9878" w14:textId="0C535394" w:rsidR="00EC67D9" w:rsidRPr="00EC67D9" w:rsidRDefault="00EC67D9" w:rsidP="00EC67D9">
      <w:pPr>
        <w:pStyle w:val="Corpsdetexte"/>
        <w:numPr>
          <w:ilvl w:val="0"/>
          <w:numId w:val="27"/>
        </w:numPr>
        <w:jc w:val="both"/>
        <w:rPr>
          <w:rFonts w:asciiTheme="minorHAnsi" w:hAnsiTheme="minorHAnsi" w:cstheme="minorHAnsi"/>
          <w:sz w:val="22"/>
          <w:szCs w:val="22"/>
        </w:rPr>
      </w:pPr>
      <w:r w:rsidRPr="0C9FD2D3">
        <w:rPr>
          <w:rFonts w:asciiTheme="minorHAnsi" w:hAnsiTheme="minorHAnsi" w:cstheme="minorBidi"/>
          <w:sz w:val="22"/>
          <w:szCs w:val="22"/>
        </w:rPr>
        <w:t>faire les travaux demandés et les remettre dans les délais prévus</w:t>
      </w:r>
    </w:p>
    <w:p w14:paraId="468E2225" w14:textId="77777777" w:rsidR="00EC67D9" w:rsidRDefault="00EC67D9" w:rsidP="00EC67D9">
      <w:pPr>
        <w:numPr>
          <w:ilvl w:val="0"/>
          <w:numId w:val="27"/>
        </w:numPr>
        <w:suppressAutoHyphens/>
        <w:spacing w:after="0" w:line="240" w:lineRule="auto"/>
        <w:jc w:val="both"/>
        <w:rPr>
          <w:rFonts w:eastAsia="Times New Roman" w:cstheme="minorHAnsi"/>
          <w:lang w:eastAsia="fr-FR"/>
        </w:rPr>
      </w:pPr>
      <w:r w:rsidRPr="0C9FD2D3">
        <w:rPr>
          <w:rFonts w:eastAsia="Times New Roman"/>
          <w:lang w:eastAsia="fr-FR"/>
        </w:rPr>
        <w:t>être capable de s'auto-évaluer</w:t>
      </w:r>
    </w:p>
    <w:p w14:paraId="4655460B" w14:textId="320B39BB" w:rsidR="00C77AE1" w:rsidRPr="004808FC" w:rsidRDefault="00EC67D9" w:rsidP="00C77AE1">
      <w:pPr>
        <w:numPr>
          <w:ilvl w:val="0"/>
          <w:numId w:val="27"/>
        </w:numPr>
        <w:suppressAutoHyphens/>
        <w:spacing w:after="0" w:line="240" w:lineRule="auto"/>
        <w:jc w:val="both"/>
        <w:rPr>
          <w:rFonts w:cstheme="minorHAnsi"/>
        </w:rPr>
      </w:pPr>
      <w:r w:rsidRPr="0C9FD2D3">
        <w:rPr>
          <w:rFonts w:eastAsia="Times New Roman"/>
        </w:rPr>
        <w:t>aller chercher de l'aide s'il y a problème</w:t>
      </w:r>
    </w:p>
    <w:p w14:paraId="73B27706" w14:textId="54DE4C21" w:rsidR="004808FC" w:rsidRPr="004808FC" w:rsidRDefault="004808FC" w:rsidP="00C77AE1">
      <w:pPr>
        <w:numPr>
          <w:ilvl w:val="0"/>
          <w:numId w:val="27"/>
        </w:numPr>
        <w:suppressAutoHyphens/>
        <w:spacing w:after="0" w:line="240" w:lineRule="auto"/>
        <w:jc w:val="both"/>
        <w:rPr>
          <w:rFonts w:cstheme="minorHAnsi"/>
          <w:b/>
        </w:rPr>
      </w:pPr>
      <w:r w:rsidRPr="0C9FD2D3">
        <w:rPr>
          <w:rFonts w:eastAsia="Times New Roman"/>
          <w:b/>
          <w:bCs/>
        </w:rPr>
        <w:t>Cahier quadrillé et crayon</w:t>
      </w:r>
    </w:p>
    <w:p w14:paraId="506CFBEC" w14:textId="77777777" w:rsidR="00C77AE1" w:rsidRPr="00C77AE1" w:rsidRDefault="00C77AE1" w:rsidP="00C77AE1">
      <w:pPr>
        <w:pStyle w:val="Corpsdetexte"/>
        <w:jc w:val="both"/>
        <w:rPr>
          <w:rFonts w:asciiTheme="minorHAnsi" w:hAnsiTheme="minorHAnsi" w:cstheme="minorHAnsi"/>
          <w:b/>
          <w:bCs/>
        </w:rPr>
      </w:pPr>
    </w:p>
    <w:p w14:paraId="0009641B" w14:textId="77777777" w:rsidR="00C77AE1" w:rsidRPr="009A2EEE"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14:paraId="5779FC5B" w14:textId="364AEC74" w:rsidR="00D54D33" w:rsidRDefault="21DE91C0" w:rsidP="41A63587">
      <w:pPr>
        <w:pStyle w:val="Pieddepage"/>
      </w:pPr>
      <w:r>
        <w:t>L</w:t>
      </w:r>
      <w:r w:rsidR="00EC67D9">
        <w:t>es étudiants désirant avoir du soutien hors périodes de cours pourront le faire en m’adressant une demande pour établir le moment opportun pour une rencontre virtuelle.</w:t>
      </w:r>
      <w:r w:rsidR="3C763266">
        <w:t xml:space="preserve"> * heure de dispo potentielle, mais flexibilité pour d’autres moments...</w:t>
      </w:r>
    </w:p>
    <w:p w14:paraId="4A543778" w14:textId="77777777" w:rsidR="00D54D33" w:rsidRDefault="00D54D33" w:rsidP="00D54D33">
      <w:pPr>
        <w:pStyle w:val="Pieddepage"/>
        <w:rPr>
          <w:sz w:val="24"/>
          <w:szCs w:val="24"/>
        </w:rPr>
      </w:pPr>
    </w:p>
    <w:p w14:paraId="422508F2" w14:textId="4B147835" w:rsidR="00FE1FDF" w:rsidRDefault="00D54D33" w:rsidP="453F2FC7">
      <w:pPr>
        <w:pStyle w:val="Pieddepage"/>
        <w:rPr>
          <w:rFonts w:ascii="Arial" w:hAnsi="Arial" w:cs="Arial"/>
        </w:rPr>
      </w:pPr>
      <w:r w:rsidRPr="41A63587">
        <w:rPr>
          <w:rFonts w:ascii="Arial" w:hAnsi="Arial" w:cs="Arial"/>
          <w:b/>
          <w:bCs/>
          <w:i/>
          <w:iCs/>
        </w:rPr>
        <w:t>Horaire et disponibilité </w:t>
      </w:r>
    </w:p>
    <w:tbl>
      <w:tblPr>
        <w:tblStyle w:val="Grilledutableau"/>
        <w:tblW w:w="0" w:type="auto"/>
        <w:tblLook w:val="04A0" w:firstRow="1" w:lastRow="0" w:firstColumn="1" w:lastColumn="0" w:noHBand="0" w:noVBand="1"/>
      </w:tblPr>
      <w:tblGrid>
        <w:gridCol w:w="1838"/>
        <w:gridCol w:w="1276"/>
        <w:gridCol w:w="1296"/>
        <w:gridCol w:w="1470"/>
        <w:gridCol w:w="1471"/>
        <w:gridCol w:w="1471"/>
      </w:tblGrid>
      <w:tr w:rsidR="00FE1FDF" w14:paraId="713B1958" w14:textId="77777777" w:rsidTr="00E94740">
        <w:tc>
          <w:tcPr>
            <w:tcW w:w="1838" w:type="dxa"/>
          </w:tcPr>
          <w:p w14:paraId="7D4C21F8" w14:textId="53306944" w:rsidR="00FE1FDF" w:rsidRDefault="00FE1FDF" w:rsidP="00FE1FDF">
            <w:pPr>
              <w:jc w:val="center"/>
              <w:textAlignment w:val="baseline"/>
              <w:rPr>
                <w:rFonts w:ascii="Arial" w:hAnsi="Arial" w:cs="Arial"/>
                <w:sz w:val="24"/>
                <w:szCs w:val="24"/>
              </w:rPr>
            </w:pPr>
          </w:p>
        </w:tc>
        <w:tc>
          <w:tcPr>
            <w:tcW w:w="1276" w:type="dxa"/>
            <w:shd w:val="clear" w:color="auto" w:fill="auto"/>
            <w:vAlign w:val="center"/>
          </w:tcPr>
          <w:p w14:paraId="6CC02FD6" w14:textId="32D6FDE7" w:rsidR="00FE1FDF" w:rsidRDefault="00FE1FDF" w:rsidP="00FE1FDF">
            <w:pPr>
              <w:jc w:val="center"/>
              <w:textAlignment w:val="baseline"/>
              <w:rPr>
                <w:rFonts w:ascii="Arial" w:hAnsi="Arial" w:cs="Arial"/>
                <w:sz w:val="24"/>
                <w:szCs w:val="24"/>
              </w:rPr>
            </w:pPr>
            <w:r w:rsidRPr="00D54D33">
              <w:rPr>
                <w:rFonts w:ascii="Arial" w:hAnsi="Arial" w:cs="Arial"/>
                <w:b/>
                <w:bCs/>
                <w:color w:val="00000A"/>
                <w:lang w:val="en-US"/>
              </w:rPr>
              <w:t>Lundi</w:t>
            </w:r>
          </w:p>
        </w:tc>
        <w:tc>
          <w:tcPr>
            <w:tcW w:w="1296" w:type="dxa"/>
            <w:shd w:val="clear" w:color="auto" w:fill="auto"/>
            <w:vAlign w:val="center"/>
          </w:tcPr>
          <w:p w14:paraId="23F8119D" w14:textId="7CD751FE" w:rsidR="00FE1FDF" w:rsidRDefault="00FE1FDF" w:rsidP="00FE1FDF">
            <w:pPr>
              <w:jc w:val="center"/>
              <w:textAlignment w:val="baseline"/>
              <w:rPr>
                <w:rFonts w:ascii="Arial" w:hAnsi="Arial" w:cs="Arial"/>
                <w:sz w:val="24"/>
                <w:szCs w:val="24"/>
              </w:rPr>
            </w:pPr>
            <w:r w:rsidRPr="00D54D33">
              <w:rPr>
                <w:rFonts w:ascii="Arial" w:hAnsi="Arial" w:cs="Arial"/>
                <w:b/>
                <w:bCs/>
                <w:color w:val="00000A"/>
                <w:lang w:val="en-US"/>
              </w:rPr>
              <w:t>Mardi</w:t>
            </w:r>
          </w:p>
        </w:tc>
        <w:tc>
          <w:tcPr>
            <w:tcW w:w="1470" w:type="dxa"/>
            <w:shd w:val="clear" w:color="auto" w:fill="auto"/>
            <w:vAlign w:val="center"/>
          </w:tcPr>
          <w:p w14:paraId="7EC88B06" w14:textId="6B717DA0" w:rsidR="00FE1FDF" w:rsidRDefault="00FE1FDF" w:rsidP="00FE1FDF">
            <w:pPr>
              <w:jc w:val="center"/>
              <w:textAlignment w:val="baseline"/>
              <w:rPr>
                <w:rFonts w:ascii="Arial" w:hAnsi="Arial" w:cs="Arial"/>
                <w:sz w:val="24"/>
                <w:szCs w:val="24"/>
              </w:rPr>
            </w:pPr>
            <w:r w:rsidRPr="00D54D33">
              <w:rPr>
                <w:rFonts w:ascii="Arial" w:hAnsi="Arial" w:cs="Arial"/>
                <w:b/>
                <w:bCs/>
                <w:color w:val="00000A"/>
                <w:lang w:val="en-US"/>
              </w:rPr>
              <w:t>Mercredi</w:t>
            </w:r>
          </w:p>
        </w:tc>
        <w:tc>
          <w:tcPr>
            <w:tcW w:w="1471" w:type="dxa"/>
            <w:shd w:val="clear" w:color="auto" w:fill="auto"/>
            <w:vAlign w:val="center"/>
          </w:tcPr>
          <w:p w14:paraId="6E8A60F5" w14:textId="7BED42CE" w:rsidR="00FE1FDF" w:rsidRDefault="00FE1FDF" w:rsidP="00FE1FDF">
            <w:pPr>
              <w:jc w:val="center"/>
              <w:textAlignment w:val="baseline"/>
              <w:rPr>
                <w:rFonts w:ascii="Arial" w:hAnsi="Arial" w:cs="Arial"/>
                <w:sz w:val="24"/>
                <w:szCs w:val="24"/>
              </w:rPr>
            </w:pPr>
            <w:r w:rsidRPr="00D54D33">
              <w:rPr>
                <w:rFonts w:ascii="Arial" w:hAnsi="Arial" w:cs="Arial"/>
                <w:b/>
                <w:bCs/>
                <w:color w:val="00000A"/>
                <w:lang w:val="en-US"/>
              </w:rPr>
              <w:t>Jeudi</w:t>
            </w:r>
          </w:p>
        </w:tc>
        <w:tc>
          <w:tcPr>
            <w:tcW w:w="1471" w:type="dxa"/>
            <w:shd w:val="clear" w:color="auto" w:fill="auto"/>
            <w:vAlign w:val="center"/>
          </w:tcPr>
          <w:p w14:paraId="4DB699E7" w14:textId="5828D764" w:rsidR="00FE1FDF" w:rsidRDefault="00FE1FDF" w:rsidP="00FE1FDF">
            <w:pPr>
              <w:jc w:val="center"/>
              <w:textAlignment w:val="baseline"/>
              <w:rPr>
                <w:rFonts w:ascii="Arial" w:hAnsi="Arial" w:cs="Arial"/>
                <w:sz w:val="24"/>
                <w:szCs w:val="24"/>
              </w:rPr>
            </w:pPr>
            <w:r w:rsidRPr="00D54D33">
              <w:rPr>
                <w:rFonts w:ascii="Arial" w:hAnsi="Arial" w:cs="Arial"/>
                <w:b/>
                <w:bCs/>
                <w:color w:val="00000A"/>
                <w:lang w:val="en-US"/>
              </w:rPr>
              <w:t>Vendredi</w:t>
            </w:r>
          </w:p>
        </w:tc>
      </w:tr>
      <w:tr w:rsidR="005E2EA5" w:rsidRPr="00B6179A" w14:paraId="76FD2160" w14:textId="77777777" w:rsidTr="00E94740">
        <w:tc>
          <w:tcPr>
            <w:tcW w:w="1838" w:type="dxa"/>
          </w:tcPr>
          <w:p w14:paraId="03482A6D" w14:textId="179ABE0E"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8h</w:t>
            </w:r>
            <w:r>
              <w:rPr>
                <w:rFonts w:ascii="Arial" w:hAnsi="Arial" w:cs="Arial"/>
                <w:b/>
                <w:bCs/>
                <w:color w:val="00000A"/>
                <w:lang w:val="en-US"/>
              </w:rPr>
              <w:t xml:space="preserve">00 </w:t>
            </w:r>
            <w:r w:rsidRPr="00D54D33">
              <w:rPr>
                <w:rFonts w:ascii="Arial" w:hAnsi="Arial" w:cs="Arial"/>
                <w:b/>
                <w:bCs/>
                <w:color w:val="00000A"/>
                <w:lang w:val="en-US"/>
              </w:rPr>
              <w:t>à</w:t>
            </w:r>
            <w:r>
              <w:rPr>
                <w:rFonts w:ascii="Arial" w:hAnsi="Arial" w:cs="Arial"/>
                <w:b/>
                <w:bCs/>
                <w:color w:val="00000A"/>
                <w:lang w:val="en-US"/>
              </w:rPr>
              <w:t xml:space="preserve"> 8h50</w:t>
            </w:r>
          </w:p>
        </w:tc>
        <w:tc>
          <w:tcPr>
            <w:tcW w:w="1276" w:type="dxa"/>
            <w:vMerge w:val="restart"/>
          </w:tcPr>
          <w:p w14:paraId="029048FB" w14:textId="56725EEF" w:rsidR="005E2EA5" w:rsidRPr="005E2EA5" w:rsidRDefault="005E2EA5" w:rsidP="00E94740">
            <w:pPr>
              <w:jc w:val="center"/>
              <w:rPr>
                <w:rFonts w:ascii="Arial" w:hAnsi="Arial" w:cs="Arial"/>
              </w:rPr>
            </w:pPr>
            <w:r w:rsidRPr="005E2EA5">
              <w:rPr>
                <w:rFonts w:ascii="Arial" w:hAnsi="Arial" w:cs="Arial"/>
              </w:rPr>
              <w:t>C31-51-IN</w:t>
            </w:r>
            <w:r w:rsidR="00E94740">
              <w:rPr>
                <w:rFonts w:ascii="Arial" w:hAnsi="Arial" w:cs="Arial"/>
              </w:rPr>
              <w:t xml:space="preserve"> C</w:t>
            </w:r>
            <w:r w:rsidRPr="005E2EA5">
              <w:rPr>
                <w:rFonts w:ascii="Arial" w:hAnsi="Arial" w:cs="Arial"/>
              </w:rPr>
              <w:t>4.08</w:t>
            </w:r>
          </w:p>
        </w:tc>
        <w:tc>
          <w:tcPr>
            <w:tcW w:w="1296" w:type="dxa"/>
            <w:vMerge w:val="restart"/>
          </w:tcPr>
          <w:p w14:paraId="744C6D32" w14:textId="35361C3B" w:rsidR="005E2EA5" w:rsidRDefault="00E94740" w:rsidP="00E94740">
            <w:pPr>
              <w:jc w:val="center"/>
              <w:textAlignment w:val="baseline"/>
              <w:rPr>
                <w:rFonts w:ascii="Arial" w:hAnsi="Arial" w:cs="Arial"/>
                <w:sz w:val="18"/>
                <w:szCs w:val="18"/>
              </w:rPr>
            </w:pPr>
            <w:r w:rsidRPr="005E2EA5">
              <w:rPr>
                <w:rFonts w:ascii="Arial" w:hAnsi="Arial" w:cs="Arial"/>
              </w:rPr>
              <w:t>C-51-IN</w:t>
            </w:r>
            <w:r w:rsidRPr="005E2EA5">
              <w:rPr>
                <w:rFonts w:ascii="Arial" w:hAnsi="Arial" w:cs="Arial"/>
              </w:rPr>
              <w:br/>
            </w:r>
            <w:r>
              <w:rPr>
                <w:rFonts w:ascii="Arial" w:hAnsi="Arial" w:cs="Arial"/>
              </w:rPr>
              <w:t>C</w:t>
            </w:r>
            <w:r w:rsidRPr="005E2EA5">
              <w:rPr>
                <w:rFonts w:ascii="Arial" w:hAnsi="Arial" w:cs="Arial"/>
              </w:rPr>
              <w:t>4.0</w:t>
            </w:r>
            <w:r>
              <w:rPr>
                <w:rFonts w:ascii="Arial" w:hAnsi="Arial" w:cs="Arial"/>
              </w:rPr>
              <w:t>7</w:t>
            </w:r>
          </w:p>
        </w:tc>
        <w:tc>
          <w:tcPr>
            <w:tcW w:w="1470" w:type="dxa"/>
          </w:tcPr>
          <w:p w14:paraId="330607DA" w14:textId="77777777" w:rsidR="005E2EA5" w:rsidRDefault="005E2EA5" w:rsidP="41A63587">
            <w:pPr>
              <w:textAlignment w:val="baseline"/>
              <w:rPr>
                <w:rFonts w:ascii="Arial" w:hAnsi="Arial" w:cs="Arial"/>
                <w:sz w:val="18"/>
                <w:szCs w:val="18"/>
              </w:rPr>
            </w:pPr>
          </w:p>
        </w:tc>
        <w:tc>
          <w:tcPr>
            <w:tcW w:w="1471" w:type="dxa"/>
          </w:tcPr>
          <w:p w14:paraId="09680FBD" w14:textId="5A31B11E" w:rsidR="005E2EA5" w:rsidRPr="00C24C50" w:rsidRDefault="005E2EA5" w:rsidP="41A63587">
            <w:pPr>
              <w:textAlignment w:val="baseline"/>
              <w:rPr>
                <w:rFonts w:ascii="Arial" w:hAnsi="Arial" w:cs="Arial"/>
                <w:sz w:val="18"/>
                <w:szCs w:val="18"/>
                <w:lang w:val="en-CA"/>
              </w:rPr>
            </w:pPr>
          </w:p>
        </w:tc>
        <w:tc>
          <w:tcPr>
            <w:tcW w:w="1471" w:type="dxa"/>
          </w:tcPr>
          <w:p w14:paraId="78307B75" w14:textId="77777777" w:rsidR="005E2EA5" w:rsidRPr="00C24C50" w:rsidRDefault="005E2EA5" w:rsidP="00FE1FDF">
            <w:pPr>
              <w:textAlignment w:val="baseline"/>
              <w:rPr>
                <w:rFonts w:ascii="Arial" w:hAnsi="Arial" w:cs="Arial"/>
                <w:sz w:val="24"/>
                <w:szCs w:val="24"/>
                <w:lang w:val="en-CA"/>
              </w:rPr>
            </w:pPr>
          </w:p>
        </w:tc>
      </w:tr>
      <w:tr w:rsidR="005E2EA5" w14:paraId="69E8BC1E" w14:textId="77777777" w:rsidTr="00E94740">
        <w:tc>
          <w:tcPr>
            <w:tcW w:w="1838" w:type="dxa"/>
            <w:shd w:val="clear" w:color="auto" w:fill="auto"/>
            <w:vAlign w:val="center"/>
          </w:tcPr>
          <w:p w14:paraId="67F6530A" w14:textId="2679CAB2"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8h55 à 9h45</w:t>
            </w:r>
          </w:p>
        </w:tc>
        <w:tc>
          <w:tcPr>
            <w:tcW w:w="1276" w:type="dxa"/>
            <w:vMerge/>
          </w:tcPr>
          <w:p w14:paraId="6D64C067" w14:textId="2B0414F4" w:rsidR="005E2EA5" w:rsidRDefault="005E2EA5" w:rsidP="453F2FC7">
            <w:pPr>
              <w:rPr>
                <w:rFonts w:ascii="Arial" w:hAnsi="Arial" w:cs="Arial"/>
                <w:sz w:val="24"/>
                <w:szCs w:val="24"/>
              </w:rPr>
            </w:pPr>
          </w:p>
        </w:tc>
        <w:tc>
          <w:tcPr>
            <w:tcW w:w="1296" w:type="dxa"/>
            <w:vMerge/>
          </w:tcPr>
          <w:p w14:paraId="7A47A778" w14:textId="77777777" w:rsidR="005E2EA5" w:rsidRDefault="005E2EA5" w:rsidP="00FE1FDF">
            <w:pPr>
              <w:textAlignment w:val="baseline"/>
              <w:rPr>
                <w:rFonts w:ascii="Arial" w:hAnsi="Arial" w:cs="Arial"/>
                <w:sz w:val="24"/>
                <w:szCs w:val="24"/>
              </w:rPr>
            </w:pPr>
          </w:p>
        </w:tc>
        <w:tc>
          <w:tcPr>
            <w:tcW w:w="1470" w:type="dxa"/>
          </w:tcPr>
          <w:p w14:paraId="29F0A29A" w14:textId="77777777" w:rsidR="005E2EA5" w:rsidRDefault="005E2EA5" w:rsidP="41A63587">
            <w:pPr>
              <w:textAlignment w:val="baseline"/>
              <w:rPr>
                <w:rFonts w:ascii="Arial" w:hAnsi="Arial" w:cs="Arial"/>
                <w:sz w:val="18"/>
                <w:szCs w:val="18"/>
              </w:rPr>
            </w:pPr>
          </w:p>
        </w:tc>
        <w:tc>
          <w:tcPr>
            <w:tcW w:w="1471" w:type="dxa"/>
          </w:tcPr>
          <w:p w14:paraId="0F9AB91A" w14:textId="77777777" w:rsidR="005E2EA5" w:rsidRDefault="005E2EA5" w:rsidP="00FE1FDF">
            <w:pPr>
              <w:textAlignment w:val="baseline"/>
              <w:rPr>
                <w:rFonts w:ascii="Arial" w:hAnsi="Arial" w:cs="Arial"/>
                <w:sz w:val="24"/>
                <w:szCs w:val="24"/>
              </w:rPr>
            </w:pPr>
          </w:p>
        </w:tc>
        <w:tc>
          <w:tcPr>
            <w:tcW w:w="1471" w:type="dxa"/>
          </w:tcPr>
          <w:p w14:paraId="3DBBD50A" w14:textId="5F1B8798" w:rsidR="005E2EA5" w:rsidRDefault="005E2EA5" w:rsidP="00FE1FDF">
            <w:pPr>
              <w:textAlignment w:val="baseline"/>
              <w:rPr>
                <w:rFonts w:ascii="Arial" w:hAnsi="Arial" w:cs="Arial"/>
                <w:sz w:val="24"/>
                <w:szCs w:val="24"/>
              </w:rPr>
            </w:pPr>
          </w:p>
        </w:tc>
      </w:tr>
      <w:tr w:rsidR="005E2EA5" w14:paraId="6C6BACA4" w14:textId="77777777" w:rsidTr="00E94740">
        <w:tc>
          <w:tcPr>
            <w:tcW w:w="1838" w:type="dxa"/>
            <w:shd w:val="clear" w:color="auto" w:fill="auto"/>
            <w:vAlign w:val="center"/>
          </w:tcPr>
          <w:p w14:paraId="2085C2C9" w14:textId="2961DD91"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9h50 à 10h40</w:t>
            </w:r>
          </w:p>
        </w:tc>
        <w:tc>
          <w:tcPr>
            <w:tcW w:w="1276" w:type="dxa"/>
            <w:vMerge/>
          </w:tcPr>
          <w:p w14:paraId="183DF4DD" w14:textId="6EEF4557" w:rsidR="005E2EA5" w:rsidRDefault="005E2EA5" w:rsidP="453F2FC7">
            <w:pPr>
              <w:rPr>
                <w:rFonts w:ascii="Arial" w:hAnsi="Arial" w:cs="Arial"/>
                <w:sz w:val="24"/>
                <w:szCs w:val="24"/>
              </w:rPr>
            </w:pPr>
          </w:p>
        </w:tc>
        <w:tc>
          <w:tcPr>
            <w:tcW w:w="1296" w:type="dxa"/>
            <w:vMerge/>
          </w:tcPr>
          <w:p w14:paraId="5FB14C6C" w14:textId="77777777" w:rsidR="005E2EA5" w:rsidRDefault="005E2EA5" w:rsidP="00FE1FDF">
            <w:pPr>
              <w:textAlignment w:val="baseline"/>
              <w:rPr>
                <w:rFonts w:ascii="Arial" w:hAnsi="Arial" w:cs="Arial"/>
                <w:sz w:val="24"/>
                <w:szCs w:val="24"/>
              </w:rPr>
            </w:pPr>
          </w:p>
        </w:tc>
        <w:tc>
          <w:tcPr>
            <w:tcW w:w="1470" w:type="dxa"/>
          </w:tcPr>
          <w:p w14:paraId="2FCDBC9A" w14:textId="77777777" w:rsidR="005E2EA5" w:rsidRDefault="005E2EA5" w:rsidP="41A63587">
            <w:pPr>
              <w:textAlignment w:val="baseline"/>
              <w:rPr>
                <w:rFonts w:ascii="Arial" w:hAnsi="Arial" w:cs="Arial"/>
                <w:sz w:val="18"/>
                <w:szCs w:val="18"/>
              </w:rPr>
            </w:pPr>
          </w:p>
        </w:tc>
        <w:tc>
          <w:tcPr>
            <w:tcW w:w="1471" w:type="dxa"/>
          </w:tcPr>
          <w:p w14:paraId="02C932F8" w14:textId="77777777" w:rsidR="005E2EA5" w:rsidRDefault="005E2EA5" w:rsidP="00FE1FDF">
            <w:pPr>
              <w:textAlignment w:val="baseline"/>
              <w:rPr>
                <w:rFonts w:ascii="Arial" w:hAnsi="Arial" w:cs="Arial"/>
                <w:sz w:val="24"/>
                <w:szCs w:val="24"/>
              </w:rPr>
            </w:pPr>
          </w:p>
        </w:tc>
        <w:tc>
          <w:tcPr>
            <w:tcW w:w="1471" w:type="dxa"/>
          </w:tcPr>
          <w:p w14:paraId="3BF22563" w14:textId="7696A162" w:rsidR="005E2EA5" w:rsidRDefault="005E2EA5" w:rsidP="453F2FC7">
            <w:pPr>
              <w:rPr>
                <w:rFonts w:ascii="Arial" w:hAnsi="Arial" w:cs="Arial"/>
                <w:sz w:val="24"/>
                <w:szCs w:val="24"/>
              </w:rPr>
            </w:pPr>
          </w:p>
        </w:tc>
      </w:tr>
      <w:tr w:rsidR="005E2EA5" w14:paraId="2E813880" w14:textId="77777777" w:rsidTr="00E94740">
        <w:tc>
          <w:tcPr>
            <w:tcW w:w="1838" w:type="dxa"/>
            <w:shd w:val="clear" w:color="auto" w:fill="auto"/>
            <w:vAlign w:val="center"/>
          </w:tcPr>
          <w:p w14:paraId="79CAF926" w14:textId="2A7DC16B"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10h45 à 11h35</w:t>
            </w:r>
          </w:p>
        </w:tc>
        <w:tc>
          <w:tcPr>
            <w:tcW w:w="1276" w:type="dxa"/>
            <w:vMerge/>
          </w:tcPr>
          <w:p w14:paraId="11DC7924" w14:textId="2CF893A0" w:rsidR="005E2EA5" w:rsidRDefault="005E2EA5" w:rsidP="453F2FC7">
            <w:pPr>
              <w:rPr>
                <w:rFonts w:ascii="Arial" w:hAnsi="Arial" w:cs="Arial"/>
                <w:sz w:val="24"/>
                <w:szCs w:val="24"/>
              </w:rPr>
            </w:pPr>
          </w:p>
        </w:tc>
        <w:tc>
          <w:tcPr>
            <w:tcW w:w="1296" w:type="dxa"/>
            <w:vMerge/>
          </w:tcPr>
          <w:p w14:paraId="78148DDE" w14:textId="77777777" w:rsidR="005E2EA5" w:rsidRDefault="005E2EA5" w:rsidP="00FE1FDF">
            <w:pPr>
              <w:textAlignment w:val="baseline"/>
              <w:rPr>
                <w:rFonts w:ascii="Arial" w:hAnsi="Arial" w:cs="Arial"/>
                <w:sz w:val="24"/>
                <w:szCs w:val="24"/>
              </w:rPr>
            </w:pPr>
          </w:p>
        </w:tc>
        <w:tc>
          <w:tcPr>
            <w:tcW w:w="1470" w:type="dxa"/>
          </w:tcPr>
          <w:p w14:paraId="4793771B" w14:textId="18F2D3E6" w:rsidR="005E2EA5" w:rsidRPr="00E94740" w:rsidRDefault="00E94740" w:rsidP="00E94740">
            <w:pPr>
              <w:jc w:val="center"/>
              <w:textAlignment w:val="baseline"/>
              <w:rPr>
                <w:rFonts w:ascii="Arial" w:hAnsi="Arial" w:cs="Arial"/>
                <w:sz w:val="22"/>
                <w:szCs w:val="22"/>
              </w:rPr>
            </w:pPr>
            <w:r w:rsidRPr="00E94740">
              <w:rPr>
                <w:rFonts w:ascii="Arial" w:hAnsi="Arial" w:cs="Arial"/>
                <w:sz w:val="22"/>
                <w:szCs w:val="22"/>
              </w:rPr>
              <w:t>Bureau</w:t>
            </w:r>
          </w:p>
        </w:tc>
        <w:tc>
          <w:tcPr>
            <w:tcW w:w="1471" w:type="dxa"/>
          </w:tcPr>
          <w:p w14:paraId="7F4D3194" w14:textId="77777777" w:rsidR="005E2EA5" w:rsidRDefault="005E2EA5" w:rsidP="00FE1FDF">
            <w:pPr>
              <w:textAlignment w:val="baseline"/>
              <w:rPr>
                <w:rFonts w:ascii="Arial" w:hAnsi="Arial" w:cs="Arial"/>
                <w:sz w:val="24"/>
                <w:szCs w:val="24"/>
              </w:rPr>
            </w:pPr>
          </w:p>
        </w:tc>
        <w:tc>
          <w:tcPr>
            <w:tcW w:w="1471" w:type="dxa"/>
          </w:tcPr>
          <w:p w14:paraId="32FD53A8" w14:textId="76E511A7" w:rsidR="005E2EA5" w:rsidRDefault="005E2EA5" w:rsidP="453F2FC7">
            <w:pPr>
              <w:rPr>
                <w:rFonts w:ascii="Arial" w:hAnsi="Arial" w:cs="Arial"/>
                <w:sz w:val="24"/>
                <w:szCs w:val="24"/>
              </w:rPr>
            </w:pPr>
          </w:p>
        </w:tc>
      </w:tr>
      <w:tr w:rsidR="005E2EA5" w14:paraId="23D6592D" w14:textId="77777777" w:rsidTr="00E94740">
        <w:tc>
          <w:tcPr>
            <w:tcW w:w="1838" w:type="dxa"/>
            <w:shd w:val="clear" w:color="auto" w:fill="auto"/>
            <w:vAlign w:val="center"/>
          </w:tcPr>
          <w:p w14:paraId="2E615CAB" w14:textId="3571F320"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11h40 à 12h30</w:t>
            </w:r>
          </w:p>
        </w:tc>
        <w:tc>
          <w:tcPr>
            <w:tcW w:w="1276" w:type="dxa"/>
            <w:vMerge/>
          </w:tcPr>
          <w:p w14:paraId="4A7A80F6" w14:textId="46BEE621" w:rsidR="005E2EA5" w:rsidRDefault="005E2EA5" w:rsidP="453F2FC7">
            <w:pPr>
              <w:rPr>
                <w:rFonts w:ascii="Arial" w:hAnsi="Arial" w:cs="Arial"/>
                <w:sz w:val="24"/>
                <w:szCs w:val="24"/>
              </w:rPr>
            </w:pPr>
          </w:p>
        </w:tc>
        <w:tc>
          <w:tcPr>
            <w:tcW w:w="1296" w:type="dxa"/>
            <w:vMerge/>
          </w:tcPr>
          <w:p w14:paraId="1CD8278B" w14:textId="77777777" w:rsidR="005E2EA5" w:rsidRDefault="005E2EA5" w:rsidP="00FE1FDF">
            <w:pPr>
              <w:textAlignment w:val="baseline"/>
              <w:rPr>
                <w:rFonts w:ascii="Arial" w:hAnsi="Arial" w:cs="Arial"/>
                <w:sz w:val="24"/>
                <w:szCs w:val="24"/>
              </w:rPr>
            </w:pPr>
          </w:p>
        </w:tc>
        <w:tc>
          <w:tcPr>
            <w:tcW w:w="1470" w:type="dxa"/>
            <w:vMerge w:val="restart"/>
          </w:tcPr>
          <w:p w14:paraId="2B71BB5E" w14:textId="0609F26D" w:rsidR="005E2EA5" w:rsidRDefault="00E94740" w:rsidP="00E94740">
            <w:pPr>
              <w:jc w:val="center"/>
              <w:textAlignment w:val="baseline"/>
              <w:rPr>
                <w:rFonts w:ascii="Arial" w:hAnsi="Arial" w:cs="Arial"/>
                <w:sz w:val="14"/>
                <w:szCs w:val="14"/>
              </w:rPr>
            </w:pPr>
            <w:r w:rsidRPr="005E2EA5">
              <w:rPr>
                <w:rFonts w:ascii="Arial" w:hAnsi="Arial" w:cs="Arial"/>
              </w:rPr>
              <w:t>C31-51-IN</w:t>
            </w:r>
            <w:r w:rsidRPr="005E2EA5">
              <w:rPr>
                <w:rFonts w:ascii="Arial" w:hAnsi="Arial" w:cs="Arial"/>
              </w:rPr>
              <w:br/>
            </w:r>
            <w:r>
              <w:rPr>
                <w:rFonts w:ascii="Arial" w:hAnsi="Arial" w:cs="Arial"/>
              </w:rPr>
              <w:t>C</w:t>
            </w:r>
            <w:r w:rsidRPr="005E2EA5">
              <w:rPr>
                <w:rFonts w:ascii="Arial" w:hAnsi="Arial" w:cs="Arial"/>
              </w:rPr>
              <w:t>4.08</w:t>
            </w:r>
          </w:p>
        </w:tc>
        <w:tc>
          <w:tcPr>
            <w:tcW w:w="1471" w:type="dxa"/>
          </w:tcPr>
          <w:p w14:paraId="452DBDA5" w14:textId="77777777" w:rsidR="005E2EA5" w:rsidRDefault="005E2EA5" w:rsidP="00FE1FDF">
            <w:pPr>
              <w:textAlignment w:val="baseline"/>
              <w:rPr>
                <w:rFonts w:ascii="Arial" w:hAnsi="Arial" w:cs="Arial"/>
                <w:sz w:val="24"/>
                <w:szCs w:val="24"/>
              </w:rPr>
            </w:pPr>
          </w:p>
        </w:tc>
        <w:tc>
          <w:tcPr>
            <w:tcW w:w="1471" w:type="dxa"/>
          </w:tcPr>
          <w:p w14:paraId="17951567" w14:textId="6D49699B" w:rsidR="005E2EA5" w:rsidRDefault="005E2EA5" w:rsidP="453F2FC7">
            <w:pPr>
              <w:rPr>
                <w:rFonts w:ascii="Arial" w:hAnsi="Arial" w:cs="Arial"/>
                <w:sz w:val="24"/>
                <w:szCs w:val="24"/>
              </w:rPr>
            </w:pPr>
          </w:p>
        </w:tc>
      </w:tr>
      <w:tr w:rsidR="005E2EA5" w14:paraId="11B8AD65" w14:textId="77777777" w:rsidTr="00E94740">
        <w:tc>
          <w:tcPr>
            <w:tcW w:w="1838" w:type="dxa"/>
            <w:shd w:val="clear" w:color="auto" w:fill="auto"/>
            <w:vAlign w:val="center"/>
          </w:tcPr>
          <w:p w14:paraId="7127D44F" w14:textId="6F88D083"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12h35 à 13h25</w:t>
            </w:r>
          </w:p>
        </w:tc>
        <w:tc>
          <w:tcPr>
            <w:tcW w:w="1276" w:type="dxa"/>
          </w:tcPr>
          <w:p w14:paraId="2008C70C" w14:textId="69D845BA" w:rsidR="005E2EA5" w:rsidRPr="00E94740" w:rsidRDefault="00E94740" w:rsidP="00E94740">
            <w:pPr>
              <w:jc w:val="center"/>
              <w:textAlignment w:val="baseline"/>
              <w:rPr>
                <w:rFonts w:ascii="Arial" w:hAnsi="Arial" w:cs="Arial"/>
                <w:sz w:val="22"/>
                <w:szCs w:val="22"/>
              </w:rPr>
            </w:pPr>
            <w:r w:rsidRPr="00E94740">
              <w:rPr>
                <w:rFonts w:ascii="Arial" w:hAnsi="Arial" w:cs="Arial"/>
                <w:sz w:val="22"/>
                <w:szCs w:val="22"/>
              </w:rPr>
              <w:t>Bureau</w:t>
            </w:r>
          </w:p>
        </w:tc>
        <w:tc>
          <w:tcPr>
            <w:tcW w:w="1296" w:type="dxa"/>
          </w:tcPr>
          <w:p w14:paraId="0BC8E404" w14:textId="5C5BE789" w:rsidR="005E2EA5" w:rsidRPr="00E94740" w:rsidRDefault="00E94740" w:rsidP="00E94740">
            <w:pPr>
              <w:jc w:val="center"/>
              <w:textAlignment w:val="baseline"/>
              <w:rPr>
                <w:rFonts w:ascii="Arial" w:hAnsi="Arial" w:cs="Arial"/>
                <w:sz w:val="22"/>
                <w:szCs w:val="22"/>
              </w:rPr>
            </w:pPr>
            <w:r w:rsidRPr="00E94740">
              <w:rPr>
                <w:rFonts w:ascii="Arial" w:hAnsi="Arial" w:cs="Arial"/>
                <w:sz w:val="22"/>
                <w:szCs w:val="22"/>
              </w:rPr>
              <w:t>Bureau</w:t>
            </w:r>
          </w:p>
        </w:tc>
        <w:tc>
          <w:tcPr>
            <w:tcW w:w="1470" w:type="dxa"/>
            <w:vMerge/>
          </w:tcPr>
          <w:p w14:paraId="00211CD6" w14:textId="7AB92280" w:rsidR="005E2EA5" w:rsidRDefault="005E2EA5" w:rsidP="41A63587">
            <w:pPr>
              <w:rPr>
                <w:rFonts w:ascii="Arial" w:hAnsi="Arial" w:cs="Arial"/>
              </w:rPr>
            </w:pPr>
          </w:p>
        </w:tc>
        <w:tc>
          <w:tcPr>
            <w:tcW w:w="1471" w:type="dxa"/>
          </w:tcPr>
          <w:p w14:paraId="1450C82A" w14:textId="2D841E75" w:rsidR="005E2EA5" w:rsidRDefault="005E2EA5" w:rsidP="41A63587">
            <w:pPr>
              <w:textAlignment w:val="baseline"/>
              <w:rPr>
                <w:rFonts w:ascii="Arial" w:hAnsi="Arial" w:cs="Arial"/>
                <w:sz w:val="18"/>
                <w:szCs w:val="18"/>
              </w:rPr>
            </w:pPr>
          </w:p>
        </w:tc>
        <w:tc>
          <w:tcPr>
            <w:tcW w:w="1471" w:type="dxa"/>
          </w:tcPr>
          <w:p w14:paraId="0CC7D1EB" w14:textId="4BB115A8" w:rsidR="005E2EA5" w:rsidRDefault="005E2EA5" w:rsidP="453F2FC7">
            <w:pPr>
              <w:rPr>
                <w:rFonts w:ascii="Arial" w:hAnsi="Arial" w:cs="Arial"/>
                <w:sz w:val="24"/>
                <w:szCs w:val="24"/>
              </w:rPr>
            </w:pPr>
          </w:p>
        </w:tc>
      </w:tr>
      <w:tr w:rsidR="005E2EA5" w:rsidRPr="00B6179A" w14:paraId="376489DF" w14:textId="77777777" w:rsidTr="00E94740">
        <w:tc>
          <w:tcPr>
            <w:tcW w:w="1838" w:type="dxa"/>
            <w:shd w:val="clear" w:color="auto" w:fill="auto"/>
            <w:vAlign w:val="center"/>
          </w:tcPr>
          <w:p w14:paraId="74E0B5C2" w14:textId="6EB43323" w:rsidR="005E2EA5" w:rsidRDefault="005E2EA5" w:rsidP="00FE1FDF">
            <w:pPr>
              <w:jc w:val="center"/>
              <w:textAlignment w:val="baseline"/>
              <w:rPr>
                <w:rFonts w:ascii="Arial" w:hAnsi="Arial" w:cs="Arial"/>
                <w:sz w:val="24"/>
                <w:szCs w:val="24"/>
              </w:rPr>
            </w:pPr>
            <w:r w:rsidRPr="00D54D33">
              <w:rPr>
                <w:rFonts w:ascii="Arial" w:hAnsi="Arial" w:cs="Arial"/>
                <w:b/>
                <w:bCs/>
                <w:color w:val="00000A"/>
                <w:lang w:val="en-US"/>
              </w:rPr>
              <w:t>13h30 à 14h20</w:t>
            </w:r>
          </w:p>
        </w:tc>
        <w:tc>
          <w:tcPr>
            <w:tcW w:w="1276" w:type="dxa"/>
            <w:vMerge w:val="restart"/>
          </w:tcPr>
          <w:p w14:paraId="6BA9CAE9" w14:textId="66058971" w:rsidR="005E2EA5" w:rsidRDefault="00E94740" w:rsidP="00E94740">
            <w:pPr>
              <w:jc w:val="center"/>
              <w:textAlignment w:val="baseline"/>
              <w:rPr>
                <w:rFonts w:ascii="Arial" w:hAnsi="Arial" w:cs="Arial"/>
                <w:sz w:val="24"/>
                <w:szCs w:val="24"/>
              </w:rPr>
            </w:pPr>
            <w:r w:rsidRPr="005E2EA5">
              <w:rPr>
                <w:rFonts w:ascii="Arial" w:hAnsi="Arial" w:cs="Arial"/>
              </w:rPr>
              <w:t>C</w:t>
            </w:r>
            <w:r>
              <w:rPr>
                <w:rFonts w:ascii="Arial" w:hAnsi="Arial" w:cs="Arial"/>
              </w:rPr>
              <w:t>4</w:t>
            </w:r>
            <w:r w:rsidRPr="005E2EA5">
              <w:rPr>
                <w:rFonts w:ascii="Arial" w:hAnsi="Arial" w:cs="Arial"/>
              </w:rPr>
              <w:t>1-</w:t>
            </w:r>
            <w:r>
              <w:rPr>
                <w:rFonts w:ascii="Arial" w:hAnsi="Arial" w:cs="Arial"/>
              </w:rPr>
              <w:t>VM</w:t>
            </w:r>
            <w:r>
              <w:rPr>
                <w:rFonts w:ascii="Arial" w:hAnsi="Arial" w:cs="Arial"/>
              </w:rPr>
              <w:br/>
              <w:t>5.37</w:t>
            </w:r>
          </w:p>
        </w:tc>
        <w:tc>
          <w:tcPr>
            <w:tcW w:w="1296" w:type="dxa"/>
          </w:tcPr>
          <w:p w14:paraId="6BDA3B29" w14:textId="3F64BC97" w:rsidR="005E2EA5" w:rsidRPr="00C24C50" w:rsidRDefault="005E2EA5" w:rsidP="41A63587">
            <w:pPr>
              <w:textAlignment w:val="baseline"/>
              <w:rPr>
                <w:rFonts w:ascii="Arial" w:hAnsi="Arial" w:cs="Arial"/>
                <w:sz w:val="18"/>
                <w:szCs w:val="18"/>
                <w:lang w:val="en-CA"/>
              </w:rPr>
            </w:pPr>
          </w:p>
        </w:tc>
        <w:tc>
          <w:tcPr>
            <w:tcW w:w="1470" w:type="dxa"/>
            <w:vMerge/>
          </w:tcPr>
          <w:p w14:paraId="682830DD" w14:textId="22B0776E" w:rsidR="005E2EA5" w:rsidRPr="00C24C50" w:rsidRDefault="005E2EA5" w:rsidP="41A63587">
            <w:pPr>
              <w:rPr>
                <w:rFonts w:ascii="Arial" w:hAnsi="Arial" w:cs="Arial"/>
                <w:lang w:val="en-CA"/>
              </w:rPr>
            </w:pPr>
          </w:p>
        </w:tc>
        <w:tc>
          <w:tcPr>
            <w:tcW w:w="1471" w:type="dxa"/>
          </w:tcPr>
          <w:p w14:paraId="18F75A01" w14:textId="77777777" w:rsidR="005E2EA5" w:rsidRPr="00C24C50" w:rsidRDefault="005E2EA5" w:rsidP="00FE1FDF">
            <w:pPr>
              <w:textAlignment w:val="baseline"/>
              <w:rPr>
                <w:rFonts w:ascii="Arial" w:hAnsi="Arial" w:cs="Arial"/>
                <w:sz w:val="24"/>
                <w:szCs w:val="24"/>
                <w:lang w:val="en-CA"/>
              </w:rPr>
            </w:pPr>
          </w:p>
        </w:tc>
        <w:tc>
          <w:tcPr>
            <w:tcW w:w="1471" w:type="dxa"/>
          </w:tcPr>
          <w:p w14:paraId="64449DBF" w14:textId="0A7B0EC9" w:rsidR="005E2EA5" w:rsidRPr="00C24C50" w:rsidRDefault="005E2EA5" w:rsidP="00FE1FDF">
            <w:pPr>
              <w:textAlignment w:val="baseline"/>
              <w:rPr>
                <w:rFonts w:ascii="Arial" w:hAnsi="Arial" w:cs="Arial"/>
                <w:sz w:val="24"/>
                <w:szCs w:val="24"/>
                <w:lang w:val="en-CA"/>
              </w:rPr>
            </w:pPr>
          </w:p>
        </w:tc>
      </w:tr>
      <w:tr w:rsidR="005E2EA5" w14:paraId="63E7CFC8" w14:textId="77777777" w:rsidTr="00E94740">
        <w:tc>
          <w:tcPr>
            <w:tcW w:w="1838" w:type="dxa"/>
            <w:shd w:val="clear" w:color="auto" w:fill="auto"/>
            <w:vAlign w:val="center"/>
          </w:tcPr>
          <w:p w14:paraId="5853B068" w14:textId="121AC82B" w:rsidR="005E2EA5" w:rsidRPr="00D54D33" w:rsidRDefault="005E2EA5" w:rsidP="00FE1FDF">
            <w:pPr>
              <w:jc w:val="center"/>
              <w:textAlignment w:val="baseline"/>
              <w:rPr>
                <w:rFonts w:ascii="Arial" w:hAnsi="Arial" w:cs="Arial"/>
                <w:b/>
                <w:bCs/>
                <w:color w:val="00000A"/>
                <w:lang w:val="en-US"/>
              </w:rPr>
            </w:pPr>
            <w:r w:rsidRPr="00D54D33">
              <w:rPr>
                <w:rFonts w:ascii="Arial" w:hAnsi="Arial" w:cs="Arial"/>
                <w:b/>
                <w:bCs/>
                <w:color w:val="00000A"/>
                <w:lang w:val="en-US"/>
              </w:rPr>
              <w:t>14h25 à 15h15</w:t>
            </w:r>
          </w:p>
        </w:tc>
        <w:tc>
          <w:tcPr>
            <w:tcW w:w="1276" w:type="dxa"/>
            <w:vMerge/>
          </w:tcPr>
          <w:p w14:paraId="1DA37A72" w14:textId="77777777" w:rsidR="005E2EA5" w:rsidRDefault="005E2EA5" w:rsidP="00FE1FDF">
            <w:pPr>
              <w:textAlignment w:val="baseline"/>
              <w:rPr>
                <w:rFonts w:ascii="Arial" w:hAnsi="Arial" w:cs="Arial"/>
                <w:sz w:val="24"/>
                <w:szCs w:val="24"/>
              </w:rPr>
            </w:pPr>
          </w:p>
        </w:tc>
        <w:tc>
          <w:tcPr>
            <w:tcW w:w="1296" w:type="dxa"/>
          </w:tcPr>
          <w:p w14:paraId="239D3A23" w14:textId="77777777" w:rsidR="005E2EA5" w:rsidRDefault="005E2EA5" w:rsidP="00FE1FDF">
            <w:pPr>
              <w:textAlignment w:val="baseline"/>
              <w:rPr>
                <w:rFonts w:ascii="Arial" w:hAnsi="Arial" w:cs="Arial"/>
                <w:sz w:val="24"/>
                <w:szCs w:val="24"/>
              </w:rPr>
            </w:pPr>
          </w:p>
        </w:tc>
        <w:tc>
          <w:tcPr>
            <w:tcW w:w="1470" w:type="dxa"/>
            <w:vMerge/>
          </w:tcPr>
          <w:p w14:paraId="3A6DBF3F" w14:textId="23BB333D" w:rsidR="005E2EA5" w:rsidRDefault="005E2EA5" w:rsidP="453F2FC7">
            <w:pPr>
              <w:rPr>
                <w:rFonts w:ascii="Arial" w:hAnsi="Arial" w:cs="Arial"/>
                <w:sz w:val="24"/>
                <w:szCs w:val="24"/>
              </w:rPr>
            </w:pPr>
          </w:p>
        </w:tc>
        <w:tc>
          <w:tcPr>
            <w:tcW w:w="1471" w:type="dxa"/>
          </w:tcPr>
          <w:p w14:paraId="6DD77A4B" w14:textId="77777777" w:rsidR="005E2EA5" w:rsidRDefault="005E2EA5" w:rsidP="00FE1FDF">
            <w:pPr>
              <w:textAlignment w:val="baseline"/>
              <w:rPr>
                <w:rFonts w:ascii="Arial" w:hAnsi="Arial" w:cs="Arial"/>
                <w:sz w:val="24"/>
                <w:szCs w:val="24"/>
              </w:rPr>
            </w:pPr>
          </w:p>
        </w:tc>
        <w:tc>
          <w:tcPr>
            <w:tcW w:w="1471" w:type="dxa"/>
          </w:tcPr>
          <w:p w14:paraId="7E7B869A" w14:textId="77777777" w:rsidR="005E2EA5" w:rsidRDefault="005E2EA5" w:rsidP="00FE1FDF">
            <w:pPr>
              <w:textAlignment w:val="baseline"/>
              <w:rPr>
                <w:rFonts w:ascii="Arial" w:hAnsi="Arial" w:cs="Arial"/>
                <w:sz w:val="24"/>
                <w:szCs w:val="24"/>
              </w:rPr>
            </w:pPr>
          </w:p>
        </w:tc>
      </w:tr>
      <w:tr w:rsidR="005E2EA5" w14:paraId="35E83EEB" w14:textId="77777777" w:rsidTr="00E94740">
        <w:tc>
          <w:tcPr>
            <w:tcW w:w="1838" w:type="dxa"/>
            <w:shd w:val="clear" w:color="auto" w:fill="auto"/>
            <w:vAlign w:val="center"/>
          </w:tcPr>
          <w:p w14:paraId="6EA35876" w14:textId="287DD63D" w:rsidR="005E2EA5" w:rsidRPr="00D54D33" w:rsidRDefault="005E2EA5" w:rsidP="00FE1FDF">
            <w:pPr>
              <w:jc w:val="center"/>
              <w:textAlignment w:val="baseline"/>
              <w:rPr>
                <w:rFonts w:ascii="Arial" w:hAnsi="Arial" w:cs="Arial"/>
                <w:b/>
                <w:bCs/>
                <w:color w:val="00000A"/>
                <w:lang w:val="en-US"/>
              </w:rPr>
            </w:pPr>
            <w:r w:rsidRPr="00D54D33">
              <w:rPr>
                <w:rFonts w:ascii="Arial" w:hAnsi="Arial" w:cs="Arial"/>
                <w:b/>
                <w:bCs/>
                <w:color w:val="00000A"/>
                <w:lang w:val="en-US"/>
              </w:rPr>
              <w:t>15h20 à 16h10</w:t>
            </w:r>
          </w:p>
        </w:tc>
        <w:tc>
          <w:tcPr>
            <w:tcW w:w="1276" w:type="dxa"/>
            <w:vMerge/>
          </w:tcPr>
          <w:p w14:paraId="0B859ADC" w14:textId="77777777" w:rsidR="005E2EA5" w:rsidRDefault="005E2EA5" w:rsidP="00FE1FDF">
            <w:pPr>
              <w:textAlignment w:val="baseline"/>
              <w:rPr>
                <w:rFonts w:ascii="Arial" w:hAnsi="Arial" w:cs="Arial"/>
                <w:sz w:val="24"/>
                <w:szCs w:val="24"/>
              </w:rPr>
            </w:pPr>
          </w:p>
        </w:tc>
        <w:tc>
          <w:tcPr>
            <w:tcW w:w="1296" w:type="dxa"/>
          </w:tcPr>
          <w:p w14:paraId="1F92A44B" w14:textId="77777777" w:rsidR="005E2EA5" w:rsidRDefault="005E2EA5" w:rsidP="00FE1FDF">
            <w:pPr>
              <w:textAlignment w:val="baseline"/>
              <w:rPr>
                <w:rFonts w:ascii="Arial" w:hAnsi="Arial" w:cs="Arial"/>
                <w:sz w:val="24"/>
                <w:szCs w:val="24"/>
              </w:rPr>
            </w:pPr>
          </w:p>
        </w:tc>
        <w:tc>
          <w:tcPr>
            <w:tcW w:w="1470" w:type="dxa"/>
            <w:vMerge/>
          </w:tcPr>
          <w:p w14:paraId="5FC8F114" w14:textId="1E12FA69" w:rsidR="005E2EA5" w:rsidRDefault="005E2EA5" w:rsidP="453F2FC7">
            <w:pPr>
              <w:rPr>
                <w:rFonts w:ascii="Arial" w:hAnsi="Arial" w:cs="Arial"/>
                <w:sz w:val="24"/>
                <w:szCs w:val="24"/>
              </w:rPr>
            </w:pPr>
          </w:p>
        </w:tc>
        <w:tc>
          <w:tcPr>
            <w:tcW w:w="1471" w:type="dxa"/>
          </w:tcPr>
          <w:p w14:paraId="6C8E7DE6" w14:textId="77777777" w:rsidR="005E2EA5" w:rsidRDefault="005E2EA5" w:rsidP="00FE1FDF">
            <w:pPr>
              <w:textAlignment w:val="baseline"/>
              <w:rPr>
                <w:rFonts w:ascii="Arial" w:hAnsi="Arial" w:cs="Arial"/>
                <w:sz w:val="24"/>
                <w:szCs w:val="24"/>
              </w:rPr>
            </w:pPr>
          </w:p>
        </w:tc>
        <w:tc>
          <w:tcPr>
            <w:tcW w:w="1471" w:type="dxa"/>
          </w:tcPr>
          <w:p w14:paraId="3180D13F" w14:textId="77777777" w:rsidR="005E2EA5" w:rsidRDefault="005E2EA5" w:rsidP="00FE1FDF">
            <w:pPr>
              <w:textAlignment w:val="baseline"/>
              <w:rPr>
                <w:rFonts w:ascii="Arial" w:hAnsi="Arial" w:cs="Arial"/>
                <w:sz w:val="24"/>
                <w:szCs w:val="24"/>
              </w:rPr>
            </w:pPr>
          </w:p>
        </w:tc>
      </w:tr>
      <w:tr w:rsidR="005E2EA5" w14:paraId="1530B83B" w14:textId="77777777" w:rsidTr="00E94740">
        <w:tc>
          <w:tcPr>
            <w:tcW w:w="1838" w:type="dxa"/>
            <w:shd w:val="clear" w:color="auto" w:fill="auto"/>
            <w:vAlign w:val="center"/>
          </w:tcPr>
          <w:p w14:paraId="3C0FFE48" w14:textId="7E90B9F9" w:rsidR="005E2EA5" w:rsidRPr="00D54D33" w:rsidRDefault="005E2EA5" w:rsidP="00FE1FDF">
            <w:pPr>
              <w:jc w:val="center"/>
              <w:textAlignment w:val="baseline"/>
              <w:rPr>
                <w:rFonts w:ascii="Arial" w:hAnsi="Arial" w:cs="Arial"/>
                <w:b/>
                <w:bCs/>
                <w:color w:val="00000A"/>
                <w:lang w:val="en-US"/>
              </w:rPr>
            </w:pPr>
            <w:r w:rsidRPr="00D54D33">
              <w:rPr>
                <w:rFonts w:ascii="Arial" w:hAnsi="Arial" w:cs="Arial"/>
                <w:b/>
                <w:bCs/>
                <w:color w:val="00000A"/>
                <w:lang w:val="en-US"/>
              </w:rPr>
              <w:t>16h15 à 17h05</w:t>
            </w:r>
          </w:p>
        </w:tc>
        <w:tc>
          <w:tcPr>
            <w:tcW w:w="1276" w:type="dxa"/>
            <w:vMerge/>
          </w:tcPr>
          <w:p w14:paraId="4C9AECFE" w14:textId="77777777" w:rsidR="005E2EA5" w:rsidRDefault="005E2EA5" w:rsidP="00FE1FDF">
            <w:pPr>
              <w:textAlignment w:val="baseline"/>
              <w:rPr>
                <w:rFonts w:ascii="Arial" w:hAnsi="Arial" w:cs="Arial"/>
                <w:sz w:val="24"/>
                <w:szCs w:val="24"/>
              </w:rPr>
            </w:pPr>
          </w:p>
        </w:tc>
        <w:tc>
          <w:tcPr>
            <w:tcW w:w="1296" w:type="dxa"/>
          </w:tcPr>
          <w:p w14:paraId="6E82A822" w14:textId="77777777" w:rsidR="005E2EA5" w:rsidRDefault="005E2EA5" w:rsidP="00FE1FDF">
            <w:pPr>
              <w:textAlignment w:val="baseline"/>
              <w:rPr>
                <w:rFonts w:ascii="Arial" w:hAnsi="Arial" w:cs="Arial"/>
                <w:sz w:val="24"/>
                <w:szCs w:val="24"/>
              </w:rPr>
            </w:pPr>
          </w:p>
        </w:tc>
        <w:tc>
          <w:tcPr>
            <w:tcW w:w="1470" w:type="dxa"/>
          </w:tcPr>
          <w:p w14:paraId="257914B8" w14:textId="77777777" w:rsidR="005E2EA5" w:rsidRDefault="005E2EA5" w:rsidP="00FE1FDF">
            <w:pPr>
              <w:textAlignment w:val="baseline"/>
              <w:rPr>
                <w:rFonts w:ascii="Arial" w:hAnsi="Arial" w:cs="Arial"/>
                <w:sz w:val="24"/>
                <w:szCs w:val="24"/>
              </w:rPr>
            </w:pPr>
          </w:p>
        </w:tc>
        <w:tc>
          <w:tcPr>
            <w:tcW w:w="1471" w:type="dxa"/>
          </w:tcPr>
          <w:p w14:paraId="311C8DC4" w14:textId="77777777" w:rsidR="005E2EA5" w:rsidRDefault="005E2EA5" w:rsidP="00FE1FDF">
            <w:pPr>
              <w:textAlignment w:val="baseline"/>
              <w:rPr>
                <w:rFonts w:ascii="Arial" w:hAnsi="Arial" w:cs="Arial"/>
                <w:sz w:val="24"/>
                <w:szCs w:val="24"/>
              </w:rPr>
            </w:pPr>
          </w:p>
        </w:tc>
        <w:tc>
          <w:tcPr>
            <w:tcW w:w="1471" w:type="dxa"/>
          </w:tcPr>
          <w:p w14:paraId="2F777783" w14:textId="77777777" w:rsidR="005E2EA5" w:rsidRDefault="005E2EA5" w:rsidP="00FE1FDF">
            <w:pPr>
              <w:textAlignment w:val="baseline"/>
              <w:rPr>
                <w:rFonts w:ascii="Arial" w:hAnsi="Arial" w:cs="Arial"/>
                <w:sz w:val="24"/>
                <w:szCs w:val="24"/>
              </w:rPr>
            </w:pPr>
          </w:p>
        </w:tc>
      </w:tr>
      <w:tr w:rsidR="005E2EA5" w14:paraId="4E02171B" w14:textId="77777777" w:rsidTr="00E94740">
        <w:tc>
          <w:tcPr>
            <w:tcW w:w="1838" w:type="dxa"/>
            <w:shd w:val="clear" w:color="auto" w:fill="auto"/>
            <w:vAlign w:val="center"/>
          </w:tcPr>
          <w:p w14:paraId="7DB90C66" w14:textId="113B812B" w:rsidR="005E2EA5" w:rsidRPr="00D54D33" w:rsidRDefault="005E2EA5" w:rsidP="00FE1FDF">
            <w:pPr>
              <w:jc w:val="center"/>
              <w:textAlignment w:val="baseline"/>
              <w:rPr>
                <w:rFonts w:ascii="Arial" w:hAnsi="Arial" w:cs="Arial"/>
                <w:b/>
                <w:bCs/>
                <w:color w:val="00000A"/>
                <w:lang w:val="en-US"/>
              </w:rPr>
            </w:pPr>
            <w:r w:rsidRPr="00D54D33">
              <w:rPr>
                <w:rFonts w:ascii="Arial" w:hAnsi="Arial" w:cs="Arial"/>
                <w:b/>
                <w:bCs/>
                <w:color w:val="00000A"/>
                <w:lang w:val="en-US"/>
              </w:rPr>
              <w:t>17h10 à 18h00</w:t>
            </w:r>
          </w:p>
        </w:tc>
        <w:tc>
          <w:tcPr>
            <w:tcW w:w="1276" w:type="dxa"/>
            <w:vMerge/>
          </w:tcPr>
          <w:p w14:paraId="3F1D8E67" w14:textId="77777777" w:rsidR="005E2EA5" w:rsidRDefault="005E2EA5" w:rsidP="00FE1FDF">
            <w:pPr>
              <w:textAlignment w:val="baseline"/>
              <w:rPr>
                <w:rFonts w:ascii="Arial" w:hAnsi="Arial" w:cs="Arial"/>
                <w:sz w:val="24"/>
                <w:szCs w:val="24"/>
              </w:rPr>
            </w:pPr>
          </w:p>
        </w:tc>
        <w:tc>
          <w:tcPr>
            <w:tcW w:w="1296" w:type="dxa"/>
          </w:tcPr>
          <w:p w14:paraId="6BECEE3E" w14:textId="77777777" w:rsidR="005E2EA5" w:rsidRDefault="005E2EA5" w:rsidP="00FE1FDF">
            <w:pPr>
              <w:textAlignment w:val="baseline"/>
              <w:rPr>
                <w:rFonts w:ascii="Arial" w:hAnsi="Arial" w:cs="Arial"/>
                <w:sz w:val="24"/>
                <w:szCs w:val="24"/>
              </w:rPr>
            </w:pPr>
          </w:p>
        </w:tc>
        <w:tc>
          <w:tcPr>
            <w:tcW w:w="1470" w:type="dxa"/>
          </w:tcPr>
          <w:p w14:paraId="7B7C9EC8" w14:textId="77777777" w:rsidR="005E2EA5" w:rsidRDefault="005E2EA5" w:rsidP="00FE1FDF">
            <w:pPr>
              <w:textAlignment w:val="baseline"/>
              <w:rPr>
                <w:rFonts w:ascii="Arial" w:hAnsi="Arial" w:cs="Arial"/>
                <w:sz w:val="24"/>
                <w:szCs w:val="24"/>
              </w:rPr>
            </w:pPr>
          </w:p>
        </w:tc>
        <w:tc>
          <w:tcPr>
            <w:tcW w:w="1471" w:type="dxa"/>
          </w:tcPr>
          <w:p w14:paraId="76E44BF9" w14:textId="77777777" w:rsidR="005E2EA5" w:rsidRDefault="005E2EA5" w:rsidP="00FE1FDF">
            <w:pPr>
              <w:textAlignment w:val="baseline"/>
              <w:rPr>
                <w:rFonts w:ascii="Arial" w:hAnsi="Arial" w:cs="Arial"/>
                <w:sz w:val="24"/>
                <w:szCs w:val="24"/>
              </w:rPr>
            </w:pPr>
          </w:p>
        </w:tc>
        <w:tc>
          <w:tcPr>
            <w:tcW w:w="1471" w:type="dxa"/>
          </w:tcPr>
          <w:p w14:paraId="2F439043" w14:textId="77777777" w:rsidR="005E2EA5" w:rsidRDefault="005E2EA5" w:rsidP="00FE1FDF">
            <w:pPr>
              <w:textAlignment w:val="baseline"/>
              <w:rPr>
                <w:rFonts w:ascii="Arial" w:hAnsi="Arial" w:cs="Arial"/>
                <w:sz w:val="24"/>
                <w:szCs w:val="24"/>
              </w:rPr>
            </w:pPr>
          </w:p>
        </w:tc>
      </w:tr>
    </w:tbl>
    <w:p w14:paraId="7FCDF7D7" w14:textId="298B67B5" w:rsidR="2C68B916" w:rsidRDefault="0013652A" w:rsidP="41A63587">
      <w:pPr>
        <w:spacing w:after="0" w:line="240" w:lineRule="auto"/>
        <w:rPr>
          <w:rFonts w:ascii="Arial" w:eastAsia="Times New Roman" w:hAnsi="Arial" w:cs="Arial"/>
        </w:rPr>
      </w:pPr>
      <w:r>
        <w:t>Jmdeschamps à cvm.qc.ca,</w:t>
      </w:r>
      <w:r w:rsidR="760F80A7" w:rsidRPr="41A63587">
        <w:rPr>
          <w:rFonts w:ascii="Arial" w:eastAsia="Times New Roman" w:hAnsi="Arial" w:cs="Arial"/>
        </w:rPr>
        <w:t xml:space="preserve"> ou via </w:t>
      </w:r>
      <w:r w:rsidR="444610F4" w:rsidRPr="41A63587">
        <w:rPr>
          <w:rFonts w:ascii="Arial" w:eastAsia="Times New Roman" w:hAnsi="Arial" w:cs="Arial"/>
        </w:rPr>
        <w:t>Mi</w:t>
      </w:r>
      <w:r w:rsidR="00583D12">
        <w:rPr>
          <w:rFonts w:ascii="Arial" w:eastAsia="Times New Roman" w:hAnsi="Arial" w:cs="Arial"/>
        </w:rPr>
        <w:t>o</w:t>
      </w:r>
      <w:r w:rsidR="444610F4" w:rsidRPr="41A63587">
        <w:rPr>
          <w:rFonts w:ascii="Arial" w:eastAsia="Times New Roman" w:hAnsi="Arial" w:cs="Arial"/>
        </w:rPr>
        <w:t xml:space="preserve">, </w:t>
      </w:r>
    </w:p>
    <w:p w14:paraId="1FE5466B" w14:textId="77777777" w:rsidR="00DD2CF0" w:rsidRDefault="00DD2CF0">
      <w:pPr>
        <w:rPr>
          <w:rFonts w:ascii="Arial" w:eastAsia="Times New Roman" w:hAnsi="Arial" w:cs="Arial"/>
        </w:rPr>
      </w:pPr>
      <w:r>
        <w:rPr>
          <w:rFonts w:ascii="Arial" w:eastAsia="Times New Roman" w:hAnsi="Arial" w:cs="Arial"/>
        </w:rPr>
        <w:br w:type="page"/>
      </w:r>
    </w:p>
    <w:p w14:paraId="1CDD6E61" w14:textId="77777777" w:rsidR="00660002" w:rsidRPr="00EB520C" w:rsidRDefault="00660002" w:rsidP="00EB520C">
      <w:pPr>
        <w:pStyle w:val="Titre6"/>
        <w:rPr>
          <w:rFonts w:asciiTheme="minorHAnsi" w:hAnsiTheme="minorHAnsi" w:cstheme="minorHAnsi"/>
        </w:rPr>
      </w:pPr>
      <w:r w:rsidRPr="00660002">
        <w:rPr>
          <w:rFonts w:asciiTheme="minorHAnsi" w:hAnsiTheme="minorHAnsi" w:cstheme="minorHAnsi"/>
        </w:rPr>
        <w:lastRenderedPageBreak/>
        <w:t>Les activités d'évaluation</w:t>
      </w:r>
    </w:p>
    <w:p w14:paraId="125391AF" w14:textId="2B08A79D" w:rsidR="00EB520C" w:rsidRP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2641A2F6" w14:textId="77777777" w:rsidR="00EB520C" w:rsidRPr="00EB520C" w:rsidRDefault="00EB520C" w:rsidP="00EB520C">
      <w:pPr>
        <w:spacing w:after="0" w:line="240" w:lineRule="auto"/>
        <w:rPr>
          <w:rFonts w:ascii="Times New Roman" w:eastAsia="Times New Roman" w:hAnsi="Times New Roman" w:cs="Times New Roman"/>
          <w:sz w:val="24"/>
          <w:szCs w:val="24"/>
        </w:rPr>
      </w:pPr>
      <w:r w:rsidRPr="00EB520C">
        <w:rPr>
          <w:rFonts w:ascii="Calibri" w:eastAsia="Times New Roman" w:hAnsi="Calibri" w:cs="Calibri"/>
          <w:b/>
          <w:bCs/>
          <w:color w:val="000000"/>
        </w:rPr>
        <w:t>Évaluations</w:t>
      </w:r>
    </w:p>
    <w:tbl>
      <w:tblPr>
        <w:tblW w:w="0" w:type="auto"/>
        <w:tblCellMar>
          <w:top w:w="15" w:type="dxa"/>
          <w:left w:w="15" w:type="dxa"/>
          <w:bottom w:w="15" w:type="dxa"/>
          <w:right w:w="15" w:type="dxa"/>
        </w:tblCellMar>
        <w:tblLook w:val="04A0" w:firstRow="1" w:lastRow="0" w:firstColumn="1" w:lastColumn="0" w:noHBand="0" w:noVBand="1"/>
      </w:tblPr>
      <w:tblGrid>
        <w:gridCol w:w="4060"/>
        <w:gridCol w:w="2298"/>
        <w:gridCol w:w="1559"/>
      </w:tblGrid>
      <w:tr w:rsidR="00EB520C" w:rsidRPr="00EB520C" w14:paraId="38EBB4B7"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F157DA6" w14:textId="77777777" w:rsidR="00EB520C" w:rsidRPr="00EB520C" w:rsidRDefault="00EB520C" w:rsidP="00EB520C">
            <w:pPr>
              <w:spacing w:after="0" w:line="240" w:lineRule="auto"/>
              <w:rPr>
                <w:rFonts w:ascii="Times New Roman" w:eastAsia="Times New Roman" w:hAnsi="Times New Roman" w:cs="Times New Roman"/>
                <w:sz w:val="24"/>
                <w:szCs w:val="24"/>
              </w:rPr>
            </w:pP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68231AE"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Times New Roman" w:eastAsia="Times New Roman" w:hAnsi="Times New Roman" w:cs="Times New Roman"/>
                <w:b/>
                <w:bCs/>
                <w:color w:val="00000A"/>
              </w:rPr>
              <w:t>pointage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BB8BB06" w14:textId="53A831DD" w:rsidR="00EB520C" w:rsidRPr="00EB520C" w:rsidRDefault="00E9474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A"/>
              </w:rPr>
              <w:t>Bloc-</w:t>
            </w:r>
            <w:r w:rsidR="008747DB">
              <w:rPr>
                <w:rFonts w:ascii="Times New Roman" w:eastAsia="Times New Roman" w:hAnsi="Times New Roman" w:cs="Times New Roman"/>
                <w:b/>
                <w:bCs/>
                <w:color w:val="00000A"/>
              </w:rPr>
              <w:t>cours</w:t>
            </w:r>
          </w:p>
        </w:tc>
      </w:tr>
      <w:tr w:rsidR="00EB520C" w:rsidRPr="00EB520C" w14:paraId="3F0924D3"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45809AA9" w14:textId="4746C49D" w:rsidR="00EB520C" w:rsidRPr="00EB520C" w:rsidRDefault="00EB520C" w:rsidP="00583D12">
            <w:pPr>
              <w:spacing w:after="0" w:line="240" w:lineRule="auto"/>
              <w:ind w:left="37"/>
              <w:jc w:val="both"/>
              <w:rPr>
                <w:rFonts w:ascii="Times New Roman" w:eastAsia="Times New Roman" w:hAnsi="Times New Roman" w:cs="Times New Roman"/>
                <w:sz w:val="24"/>
                <w:szCs w:val="24"/>
              </w:rPr>
            </w:pPr>
            <w:r w:rsidRPr="00EB520C">
              <w:rPr>
                <w:rFonts w:ascii="Calibri" w:eastAsia="Times New Roman" w:hAnsi="Calibri" w:cs="Calibri"/>
                <w:color w:val="000000"/>
              </w:rPr>
              <w:t>TP1-</w:t>
            </w:r>
            <w:r w:rsidRPr="00EB520C">
              <w:rPr>
                <w:rFonts w:ascii="Calibri" w:eastAsia="Times New Roman" w:hAnsi="Calibri" w:cs="Calibri"/>
                <w:color w:val="000000"/>
              </w:rPr>
              <w:tab/>
              <w:t>micro</w:t>
            </w:r>
            <w:r w:rsidR="00583D12">
              <w:rPr>
                <w:rFonts w:ascii="Calibri" w:eastAsia="Times New Roman" w:hAnsi="Calibri" w:cs="Calibri"/>
                <w:color w:val="000000"/>
              </w:rPr>
              <w:t xml:space="preserve"> </w:t>
            </w:r>
            <w:r w:rsidRPr="00EB520C">
              <w:rPr>
                <w:rFonts w:ascii="Calibri" w:eastAsia="Times New Roman" w:hAnsi="Calibri" w:cs="Calibri"/>
                <w:color w:val="000000"/>
              </w:rPr>
              <w:t>projet</w:t>
            </w:r>
            <w:r w:rsidR="0013652A">
              <w:rPr>
                <w:rFonts w:ascii="Calibri" w:eastAsia="Times New Roman" w:hAnsi="Calibri" w:cs="Calibri"/>
                <w:color w:val="000000"/>
              </w:rPr>
              <w:t xml:space="preserve"> (individuel)</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71BA187D" w14:textId="51D9A34F" w:rsidR="00EB520C" w:rsidRPr="00EB520C" w:rsidRDefault="002D1BA3" w:rsidP="00EB52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0B4A5E1D" w14:textId="4C88D896" w:rsidR="00EB520C" w:rsidRPr="00EB520C" w:rsidRDefault="006E39E2" w:rsidP="41A635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B520C" w:rsidRPr="00EB520C" w14:paraId="45414734"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5CD68586" w14:textId="4E81ABB4" w:rsidR="00EB520C" w:rsidRPr="00EB520C" w:rsidRDefault="00EB520C" w:rsidP="00583D12">
            <w:pPr>
              <w:spacing w:after="0" w:line="240" w:lineRule="auto"/>
              <w:ind w:left="37"/>
              <w:jc w:val="both"/>
              <w:rPr>
                <w:rFonts w:ascii="Times New Roman" w:eastAsia="Times New Roman" w:hAnsi="Times New Roman" w:cs="Times New Roman"/>
                <w:sz w:val="24"/>
                <w:szCs w:val="24"/>
              </w:rPr>
            </w:pPr>
            <w:r w:rsidRPr="00EB520C">
              <w:rPr>
                <w:rFonts w:ascii="Calibri" w:eastAsia="Times New Roman" w:hAnsi="Calibri" w:cs="Calibri"/>
                <w:color w:val="000000"/>
              </w:rPr>
              <w:t>TP2-</w:t>
            </w:r>
            <w:r w:rsidRPr="00EB520C">
              <w:rPr>
                <w:rFonts w:ascii="Calibri" w:eastAsia="Times New Roman" w:hAnsi="Calibri" w:cs="Calibri"/>
                <w:color w:val="000000"/>
              </w:rPr>
              <w:tab/>
              <w:t>mini</w:t>
            </w:r>
            <w:r w:rsidR="00583D12">
              <w:rPr>
                <w:rFonts w:ascii="Calibri" w:eastAsia="Times New Roman" w:hAnsi="Calibri" w:cs="Calibri"/>
                <w:color w:val="000000"/>
              </w:rPr>
              <w:t xml:space="preserve"> </w:t>
            </w:r>
            <w:r w:rsidRPr="00EB520C">
              <w:rPr>
                <w:rFonts w:ascii="Calibri" w:eastAsia="Times New Roman" w:hAnsi="Calibri" w:cs="Calibri"/>
                <w:color w:val="000000"/>
              </w:rPr>
              <w:t>projet</w:t>
            </w:r>
            <w:r w:rsidR="0013652A">
              <w:rPr>
                <w:rFonts w:ascii="Calibri" w:eastAsia="Times New Roman" w:hAnsi="Calibri" w:cs="Calibri"/>
                <w:color w:val="000000"/>
              </w:rPr>
              <w:t xml:space="preserve"> (en équipe)</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2CCD3B79" w14:textId="0EFB3093" w:rsidR="00EB520C" w:rsidRPr="00EB520C" w:rsidRDefault="009B1470" w:rsidP="00EB52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86F69F8" w14:textId="562FC69B" w:rsidR="00EB520C" w:rsidRPr="00EB520C" w:rsidRDefault="006E39E2"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B520C" w:rsidRPr="00EB520C" w14:paraId="5535A3C3"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7455763F" w14:textId="375F0660" w:rsidR="00EB520C" w:rsidRPr="00EB520C" w:rsidRDefault="00EB520C" w:rsidP="00583D12">
            <w:pPr>
              <w:spacing w:after="0" w:line="240" w:lineRule="auto"/>
              <w:ind w:left="37"/>
              <w:jc w:val="both"/>
              <w:rPr>
                <w:rFonts w:ascii="Times New Roman" w:eastAsia="Times New Roman" w:hAnsi="Times New Roman" w:cs="Times New Roman"/>
                <w:sz w:val="24"/>
                <w:szCs w:val="24"/>
              </w:rPr>
            </w:pPr>
            <w:r w:rsidRPr="00EB520C">
              <w:rPr>
                <w:rFonts w:ascii="Calibri" w:eastAsia="Times New Roman" w:hAnsi="Calibri" w:cs="Calibri"/>
                <w:color w:val="000000"/>
              </w:rPr>
              <w:t xml:space="preserve">Examen </w:t>
            </w:r>
            <w:r w:rsidR="008747DB">
              <w:rPr>
                <w:rFonts w:ascii="Calibri" w:eastAsia="Times New Roman" w:hAnsi="Calibri" w:cs="Calibri"/>
                <w:color w:val="000000"/>
              </w:rPr>
              <w:t>–</w:t>
            </w:r>
            <w:r w:rsidRPr="00EB520C">
              <w:rPr>
                <w:rFonts w:ascii="Calibri" w:eastAsia="Times New Roman" w:hAnsi="Calibri" w:cs="Calibri"/>
                <w:color w:val="000000"/>
              </w:rPr>
              <w:t xml:space="preserve"> concep</w:t>
            </w:r>
            <w:r>
              <w:rPr>
                <w:rFonts w:ascii="Calibri" w:eastAsia="Times New Roman" w:hAnsi="Calibri" w:cs="Calibri"/>
                <w:color w:val="000000"/>
              </w:rPr>
              <w:t>ts</w:t>
            </w:r>
            <w:r w:rsidR="008747DB">
              <w:rPr>
                <w:rFonts w:ascii="Calibri" w:eastAsia="Times New Roman" w:hAnsi="Calibri" w:cs="Calibri"/>
                <w:color w:val="000000"/>
              </w:rPr>
              <w:t xml:space="preserve"> design</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0DA63F5C" w14:textId="1A687A62" w:rsidR="00EB520C" w:rsidRPr="00EB520C" w:rsidRDefault="2139EAB4" w:rsidP="41A63587">
            <w:pPr>
              <w:spacing w:after="0" w:line="240" w:lineRule="auto"/>
              <w:jc w:val="both"/>
              <w:rPr>
                <w:rFonts w:ascii="Times New Roman" w:eastAsia="Times New Roman" w:hAnsi="Times New Roman" w:cs="Times New Roman"/>
                <w:color w:val="00000A"/>
              </w:rPr>
            </w:pPr>
            <w:r w:rsidRPr="41A63587">
              <w:rPr>
                <w:rFonts w:ascii="Times New Roman" w:eastAsia="Times New Roman" w:hAnsi="Times New Roman" w:cs="Times New Roman"/>
                <w:color w:val="00000A"/>
              </w:rPr>
              <w:t>1</w:t>
            </w:r>
            <w:r w:rsidR="002D1BA3">
              <w:rPr>
                <w:rFonts w:ascii="Times New Roman" w:eastAsia="Times New Roman" w:hAnsi="Times New Roman" w:cs="Times New Roman"/>
                <w:color w:val="00000A"/>
              </w:rPr>
              <w:t>5</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DD95243" w14:textId="260DEC3B" w:rsidR="00EB520C" w:rsidRPr="00EB520C" w:rsidRDefault="00E9474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94740" w:rsidRPr="00EB520C" w14:paraId="34E94662"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24CCC475" w14:textId="003A5195" w:rsidR="00E94740" w:rsidRPr="00EB520C" w:rsidRDefault="00E94740" w:rsidP="00583D12">
            <w:pPr>
              <w:spacing w:after="0" w:line="240" w:lineRule="auto"/>
              <w:ind w:left="37"/>
              <w:jc w:val="both"/>
              <w:rPr>
                <w:rFonts w:ascii="Calibri" w:eastAsia="Times New Roman" w:hAnsi="Calibri" w:cs="Calibri"/>
                <w:color w:val="000000"/>
              </w:rPr>
            </w:pPr>
            <w:r>
              <w:rPr>
                <w:rFonts w:ascii="Calibri" w:eastAsia="Times New Roman" w:hAnsi="Calibri" w:cs="Calibri"/>
                <w:color w:val="000000"/>
              </w:rPr>
              <w:t>Rapport personnel</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5E99887B" w14:textId="14538323" w:rsidR="00E94740" w:rsidRPr="00EB520C" w:rsidRDefault="002D1BA3" w:rsidP="00EB52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315C311" w14:textId="37FE2C3A" w:rsidR="00E94740" w:rsidRPr="00EB520C" w:rsidRDefault="00E9474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B520C" w:rsidRPr="00EB520C" w14:paraId="5DA713F6"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05D85E5D" w14:textId="139CB861" w:rsidR="00EB520C" w:rsidRPr="00583D12" w:rsidRDefault="00583D12" w:rsidP="00583D12">
            <w:pPr>
              <w:spacing w:after="0" w:line="240" w:lineRule="auto"/>
              <w:ind w:left="37"/>
              <w:jc w:val="both"/>
              <w:rPr>
                <w:rFonts w:ascii="Times New Roman" w:eastAsia="Times New Roman" w:hAnsi="Times New Roman" w:cs="Times New Roman"/>
                <w:b/>
                <w:bCs/>
                <w:i/>
                <w:iCs/>
                <w:sz w:val="24"/>
                <w:szCs w:val="24"/>
              </w:rPr>
            </w:pPr>
            <w:r w:rsidRPr="00583D12">
              <w:rPr>
                <w:rFonts w:ascii="Calibri" w:eastAsia="Times New Roman" w:hAnsi="Calibri" w:cs="Calibri"/>
                <w:b/>
                <w:bCs/>
                <w:i/>
                <w:iCs/>
                <w:color w:val="000000"/>
              </w:rPr>
              <w:t>Épreuve certificative</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58A8C630" w14:textId="77777777" w:rsidR="00EB520C" w:rsidRPr="00EB520C" w:rsidRDefault="00EB520C" w:rsidP="00EB520C">
            <w:pPr>
              <w:spacing w:after="0" w:line="240" w:lineRule="auto"/>
              <w:rPr>
                <w:rFonts w:ascii="Times New Roman" w:eastAsia="Times New Roman" w:hAnsi="Times New Roman" w:cs="Times New Roman"/>
                <w:sz w:val="24"/>
                <w:szCs w:val="24"/>
              </w:rPr>
            </w:pP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DC80650" w14:textId="77777777" w:rsidR="00EB520C" w:rsidRPr="00EB520C" w:rsidRDefault="00EB520C" w:rsidP="0C9FD2D3">
            <w:pPr>
              <w:spacing w:after="0" w:line="240" w:lineRule="auto"/>
              <w:jc w:val="center"/>
              <w:rPr>
                <w:rFonts w:ascii="Times New Roman" w:eastAsia="Times New Roman" w:hAnsi="Times New Roman" w:cs="Times New Roman"/>
                <w:sz w:val="24"/>
                <w:szCs w:val="24"/>
              </w:rPr>
            </w:pPr>
          </w:p>
        </w:tc>
      </w:tr>
      <w:tr w:rsidR="00EB520C" w:rsidRPr="00EB520C" w14:paraId="35571946"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DB5A998" w14:textId="2BD62CF9" w:rsidR="00EB520C" w:rsidRPr="00EB520C" w:rsidRDefault="00583D12" w:rsidP="00583D12">
            <w:pPr>
              <w:spacing w:after="0" w:line="240" w:lineRule="auto"/>
              <w:ind w:left="37"/>
              <w:jc w:val="both"/>
              <w:rPr>
                <w:rFonts w:ascii="Times New Roman" w:eastAsia="Times New Roman" w:hAnsi="Times New Roman" w:cs="Times New Roman"/>
                <w:sz w:val="24"/>
                <w:szCs w:val="24"/>
              </w:rPr>
            </w:pPr>
            <w:r>
              <w:rPr>
                <w:rFonts w:ascii="Times New Roman" w:eastAsia="Times New Roman" w:hAnsi="Times New Roman" w:cs="Times New Roman"/>
                <w:color w:val="000000"/>
              </w:rPr>
              <w:t>Design</w:t>
            </w:r>
            <w:r w:rsidR="00EB520C" w:rsidRPr="00EB520C">
              <w:rPr>
                <w:rFonts w:ascii="Times New Roman" w:eastAsia="Times New Roman" w:hAnsi="Times New Roman" w:cs="Times New Roman"/>
                <w:color w:val="000000"/>
              </w:rPr>
              <w:t>/</w:t>
            </w:r>
            <w:r w:rsidR="00EB520C" w:rsidRPr="00EB520C">
              <w:rPr>
                <w:rFonts w:ascii="Calibri" w:eastAsia="Times New Roman" w:hAnsi="Calibri" w:cs="Calibri"/>
                <w:color w:val="00000A"/>
              </w:rPr>
              <w:t>Planification</w:t>
            </w:r>
            <w:r>
              <w:rPr>
                <w:rFonts w:ascii="Calibri" w:eastAsia="Times New Roman" w:hAnsi="Calibri" w:cs="Calibri"/>
                <w:color w:val="00000A"/>
              </w:rPr>
              <w:t xml:space="preserve"> de projet (en équipe)</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D381544" w14:textId="539297C4" w:rsidR="00EB520C" w:rsidRPr="00EB520C" w:rsidRDefault="1A29100B" w:rsidP="41A63587">
            <w:pPr>
              <w:spacing w:after="0" w:line="240" w:lineRule="auto"/>
              <w:jc w:val="both"/>
              <w:rPr>
                <w:rFonts w:ascii="Calibri" w:eastAsia="Times New Roman" w:hAnsi="Calibri" w:cs="Calibri"/>
                <w:color w:val="00000A"/>
              </w:rPr>
            </w:pPr>
            <w:r w:rsidRPr="41A63587">
              <w:rPr>
                <w:rFonts w:ascii="Calibri" w:eastAsia="Times New Roman" w:hAnsi="Calibri" w:cs="Calibri"/>
                <w:color w:val="00000A"/>
              </w:rPr>
              <w:t>10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B94C505" w14:textId="6EFC6781" w:rsidR="00EB520C" w:rsidRPr="00EB520C" w:rsidRDefault="00E9474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B1470" w:rsidRPr="00EB520C" w14:paraId="25E48C40" w14:textId="77777777" w:rsidTr="00E94740">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69715EB4" w14:textId="5518E823" w:rsidR="009B1470" w:rsidRPr="00EB520C" w:rsidRDefault="009B1470" w:rsidP="00583D12">
            <w:pPr>
              <w:spacing w:after="0" w:line="240" w:lineRule="auto"/>
              <w:ind w:left="37"/>
              <w:jc w:val="both"/>
              <w:rPr>
                <w:rFonts w:ascii="Times New Roman" w:eastAsia="Times New Roman" w:hAnsi="Times New Roman" w:cs="Times New Roman"/>
                <w:sz w:val="24"/>
                <w:szCs w:val="24"/>
              </w:rPr>
            </w:pPr>
            <w:r>
              <w:rPr>
                <w:rFonts w:ascii="Times New Roman" w:eastAsia="Times New Roman" w:hAnsi="Times New Roman" w:cs="Times New Roman"/>
                <w:color w:val="00000A"/>
              </w:rPr>
              <w:t>Examen</w:t>
            </w:r>
            <w:r w:rsidR="00583D12">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final</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3D4B1C26" w14:textId="6B8762D3" w:rsidR="009B1470" w:rsidRPr="00EB520C" w:rsidRDefault="009B1470" w:rsidP="41A63587">
            <w:pPr>
              <w:spacing w:after="0" w:line="240" w:lineRule="auto"/>
              <w:jc w:val="both"/>
              <w:rPr>
                <w:rFonts w:ascii="Calibri" w:eastAsia="Times New Roman" w:hAnsi="Calibri" w:cs="Calibri"/>
                <w:color w:val="00000A"/>
              </w:rPr>
            </w:pPr>
            <w:r>
              <w:rPr>
                <w:rFonts w:ascii="Calibri" w:eastAsia="Times New Roman" w:hAnsi="Calibri" w:cs="Calibri"/>
                <w:color w:val="00000A"/>
              </w:rPr>
              <w:t>15</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583A1D8" w14:textId="43E735DC" w:rsidR="009B1470" w:rsidRPr="00EB520C" w:rsidRDefault="009B147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B1470" w:rsidRPr="00EB520C" w14:paraId="1E1216FD" w14:textId="77777777" w:rsidTr="006D497C">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4BE5303E" w14:textId="1FCA4A78" w:rsidR="009B1470" w:rsidRPr="00EB520C" w:rsidRDefault="009B1470" w:rsidP="00583D12">
            <w:pPr>
              <w:spacing w:after="0" w:line="240" w:lineRule="auto"/>
              <w:ind w:left="37"/>
              <w:jc w:val="both"/>
              <w:rPr>
                <w:rFonts w:ascii="Times New Roman" w:eastAsia="Times New Roman" w:hAnsi="Times New Roman" w:cs="Times New Roman"/>
                <w:sz w:val="24"/>
                <w:szCs w:val="24"/>
              </w:rPr>
            </w:pPr>
            <w:r>
              <w:rPr>
                <w:rFonts w:ascii="Calibri" w:eastAsia="Times New Roman" w:hAnsi="Calibri" w:cs="Calibri"/>
                <w:color w:val="00000A"/>
              </w:rPr>
              <w:t>Auto-évaluation</w:t>
            </w:r>
            <w:r w:rsidR="0013652A">
              <w:rPr>
                <w:rFonts w:ascii="Calibri" w:eastAsia="Times New Roman" w:hAnsi="Calibri" w:cs="Calibri"/>
                <w:color w:val="00000A"/>
              </w:rPr>
              <w:t xml:space="preserve"> (rapport personnel inclus)</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32788ED2" w14:textId="52C13411" w:rsidR="009B1470" w:rsidRPr="00EB520C" w:rsidRDefault="009B1470" w:rsidP="41A63587">
            <w:pPr>
              <w:spacing w:after="0" w:line="240" w:lineRule="auto"/>
              <w:jc w:val="both"/>
              <w:rPr>
                <w:rFonts w:ascii="Calibri" w:eastAsia="Times New Roman" w:hAnsi="Calibri" w:cs="Calibri"/>
                <w:color w:val="00000A"/>
              </w:rPr>
            </w:pPr>
            <w:r>
              <w:rPr>
                <w:rFonts w:ascii="Times New Roman" w:eastAsia="Times New Roman" w:hAnsi="Times New Roman" w:cs="Times New Roman"/>
                <w:color w:val="00000A"/>
              </w:rPr>
              <w:t>10</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560BCF07" w14:textId="58F751A8" w:rsidR="009B1470" w:rsidRPr="00EB520C" w:rsidRDefault="009B147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B1470" w:rsidRPr="00EB520C" w14:paraId="2E7689E6" w14:textId="77777777" w:rsidTr="006D497C">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7089A6A" w14:textId="15A67546" w:rsidR="009B1470" w:rsidRPr="00EB520C" w:rsidRDefault="0013652A" w:rsidP="00583D12">
            <w:pPr>
              <w:spacing w:after="0" w:line="240" w:lineRule="auto"/>
              <w:ind w:left="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rPr>
              <w:t>Remise de projet</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0189851" w14:textId="079527C1" w:rsidR="009B1470" w:rsidRPr="00EB520C" w:rsidRDefault="009B1470" w:rsidP="41A63587">
            <w:pPr>
              <w:spacing w:after="0" w:line="240" w:lineRule="auto"/>
              <w:jc w:val="both"/>
              <w:rPr>
                <w:rFonts w:ascii="Calibri" w:eastAsia="Times New Roman" w:hAnsi="Calibri" w:cs="Calibri"/>
                <w:color w:val="00000A"/>
              </w:rPr>
            </w:pPr>
            <w:r w:rsidRPr="41A63587">
              <w:rPr>
                <w:rFonts w:ascii="Calibri" w:eastAsia="Times New Roman" w:hAnsi="Calibri" w:cs="Calibri"/>
                <w:color w:val="00000A"/>
              </w:rPr>
              <w:t>15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2A984407" w14:textId="5301E62C" w:rsidR="009B1470" w:rsidRPr="00EB520C" w:rsidRDefault="009B1470" w:rsidP="0C9FD2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14:paraId="01ACFD72" w14:textId="77777777" w:rsidR="009B1470" w:rsidRDefault="009B1470" w:rsidP="00660002">
      <w:pPr>
        <w:pStyle w:val="Corpsdetexte"/>
        <w:rPr>
          <w:rFonts w:asciiTheme="minorHAnsi" w:hAnsiTheme="minorHAnsi" w:cstheme="minorBidi"/>
        </w:rPr>
      </w:pPr>
    </w:p>
    <w:p w14:paraId="26750A08" w14:textId="0AE8024D" w:rsidR="00660002" w:rsidRPr="00E35E0D" w:rsidRDefault="00660002" w:rsidP="00660002">
      <w:pPr>
        <w:pStyle w:val="Corpsdetexte"/>
        <w:rPr>
          <w:rFonts w:asciiTheme="minorHAnsi" w:hAnsiTheme="minorHAnsi" w:cstheme="minorHAnsi"/>
          <w:b/>
          <w:i/>
          <w:iCs/>
        </w:rPr>
      </w:pPr>
      <w:r w:rsidRPr="00B541C6">
        <w:rPr>
          <w:rFonts w:asciiTheme="minorHAnsi" w:hAnsiTheme="minorHAnsi" w:cstheme="minorHAnsi"/>
          <w:b/>
        </w:rPr>
        <w:t xml:space="preserve">Remarques : </w:t>
      </w:r>
    </w:p>
    <w:p w14:paraId="730E8E26" w14:textId="77D36381" w:rsidR="00660002" w:rsidRPr="00660002" w:rsidRDefault="00E35E0D" w:rsidP="00660002">
      <w:pPr>
        <w:pStyle w:val="Corpsdetexte"/>
        <w:rPr>
          <w:rFonts w:asciiTheme="minorHAnsi" w:hAnsiTheme="minorHAnsi" w:cstheme="minorHAnsi"/>
        </w:rPr>
      </w:pPr>
      <w:r w:rsidRPr="00E35E0D">
        <w:rPr>
          <w:rFonts w:asciiTheme="minorHAnsi" w:hAnsiTheme="minorHAnsi" w:cstheme="minorHAnsi"/>
          <w:b/>
          <w:i/>
          <w:iCs/>
        </w:rPr>
        <w:t>Il se peut que les activités d’évaluation soient modifiées afin de tenir compte de l’évolution de la session</w:t>
      </w:r>
      <w:r>
        <w:rPr>
          <w:rFonts w:asciiTheme="minorHAnsi" w:hAnsiTheme="minorHAnsi" w:cstheme="minorHAnsi"/>
          <w:b/>
          <w:i/>
          <w:iCs/>
        </w:rPr>
        <w:t>. Tout changement sera vu et agréé par la classe.</w:t>
      </w:r>
    </w:p>
    <w:p w14:paraId="10703F52" w14:textId="77777777" w:rsidR="00660002" w:rsidRPr="00660002" w:rsidRDefault="00660002" w:rsidP="00B541C6">
      <w:pPr>
        <w:pStyle w:val="Corpsdetexte"/>
        <w:rPr>
          <w:rFonts w:asciiTheme="minorHAnsi" w:hAnsiTheme="minorHAnsi" w:cstheme="minorHAnsi"/>
        </w:rPr>
      </w:pPr>
    </w:p>
    <w:p w14:paraId="3D39D57A" w14:textId="77777777" w:rsidR="00660002" w:rsidRDefault="00660002" w:rsidP="00660002">
      <w:pPr>
        <w:pStyle w:val="Corpsdetexte"/>
      </w:pPr>
    </w:p>
    <w:p w14:paraId="6EBF74FF" w14:textId="77777777" w:rsidR="00660002" w:rsidRPr="00B541C6" w:rsidRDefault="00660002" w:rsidP="00660002">
      <w:pPr>
        <w:pStyle w:val="Titre6"/>
        <w:rPr>
          <w:rFonts w:asciiTheme="minorHAnsi" w:hAnsiTheme="minorHAnsi" w:cstheme="minorHAnsi"/>
        </w:rPr>
      </w:pPr>
      <w:r w:rsidRPr="00B541C6">
        <w:rPr>
          <w:rFonts w:asciiTheme="minorHAnsi" w:hAnsiTheme="minorHAnsi" w:cstheme="minorHAnsi"/>
        </w:rPr>
        <w:t>Activités de synthèse ( Épreuve certificative )</w:t>
      </w:r>
    </w:p>
    <w:p w14:paraId="0E3E088E" w14:textId="77777777" w:rsidR="00EC67D9" w:rsidRDefault="00EC67D9" w:rsidP="00EC67D9">
      <w:r>
        <w:t>Deux mesures permettront d’évaluer l’atteinte des éléments visés par les quatre compétences et seront considérées comme activité synthèse de ce cours :</w:t>
      </w:r>
    </w:p>
    <w:p w14:paraId="7CDAD593" w14:textId="77777777" w:rsidR="00EC67D9" w:rsidRDefault="00EC67D9" w:rsidP="00EC67D9">
      <w:r>
        <w:t>Un examen vérifiera la matière vue durant la session.</w:t>
      </w:r>
    </w:p>
    <w:p w14:paraId="72405CC3" w14:textId="77777777" w:rsidR="00EC67D9" w:rsidRDefault="00EC67D9" w:rsidP="00EC67D9">
      <w:r>
        <w:t>Un projet logiciel, à partir d'un compte rendu définissant les exigences d'un client, l'apprenant aura à :</w:t>
      </w:r>
    </w:p>
    <w:p w14:paraId="2A33A87E" w14:textId="77777777" w:rsidR="00EC67D9" w:rsidRDefault="00EC67D9" w:rsidP="00EC67D9">
      <w:pPr>
        <w:pStyle w:val="Paragraphedeliste"/>
        <w:numPr>
          <w:ilvl w:val="0"/>
          <w:numId w:val="29"/>
        </w:numPr>
      </w:pPr>
      <w:r>
        <w:t>Analyser la problématique et en extraire les exigences</w:t>
      </w:r>
    </w:p>
    <w:p w14:paraId="1AD3A2CC" w14:textId="77777777" w:rsidR="00EC67D9" w:rsidRDefault="00EC67D9" w:rsidP="00EC67D9">
      <w:pPr>
        <w:pStyle w:val="Paragraphedeliste"/>
        <w:numPr>
          <w:ilvl w:val="0"/>
          <w:numId w:val="29"/>
        </w:numPr>
      </w:pPr>
      <w:r>
        <w:t>Spécifier une solution</w:t>
      </w:r>
    </w:p>
    <w:p w14:paraId="4419285A" w14:textId="77777777" w:rsidR="00EC67D9" w:rsidRDefault="00EC67D9" w:rsidP="00EC67D9">
      <w:pPr>
        <w:pStyle w:val="Paragraphedeliste"/>
        <w:numPr>
          <w:ilvl w:val="0"/>
          <w:numId w:val="29"/>
        </w:numPr>
      </w:pPr>
      <w:r>
        <w:t>Effectuer la conception de l'architecture générale</w:t>
      </w:r>
    </w:p>
    <w:p w14:paraId="142DE009" w14:textId="77777777" w:rsidR="00EC67D9" w:rsidRDefault="00EC67D9" w:rsidP="00EC67D9">
      <w:pPr>
        <w:pStyle w:val="Paragraphedeliste"/>
        <w:numPr>
          <w:ilvl w:val="0"/>
          <w:numId w:val="29"/>
        </w:numPr>
      </w:pPr>
      <w:r>
        <w:t>Effectuer la conception de l'architecture détaillée</w:t>
      </w:r>
    </w:p>
    <w:p w14:paraId="3EF87CDB" w14:textId="77777777" w:rsidR="00EC67D9" w:rsidRDefault="00EC67D9" w:rsidP="00EC67D9">
      <w:pPr>
        <w:pStyle w:val="Paragraphedeliste"/>
        <w:numPr>
          <w:ilvl w:val="0"/>
          <w:numId w:val="29"/>
        </w:numPr>
      </w:pPr>
      <w:r>
        <w:t>Effectuer la conception de l'interface graphique</w:t>
      </w:r>
    </w:p>
    <w:p w14:paraId="5DDAB141" w14:textId="77777777" w:rsidR="00EC67D9" w:rsidRDefault="00EC67D9" w:rsidP="00EC67D9">
      <w:pPr>
        <w:pStyle w:val="Paragraphedeliste"/>
        <w:numPr>
          <w:ilvl w:val="0"/>
          <w:numId w:val="29"/>
        </w:numPr>
      </w:pPr>
      <w:r>
        <w:t>Élaborer une planification itérative des taches dans le temps et en fonction des ressources</w:t>
      </w:r>
    </w:p>
    <w:p w14:paraId="29CEE055" w14:textId="77777777" w:rsidR="00EC67D9" w:rsidRDefault="00EC67D9" w:rsidP="00EC67D9">
      <w:pPr>
        <w:pStyle w:val="Paragraphedeliste"/>
        <w:numPr>
          <w:ilvl w:val="0"/>
          <w:numId w:val="29"/>
        </w:numPr>
      </w:pPr>
      <w:r>
        <w:t>Effectuer l'implantation par itération</w:t>
      </w:r>
    </w:p>
    <w:p w14:paraId="0080EEEE" w14:textId="77777777" w:rsidR="00EC67D9" w:rsidRDefault="00EC67D9" w:rsidP="00EC67D9">
      <w:pPr>
        <w:pStyle w:val="Paragraphedeliste"/>
        <w:numPr>
          <w:ilvl w:val="0"/>
          <w:numId w:val="29"/>
        </w:numPr>
      </w:pPr>
      <w:r>
        <w:t>Faire le suivi de la planification</w:t>
      </w:r>
    </w:p>
    <w:p w14:paraId="6D5ACFF7" w14:textId="77777777" w:rsidR="00EC67D9" w:rsidRDefault="00EC67D9" w:rsidP="00EC67D9">
      <w:pPr>
        <w:pStyle w:val="Paragraphedeliste"/>
        <w:numPr>
          <w:ilvl w:val="0"/>
          <w:numId w:val="29"/>
        </w:numPr>
      </w:pPr>
      <w:r>
        <w:t>Rédiger les documents techniques adaptés à chaque étape</w:t>
      </w:r>
    </w:p>
    <w:p w14:paraId="4FE916B7" w14:textId="77777777" w:rsidR="00EC67D9" w:rsidRDefault="00EC67D9" w:rsidP="00EC67D9">
      <w:pPr>
        <w:pStyle w:val="Paragraphedeliste"/>
        <w:numPr>
          <w:ilvl w:val="0"/>
          <w:numId w:val="29"/>
        </w:numPr>
      </w:pPr>
      <w:r>
        <w:t>Valider et vérifier l'implantation</w:t>
      </w:r>
    </w:p>
    <w:p w14:paraId="27A568D9" w14:textId="06F43E77" w:rsidR="00B541C6" w:rsidRPr="00D5487B" w:rsidRDefault="00EC67D9" w:rsidP="00660002">
      <w:pPr>
        <w:pStyle w:val="Paragraphedeliste"/>
        <w:numPr>
          <w:ilvl w:val="0"/>
          <w:numId w:val="29"/>
        </w:numPr>
      </w:pPr>
      <w:r>
        <w:t>Présenter les résultats</w:t>
      </w:r>
    </w:p>
    <w:p w14:paraId="7C849216" w14:textId="77777777" w:rsidR="00D5487B" w:rsidRDefault="00D5487B">
      <w:pPr>
        <w:rPr>
          <w:rFonts w:ascii="Arial Black" w:hAnsi="Arial Black"/>
          <w:b/>
          <w:bCs/>
        </w:rPr>
      </w:pPr>
      <w:r>
        <w:rPr>
          <w:rFonts w:ascii="Arial Black" w:hAnsi="Arial Black"/>
          <w:b/>
          <w:bCs/>
        </w:rPr>
        <w:br w:type="page"/>
      </w:r>
    </w:p>
    <w:p w14:paraId="1B288CCA" w14:textId="060B59E6" w:rsidR="00D5487B" w:rsidRDefault="00C24C50" w:rsidP="00D5487B">
      <w:pPr>
        <w:spacing w:after="0"/>
        <w:rPr>
          <w:rFonts w:ascii="Arial Black" w:hAnsi="Arial Black"/>
          <w:b/>
          <w:bCs/>
        </w:rPr>
      </w:pPr>
      <w:r w:rsidRPr="00C24C50">
        <w:rPr>
          <w:rFonts w:ascii="Arial Black" w:hAnsi="Arial Black"/>
          <w:b/>
          <w:bCs/>
        </w:rPr>
        <w:lastRenderedPageBreak/>
        <w:t>Double seuil </w:t>
      </w:r>
    </w:p>
    <w:p w14:paraId="3BF6727B" w14:textId="7B9EEE4A" w:rsidR="00C24C50" w:rsidRPr="00BA3C71" w:rsidRDefault="00C24C50" w:rsidP="00D5487B">
      <w:pPr>
        <w:spacing w:after="0"/>
        <w:rPr>
          <w:rFonts w:eastAsia="Times New Roman" w:cstheme="minorHAnsi"/>
          <w:lang w:eastAsia="fr-FR"/>
        </w:rPr>
      </w:pPr>
      <w:r w:rsidRPr="00BA3C71">
        <w:rPr>
          <w:rFonts w:eastAsia="Times New Roman" w:cstheme="minorHAnsi"/>
          <w:lang w:eastAsia="fr-FR"/>
        </w:rPr>
        <w:t xml:space="preserve">Afin de réussir ce cours, l’étudiant devra obtenir : </w:t>
      </w:r>
    </w:p>
    <w:p w14:paraId="7892A64E" w14:textId="77777777" w:rsidR="00C24C50" w:rsidRPr="00BA3C71" w:rsidRDefault="00C24C50" w:rsidP="00C24C50">
      <w:pPr>
        <w:tabs>
          <w:tab w:val="left" w:pos="426"/>
        </w:tabs>
        <w:suppressAutoHyphens/>
        <w:spacing w:after="0" w:line="240" w:lineRule="auto"/>
        <w:rPr>
          <w:rFonts w:eastAsia="Times New Roman" w:cstheme="minorHAnsi"/>
          <w:lang w:eastAsia="fr-FR"/>
        </w:rPr>
      </w:pPr>
      <w:r w:rsidRPr="00BA3C71">
        <w:rPr>
          <w:rFonts w:eastAsia="Times New Roman" w:cstheme="minorHAnsi"/>
          <w:lang w:eastAsia="fr-FR"/>
        </w:rPr>
        <w:t xml:space="preserve">• </w:t>
      </w:r>
      <w:r w:rsidRPr="00BA3C71">
        <w:rPr>
          <w:rFonts w:eastAsia="Times New Roman" w:cstheme="minorHAnsi"/>
          <w:lang w:eastAsia="fr-FR"/>
        </w:rPr>
        <w:tab/>
        <w:t xml:space="preserve">Une moyenne d’au moins 60% dans l’ensemble des évaluations </w:t>
      </w:r>
    </w:p>
    <w:p w14:paraId="2D03056F" w14:textId="26D17050" w:rsidR="00C24C50" w:rsidRPr="00BA3C71" w:rsidRDefault="00C24C50" w:rsidP="00C24C50">
      <w:pPr>
        <w:tabs>
          <w:tab w:val="left" w:pos="426"/>
        </w:tabs>
        <w:suppressAutoHyphens/>
        <w:spacing w:after="0" w:line="240" w:lineRule="auto"/>
        <w:ind w:left="420" w:hanging="420"/>
        <w:jc w:val="both"/>
        <w:rPr>
          <w:rFonts w:eastAsia="Times New Roman" w:cstheme="minorHAnsi"/>
          <w:lang w:eastAsia="fr-FR"/>
        </w:rPr>
      </w:pPr>
      <w:r w:rsidRPr="00BA3C71">
        <w:rPr>
          <w:rFonts w:eastAsia="Times New Roman" w:cstheme="minorHAnsi"/>
          <w:lang w:eastAsia="fr-FR"/>
        </w:rPr>
        <w:t>•</w:t>
      </w:r>
      <w:r w:rsidRPr="00BA3C71">
        <w:rPr>
          <w:rFonts w:eastAsia="Times New Roman" w:cstheme="minorHAnsi"/>
          <w:lang w:eastAsia="fr-FR"/>
        </w:rPr>
        <w:tab/>
      </w:r>
      <w:r w:rsidRPr="00BA3C71">
        <w:rPr>
          <w:rFonts w:eastAsia="Times New Roman" w:cstheme="minorHAnsi"/>
          <w:lang w:eastAsia="fr-FR"/>
        </w:rPr>
        <w:tab/>
        <w:t>Une moyenne d’au moins 60% dans l’épreuve certificative de ce cours. Si l'étudiant n'obtient pas 60% dans l'activité de synthèse, il n'aura pas réussi le cours même si sa moyenne dans l'ensemble des évaluations est supérieure à 60%.</w:t>
      </w:r>
    </w:p>
    <w:p w14:paraId="1673C55C" w14:textId="77777777" w:rsidR="003C4189" w:rsidRDefault="003C4189" w:rsidP="00660002">
      <w:pPr>
        <w:pStyle w:val="Pieddepage"/>
        <w:rPr>
          <w:rFonts w:ascii="Arial Black" w:hAnsi="Arial Black"/>
          <w:b/>
          <w:bCs/>
          <w:iCs/>
          <w:sz w:val="30"/>
          <w:szCs w:val="30"/>
        </w:rPr>
      </w:pPr>
    </w:p>
    <w:p w14:paraId="4D59E141" w14:textId="1A763B70" w:rsidR="00A62D81" w:rsidRPr="00A62D81" w:rsidRDefault="004808FC" w:rsidP="00A62D81">
      <w:pPr>
        <w:pStyle w:val="Pieddepage"/>
        <w:rPr>
          <w:rFonts w:ascii="Arial Black" w:hAnsi="Arial Black"/>
          <w:iCs/>
        </w:rPr>
      </w:pPr>
      <w:r>
        <w:rPr>
          <w:rFonts w:ascii="Arial Black" w:hAnsi="Arial Black"/>
          <w:b/>
          <w:bCs/>
          <w:iCs/>
        </w:rPr>
        <w:t>Sujets complémentaires potentiels envisagés*</w:t>
      </w:r>
    </w:p>
    <w:p w14:paraId="2505CE26" w14:textId="0F92B947" w:rsidR="00105C14" w:rsidRPr="00A62D81" w:rsidRDefault="00A62D81" w:rsidP="00A62D81">
      <w:pPr>
        <w:pStyle w:val="Pieddepage"/>
        <w:numPr>
          <w:ilvl w:val="0"/>
          <w:numId w:val="31"/>
        </w:numPr>
        <w:rPr>
          <w:rFonts w:cstheme="minorHAnsi"/>
          <w:iCs/>
        </w:rPr>
      </w:pPr>
      <w:r w:rsidRPr="0C9FD2D3">
        <w:t>Organisation des outils de base</w:t>
      </w:r>
    </w:p>
    <w:p w14:paraId="40B81ADC" w14:textId="77777777" w:rsidR="00A62D81" w:rsidRDefault="00A62D81" w:rsidP="00A62D81">
      <w:pPr>
        <w:pStyle w:val="Pieddepage"/>
        <w:numPr>
          <w:ilvl w:val="0"/>
          <w:numId w:val="31"/>
        </w:numPr>
        <w:rPr>
          <w:rFonts w:cstheme="minorHAnsi"/>
          <w:iCs/>
        </w:rPr>
      </w:pPr>
      <w:r w:rsidRPr="0C9FD2D3">
        <w:t>Règles et structures</w:t>
      </w:r>
    </w:p>
    <w:p w14:paraId="53DD3B59" w14:textId="404710A2" w:rsidR="00A62D81" w:rsidRDefault="00A62D81" w:rsidP="00A62D81">
      <w:pPr>
        <w:pStyle w:val="Pieddepage"/>
        <w:numPr>
          <w:ilvl w:val="0"/>
          <w:numId w:val="31"/>
        </w:numPr>
        <w:rPr>
          <w:rFonts w:cstheme="minorHAnsi"/>
          <w:iCs/>
        </w:rPr>
      </w:pPr>
      <w:r w:rsidRPr="0C9FD2D3">
        <w:t>Sommaire des topos</w:t>
      </w:r>
    </w:p>
    <w:p w14:paraId="0155E53B" w14:textId="4B49264E" w:rsidR="005F2C50" w:rsidRDefault="005F2C50" w:rsidP="00A62D81">
      <w:pPr>
        <w:pStyle w:val="Pieddepage"/>
        <w:numPr>
          <w:ilvl w:val="0"/>
          <w:numId w:val="31"/>
        </w:numPr>
        <w:rPr>
          <w:rFonts w:cstheme="minorHAnsi"/>
          <w:iCs/>
        </w:rPr>
      </w:pPr>
      <w:r w:rsidRPr="0C9FD2D3">
        <w:t>Histoire du développement logiciel</w:t>
      </w:r>
    </w:p>
    <w:p w14:paraId="7E370C3F" w14:textId="77777777" w:rsidR="005F2C50" w:rsidRDefault="005F2C50" w:rsidP="00A62D81">
      <w:pPr>
        <w:pStyle w:val="Pieddepage"/>
        <w:numPr>
          <w:ilvl w:val="0"/>
          <w:numId w:val="31"/>
        </w:numPr>
        <w:rPr>
          <w:rFonts w:cstheme="minorHAnsi"/>
          <w:iCs/>
        </w:rPr>
      </w:pPr>
      <w:r w:rsidRPr="0C9FD2D3">
        <w:t>Concepts</w:t>
      </w:r>
    </w:p>
    <w:p w14:paraId="0498CD6F" w14:textId="42582114" w:rsidR="005F2C50" w:rsidRDefault="005F2C50" w:rsidP="005F2C50">
      <w:pPr>
        <w:pStyle w:val="Pieddepage"/>
        <w:numPr>
          <w:ilvl w:val="1"/>
          <w:numId w:val="31"/>
        </w:numPr>
        <w:rPr>
          <w:rFonts w:cstheme="minorHAnsi"/>
          <w:iCs/>
        </w:rPr>
      </w:pPr>
      <w:r w:rsidRPr="0C9FD2D3">
        <w:t>Mandats</w:t>
      </w:r>
    </w:p>
    <w:p w14:paraId="78663CD3" w14:textId="77777777" w:rsidR="005F2C50" w:rsidRDefault="005F2C50" w:rsidP="005F2C50">
      <w:pPr>
        <w:pStyle w:val="Pieddepage"/>
        <w:numPr>
          <w:ilvl w:val="1"/>
          <w:numId w:val="31"/>
        </w:numPr>
        <w:rPr>
          <w:rFonts w:cstheme="minorHAnsi"/>
          <w:iCs/>
        </w:rPr>
      </w:pPr>
      <w:r w:rsidRPr="0C9FD2D3">
        <w:t xml:space="preserve">Analyse </w:t>
      </w:r>
    </w:p>
    <w:p w14:paraId="44F26482" w14:textId="0DE56044" w:rsidR="00A62D81" w:rsidRDefault="005F2C50" w:rsidP="005F2C50">
      <w:pPr>
        <w:pStyle w:val="Pieddepage"/>
        <w:numPr>
          <w:ilvl w:val="1"/>
          <w:numId w:val="31"/>
        </w:numPr>
        <w:rPr>
          <w:rFonts w:cstheme="minorHAnsi"/>
          <w:iCs/>
        </w:rPr>
      </w:pPr>
      <w:r w:rsidRPr="0C9FD2D3">
        <w:t>Exigence</w:t>
      </w:r>
    </w:p>
    <w:p w14:paraId="0F94A0E9" w14:textId="588672DE" w:rsidR="005F2C50" w:rsidRPr="005F2C50" w:rsidRDefault="005F2C50" w:rsidP="005F2C50">
      <w:pPr>
        <w:pStyle w:val="Pieddepage"/>
        <w:numPr>
          <w:ilvl w:val="0"/>
          <w:numId w:val="31"/>
        </w:numPr>
        <w:rPr>
          <w:rFonts w:cstheme="minorHAnsi"/>
          <w:iCs/>
        </w:rPr>
      </w:pPr>
      <w:r w:rsidRPr="0C9FD2D3">
        <w:t>Programmation Python</w:t>
      </w:r>
    </w:p>
    <w:p w14:paraId="261F08CC" w14:textId="2D301E5B" w:rsidR="005F2C50" w:rsidRPr="005F2C50" w:rsidRDefault="005F2C50" w:rsidP="005F2C50">
      <w:pPr>
        <w:pStyle w:val="Pieddepage"/>
        <w:numPr>
          <w:ilvl w:val="0"/>
          <w:numId w:val="31"/>
        </w:numPr>
        <w:rPr>
          <w:rFonts w:cstheme="minorHAnsi"/>
          <w:iCs/>
        </w:rPr>
      </w:pPr>
      <w:r w:rsidRPr="0C9FD2D3">
        <w:t>OOA – OOM – OOP</w:t>
      </w:r>
    </w:p>
    <w:p w14:paraId="66B5E2CA" w14:textId="7A2EDCF9" w:rsidR="005F2C50" w:rsidRDefault="005F2C50" w:rsidP="005F2C50">
      <w:pPr>
        <w:pStyle w:val="Pieddepage"/>
        <w:numPr>
          <w:ilvl w:val="0"/>
          <w:numId w:val="31"/>
        </w:numPr>
        <w:rPr>
          <w:rFonts w:cstheme="minorHAnsi"/>
          <w:iCs/>
        </w:rPr>
      </w:pPr>
      <w:r w:rsidRPr="0C9FD2D3">
        <w:t>Annotations de projets</w:t>
      </w:r>
    </w:p>
    <w:p w14:paraId="72E04772" w14:textId="2F2768E0" w:rsidR="005F2C50" w:rsidRDefault="005F2C50" w:rsidP="005F2C50">
      <w:pPr>
        <w:pStyle w:val="Pieddepage"/>
        <w:numPr>
          <w:ilvl w:val="0"/>
          <w:numId w:val="31"/>
        </w:numPr>
        <w:rPr>
          <w:rFonts w:cstheme="minorHAnsi"/>
          <w:iCs/>
        </w:rPr>
      </w:pPr>
      <w:r w:rsidRPr="0C9FD2D3">
        <w:t>Suivi de projet</w:t>
      </w:r>
    </w:p>
    <w:p w14:paraId="15EF1F70" w14:textId="1AFC3CFF" w:rsidR="005F2C50" w:rsidRDefault="005F2C50" w:rsidP="005F2C50">
      <w:pPr>
        <w:pStyle w:val="Pieddepage"/>
        <w:numPr>
          <w:ilvl w:val="0"/>
          <w:numId w:val="31"/>
        </w:numPr>
        <w:rPr>
          <w:rFonts w:cstheme="minorHAnsi"/>
          <w:iCs/>
        </w:rPr>
      </w:pPr>
      <w:r w:rsidRPr="0C9FD2D3">
        <w:t>Approches conventionnelles</w:t>
      </w:r>
    </w:p>
    <w:p w14:paraId="59BCBA92" w14:textId="5D1C6DF6" w:rsidR="005F2C50" w:rsidRDefault="005F2C50" w:rsidP="005F2C50">
      <w:pPr>
        <w:pStyle w:val="Pieddepage"/>
        <w:numPr>
          <w:ilvl w:val="1"/>
          <w:numId w:val="31"/>
        </w:numPr>
        <w:rPr>
          <w:rFonts w:cstheme="minorHAnsi"/>
          <w:iCs/>
        </w:rPr>
      </w:pPr>
      <w:r w:rsidRPr="0C9FD2D3">
        <w:t>Cascade</w:t>
      </w:r>
    </w:p>
    <w:p w14:paraId="26B35767" w14:textId="08EFDF06" w:rsidR="005F2C50" w:rsidRDefault="005F2C50" w:rsidP="005F2C50">
      <w:pPr>
        <w:pStyle w:val="Pieddepage"/>
        <w:numPr>
          <w:ilvl w:val="1"/>
          <w:numId w:val="31"/>
        </w:numPr>
        <w:rPr>
          <w:rFonts w:cstheme="minorHAnsi"/>
          <w:iCs/>
        </w:rPr>
      </w:pPr>
      <w:r w:rsidRPr="0C9FD2D3">
        <w:t>Circulaire</w:t>
      </w:r>
    </w:p>
    <w:p w14:paraId="754BAE69" w14:textId="50A0AD0B" w:rsidR="005F2C50" w:rsidRDefault="005F2C50" w:rsidP="005F2C50">
      <w:pPr>
        <w:pStyle w:val="Pieddepage"/>
        <w:numPr>
          <w:ilvl w:val="1"/>
          <w:numId w:val="31"/>
        </w:numPr>
        <w:rPr>
          <w:rFonts w:cstheme="minorHAnsi"/>
          <w:iCs/>
        </w:rPr>
      </w:pPr>
      <w:r w:rsidRPr="0C9FD2D3">
        <w:t>Agile</w:t>
      </w:r>
    </w:p>
    <w:p w14:paraId="3F1B5983" w14:textId="039D36A4" w:rsidR="005F2C50" w:rsidRDefault="005F2C50" w:rsidP="005F2C50">
      <w:pPr>
        <w:pStyle w:val="Pieddepage"/>
        <w:numPr>
          <w:ilvl w:val="1"/>
          <w:numId w:val="31"/>
        </w:numPr>
        <w:rPr>
          <w:rFonts w:cstheme="minorHAnsi"/>
          <w:iCs/>
        </w:rPr>
      </w:pPr>
      <w:r w:rsidRPr="0C9FD2D3">
        <w:t>XP</w:t>
      </w:r>
    </w:p>
    <w:p w14:paraId="4145DEE9" w14:textId="0C6A49CA" w:rsidR="00E35E0D" w:rsidRPr="00A62D81" w:rsidRDefault="00E35E0D" w:rsidP="00E35E0D">
      <w:pPr>
        <w:pStyle w:val="Pieddepage"/>
        <w:numPr>
          <w:ilvl w:val="0"/>
          <w:numId w:val="31"/>
        </w:numPr>
        <w:rPr>
          <w:rFonts w:cstheme="minorHAnsi"/>
          <w:iCs/>
        </w:rPr>
      </w:pPr>
      <w:r w:rsidRPr="0C9FD2D3">
        <w:t>Architecture logiciel</w:t>
      </w:r>
    </w:p>
    <w:p w14:paraId="6AC25115" w14:textId="387E59B6" w:rsidR="00FB78B0" w:rsidRDefault="004808FC" w:rsidP="00660002">
      <w:pPr>
        <w:pStyle w:val="Pieddepage"/>
        <w:rPr>
          <w:rFonts w:ascii="Arial" w:hAnsi="Arial" w:cs="Arial"/>
          <w:bCs/>
          <w:i/>
          <w:iCs/>
          <w:sz w:val="20"/>
          <w:szCs w:val="20"/>
        </w:rPr>
      </w:pPr>
      <w:r>
        <w:rPr>
          <w:rFonts w:ascii="Arial Black" w:hAnsi="Arial Black"/>
          <w:b/>
          <w:bCs/>
          <w:iCs/>
          <w:sz w:val="28"/>
        </w:rPr>
        <w:t>*</w:t>
      </w:r>
      <w:r w:rsidRPr="004808FC">
        <w:rPr>
          <w:rFonts w:ascii="Arial" w:hAnsi="Arial" w:cs="Arial"/>
          <w:bCs/>
          <w:i/>
          <w:iCs/>
          <w:sz w:val="20"/>
          <w:szCs w:val="20"/>
        </w:rPr>
        <w:t xml:space="preserve"> </w:t>
      </w:r>
      <w:r>
        <w:rPr>
          <w:rFonts w:ascii="Arial" w:hAnsi="Arial" w:cs="Arial"/>
          <w:bCs/>
          <w:i/>
          <w:iCs/>
          <w:sz w:val="20"/>
          <w:szCs w:val="20"/>
        </w:rPr>
        <w:t>dépendant de la progression des projets</w:t>
      </w:r>
    </w:p>
    <w:p w14:paraId="62446033" w14:textId="77777777" w:rsidR="004808FC" w:rsidRDefault="004808FC" w:rsidP="00660002">
      <w:pPr>
        <w:pStyle w:val="Pieddepage"/>
        <w:rPr>
          <w:rFonts w:ascii="Arial Black" w:hAnsi="Arial Black"/>
          <w:b/>
          <w:bCs/>
          <w:iCs/>
          <w:sz w:val="28"/>
        </w:rPr>
      </w:pPr>
    </w:p>
    <w:p w14:paraId="6247FF73" w14:textId="30EB33E8" w:rsidR="00A62D81" w:rsidRPr="00105C14" w:rsidRDefault="00E046E4" w:rsidP="00A62D81">
      <w:pPr>
        <w:pStyle w:val="Pieddepage"/>
        <w:rPr>
          <w:rFonts w:cstheme="minorHAnsi"/>
          <w:b/>
          <w:bCs/>
          <w:iCs/>
          <w:sz w:val="26"/>
          <w:szCs w:val="26"/>
        </w:rPr>
      </w:pPr>
      <w:r>
        <w:rPr>
          <w:rFonts w:cstheme="minorHAnsi"/>
          <w:b/>
          <w:bCs/>
          <w:iCs/>
          <w:sz w:val="26"/>
          <w:szCs w:val="26"/>
        </w:rPr>
        <w:t xml:space="preserve">Environnement </w:t>
      </w:r>
      <w:r w:rsidR="00A62D81">
        <w:rPr>
          <w:rFonts w:cstheme="minorHAnsi"/>
          <w:b/>
          <w:bCs/>
          <w:iCs/>
          <w:sz w:val="26"/>
          <w:szCs w:val="26"/>
        </w:rPr>
        <w:t>et m</w:t>
      </w:r>
      <w:r w:rsidR="00A62D81" w:rsidRPr="00105C14">
        <w:rPr>
          <w:rFonts w:cstheme="minorHAnsi"/>
          <w:b/>
          <w:bCs/>
          <w:iCs/>
          <w:sz w:val="26"/>
          <w:szCs w:val="26"/>
        </w:rPr>
        <w:t>atériel requis pour le cours</w:t>
      </w:r>
    </w:p>
    <w:p w14:paraId="79D803F2" w14:textId="73F71472" w:rsidR="00EF2491" w:rsidRPr="00A62D81" w:rsidRDefault="00A62D81" w:rsidP="00DD2CF0">
      <w:pPr>
        <w:pStyle w:val="Pieddepage"/>
        <w:rPr>
          <w:rFonts w:eastAsia="Times New Roman" w:cstheme="minorHAnsi"/>
        </w:rPr>
      </w:pPr>
      <w:r w:rsidRPr="00A62D81">
        <w:rPr>
          <w:rFonts w:eastAsia="Times New Roman" w:cstheme="minorHAnsi"/>
          <w:color w:val="00000A"/>
        </w:rPr>
        <w:t xml:space="preserve">Chaque élève </w:t>
      </w:r>
      <w:r w:rsidR="004808FC">
        <w:rPr>
          <w:rFonts w:eastAsia="Times New Roman" w:cstheme="minorHAnsi"/>
          <w:color w:val="00000A"/>
        </w:rPr>
        <w:t>dispose</w:t>
      </w:r>
      <w:r w:rsidRPr="00A62D81">
        <w:rPr>
          <w:rFonts w:eastAsia="Times New Roman" w:cstheme="minorHAnsi"/>
          <w:color w:val="00000A"/>
        </w:rPr>
        <w:t xml:space="preserve"> d'un </w:t>
      </w:r>
      <w:r w:rsidR="00DD2CF0">
        <w:rPr>
          <w:rFonts w:eastAsia="Times New Roman" w:cstheme="minorHAnsi"/>
          <w:color w:val="00000A"/>
        </w:rPr>
        <w:t>cahier quadrillé…</w:t>
      </w:r>
    </w:p>
    <w:p w14:paraId="6F1C550B" w14:textId="77777777" w:rsidR="00EF2491" w:rsidRDefault="00EF2491" w:rsidP="00660002">
      <w:pPr>
        <w:pStyle w:val="Pieddepage"/>
        <w:rPr>
          <w:rFonts w:cstheme="minorHAnsi"/>
          <w:b/>
          <w:bCs/>
          <w:iCs/>
          <w:sz w:val="26"/>
          <w:szCs w:val="26"/>
        </w:rPr>
      </w:pPr>
    </w:p>
    <w:p w14:paraId="30948758" w14:textId="77777777" w:rsidR="00A62D81" w:rsidRPr="00A62D81" w:rsidRDefault="00660002" w:rsidP="00A62D81">
      <w:pPr>
        <w:rPr>
          <w:rFonts w:ascii="Times New Roman" w:eastAsia="Times New Roman" w:hAnsi="Times New Roman" w:cs="Times New Roman"/>
          <w:sz w:val="24"/>
          <w:szCs w:val="24"/>
        </w:rPr>
      </w:pPr>
      <w:r w:rsidRPr="00105C14">
        <w:rPr>
          <w:rFonts w:cstheme="minorHAnsi"/>
          <w:b/>
          <w:bCs/>
          <w:iCs/>
          <w:sz w:val="26"/>
          <w:szCs w:val="26"/>
        </w:rPr>
        <w:t>Médiagraphie</w:t>
      </w:r>
    </w:p>
    <w:p w14:paraId="2CF78A32" w14:textId="43C20A21" w:rsidR="00660002" w:rsidRPr="00D5487B" w:rsidRDefault="00A62D81" w:rsidP="00D5487B">
      <w:pPr>
        <w:spacing w:after="0" w:line="240" w:lineRule="auto"/>
        <w:rPr>
          <w:rFonts w:ascii="Times New Roman" w:eastAsia="Times New Roman" w:hAnsi="Times New Roman" w:cs="Times New Roman"/>
          <w:sz w:val="24"/>
          <w:szCs w:val="24"/>
        </w:rPr>
      </w:pPr>
      <w:r w:rsidRPr="00A62D81">
        <w:rPr>
          <w:rFonts w:ascii="Calibri" w:eastAsia="Times New Roman" w:hAnsi="Calibri" w:cs="Calibri"/>
          <w:color w:val="00000A"/>
        </w:rPr>
        <w:t>Livre obligatoire : aucun</w:t>
      </w:r>
      <w:r w:rsidRPr="00A62D81">
        <w:rPr>
          <w:rFonts w:ascii="Calibri" w:eastAsia="Times New Roman" w:hAnsi="Calibri" w:cs="Calibri"/>
          <w:i/>
          <w:iCs/>
          <w:color w:val="00000A"/>
        </w:rPr>
        <w:t>…</w:t>
      </w:r>
      <w:r w:rsidR="00D5487B">
        <w:rPr>
          <w:rFonts w:ascii="Calibri" w:eastAsia="Times New Roman" w:hAnsi="Calibri" w:cs="Calibri"/>
          <w:i/>
          <w:iCs/>
          <w:color w:val="00000A"/>
        </w:rPr>
        <w:t xml:space="preserve">  </w:t>
      </w:r>
      <w:r w:rsidRPr="00A62D81">
        <w:rPr>
          <w:rFonts w:ascii="Calibri" w:eastAsia="Times New Roman" w:hAnsi="Calibri" w:cs="Calibri"/>
          <w:i/>
          <w:iCs/>
          <w:color w:val="00000A"/>
        </w:rPr>
        <w:t>mais le web est votre ami</w:t>
      </w:r>
    </w:p>
    <w:p w14:paraId="2F7D7C1A" w14:textId="54A8C5BE" w:rsidR="00660002" w:rsidRDefault="00660002" w:rsidP="00660002">
      <w:pPr>
        <w:pStyle w:val="Pieddepage"/>
        <w:rPr>
          <w:rFonts w:ascii="Arial Black" w:hAnsi="Arial Black"/>
          <w:b/>
          <w:bCs/>
          <w:iCs/>
          <w:sz w:val="28"/>
        </w:rPr>
      </w:pPr>
    </w:p>
    <w:p w14:paraId="69B6E6B5" w14:textId="22523926" w:rsidR="00A62D81" w:rsidRPr="00A62D81" w:rsidRDefault="00A62D81" w:rsidP="00A62D81">
      <w:pPr>
        <w:rPr>
          <w:b/>
          <w:bCs/>
          <w:iCs/>
          <w:sz w:val="28"/>
        </w:rPr>
      </w:pPr>
      <w:r>
        <w:rPr>
          <w:b/>
          <w:bCs/>
          <w:iCs/>
          <w:sz w:val="28"/>
        </w:rPr>
        <w:t>Règles d’encadrement</w:t>
      </w:r>
    </w:p>
    <w:p w14:paraId="26AEB941" w14:textId="77777777" w:rsidR="000B220B" w:rsidRDefault="00697703" w:rsidP="007703C6">
      <w:pPr>
        <w:rPr>
          <w:rFonts w:cstheme="minorHAnsi"/>
        </w:rPr>
      </w:pPr>
      <w:r w:rsidRPr="0022388C">
        <w:rPr>
          <w:rFonts w:cstheme="minorHAnsi"/>
        </w:rPr>
        <w:t>Les règles d’encadrement sont disponibles à partir de la page d’accueil du site Web du département</w:t>
      </w:r>
    </w:p>
    <w:p w14:paraId="34BE4916" w14:textId="5959C8CE" w:rsidR="00DE0A29" w:rsidRPr="00B229C6" w:rsidRDefault="007703C6" w:rsidP="007703C6">
      <w:pPr>
        <w:rPr>
          <w:rFonts w:ascii="Arial" w:hAnsi="Arial" w:cs="Arial"/>
          <w:sz w:val="26"/>
          <w:szCs w:val="26"/>
        </w:rPr>
      </w:pPr>
      <w:r w:rsidRPr="007703C6">
        <w:rPr>
          <w:i/>
          <w:iCs/>
          <w:sz w:val="26"/>
          <w:szCs w:val="26"/>
        </w:rPr>
        <w:t>https://notes-de-cours.com/PIEA_encadrements.pdf</w:t>
      </w:r>
    </w:p>
    <w:sectPr w:rsidR="00DE0A29" w:rsidRPr="00B229C6" w:rsidSect="003C100D">
      <w:headerReference w:type="even" r:id="rId9"/>
      <w:headerReference w:type="default" r:id="rId10"/>
      <w:headerReference w:type="first" r:id="rId11"/>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9804" w14:textId="77777777" w:rsidR="003C100D" w:rsidRDefault="003C100D" w:rsidP="00310585">
      <w:pPr>
        <w:spacing w:after="0" w:line="240" w:lineRule="auto"/>
      </w:pPr>
      <w:r>
        <w:separator/>
      </w:r>
    </w:p>
  </w:endnote>
  <w:endnote w:type="continuationSeparator" w:id="0">
    <w:p w14:paraId="521B3537" w14:textId="77777777" w:rsidR="003C100D" w:rsidRDefault="003C100D"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2831" w14:textId="77777777" w:rsidR="003C100D" w:rsidRDefault="003C100D" w:rsidP="00310585">
      <w:pPr>
        <w:spacing w:after="0" w:line="240" w:lineRule="auto"/>
      </w:pPr>
      <w:r>
        <w:separator/>
      </w:r>
    </w:p>
  </w:footnote>
  <w:footnote w:type="continuationSeparator" w:id="0">
    <w:p w14:paraId="3B65A5D2" w14:textId="77777777" w:rsidR="003C100D" w:rsidRDefault="003C100D"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CA7"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2275468E" w14:textId="77777777" w:rsidR="00EF42AA" w:rsidRDefault="00EF42AA" w:rsidP="009D0CDC">
    <w:pPr>
      <w:pStyle w:val="En-tte"/>
      <w:tabs>
        <w:tab w:val="clear" w:pos="4320"/>
        <w:tab w:val="clear" w:pos="8640"/>
        <w:tab w:val="left" w:pos="666"/>
      </w:tabs>
    </w:pPr>
    <w:r>
      <w:rPr>
        <w:noProof/>
      </w:rPr>
      <w:drawing>
        <wp:anchor distT="0" distB="0" distL="114300" distR="114300" simplePos="0" relativeHeight="251659264" behindDoc="1" locked="0" layoutInCell="1" allowOverlap="1" wp14:anchorId="4109EEF2" wp14:editId="3520975A">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662E" w14:textId="77777777" w:rsidR="00EF42AA" w:rsidRDefault="00EF42A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27C8" w14:textId="77777777" w:rsidR="00EF42AA" w:rsidRPr="009D0CDC" w:rsidRDefault="00EF42AA" w:rsidP="009D0CDC">
    <w:pPr>
      <w:pStyle w:val="En-tte"/>
      <w:jc w:val="center"/>
      <w:rPr>
        <w:i/>
        <w:sz w:val="36"/>
        <w:szCs w:val="36"/>
      </w:rPr>
    </w:pPr>
    <w:r>
      <w:rPr>
        <w:i/>
        <w:noProof/>
        <w:sz w:val="36"/>
        <w:szCs w:val="36"/>
      </w:rPr>
      <w:drawing>
        <wp:anchor distT="0" distB="0" distL="114300" distR="114300" simplePos="0" relativeHeight="251658240" behindDoc="1" locked="0" layoutInCell="1" allowOverlap="1" wp14:anchorId="45A0F01A" wp14:editId="4A27F7FA">
          <wp:simplePos x="1495425" y="447675"/>
          <wp:positionH relativeFrom="margin">
            <wp:align>center</wp:align>
          </wp:positionH>
          <wp:positionV relativeFrom="margin">
            <wp:align>top</wp:align>
          </wp:positionV>
          <wp:extent cx="3669030" cy="842327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14:paraId="6FA80091" w14:textId="77777777" w:rsidR="00EF42AA" w:rsidRDefault="00EF42AA" w:rsidP="009D0CDC">
    <w:pPr>
      <w:pStyle w:val="En-tte"/>
      <w:tabs>
        <w:tab w:val="clear" w:pos="4320"/>
        <w:tab w:val="clear" w:pos="8640"/>
        <w:tab w:val="left" w:pos="66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4E2E" w14:textId="77777777" w:rsidR="00EF42AA" w:rsidRDefault="00EF42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2265"/>
    <w:multiLevelType w:val="hybridMultilevel"/>
    <w:tmpl w:val="2BB87C0A"/>
    <w:lvl w:ilvl="0" w:tplc="01E27D76">
      <w:start w:val="1"/>
      <w:numFmt w:val="bullet"/>
      <w:lvlText w:val=""/>
      <w:lvlJc w:val="left"/>
      <w:pPr>
        <w:ind w:left="720" w:hanging="360"/>
      </w:pPr>
      <w:rPr>
        <w:rFonts w:ascii="Symbol" w:hAnsi="Symbol" w:hint="default"/>
      </w:rPr>
    </w:lvl>
    <w:lvl w:ilvl="1" w:tplc="9FA274D0">
      <w:start w:val="1"/>
      <w:numFmt w:val="bullet"/>
      <w:lvlText w:val="o"/>
      <w:lvlJc w:val="left"/>
      <w:pPr>
        <w:ind w:left="1440" w:hanging="360"/>
      </w:pPr>
      <w:rPr>
        <w:rFonts w:ascii="Courier New" w:hAnsi="Courier New" w:hint="default"/>
      </w:rPr>
    </w:lvl>
    <w:lvl w:ilvl="2" w:tplc="E6AA8862">
      <w:start w:val="1"/>
      <w:numFmt w:val="bullet"/>
      <w:lvlText w:val=""/>
      <w:lvlJc w:val="left"/>
      <w:pPr>
        <w:ind w:left="2160" w:hanging="360"/>
      </w:pPr>
      <w:rPr>
        <w:rFonts w:ascii="Wingdings" w:hAnsi="Wingdings" w:hint="default"/>
      </w:rPr>
    </w:lvl>
    <w:lvl w:ilvl="3" w:tplc="859671B4">
      <w:start w:val="1"/>
      <w:numFmt w:val="bullet"/>
      <w:lvlText w:val=""/>
      <w:lvlJc w:val="left"/>
      <w:pPr>
        <w:ind w:left="2880" w:hanging="360"/>
      </w:pPr>
      <w:rPr>
        <w:rFonts w:ascii="Symbol" w:hAnsi="Symbol" w:hint="default"/>
      </w:rPr>
    </w:lvl>
    <w:lvl w:ilvl="4" w:tplc="6668145A">
      <w:start w:val="1"/>
      <w:numFmt w:val="bullet"/>
      <w:lvlText w:val="o"/>
      <w:lvlJc w:val="left"/>
      <w:pPr>
        <w:ind w:left="3600" w:hanging="360"/>
      </w:pPr>
      <w:rPr>
        <w:rFonts w:ascii="Courier New" w:hAnsi="Courier New" w:hint="default"/>
      </w:rPr>
    </w:lvl>
    <w:lvl w:ilvl="5" w:tplc="237E25D4">
      <w:start w:val="1"/>
      <w:numFmt w:val="bullet"/>
      <w:lvlText w:val=""/>
      <w:lvlJc w:val="left"/>
      <w:pPr>
        <w:ind w:left="4320" w:hanging="360"/>
      </w:pPr>
      <w:rPr>
        <w:rFonts w:ascii="Wingdings" w:hAnsi="Wingdings" w:hint="default"/>
      </w:rPr>
    </w:lvl>
    <w:lvl w:ilvl="6" w:tplc="7E58526C">
      <w:start w:val="1"/>
      <w:numFmt w:val="bullet"/>
      <w:lvlText w:val=""/>
      <w:lvlJc w:val="left"/>
      <w:pPr>
        <w:ind w:left="5040" w:hanging="360"/>
      </w:pPr>
      <w:rPr>
        <w:rFonts w:ascii="Symbol" w:hAnsi="Symbol" w:hint="default"/>
      </w:rPr>
    </w:lvl>
    <w:lvl w:ilvl="7" w:tplc="691A7C2E">
      <w:start w:val="1"/>
      <w:numFmt w:val="bullet"/>
      <w:lvlText w:val="o"/>
      <w:lvlJc w:val="left"/>
      <w:pPr>
        <w:ind w:left="5760" w:hanging="360"/>
      </w:pPr>
      <w:rPr>
        <w:rFonts w:ascii="Courier New" w:hAnsi="Courier New" w:hint="default"/>
      </w:rPr>
    </w:lvl>
    <w:lvl w:ilvl="8" w:tplc="6144E8E4">
      <w:start w:val="1"/>
      <w:numFmt w:val="bullet"/>
      <w:lvlText w:val=""/>
      <w:lvlJc w:val="left"/>
      <w:pPr>
        <w:ind w:left="6480" w:hanging="360"/>
      </w:pPr>
      <w:rPr>
        <w:rFonts w:ascii="Wingdings" w:hAnsi="Wingdings" w:hint="default"/>
      </w:rPr>
    </w:lvl>
  </w:abstractNum>
  <w:abstractNum w:abstractNumId="2" w15:restartNumberingAfterBreak="0">
    <w:nsid w:val="03BF753B"/>
    <w:multiLevelType w:val="hybridMultilevel"/>
    <w:tmpl w:val="7896A2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FE5009"/>
    <w:multiLevelType w:val="hybridMultilevel"/>
    <w:tmpl w:val="6DEECE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7862E86"/>
    <w:multiLevelType w:val="hybridMultilevel"/>
    <w:tmpl w:val="66ECC73C"/>
    <w:lvl w:ilvl="0" w:tplc="0C0C0019">
      <w:start w:val="1"/>
      <w:numFmt w:val="lowerLetter"/>
      <w:lvlText w:val="%1."/>
      <w:lvlJc w:val="left"/>
      <w:pPr>
        <w:ind w:left="705" w:hanging="705"/>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9F57155"/>
    <w:multiLevelType w:val="hybridMultilevel"/>
    <w:tmpl w:val="4B3C8E6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3"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5"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474E15"/>
    <w:multiLevelType w:val="hybridMultilevel"/>
    <w:tmpl w:val="9A7C13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F805F35"/>
    <w:multiLevelType w:val="hybridMultilevel"/>
    <w:tmpl w:val="8782F960"/>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4" w15:restartNumberingAfterBreak="0">
    <w:nsid w:val="5F7B431A"/>
    <w:multiLevelType w:val="hybridMultilevel"/>
    <w:tmpl w:val="F5D69E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46029D"/>
    <w:multiLevelType w:val="multilevel"/>
    <w:tmpl w:val="F32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9"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0"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5D778A6"/>
    <w:multiLevelType w:val="hybridMultilevel"/>
    <w:tmpl w:val="80C80BD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24481287">
    <w:abstractNumId w:val="1"/>
  </w:num>
  <w:num w:numId="2" w16cid:durableId="1426537270">
    <w:abstractNumId w:val="11"/>
  </w:num>
  <w:num w:numId="3" w16cid:durableId="353194577">
    <w:abstractNumId w:val="32"/>
  </w:num>
  <w:num w:numId="4" w16cid:durableId="1429813647">
    <w:abstractNumId w:val="10"/>
  </w:num>
  <w:num w:numId="5" w16cid:durableId="1508667756">
    <w:abstractNumId w:val="27"/>
  </w:num>
  <w:num w:numId="6" w16cid:durableId="168762489">
    <w:abstractNumId w:val="21"/>
  </w:num>
  <w:num w:numId="7" w16cid:durableId="2104182191">
    <w:abstractNumId w:val="31"/>
  </w:num>
  <w:num w:numId="8" w16cid:durableId="2023580294">
    <w:abstractNumId w:val="29"/>
  </w:num>
  <w:num w:numId="9" w16cid:durableId="1462651186">
    <w:abstractNumId w:val="25"/>
  </w:num>
  <w:num w:numId="10" w16cid:durableId="1667712309">
    <w:abstractNumId w:val="12"/>
  </w:num>
  <w:num w:numId="11" w16cid:durableId="1069154764">
    <w:abstractNumId w:val="14"/>
  </w:num>
  <w:num w:numId="12" w16cid:durableId="466095896">
    <w:abstractNumId w:val="19"/>
  </w:num>
  <w:num w:numId="13" w16cid:durableId="2038893604">
    <w:abstractNumId w:val="8"/>
  </w:num>
  <w:num w:numId="14" w16cid:durableId="1595552880">
    <w:abstractNumId w:val="23"/>
  </w:num>
  <w:num w:numId="15" w16cid:durableId="2095740565">
    <w:abstractNumId w:val="15"/>
  </w:num>
  <w:num w:numId="16" w16cid:durableId="274482078">
    <w:abstractNumId w:val="5"/>
  </w:num>
  <w:num w:numId="17" w16cid:durableId="882669763">
    <w:abstractNumId w:val="22"/>
  </w:num>
  <w:num w:numId="18" w16cid:durableId="66734015">
    <w:abstractNumId w:val="4"/>
  </w:num>
  <w:num w:numId="19" w16cid:durableId="796802974">
    <w:abstractNumId w:val="30"/>
  </w:num>
  <w:num w:numId="20" w16cid:durableId="1894193325">
    <w:abstractNumId w:val="0"/>
  </w:num>
  <w:num w:numId="21" w16cid:durableId="2108575201">
    <w:abstractNumId w:val="20"/>
  </w:num>
  <w:num w:numId="22" w16cid:durableId="1284264823">
    <w:abstractNumId w:val="28"/>
  </w:num>
  <w:num w:numId="23" w16cid:durableId="942764177">
    <w:abstractNumId w:val="3"/>
  </w:num>
  <w:num w:numId="24" w16cid:durableId="132480468">
    <w:abstractNumId w:val="17"/>
  </w:num>
  <w:num w:numId="25" w16cid:durableId="491022166">
    <w:abstractNumId w:val="13"/>
  </w:num>
  <w:num w:numId="26" w16cid:durableId="1809084968">
    <w:abstractNumId w:val="26"/>
  </w:num>
  <w:num w:numId="27" w16cid:durableId="1111976726">
    <w:abstractNumId w:val="33"/>
  </w:num>
  <w:num w:numId="28" w16cid:durableId="1867939648">
    <w:abstractNumId w:val="16"/>
  </w:num>
  <w:num w:numId="29" w16cid:durableId="1653408539">
    <w:abstractNumId w:val="18"/>
  </w:num>
  <w:num w:numId="30" w16cid:durableId="4137955">
    <w:abstractNumId w:val="2"/>
  </w:num>
  <w:num w:numId="31" w16cid:durableId="1847594699">
    <w:abstractNumId w:val="24"/>
  </w:num>
  <w:num w:numId="32" w16cid:durableId="1120101719">
    <w:abstractNumId w:val="7"/>
  </w:num>
  <w:num w:numId="33" w16cid:durableId="1861510826">
    <w:abstractNumId w:val="9"/>
  </w:num>
  <w:num w:numId="34" w16cid:durableId="1278099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attachedTemplate r:id="rId1"/>
  <w:defaultTabStop w:val="706"/>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4A"/>
    <w:rsid w:val="0002731B"/>
    <w:rsid w:val="000501ED"/>
    <w:rsid w:val="00093DBF"/>
    <w:rsid w:val="000B220B"/>
    <w:rsid w:val="000B635F"/>
    <w:rsid w:val="00105C14"/>
    <w:rsid w:val="0013652A"/>
    <w:rsid w:val="00157EC7"/>
    <w:rsid w:val="00195CC9"/>
    <w:rsid w:val="001D4221"/>
    <w:rsid w:val="001F52C8"/>
    <w:rsid w:val="002326F3"/>
    <w:rsid w:val="00261981"/>
    <w:rsid w:val="0027360F"/>
    <w:rsid w:val="002C17A4"/>
    <w:rsid w:val="002D1BA3"/>
    <w:rsid w:val="00310585"/>
    <w:rsid w:val="0032514A"/>
    <w:rsid w:val="0034554A"/>
    <w:rsid w:val="00354783"/>
    <w:rsid w:val="00380D19"/>
    <w:rsid w:val="003C100D"/>
    <w:rsid w:val="003C4189"/>
    <w:rsid w:val="003E598E"/>
    <w:rsid w:val="003E6888"/>
    <w:rsid w:val="003F2E62"/>
    <w:rsid w:val="004318A6"/>
    <w:rsid w:val="00462DFE"/>
    <w:rsid w:val="004808FC"/>
    <w:rsid w:val="0052689C"/>
    <w:rsid w:val="00583D12"/>
    <w:rsid w:val="005E2EA5"/>
    <w:rsid w:val="005F035A"/>
    <w:rsid w:val="005F2C50"/>
    <w:rsid w:val="00634C83"/>
    <w:rsid w:val="00636B20"/>
    <w:rsid w:val="00660002"/>
    <w:rsid w:val="00662CBD"/>
    <w:rsid w:val="00672C80"/>
    <w:rsid w:val="00695F22"/>
    <w:rsid w:val="00697703"/>
    <w:rsid w:val="006D4C37"/>
    <w:rsid w:val="006D67DB"/>
    <w:rsid w:val="006E29F8"/>
    <w:rsid w:val="006E327D"/>
    <w:rsid w:val="006E39E2"/>
    <w:rsid w:val="00700394"/>
    <w:rsid w:val="00704F7D"/>
    <w:rsid w:val="007148F4"/>
    <w:rsid w:val="00753A52"/>
    <w:rsid w:val="007703C6"/>
    <w:rsid w:val="00777907"/>
    <w:rsid w:val="007950A6"/>
    <w:rsid w:val="007C1759"/>
    <w:rsid w:val="007E0D1F"/>
    <w:rsid w:val="007F0B29"/>
    <w:rsid w:val="0080653D"/>
    <w:rsid w:val="00816481"/>
    <w:rsid w:val="008747DB"/>
    <w:rsid w:val="00884387"/>
    <w:rsid w:val="008B6123"/>
    <w:rsid w:val="008C19D9"/>
    <w:rsid w:val="00912A8C"/>
    <w:rsid w:val="00923C20"/>
    <w:rsid w:val="00923D25"/>
    <w:rsid w:val="00942FC0"/>
    <w:rsid w:val="009520C4"/>
    <w:rsid w:val="00954DB6"/>
    <w:rsid w:val="009649DE"/>
    <w:rsid w:val="009921BA"/>
    <w:rsid w:val="009A2EEE"/>
    <w:rsid w:val="009B1470"/>
    <w:rsid w:val="009D0CDC"/>
    <w:rsid w:val="009F14C5"/>
    <w:rsid w:val="00A32DB3"/>
    <w:rsid w:val="00A62D81"/>
    <w:rsid w:val="00AC5367"/>
    <w:rsid w:val="00AC5FFE"/>
    <w:rsid w:val="00AD03E9"/>
    <w:rsid w:val="00AD794D"/>
    <w:rsid w:val="00B22519"/>
    <w:rsid w:val="00B229C6"/>
    <w:rsid w:val="00B41B34"/>
    <w:rsid w:val="00B541C6"/>
    <w:rsid w:val="00B6179A"/>
    <w:rsid w:val="00BB0E4D"/>
    <w:rsid w:val="00C24C50"/>
    <w:rsid w:val="00C27C01"/>
    <w:rsid w:val="00C46B2B"/>
    <w:rsid w:val="00C77AE1"/>
    <w:rsid w:val="00D06B89"/>
    <w:rsid w:val="00D5487B"/>
    <w:rsid w:val="00D54D33"/>
    <w:rsid w:val="00DA51C1"/>
    <w:rsid w:val="00DB5D82"/>
    <w:rsid w:val="00DB6738"/>
    <w:rsid w:val="00DC7EF2"/>
    <w:rsid w:val="00DD2CF0"/>
    <w:rsid w:val="00DE0A29"/>
    <w:rsid w:val="00E046E4"/>
    <w:rsid w:val="00E35E0D"/>
    <w:rsid w:val="00E77008"/>
    <w:rsid w:val="00E94740"/>
    <w:rsid w:val="00EB520C"/>
    <w:rsid w:val="00EC47EE"/>
    <w:rsid w:val="00EC67D9"/>
    <w:rsid w:val="00EF2491"/>
    <w:rsid w:val="00EF42AA"/>
    <w:rsid w:val="00F00656"/>
    <w:rsid w:val="00F14A2C"/>
    <w:rsid w:val="00F63AFC"/>
    <w:rsid w:val="00F93E71"/>
    <w:rsid w:val="00FA7EA3"/>
    <w:rsid w:val="00FB5F46"/>
    <w:rsid w:val="00FB60AF"/>
    <w:rsid w:val="00FB78B0"/>
    <w:rsid w:val="00FE1FDF"/>
    <w:rsid w:val="02DCEF30"/>
    <w:rsid w:val="05D2D4F1"/>
    <w:rsid w:val="05D8C76D"/>
    <w:rsid w:val="06F8FCF2"/>
    <w:rsid w:val="071FFFF5"/>
    <w:rsid w:val="0C9FD2D3"/>
    <w:rsid w:val="0D4055AF"/>
    <w:rsid w:val="0DAAFAC9"/>
    <w:rsid w:val="0DC24276"/>
    <w:rsid w:val="0FA3BB86"/>
    <w:rsid w:val="16280798"/>
    <w:rsid w:val="191E5299"/>
    <w:rsid w:val="1A29100B"/>
    <w:rsid w:val="1AD35450"/>
    <w:rsid w:val="1CD6AEC3"/>
    <w:rsid w:val="1DB7DBDA"/>
    <w:rsid w:val="1F3E2669"/>
    <w:rsid w:val="202B8AFC"/>
    <w:rsid w:val="20334CE6"/>
    <w:rsid w:val="205E1BCE"/>
    <w:rsid w:val="20C18200"/>
    <w:rsid w:val="2139EAB4"/>
    <w:rsid w:val="2180CC83"/>
    <w:rsid w:val="21DE91C0"/>
    <w:rsid w:val="23B68F2D"/>
    <w:rsid w:val="2834AAE7"/>
    <w:rsid w:val="2BD7A9BD"/>
    <w:rsid w:val="2C68B916"/>
    <w:rsid w:val="3013D791"/>
    <w:rsid w:val="3349739D"/>
    <w:rsid w:val="34ACC918"/>
    <w:rsid w:val="34C2AE8F"/>
    <w:rsid w:val="35E0222B"/>
    <w:rsid w:val="36489979"/>
    <w:rsid w:val="37E813CA"/>
    <w:rsid w:val="3A13C4CD"/>
    <w:rsid w:val="3A87BADB"/>
    <w:rsid w:val="3A996364"/>
    <w:rsid w:val="3C763266"/>
    <w:rsid w:val="3D626B41"/>
    <w:rsid w:val="3E63BB4E"/>
    <w:rsid w:val="4155B361"/>
    <w:rsid w:val="41A63587"/>
    <w:rsid w:val="42B320D7"/>
    <w:rsid w:val="42CC4B8D"/>
    <w:rsid w:val="42DBDB3F"/>
    <w:rsid w:val="42E318BB"/>
    <w:rsid w:val="444610F4"/>
    <w:rsid w:val="44721771"/>
    <w:rsid w:val="4514D72B"/>
    <w:rsid w:val="453F2FC7"/>
    <w:rsid w:val="47FE18FF"/>
    <w:rsid w:val="4921BA16"/>
    <w:rsid w:val="4A3A0365"/>
    <w:rsid w:val="4DE07D41"/>
    <w:rsid w:val="525D9880"/>
    <w:rsid w:val="52B210A7"/>
    <w:rsid w:val="53E7B373"/>
    <w:rsid w:val="5441905E"/>
    <w:rsid w:val="55E1D849"/>
    <w:rsid w:val="577E53C4"/>
    <w:rsid w:val="586A893D"/>
    <w:rsid w:val="58AAA3B5"/>
    <w:rsid w:val="5D4F2A9F"/>
    <w:rsid w:val="5DB0AA7E"/>
    <w:rsid w:val="61D0A279"/>
    <w:rsid w:val="63F0DF1E"/>
    <w:rsid w:val="6473043B"/>
    <w:rsid w:val="64CB40A6"/>
    <w:rsid w:val="663E530B"/>
    <w:rsid w:val="6BD7D50B"/>
    <w:rsid w:val="6BFF557F"/>
    <w:rsid w:val="6C3CB33F"/>
    <w:rsid w:val="6C92C847"/>
    <w:rsid w:val="6CC8380E"/>
    <w:rsid w:val="70F121DE"/>
    <w:rsid w:val="7124FC59"/>
    <w:rsid w:val="72556EA6"/>
    <w:rsid w:val="759C6AE4"/>
    <w:rsid w:val="75F86D7C"/>
    <w:rsid w:val="760F80A7"/>
    <w:rsid w:val="79829BA6"/>
    <w:rsid w:val="7A2BD029"/>
    <w:rsid w:val="7A83CDE3"/>
    <w:rsid w:val="7B00570F"/>
    <w:rsid w:val="7B83BF70"/>
    <w:rsid w:val="7BFCB45A"/>
    <w:rsid w:val="7CBA3C68"/>
    <w:rsid w:val="7E0333F3"/>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74D81"/>
  <w15:docId w15:val="{AB0576AA-D9CC-48E7-B2E2-97916A3F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styleId="Trameclaire-Accent1">
    <w:name w:val="Light Shading Accent 1"/>
    <w:basedOn w:val="Tableau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2-Accent5">
    <w:name w:val="Medium Shading 2 Accent 5"/>
    <w:basedOn w:val="Tableau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laire">
    <w:name w:val="Light Grid"/>
    <w:basedOn w:val="Tableau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F93E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EB520C"/>
  </w:style>
  <w:style w:type="paragraph" w:customStyle="1" w:styleId="paragraph">
    <w:name w:val="paragraph"/>
    <w:basedOn w:val="Normal"/>
    <w:rsid w:val="00D54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D54D33"/>
  </w:style>
  <w:style w:type="character" w:customStyle="1" w:styleId="eop">
    <w:name w:val="eop"/>
    <w:basedOn w:val="Policepardfaut"/>
    <w:rsid w:val="00D54D33"/>
  </w:style>
  <w:style w:type="character" w:customStyle="1" w:styleId="pagebreaktextspan">
    <w:name w:val="pagebreaktextspan"/>
    <w:basedOn w:val="Policepardfaut"/>
    <w:rsid w:val="00D54D33"/>
  </w:style>
  <w:style w:type="character" w:styleId="Mentionnonrsolue">
    <w:name w:val="Unresolved Mention"/>
    <w:basedOn w:val="Policepardfaut"/>
    <w:uiPriority w:val="99"/>
    <w:semiHidden/>
    <w:unhideWhenUsed/>
    <w:rsid w:val="00FE1FDF"/>
    <w:rPr>
      <w:color w:val="605E5C"/>
      <w:shd w:val="clear" w:color="auto" w:fill="E1DFDD"/>
    </w:rPr>
  </w:style>
  <w:style w:type="character" w:styleId="Appelnotedebasdep">
    <w:name w:val="foot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736">
      <w:bodyDiv w:val="1"/>
      <w:marLeft w:val="0"/>
      <w:marRight w:val="0"/>
      <w:marTop w:val="0"/>
      <w:marBottom w:val="0"/>
      <w:divBdr>
        <w:top w:val="none" w:sz="0" w:space="0" w:color="auto"/>
        <w:left w:val="none" w:sz="0" w:space="0" w:color="auto"/>
        <w:bottom w:val="none" w:sz="0" w:space="0" w:color="auto"/>
        <w:right w:val="none" w:sz="0" w:space="0" w:color="auto"/>
      </w:divBdr>
    </w:div>
    <w:div w:id="60300314">
      <w:bodyDiv w:val="1"/>
      <w:marLeft w:val="0"/>
      <w:marRight w:val="0"/>
      <w:marTop w:val="0"/>
      <w:marBottom w:val="0"/>
      <w:divBdr>
        <w:top w:val="none" w:sz="0" w:space="0" w:color="auto"/>
        <w:left w:val="none" w:sz="0" w:space="0" w:color="auto"/>
        <w:bottom w:val="none" w:sz="0" w:space="0" w:color="auto"/>
        <w:right w:val="none" w:sz="0" w:space="0" w:color="auto"/>
      </w:divBdr>
    </w:div>
    <w:div w:id="496655751">
      <w:bodyDiv w:val="1"/>
      <w:marLeft w:val="0"/>
      <w:marRight w:val="0"/>
      <w:marTop w:val="0"/>
      <w:marBottom w:val="0"/>
      <w:divBdr>
        <w:top w:val="none" w:sz="0" w:space="0" w:color="auto"/>
        <w:left w:val="none" w:sz="0" w:space="0" w:color="auto"/>
        <w:bottom w:val="none" w:sz="0" w:space="0" w:color="auto"/>
        <w:right w:val="none" w:sz="0" w:space="0" w:color="auto"/>
      </w:divBdr>
    </w:div>
    <w:div w:id="666127315">
      <w:bodyDiv w:val="1"/>
      <w:marLeft w:val="0"/>
      <w:marRight w:val="0"/>
      <w:marTop w:val="0"/>
      <w:marBottom w:val="0"/>
      <w:divBdr>
        <w:top w:val="none" w:sz="0" w:space="0" w:color="auto"/>
        <w:left w:val="none" w:sz="0" w:space="0" w:color="auto"/>
        <w:bottom w:val="none" w:sz="0" w:space="0" w:color="auto"/>
        <w:right w:val="none" w:sz="0" w:space="0" w:color="auto"/>
      </w:divBdr>
      <w:divsChild>
        <w:div w:id="1142580492">
          <w:marLeft w:val="0"/>
          <w:marRight w:val="0"/>
          <w:marTop w:val="0"/>
          <w:marBottom w:val="0"/>
          <w:divBdr>
            <w:top w:val="none" w:sz="0" w:space="0" w:color="auto"/>
            <w:left w:val="none" w:sz="0" w:space="0" w:color="auto"/>
            <w:bottom w:val="none" w:sz="0" w:space="0" w:color="auto"/>
            <w:right w:val="none" w:sz="0" w:space="0" w:color="auto"/>
          </w:divBdr>
        </w:div>
        <w:div w:id="307976930">
          <w:marLeft w:val="0"/>
          <w:marRight w:val="0"/>
          <w:marTop w:val="0"/>
          <w:marBottom w:val="0"/>
          <w:divBdr>
            <w:top w:val="none" w:sz="0" w:space="0" w:color="auto"/>
            <w:left w:val="none" w:sz="0" w:space="0" w:color="auto"/>
            <w:bottom w:val="none" w:sz="0" w:space="0" w:color="auto"/>
            <w:right w:val="none" w:sz="0" w:space="0" w:color="auto"/>
          </w:divBdr>
        </w:div>
        <w:div w:id="1707943972">
          <w:marLeft w:val="0"/>
          <w:marRight w:val="0"/>
          <w:marTop w:val="0"/>
          <w:marBottom w:val="0"/>
          <w:divBdr>
            <w:top w:val="none" w:sz="0" w:space="0" w:color="auto"/>
            <w:left w:val="none" w:sz="0" w:space="0" w:color="auto"/>
            <w:bottom w:val="none" w:sz="0" w:space="0" w:color="auto"/>
            <w:right w:val="none" w:sz="0" w:space="0" w:color="auto"/>
          </w:divBdr>
          <w:divsChild>
            <w:div w:id="1361318015">
              <w:marLeft w:val="-75"/>
              <w:marRight w:val="0"/>
              <w:marTop w:val="30"/>
              <w:marBottom w:val="30"/>
              <w:divBdr>
                <w:top w:val="none" w:sz="0" w:space="0" w:color="auto"/>
                <w:left w:val="none" w:sz="0" w:space="0" w:color="auto"/>
                <w:bottom w:val="none" w:sz="0" w:space="0" w:color="auto"/>
                <w:right w:val="none" w:sz="0" w:space="0" w:color="auto"/>
              </w:divBdr>
              <w:divsChild>
                <w:div w:id="1439333597">
                  <w:marLeft w:val="0"/>
                  <w:marRight w:val="0"/>
                  <w:marTop w:val="0"/>
                  <w:marBottom w:val="0"/>
                  <w:divBdr>
                    <w:top w:val="none" w:sz="0" w:space="0" w:color="auto"/>
                    <w:left w:val="none" w:sz="0" w:space="0" w:color="auto"/>
                    <w:bottom w:val="none" w:sz="0" w:space="0" w:color="auto"/>
                    <w:right w:val="none" w:sz="0" w:space="0" w:color="auto"/>
                  </w:divBdr>
                  <w:divsChild>
                    <w:div w:id="1165361928">
                      <w:marLeft w:val="0"/>
                      <w:marRight w:val="0"/>
                      <w:marTop w:val="0"/>
                      <w:marBottom w:val="0"/>
                      <w:divBdr>
                        <w:top w:val="none" w:sz="0" w:space="0" w:color="auto"/>
                        <w:left w:val="none" w:sz="0" w:space="0" w:color="auto"/>
                        <w:bottom w:val="none" w:sz="0" w:space="0" w:color="auto"/>
                        <w:right w:val="none" w:sz="0" w:space="0" w:color="auto"/>
                      </w:divBdr>
                    </w:div>
                  </w:divsChild>
                </w:div>
                <w:div w:id="1750080786">
                  <w:marLeft w:val="0"/>
                  <w:marRight w:val="0"/>
                  <w:marTop w:val="0"/>
                  <w:marBottom w:val="0"/>
                  <w:divBdr>
                    <w:top w:val="none" w:sz="0" w:space="0" w:color="auto"/>
                    <w:left w:val="none" w:sz="0" w:space="0" w:color="auto"/>
                    <w:bottom w:val="none" w:sz="0" w:space="0" w:color="auto"/>
                    <w:right w:val="none" w:sz="0" w:space="0" w:color="auto"/>
                  </w:divBdr>
                  <w:divsChild>
                    <w:div w:id="1230076999">
                      <w:marLeft w:val="0"/>
                      <w:marRight w:val="0"/>
                      <w:marTop w:val="0"/>
                      <w:marBottom w:val="0"/>
                      <w:divBdr>
                        <w:top w:val="none" w:sz="0" w:space="0" w:color="auto"/>
                        <w:left w:val="none" w:sz="0" w:space="0" w:color="auto"/>
                        <w:bottom w:val="none" w:sz="0" w:space="0" w:color="auto"/>
                        <w:right w:val="none" w:sz="0" w:space="0" w:color="auto"/>
                      </w:divBdr>
                    </w:div>
                  </w:divsChild>
                </w:div>
                <w:div w:id="43917666">
                  <w:marLeft w:val="0"/>
                  <w:marRight w:val="0"/>
                  <w:marTop w:val="0"/>
                  <w:marBottom w:val="0"/>
                  <w:divBdr>
                    <w:top w:val="none" w:sz="0" w:space="0" w:color="auto"/>
                    <w:left w:val="none" w:sz="0" w:space="0" w:color="auto"/>
                    <w:bottom w:val="none" w:sz="0" w:space="0" w:color="auto"/>
                    <w:right w:val="none" w:sz="0" w:space="0" w:color="auto"/>
                  </w:divBdr>
                  <w:divsChild>
                    <w:div w:id="1187132713">
                      <w:marLeft w:val="0"/>
                      <w:marRight w:val="0"/>
                      <w:marTop w:val="0"/>
                      <w:marBottom w:val="0"/>
                      <w:divBdr>
                        <w:top w:val="none" w:sz="0" w:space="0" w:color="auto"/>
                        <w:left w:val="none" w:sz="0" w:space="0" w:color="auto"/>
                        <w:bottom w:val="none" w:sz="0" w:space="0" w:color="auto"/>
                        <w:right w:val="none" w:sz="0" w:space="0" w:color="auto"/>
                      </w:divBdr>
                    </w:div>
                  </w:divsChild>
                </w:div>
                <w:div w:id="689987757">
                  <w:marLeft w:val="0"/>
                  <w:marRight w:val="0"/>
                  <w:marTop w:val="0"/>
                  <w:marBottom w:val="0"/>
                  <w:divBdr>
                    <w:top w:val="none" w:sz="0" w:space="0" w:color="auto"/>
                    <w:left w:val="none" w:sz="0" w:space="0" w:color="auto"/>
                    <w:bottom w:val="none" w:sz="0" w:space="0" w:color="auto"/>
                    <w:right w:val="none" w:sz="0" w:space="0" w:color="auto"/>
                  </w:divBdr>
                  <w:divsChild>
                    <w:div w:id="796796071">
                      <w:marLeft w:val="0"/>
                      <w:marRight w:val="0"/>
                      <w:marTop w:val="0"/>
                      <w:marBottom w:val="0"/>
                      <w:divBdr>
                        <w:top w:val="none" w:sz="0" w:space="0" w:color="auto"/>
                        <w:left w:val="none" w:sz="0" w:space="0" w:color="auto"/>
                        <w:bottom w:val="none" w:sz="0" w:space="0" w:color="auto"/>
                        <w:right w:val="none" w:sz="0" w:space="0" w:color="auto"/>
                      </w:divBdr>
                    </w:div>
                  </w:divsChild>
                </w:div>
                <w:div w:id="958072845">
                  <w:marLeft w:val="0"/>
                  <w:marRight w:val="0"/>
                  <w:marTop w:val="0"/>
                  <w:marBottom w:val="0"/>
                  <w:divBdr>
                    <w:top w:val="none" w:sz="0" w:space="0" w:color="auto"/>
                    <w:left w:val="none" w:sz="0" w:space="0" w:color="auto"/>
                    <w:bottom w:val="none" w:sz="0" w:space="0" w:color="auto"/>
                    <w:right w:val="none" w:sz="0" w:space="0" w:color="auto"/>
                  </w:divBdr>
                  <w:divsChild>
                    <w:div w:id="1599558813">
                      <w:marLeft w:val="0"/>
                      <w:marRight w:val="0"/>
                      <w:marTop w:val="0"/>
                      <w:marBottom w:val="0"/>
                      <w:divBdr>
                        <w:top w:val="none" w:sz="0" w:space="0" w:color="auto"/>
                        <w:left w:val="none" w:sz="0" w:space="0" w:color="auto"/>
                        <w:bottom w:val="none" w:sz="0" w:space="0" w:color="auto"/>
                        <w:right w:val="none" w:sz="0" w:space="0" w:color="auto"/>
                      </w:divBdr>
                    </w:div>
                  </w:divsChild>
                </w:div>
                <w:div w:id="474835847">
                  <w:marLeft w:val="0"/>
                  <w:marRight w:val="0"/>
                  <w:marTop w:val="0"/>
                  <w:marBottom w:val="0"/>
                  <w:divBdr>
                    <w:top w:val="none" w:sz="0" w:space="0" w:color="auto"/>
                    <w:left w:val="none" w:sz="0" w:space="0" w:color="auto"/>
                    <w:bottom w:val="none" w:sz="0" w:space="0" w:color="auto"/>
                    <w:right w:val="none" w:sz="0" w:space="0" w:color="auto"/>
                  </w:divBdr>
                  <w:divsChild>
                    <w:div w:id="1817185492">
                      <w:marLeft w:val="0"/>
                      <w:marRight w:val="0"/>
                      <w:marTop w:val="0"/>
                      <w:marBottom w:val="0"/>
                      <w:divBdr>
                        <w:top w:val="none" w:sz="0" w:space="0" w:color="auto"/>
                        <w:left w:val="none" w:sz="0" w:space="0" w:color="auto"/>
                        <w:bottom w:val="none" w:sz="0" w:space="0" w:color="auto"/>
                        <w:right w:val="none" w:sz="0" w:space="0" w:color="auto"/>
                      </w:divBdr>
                    </w:div>
                  </w:divsChild>
                </w:div>
                <w:div w:id="855581332">
                  <w:marLeft w:val="0"/>
                  <w:marRight w:val="0"/>
                  <w:marTop w:val="0"/>
                  <w:marBottom w:val="0"/>
                  <w:divBdr>
                    <w:top w:val="none" w:sz="0" w:space="0" w:color="auto"/>
                    <w:left w:val="none" w:sz="0" w:space="0" w:color="auto"/>
                    <w:bottom w:val="none" w:sz="0" w:space="0" w:color="auto"/>
                    <w:right w:val="none" w:sz="0" w:space="0" w:color="auto"/>
                  </w:divBdr>
                  <w:divsChild>
                    <w:div w:id="1350378720">
                      <w:marLeft w:val="0"/>
                      <w:marRight w:val="0"/>
                      <w:marTop w:val="0"/>
                      <w:marBottom w:val="0"/>
                      <w:divBdr>
                        <w:top w:val="none" w:sz="0" w:space="0" w:color="auto"/>
                        <w:left w:val="none" w:sz="0" w:space="0" w:color="auto"/>
                        <w:bottom w:val="none" w:sz="0" w:space="0" w:color="auto"/>
                        <w:right w:val="none" w:sz="0" w:space="0" w:color="auto"/>
                      </w:divBdr>
                    </w:div>
                  </w:divsChild>
                </w:div>
                <w:div w:id="991447824">
                  <w:marLeft w:val="0"/>
                  <w:marRight w:val="0"/>
                  <w:marTop w:val="0"/>
                  <w:marBottom w:val="0"/>
                  <w:divBdr>
                    <w:top w:val="none" w:sz="0" w:space="0" w:color="auto"/>
                    <w:left w:val="none" w:sz="0" w:space="0" w:color="auto"/>
                    <w:bottom w:val="none" w:sz="0" w:space="0" w:color="auto"/>
                    <w:right w:val="none" w:sz="0" w:space="0" w:color="auto"/>
                  </w:divBdr>
                  <w:divsChild>
                    <w:div w:id="719283325">
                      <w:marLeft w:val="0"/>
                      <w:marRight w:val="0"/>
                      <w:marTop w:val="0"/>
                      <w:marBottom w:val="0"/>
                      <w:divBdr>
                        <w:top w:val="none" w:sz="0" w:space="0" w:color="auto"/>
                        <w:left w:val="none" w:sz="0" w:space="0" w:color="auto"/>
                        <w:bottom w:val="none" w:sz="0" w:space="0" w:color="auto"/>
                        <w:right w:val="none" w:sz="0" w:space="0" w:color="auto"/>
                      </w:divBdr>
                    </w:div>
                    <w:div w:id="1006174500">
                      <w:marLeft w:val="0"/>
                      <w:marRight w:val="0"/>
                      <w:marTop w:val="0"/>
                      <w:marBottom w:val="0"/>
                      <w:divBdr>
                        <w:top w:val="none" w:sz="0" w:space="0" w:color="auto"/>
                        <w:left w:val="none" w:sz="0" w:space="0" w:color="auto"/>
                        <w:bottom w:val="none" w:sz="0" w:space="0" w:color="auto"/>
                        <w:right w:val="none" w:sz="0" w:space="0" w:color="auto"/>
                      </w:divBdr>
                    </w:div>
                  </w:divsChild>
                </w:div>
                <w:div w:id="237403222">
                  <w:marLeft w:val="0"/>
                  <w:marRight w:val="0"/>
                  <w:marTop w:val="0"/>
                  <w:marBottom w:val="0"/>
                  <w:divBdr>
                    <w:top w:val="none" w:sz="0" w:space="0" w:color="auto"/>
                    <w:left w:val="none" w:sz="0" w:space="0" w:color="auto"/>
                    <w:bottom w:val="none" w:sz="0" w:space="0" w:color="auto"/>
                    <w:right w:val="none" w:sz="0" w:space="0" w:color="auto"/>
                  </w:divBdr>
                  <w:divsChild>
                    <w:div w:id="1085760369">
                      <w:marLeft w:val="0"/>
                      <w:marRight w:val="0"/>
                      <w:marTop w:val="0"/>
                      <w:marBottom w:val="0"/>
                      <w:divBdr>
                        <w:top w:val="none" w:sz="0" w:space="0" w:color="auto"/>
                        <w:left w:val="none" w:sz="0" w:space="0" w:color="auto"/>
                        <w:bottom w:val="none" w:sz="0" w:space="0" w:color="auto"/>
                        <w:right w:val="none" w:sz="0" w:space="0" w:color="auto"/>
                      </w:divBdr>
                    </w:div>
                  </w:divsChild>
                </w:div>
                <w:div w:id="1335452707">
                  <w:marLeft w:val="0"/>
                  <w:marRight w:val="0"/>
                  <w:marTop w:val="0"/>
                  <w:marBottom w:val="0"/>
                  <w:divBdr>
                    <w:top w:val="none" w:sz="0" w:space="0" w:color="auto"/>
                    <w:left w:val="none" w:sz="0" w:space="0" w:color="auto"/>
                    <w:bottom w:val="none" w:sz="0" w:space="0" w:color="auto"/>
                    <w:right w:val="none" w:sz="0" w:space="0" w:color="auto"/>
                  </w:divBdr>
                  <w:divsChild>
                    <w:div w:id="585917573">
                      <w:marLeft w:val="0"/>
                      <w:marRight w:val="0"/>
                      <w:marTop w:val="0"/>
                      <w:marBottom w:val="0"/>
                      <w:divBdr>
                        <w:top w:val="none" w:sz="0" w:space="0" w:color="auto"/>
                        <w:left w:val="none" w:sz="0" w:space="0" w:color="auto"/>
                        <w:bottom w:val="none" w:sz="0" w:space="0" w:color="auto"/>
                        <w:right w:val="none" w:sz="0" w:space="0" w:color="auto"/>
                      </w:divBdr>
                    </w:div>
                    <w:div w:id="1672415094">
                      <w:marLeft w:val="0"/>
                      <w:marRight w:val="0"/>
                      <w:marTop w:val="0"/>
                      <w:marBottom w:val="0"/>
                      <w:divBdr>
                        <w:top w:val="none" w:sz="0" w:space="0" w:color="auto"/>
                        <w:left w:val="none" w:sz="0" w:space="0" w:color="auto"/>
                        <w:bottom w:val="none" w:sz="0" w:space="0" w:color="auto"/>
                        <w:right w:val="none" w:sz="0" w:space="0" w:color="auto"/>
                      </w:divBdr>
                    </w:div>
                  </w:divsChild>
                </w:div>
                <w:div w:id="796919505">
                  <w:marLeft w:val="0"/>
                  <w:marRight w:val="0"/>
                  <w:marTop w:val="0"/>
                  <w:marBottom w:val="0"/>
                  <w:divBdr>
                    <w:top w:val="none" w:sz="0" w:space="0" w:color="auto"/>
                    <w:left w:val="none" w:sz="0" w:space="0" w:color="auto"/>
                    <w:bottom w:val="none" w:sz="0" w:space="0" w:color="auto"/>
                    <w:right w:val="none" w:sz="0" w:space="0" w:color="auto"/>
                  </w:divBdr>
                  <w:divsChild>
                    <w:div w:id="910120322">
                      <w:marLeft w:val="0"/>
                      <w:marRight w:val="0"/>
                      <w:marTop w:val="0"/>
                      <w:marBottom w:val="0"/>
                      <w:divBdr>
                        <w:top w:val="none" w:sz="0" w:space="0" w:color="auto"/>
                        <w:left w:val="none" w:sz="0" w:space="0" w:color="auto"/>
                        <w:bottom w:val="none" w:sz="0" w:space="0" w:color="auto"/>
                        <w:right w:val="none" w:sz="0" w:space="0" w:color="auto"/>
                      </w:divBdr>
                    </w:div>
                    <w:div w:id="1931428530">
                      <w:marLeft w:val="0"/>
                      <w:marRight w:val="0"/>
                      <w:marTop w:val="0"/>
                      <w:marBottom w:val="0"/>
                      <w:divBdr>
                        <w:top w:val="none" w:sz="0" w:space="0" w:color="auto"/>
                        <w:left w:val="none" w:sz="0" w:space="0" w:color="auto"/>
                        <w:bottom w:val="none" w:sz="0" w:space="0" w:color="auto"/>
                        <w:right w:val="none" w:sz="0" w:space="0" w:color="auto"/>
                      </w:divBdr>
                    </w:div>
                  </w:divsChild>
                </w:div>
                <w:div w:id="895168311">
                  <w:marLeft w:val="0"/>
                  <w:marRight w:val="0"/>
                  <w:marTop w:val="0"/>
                  <w:marBottom w:val="0"/>
                  <w:divBdr>
                    <w:top w:val="none" w:sz="0" w:space="0" w:color="auto"/>
                    <w:left w:val="none" w:sz="0" w:space="0" w:color="auto"/>
                    <w:bottom w:val="none" w:sz="0" w:space="0" w:color="auto"/>
                    <w:right w:val="none" w:sz="0" w:space="0" w:color="auto"/>
                  </w:divBdr>
                  <w:divsChild>
                    <w:div w:id="309336074">
                      <w:marLeft w:val="0"/>
                      <w:marRight w:val="0"/>
                      <w:marTop w:val="0"/>
                      <w:marBottom w:val="0"/>
                      <w:divBdr>
                        <w:top w:val="none" w:sz="0" w:space="0" w:color="auto"/>
                        <w:left w:val="none" w:sz="0" w:space="0" w:color="auto"/>
                        <w:bottom w:val="none" w:sz="0" w:space="0" w:color="auto"/>
                        <w:right w:val="none" w:sz="0" w:space="0" w:color="auto"/>
                      </w:divBdr>
                    </w:div>
                  </w:divsChild>
                </w:div>
                <w:div w:id="683551153">
                  <w:marLeft w:val="0"/>
                  <w:marRight w:val="0"/>
                  <w:marTop w:val="0"/>
                  <w:marBottom w:val="0"/>
                  <w:divBdr>
                    <w:top w:val="none" w:sz="0" w:space="0" w:color="auto"/>
                    <w:left w:val="none" w:sz="0" w:space="0" w:color="auto"/>
                    <w:bottom w:val="none" w:sz="0" w:space="0" w:color="auto"/>
                    <w:right w:val="none" w:sz="0" w:space="0" w:color="auto"/>
                  </w:divBdr>
                  <w:divsChild>
                    <w:div w:id="1472282526">
                      <w:marLeft w:val="0"/>
                      <w:marRight w:val="0"/>
                      <w:marTop w:val="0"/>
                      <w:marBottom w:val="0"/>
                      <w:divBdr>
                        <w:top w:val="none" w:sz="0" w:space="0" w:color="auto"/>
                        <w:left w:val="none" w:sz="0" w:space="0" w:color="auto"/>
                        <w:bottom w:val="none" w:sz="0" w:space="0" w:color="auto"/>
                        <w:right w:val="none" w:sz="0" w:space="0" w:color="auto"/>
                      </w:divBdr>
                    </w:div>
                  </w:divsChild>
                </w:div>
                <w:div w:id="924536418">
                  <w:marLeft w:val="0"/>
                  <w:marRight w:val="0"/>
                  <w:marTop w:val="0"/>
                  <w:marBottom w:val="0"/>
                  <w:divBdr>
                    <w:top w:val="none" w:sz="0" w:space="0" w:color="auto"/>
                    <w:left w:val="none" w:sz="0" w:space="0" w:color="auto"/>
                    <w:bottom w:val="none" w:sz="0" w:space="0" w:color="auto"/>
                    <w:right w:val="none" w:sz="0" w:space="0" w:color="auto"/>
                  </w:divBdr>
                  <w:divsChild>
                    <w:div w:id="19668845">
                      <w:marLeft w:val="0"/>
                      <w:marRight w:val="0"/>
                      <w:marTop w:val="0"/>
                      <w:marBottom w:val="0"/>
                      <w:divBdr>
                        <w:top w:val="none" w:sz="0" w:space="0" w:color="auto"/>
                        <w:left w:val="none" w:sz="0" w:space="0" w:color="auto"/>
                        <w:bottom w:val="none" w:sz="0" w:space="0" w:color="auto"/>
                        <w:right w:val="none" w:sz="0" w:space="0" w:color="auto"/>
                      </w:divBdr>
                    </w:div>
                  </w:divsChild>
                </w:div>
                <w:div w:id="1442652975">
                  <w:marLeft w:val="0"/>
                  <w:marRight w:val="0"/>
                  <w:marTop w:val="0"/>
                  <w:marBottom w:val="0"/>
                  <w:divBdr>
                    <w:top w:val="none" w:sz="0" w:space="0" w:color="auto"/>
                    <w:left w:val="none" w:sz="0" w:space="0" w:color="auto"/>
                    <w:bottom w:val="none" w:sz="0" w:space="0" w:color="auto"/>
                    <w:right w:val="none" w:sz="0" w:space="0" w:color="auto"/>
                  </w:divBdr>
                  <w:divsChild>
                    <w:div w:id="804397227">
                      <w:marLeft w:val="0"/>
                      <w:marRight w:val="0"/>
                      <w:marTop w:val="0"/>
                      <w:marBottom w:val="0"/>
                      <w:divBdr>
                        <w:top w:val="none" w:sz="0" w:space="0" w:color="auto"/>
                        <w:left w:val="none" w:sz="0" w:space="0" w:color="auto"/>
                        <w:bottom w:val="none" w:sz="0" w:space="0" w:color="auto"/>
                        <w:right w:val="none" w:sz="0" w:space="0" w:color="auto"/>
                      </w:divBdr>
                    </w:div>
                  </w:divsChild>
                </w:div>
                <w:div w:id="595284353">
                  <w:marLeft w:val="0"/>
                  <w:marRight w:val="0"/>
                  <w:marTop w:val="0"/>
                  <w:marBottom w:val="0"/>
                  <w:divBdr>
                    <w:top w:val="none" w:sz="0" w:space="0" w:color="auto"/>
                    <w:left w:val="none" w:sz="0" w:space="0" w:color="auto"/>
                    <w:bottom w:val="none" w:sz="0" w:space="0" w:color="auto"/>
                    <w:right w:val="none" w:sz="0" w:space="0" w:color="auto"/>
                  </w:divBdr>
                  <w:divsChild>
                    <w:div w:id="1323702201">
                      <w:marLeft w:val="0"/>
                      <w:marRight w:val="0"/>
                      <w:marTop w:val="0"/>
                      <w:marBottom w:val="0"/>
                      <w:divBdr>
                        <w:top w:val="none" w:sz="0" w:space="0" w:color="auto"/>
                        <w:left w:val="none" w:sz="0" w:space="0" w:color="auto"/>
                        <w:bottom w:val="none" w:sz="0" w:space="0" w:color="auto"/>
                        <w:right w:val="none" w:sz="0" w:space="0" w:color="auto"/>
                      </w:divBdr>
                    </w:div>
                  </w:divsChild>
                </w:div>
                <w:div w:id="977874814">
                  <w:marLeft w:val="0"/>
                  <w:marRight w:val="0"/>
                  <w:marTop w:val="0"/>
                  <w:marBottom w:val="0"/>
                  <w:divBdr>
                    <w:top w:val="none" w:sz="0" w:space="0" w:color="auto"/>
                    <w:left w:val="none" w:sz="0" w:space="0" w:color="auto"/>
                    <w:bottom w:val="none" w:sz="0" w:space="0" w:color="auto"/>
                    <w:right w:val="none" w:sz="0" w:space="0" w:color="auto"/>
                  </w:divBdr>
                  <w:divsChild>
                    <w:div w:id="1950820950">
                      <w:marLeft w:val="0"/>
                      <w:marRight w:val="0"/>
                      <w:marTop w:val="0"/>
                      <w:marBottom w:val="0"/>
                      <w:divBdr>
                        <w:top w:val="none" w:sz="0" w:space="0" w:color="auto"/>
                        <w:left w:val="none" w:sz="0" w:space="0" w:color="auto"/>
                        <w:bottom w:val="none" w:sz="0" w:space="0" w:color="auto"/>
                        <w:right w:val="none" w:sz="0" w:space="0" w:color="auto"/>
                      </w:divBdr>
                    </w:div>
                  </w:divsChild>
                </w:div>
                <w:div w:id="1688753184">
                  <w:marLeft w:val="0"/>
                  <w:marRight w:val="0"/>
                  <w:marTop w:val="0"/>
                  <w:marBottom w:val="0"/>
                  <w:divBdr>
                    <w:top w:val="none" w:sz="0" w:space="0" w:color="auto"/>
                    <w:left w:val="none" w:sz="0" w:space="0" w:color="auto"/>
                    <w:bottom w:val="none" w:sz="0" w:space="0" w:color="auto"/>
                    <w:right w:val="none" w:sz="0" w:space="0" w:color="auto"/>
                  </w:divBdr>
                  <w:divsChild>
                    <w:div w:id="32117387">
                      <w:marLeft w:val="0"/>
                      <w:marRight w:val="0"/>
                      <w:marTop w:val="0"/>
                      <w:marBottom w:val="0"/>
                      <w:divBdr>
                        <w:top w:val="none" w:sz="0" w:space="0" w:color="auto"/>
                        <w:left w:val="none" w:sz="0" w:space="0" w:color="auto"/>
                        <w:bottom w:val="none" w:sz="0" w:space="0" w:color="auto"/>
                        <w:right w:val="none" w:sz="0" w:space="0" w:color="auto"/>
                      </w:divBdr>
                    </w:div>
                  </w:divsChild>
                </w:div>
                <w:div w:id="1840580494">
                  <w:marLeft w:val="0"/>
                  <w:marRight w:val="0"/>
                  <w:marTop w:val="0"/>
                  <w:marBottom w:val="0"/>
                  <w:divBdr>
                    <w:top w:val="none" w:sz="0" w:space="0" w:color="auto"/>
                    <w:left w:val="none" w:sz="0" w:space="0" w:color="auto"/>
                    <w:bottom w:val="none" w:sz="0" w:space="0" w:color="auto"/>
                    <w:right w:val="none" w:sz="0" w:space="0" w:color="auto"/>
                  </w:divBdr>
                  <w:divsChild>
                    <w:div w:id="2146315680">
                      <w:marLeft w:val="0"/>
                      <w:marRight w:val="0"/>
                      <w:marTop w:val="0"/>
                      <w:marBottom w:val="0"/>
                      <w:divBdr>
                        <w:top w:val="none" w:sz="0" w:space="0" w:color="auto"/>
                        <w:left w:val="none" w:sz="0" w:space="0" w:color="auto"/>
                        <w:bottom w:val="none" w:sz="0" w:space="0" w:color="auto"/>
                        <w:right w:val="none" w:sz="0" w:space="0" w:color="auto"/>
                      </w:divBdr>
                    </w:div>
                  </w:divsChild>
                </w:div>
                <w:div w:id="1610698741">
                  <w:marLeft w:val="0"/>
                  <w:marRight w:val="0"/>
                  <w:marTop w:val="0"/>
                  <w:marBottom w:val="0"/>
                  <w:divBdr>
                    <w:top w:val="none" w:sz="0" w:space="0" w:color="auto"/>
                    <w:left w:val="none" w:sz="0" w:space="0" w:color="auto"/>
                    <w:bottom w:val="none" w:sz="0" w:space="0" w:color="auto"/>
                    <w:right w:val="none" w:sz="0" w:space="0" w:color="auto"/>
                  </w:divBdr>
                  <w:divsChild>
                    <w:div w:id="1616712959">
                      <w:marLeft w:val="0"/>
                      <w:marRight w:val="0"/>
                      <w:marTop w:val="0"/>
                      <w:marBottom w:val="0"/>
                      <w:divBdr>
                        <w:top w:val="none" w:sz="0" w:space="0" w:color="auto"/>
                        <w:left w:val="none" w:sz="0" w:space="0" w:color="auto"/>
                        <w:bottom w:val="none" w:sz="0" w:space="0" w:color="auto"/>
                        <w:right w:val="none" w:sz="0" w:space="0" w:color="auto"/>
                      </w:divBdr>
                    </w:div>
                    <w:div w:id="137453994">
                      <w:marLeft w:val="0"/>
                      <w:marRight w:val="0"/>
                      <w:marTop w:val="0"/>
                      <w:marBottom w:val="0"/>
                      <w:divBdr>
                        <w:top w:val="none" w:sz="0" w:space="0" w:color="auto"/>
                        <w:left w:val="none" w:sz="0" w:space="0" w:color="auto"/>
                        <w:bottom w:val="none" w:sz="0" w:space="0" w:color="auto"/>
                        <w:right w:val="none" w:sz="0" w:space="0" w:color="auto"/>
                      </w:divBdr>
                    </w:div>
                  </w:divsChild>
                </w:div>
                <w:div w:id="1780099615">
                  <w:marLeft w:val="0"/>
                  <w:marRight w:val="0"/>
                  <w:marTop w:val="0"/>
                  <w:marBottom w:val="0"/>
                  <w:divBdr>
                    <w:top w:val="none" w:sz="0" w:space="0" w:color="auto"/>
                    <w:left w:val="none" w:sz="0" w:space="0" w:color="auto"/>
                    <w:bottom w:val="none" w:sz="0" w:space="0" w:color="auto"/>
                    <w:right w:val="none" w:sz="0" w:space="0" w:color="auto"/>
                  </w:divBdr>
                  <w:divsChild>
                    <w:div w:id="2072540561">
                      <w:marLeft w:val="0"/>
                      <w:marRight w:val="0"/>
                      <w:marTop w:val="0"/>
                      <w:marBottom w:val="0"/>
                      <w:divBdr>
                        <w:top w:val="none" w:sz="0" w:space="0" w:color="auto"/>
                        <w:left w:val="none" w:sz="0" w:space="0" w:color="auto"/>
                        <w:bottom w:val="none" w:sz="0" w:space="0" w:color="auto"/>
                        <w:right w:val="none" w:sz="0" w:space="0" w:color="auto"/>
                      </w:divBdr>
                    </w:div>
                  </w:divsChild>
                </w:div>
                <w:div w:id="1323510639">
                  <w:marLeft w:val="0"/>
                  <w:marRight w:val="0"/>
                  <w:marTop w:val="0"/>
                  <w:marBottom w:val="0"/>
                  <w:divBdr>
                    <w:top w:val="none" w:sz="0" w:space="0" w:color="auto"/>
                    <w:left w:val="none" w:sz="0" w:space="0" w:color="auto"/>
                    <w:bottom w:val="none" w:sz="0" w:space="0" w:color="auto"/>
                    <w:right w:val="none" w:sz="0" w:space="0" w:color="auto"/>
                  </w:divBdr>
                  <w:divsChild>
                    <w:div w:id="2117752620">
                      <w:marLeft w:val="0"/>
                      <w:marRight w:val="0"/>
                      <w:marTop w:val="0"/>
                      <w:marBottom w:val="0"/>
                      <w:divBdr>
                        <w:top w:val="none" w:sz="0" w:space="0" w:color="auto"/>
                        <w:left w:val="none" w:sz="0" w:space="0" w:color="auto"/>
                        <w:bottom w:val="none" w:sz="0" w:space="0" w:color="auto"/>
                        <w:right w:val="none" w:sz="0" w:space="0" w:color="auto"/>
                      </w:divBdr>
                    </w:div>
                  </w:divsChild>
                </w:div>
                <w:div w:id="95835874">
                  <w:marLeft w:val="0"/>
                  <w:marRight w:val="0"/>
                  <w:marTop w:val="0"/>
                  <w:marBottom w:val="0"/>
                  <w:divBdr>
                    <w:top w:val="none" w:sz="0" w:space="0" w:color="auto"/>
                    <w:left w:val="none" w:sz="0" w:space="0" w:color="auto"/>
                    <w:bottom w:val="none" w:sz="0" w:space="0" w:color="auto"/>
                    <w:right w:val="none" w:sz="0" w:space="0" w:color="auto"/>
                  </w:divBdr>
                  <w:divsChild>
                    <w:div w:id="1337489816">
                      <w:marLeft w:val="0"/>
                      <w:marRight w:val="0"/>
                      <w:marTop w:val="0"/>
                      <w:marBottom w:val="0"/>
                      <w:divBdr>
                        <w:top w:val="none" w:sz="0" w:space="0" w:color="auto"/>
                        <w:left w:val="none" w:sz="0" w:space="0" w:color="auto"/>
                        <w:bottom w:val="none" w:sz="0" w:space="0" w:color="auto"/>
                        <w:right w:val="none" w:sz="0" w:space="0" w:color="auto"/>
                      </w:divBdr>
                    </w:div>
                    <w:div w:id="1609846886">
                      <w:marLeft w:val="0"/>
                      <w:marRight w:val="0"/>
                      <w:marTop w:val="0"/>
                      <w:marBottom w:val="0"/>
                      <w:divBdr>
                        <w:top w:val="none" w:sz="0" w:space="0" w:color="auto"/>
                        <w:left w:val="none" w:sz="0" w:space="0" w:color="auto"/>
                        <w:bottom w:val="none" w:sz="0" w:space="0" w:color="auto"/>
                        <w:right w:val="none" w:sz="0" w:space="0" w:color="auto"/>
                      </w:divBdr>
                    </w:div>
                  </w:divsChild>
                </w:div>
                <w:div w:id="1859390045">
                  <w:marLeft w:val="0"/>
                  <w:marRight w:val="0"/>
                  <w:marTop w:val="0"/>
                  <w:marBottom w:val="0"/>
                  <w:divBdr>
                    <w:top w:val="none" w:sz="0" w:space="0" w:color="auto"/>
                    <w:left w:val="none" w:sz="0" w:space="0" w:color="auto"/>
                    <w:bottom w:val="none" w:sz="0" w:space="0" w:color="auto"/>
                    <w:right w:val="none" w:sz="0" w:space="0" w:color="auto"/>
                  </w:divBdr>
                  <w:divsChild>
                    <w:div w:id="1102338077">
                      <w:marLeft w:val="0"/>
                      <w:marRight w:val="0"/>
                      <w:marTop w:val="0"/>
                      <w:marBottom w:val="0"/>
                      <w:divBdr>
                        <w:top w:val="none" w:sz="0" w:space="0" w:color="auto"/>
                        <w:left w:val="none" w:sz="0" w:space="0" w:color="auto"/>
                        <w:bottom w:val="none" w:sz="0" w:space="0" w:color="auto"/>
                        <w:right w:val="none" w:sz="0" w:space="0" w:color="auto"/>
                      </w:divBdr>
                    </w:div>
                  </w:divsChild>
                </w:div>
                <w:div w:id="28536031">
                  <w:marLeft w:val="0"/>
                  <w:marRight w:val="0"/>
                  <w:marTop w:val="0"/>
                  <w:marBottom w:val="0"/>
                  <w:divBdr>
                    <w:top w:val="none" w:sz="0" w:space="0" w:color="auto"/>
                    <w:left w:val="none" w:sz="0" w:space="0" w:color="auto"/>
                    <w:bottom w:val="none" w:sz="0" w:space="0" w:color="auto"/>
                    <w:right w:val="none" w:sz="0" w:space="0" w:color="auto"/>
                  </w:divBdr>
                  <w:divsChild>
                    <w:div w:id="468326348">
                      <w:marLeft w:val="0"/>
                      <w:marRight w:val="0"/>
                      <w:marTop w:val="0"/>
                      <w:marBottom w:val="0"/>
                      <w:divBdr>
                        <w:top w:val="none" w:sz="0" w:space="0" w:color="auto"/>
                        <w:left w:val="none" w:sz="0" w:space="0" w:color="auto"/>
                        <w:bottom w:val="none" w:sz="0" w:space="0" w:color="auto"/>
                        <w:right w:val="none" w:sz="0" w:space="0" w:color="auto"/>
                      </w:divBdr>
                    </w:div>
                  </w:divsChild>
                </w:div>
                <w:div w:id="1888447532">
                  <w:marLeft w:val="0"/>
                  <w:marRight w:val="0"/>
                  <w:marTop w:val="0"/>
                  <w:marBottom w:val="0"/>
                  <w:divBdr>
                    <w:top w:val="none" w:sz="0" w:space="0" w:color="auto"/>
                    <w:left w:val="none" w:sz="0" w:space="0" w:color="auto"/>
                    <w:bottom w:val="none" w:sz="0" w:space="0" w:color="auto"/>
                    <w:right w:val="none" w:sz="0" w:space="0" w:color="auto"/>
                  </w:divBdr>
                  <w:divsChild>
                    <w:div w:id="1197616918">
                      <w:marLeft w:val="0"/>
                      <w:marRight w:val="0"/>
                      <w:marTop w:val="0"/>
                      <w:marBottom w:val="0"/>
                      <w:divBdr>
                        <w:top w:val="none" w:sz="0" w:space="0" w:color="auto"/>
                        <w:left w:val="none" w:sz="0" w:space="0" w:color="auto"/>
                        <w:bottom w:val="none" w:sz="0" w:space="0" w:color="auto"/>
                        <w:right w:val="none" w:sz="0" w:space="0" w:color="auto"/>
                      </w:divBdr>
                    </w:div>
                  </w:divsChild>
                </w:div>
                <w:div w:id="1920871554">
                  <w:marLeft w:val="0"/>
                  <w:marRight w:val="0"/>
                  <w:marTop w:val="0"/>
                  <w:marBottom w:val="0"/>
                  <w:divBdr>
                    <w:top w:val="none" w:sz="0" w:space="0" w:color="auto"/>
                    <w:left w:val="none" w:sz="0" w:space="0" w:color="auto"/>
                    <w:bottom w:val="none" w:sz="0" w:space="0" w:color="auto"/>
                    <w:right w:val="none" w:sz="0" w:space="0" w:color="auto"/>
                  </w:divBdr>
                  <w:divsChild>
                    <w:div w:id="1799910374">
                      <w:marLeft w:val="0"/>
                      <w:marRight w:val="0"/>
                      <w:marTop w:val="0"/>
                      <w:marBottom w:val="0"/>
                      <w:divBdr>
                        <w:top w:val="none" w:sz="0" w:space="0" w:color="auto"/>
                        <w:left w:val="none" w:sz="0" w:space="0" w:color="auto"/>
                        <w:bottom w:val="none" w:sz="0" w:space="0" w:color="auto"/>
                        <w:right w:val="none" w:sz="0" w:space="0" w:color="auto"/>
                      </w:divBdr>
                    </w:div>
                  </w:divsChild>
                </w:div>
                <w:div w:id="1890416810">
                  <w:marLeft w:val="0"/>
                  <w:marRight w:val="0"/>
                  <w:marTop w:val="0"/>
                  <w:marBottom w:val="0"/>
                  <w:divBdr>
                    <w:top w:val="none" w:sz="0" w:space="0" w:color="auto"/>
                    <w:left w:val="none" w:sz="0" w:space="0" w:color="auto"/>
                    <w:bottom w:val="none" w:sz="0" w:space="0" w:color="auto"/>
                    <w:right w:val="none" w:sz="0" w:space="0" w:color="auto"/>
                  </w:divBdr>
                  <w:divsChild>
                    <w:div w:id="89082144">
                      <w:marLeft w:val="0"/>
                      <w:marRight w:val="0"/>
                      <w:marTop w:val="0"/>
                      <w:marBottom w:val="0"/>
                      <w:divBdr>
                        <w:top w:val="none" w:sz="0" w:space="0" w:color="auto"/>
                        <w:left w:val="none" w:sz="0" w:space="0" w:color="auto"/>
                        <w:bottom w:val="none" w:sz="0" w:space="0" w:color="auto"/>
                        <w:right w:val="none" w:sz="0" w:space="0" w:color="auto"/>
                      </w:divBdr>
                    </w:div>
                  </w:divsChild>
                </w:div>
                <w:div w:id="1921450052">
                  <w:marLeft w:val="0"/>
                  <w:marRight w:val="0"/>
                  <w:marTop w:val="0"/>
                  <w:marBottom w:val="0"/>
                  <w:divBdr>
                    <w:top w:val="none" w:sz="0" w:space="0" w:color="auto"/>
                    <w:left w:val="none" w:sz="0" w:space="0" w:color="auto"/>
                    <w:bottom w:val="none" w:sz="0" w:space="0" w:color="auto"/>
                    <w:right w:val="none" w:sz="0" w:space="0" w:color="auto"/>
                  </w:divBdr>
                  <w:divsChild>
                    <w:div w:id="1186097249">
                      <w:marLeft w:val="0"/>
                      <w:marRight w:val="0"/>
                      <w:marTop w:val="0"/>
                      <w:marBottom w:val="0"/>
                      <w:divBdr>
                        <w:top w:val="none" w:sz="0" w:space="0" w:color="auto"/>
                        <w:left w:val="none" w:sz="0" w:space="0" w:color="auto"/>
                        <w:bottom w:val="none" w:sz="0" w:space="0" w:color="auto"/>
                        <w:right w:val="none" w:sz="0" w:space="0" w:color="auto"/>
                      </w:divBdr>
                    </w:div>
                  </w:divsChild>
                </w:div>
                <w:div w:id="1914389298">
                  <w:marLeft w:val="0"/>
                  <w:marRight w:val="0"/>
                  <w:marTop w:val="0"/>
                  <w:marBottom w:val="0"/>
                  <w:divBdr>
                    <w:top w:val="none" w:sz="0" w:space="0" w:color="auto"/>
                    <w:left w:val="none" w:sz="0" w:space="0" w:color="auto"/>
                    <w:bottom w:val="none" w:sz="0" w:space="0" w:color="auto"/>
                    <w:right w:val="none" w:sz="0" w:space="0" w:color="auto"/>
                  </w:divBdr>
                  <w:divsChild>
                    <w:div w:id="908079651">
                      <w:marLeft w:val="0"/>
                      <w:marRight w:val="0"/>
                      <w:marTop w:val="0"/>
                      <w:marBottom w:val="0"/>
                      <w:divBdr>
                        <w:top w:val="none" w:sz="0" w:space="0" w:color="auto"/>
                        <w:left w:val="none" w:sz="0" w:space="0" w:color="auto"/>
                        <w:bottom w:val="none" w:sz="0" w:space="0" w:color="auto"/>
                        <w:right w:val="none" w:sz="0" w:space="0" w:color="auto"/>
                      </w:divBdr>
                    </w:div>
                    <w:div w:id="162014680">
                      <w:marLeft w:val="0"/>
                      <w:marRight w:val="0"/>
                      <w:marTop w:val="0"/>
                      <w:marBottom w:val="0"/>
                      <w:divBdr>
                        <w:top w:val="none" w:sz="0" w:space="0" w:color="auto"/>
                        <w:left w:val="none" w:sz="0" w:space="0" w:color="auto"/>
                        <w:bottom w:val="none" w:sz="0" w:space="0" w:color="auto"/>
                        <w:right w:val="none" w:sz="0" w:space="0" w:color="auto"/>
                      </w:divBdr>
                    </w:div>
                  </w:divsChild>
                </w:div>
                <w:div w:id="1283268939">
                  <w:marLeft w:val="0"/>
                  <w:marRight w:val="0"/>
                  <w:marTop w:val="0"/>
                  <w:marBottom w:val="0"/>
                  <w:divBdr>
                    <w:top w:val="none" w:sz="0" w:space="0" w:color="auto"/>
                    <w:left w:val="none" w:sz="0" w:space="0" w:color="auto"/>
                    <w:bottom w:val="none" w:sz="0" w:space="0" w:color="auto"/>
                    <w:right w:val="none" w:sz="0" w:space="0" w:color="auto"/>
                  </w:divBdr>
                  <w:divsChild>
                    <w:div w:id="1699424287">
                      <w:marLeft w:val="0"/>
                      <w:marRight w:val="0"/>
                      <w:marTop w:val="0"/>
                      <w:marBottom w:val="0"/>
                      <w:divBdr>
                        <w:top w:val="none" w:sz="0" w:space="0" w:color="auto"/>
                        <w:left w:val="none" w:sz="0" w:space="0" w:color="auto"/>
                        <w:bottom w:val="none" w:sz="0" w:space="0" w:color="auto"/>
                        <w:right w:val="none" w:sz="0" w:space="0" w:color="auto"/>
                      </w:divBdr>
                    </w:div>
                  </w:divsChild>
                </w:div>
                <w:div w:id="1606617137">
                  <w:marLeft w:val="0"/>
                  <w:marRight w:val="0"/>
                  <w:marTop w:val="0"/>
                  <w:marBottom w:val="0"/>
                  <w:divBdr>
                    <w:top w:val="none" w:sz="0" w:space="0" w:color="auto"/>
                    <w:left w:val="none" w:sz="0" w:space="0" w:color="auto"/>
                    <w:bottom w:val="none" w:sz="0" w:space="0" w:color="auto"/>
                    <w:right w:val="none" w:sz="0" w:space="0" w:color="auto"/>
                  </w:divBdr>
                  <w:divsChild>
                    <w:div w:id="1538421550">
                      <w:marLeft w:val="0"/>
                      <w:marRight w:val="0"/>
                      <w:marTop w:val="0"/>
                      <w:marBottom w:val="0"/>
                      <w:divBdr>
                        <w:top w:val="none" w:sz="0" w:space="0" w:color="auto"/>
                        <w:left w:val="none" w:sz="0" w:space="0" w:color="auto"/>
                        <w:bottom w:val="none" w:sz="0" w:space="0" w:color="auto"/>
                        <w:right w:val="none" w:sz="0" w:space="0" w:color="auto"/>
                      </w:divBdr>
                    </w:div>
                  </w:divsChild>
                </w:div>
                <w:div w:id="452213023">
                  <w:marLeft w:val="0"/>
                  <w:marRight w:val="0"/>
                  <w:marTop w:val="0"/>
                  <w:marBottom w:val="0"/>
                  <w:divBdr>
                    <w:top w:val="none" w:sz="0" w:space="0" w:color="auto"/>
                    <w:left w:val="none" w:sz="0" w:space="0" w:color="auto"/>
                    <w:bottom w:val="none" w:sz="0" w:space="0" w:color="auto"/>
                    <w:right w:val="none" w:sz="0" w:space="0" w:color="auto"/>
                  </w:divBdr>
                  <w:divsChild>
                    <w:div w:id="1057702854">
                      <w:marLeft w:val="0"/>
                      <w:marRight w:val="0"/>
                      <w:marTop w:val="0"/>
                      <w:marBottom w:val="0"/>
                      <w:divBdr>
                        <w:top w:val="none" w:sz="0" w:space="0" w:color="auto"/>
                        <w:left w:val="none" w:sz="0" w:space="0" w:color="auto"/>
                        <w:bottom w:val="none" w:sz="0" w:space="0" w:color="auto"/>
                        <w:right w:val="none" w:sz="0" w:space="0" w:color="auto"/>
                      </w:divBdr>
                    </w:div>
                  </w:divsChild>
                </w:div>
                <w:div w:id="1839079672">
                  <w:marLeft w:val="0"/>
                  <w:marRight w:val="0"/>
                  <w:marTop w:val="0"/>
                  <w:marBottom w:val="0"/>
                  <w:divBdr>
                    <w:top w:val="none" w:sz="0" w:space="0" w:color="auto"/>
                    <w:left w:val="none" w:sz="0" w:space="0" w:color="auto"/>
                    <w:bottom w:val="none" w:sz="0" w:space="0" w:color="auto"/>
                    <w:right w:val="none" w:sz="0" w:space="0" w:color="auto"/>
                  </w:divBdr>
                  <w:divsChild>
                    <w:div w:id="2064717335">
                      <w:marLeft w:val="0"/>
                      <w:marRight w:val="0"/>
                      <w:marTop w:val="0"/>
                      <w:marBottom w:val="0"/>
                      <w:divBdr>
                        <w:top w:val="none" w:sz="0" w:space="0" w:color="auto"/>
                        <w:left w:val="none" w:sz="0" w:space="0" w:color="auto"/>
                        <w:bottom w:val="none" w:sz="0" w:space="0" w:color="auto"/>
                        <w:right w:val="none" w:sz="0" w:space="0" w:color="auto"/>
                      </w:divBdr>
                    </w:div>
                  </w:divsChild>
                </w:div>
                <w:div w:id="1387417282">
                  <w:marLeft w:val="0"/>
                  <w:marRight w:val="0"/>
                  <w:marTop w:val="0"/>
                  <w:marBottom w:val="0"/>
                  <w:divBdr>
                    <w:top w:val="none" w:sz="0" w:space="0" w:color="auto"/>
                    <w:left w:val="none" w:sz="0" w:space="0" w:color="auto"/>
                    <w:bottom w:val="none" w:sz="0" w:space="0" w:color="auto"/>
                    <w:right w:val="none" w:sz="0" w:space="0" w:color="auto"/>
                  </w:divBdr>
                  <w:divsChild>
                    <w:div w:id="1500846421">
                      <w:marLeft w:val="0"/>
                      <w:marRight w:val="0"/>
                      <w:marTop w:val="0"/>
                      <w:marBottom w:val="0"/>
                      <w:divBdr>
                        <w:top w:val="none" w:sz="0" w:space="0" w:color="auto"/>
                        <w:left w:val="none" w:sz="0" w:space="0" w:color="auto"/>
                        <w:bottom w:val="none" w:sz="0" w:space="0" w:color="auto"/>
                        <w:right w:val="none" w:sz="0" w:space="0" w:color="auto"/>
                      </w:divBdr>
                    </w:div>
                  </w:divsChild>
                </w:div>
                <w:div w:id="2028943329">
                  <w:marLeft w:val="0"/>
                  <w:marRight w:val="0"/>
                  <w:marTop w:val="0"/>
                  <w:marBottom w:val="0"/>
                  <w:divBdr>
                    <w:top w:val="none" w:sz="0" w:space="0" w:color="auto"/>
                    <w:left w:val="none" w:sz="0" w:space="0" w:color="auto"/>
                    <w:bottom w:val="none" w:sz="0" w:space="0" w:color="auto"/>
                    <w:right w:val="none" w:sz="0" w:space="0" w:color="auto"/>
                  </w:divBdr>
                  <w:divsChild>
                    <w:div w:id="317265434">
                      <w:marLeft w:val="0"/>
                      <w:marRight w:val="0"/>
                      <w:marTop w:val="0"/>
                      <w:marBottom w:val="0"/>
                      <w:divBdr>
                        <w:top w:val="none" w:sz="0" w:space="0" w:color="auto"/>
                        <w:left w:val="none" w:sz="0" w:space="0" w:color="auto"/>
                        <w:bottom w:val="none" w:sz="0" w:space="0" w:color="auto"/>
                        <w:right w:val="none" w:sz="0" w:space="0" w:color="auto"/>
                      </w:divBdr>
                    </w:div>
                  </w:divsChild>
                </w:div>
                <w:div w:id="1427118305">
                  <w:marLeft w:val="0"/>
                  <w:marRight w:val="0"/>
                  <w:marTop w:val="0"/>
                  <w:marBottom w:val="0"/>
                  <w:divBdr>
                    <w:top w:val="none" w:sz="0" w:space="0" w:color="auto"/>
                    <w:left w:val="none" w:sz="0" w:space="0" w:color="auto"/>
                    <w:bottom w:val="none" w:sz="0" w:space="0" w:color="auto"/>
                    <w:right w:val="none" w:sz="0" w:space="0" w:color="auto"/>
                  </w:divBdr>
                  <w:divsChild>
                    <w:div w:id="1524198830">
                      <w:marLeft w:val="0"/>
                      <w:marRight w:val="0"/>
                      <w:marTop w:val="0"/>
                      <w:marBottom w:val="0"/>
                      <w:divBdr>
                        <w:top w:val="none" w:sz="0" w:space="0" w:color="auto"/>
                        <w:left w:val="none" w:sz="0" w:space="0" w:color="auto"/>
                        <w:bottom w:val="none" w:sz="0" w:space="0" w:color="auto"/>
                        <w:right w:val="none" w:sz="0" w:space="0" w:color="auto"/>
                      </w:divBdr>
                    </w:div>
                  </w:divsChild>
                </w:div>
                <w:div w:id="1683048146">
                  <w:marLeft w:val="0"/>
                  <w:marRight w:val="0"/>
                  <w:marTop w:val="0"/>
                  <w:marBottom w:val="0"/>
                  <w:divBdr>
                    <w:top w:val="none" w:sz="0" w:space="0" w:color="auto"/>
                    <w:left w:val="none" w:sz="0" w:space="0" w:color="auto"/>
                    <w:bottom w:val="none" w:sz="0" w:space="0" w:color="auto"/>
                    <w:right w:val="none" w:sz="0" w:space="0" w:color="auto"/>
                  </w:divBdr>
                  <w:divsChild>
                    <w:div w:id="146560802">
                      <w:marLeft w:val="0"/>
                      <w:marRight w:val="0"/>
                      <w:marTop w:val="0"/>
                      <w:marBottom w:val="0"/>
                      <w:divBdr>
                        <w:top w:val="none" w:sz="0" w:space="0" w:color="auto"/>
                        <w:left w:val="none" w:sz="0" w:space="0" w:color="auto"/>
                        <w:bottom w:val="none" w:sz="0" w:space="0" w:color="auto"/>
                        <w:right w:val="none" w:sz="0" w:space="0" w:color="auto"/>
                      </w:divBdr>
                    </w:div>
                  </w:divsChild>
                </w:div>
                <w:div w:id="277569993">
                  <w:marLeft w:val="0"/>
                  <w:marRight w:val="0"/>
                  <w:marTop w:val="0"/>
                  <w:marBottom w:val="0"/>
                  <w:divBdr>
                    <w:top w:val="none" w:sz="0" w:space="0" w:color="auto"/>
                    <w:left w:val="none" w:sz="0" w:space="0" w:color="auto"/>
                    <w:bottom w:val="none" w:sz="0" w:space="0" w:color="auto"/>
                    <w:right w:val="none" w:sz="0" w:space="0" w:color="auto"/>
                  </w:divBdr>
                  <w:divsChild>
                    <w:div w:id="54091993">
                      <w:marLeft w:val="0"/>
                      <w:marRight w:val="0"/>
                      <w:marTop w:val="0"/>
                      <w:marBottom w:val="0"/>
                      <w:divBdr>
                        <w:top w:val="none" w:sz="0" w:space="0" w:color="auto"/>
                        <w:left w:val="none" w:sz="0" w:space="0" w:color="auto"/>
                        <w:bottom w:val="none" w:sz="0" w:space="0" w:color="auto"/>
                        <w:right w:val="none" w:sz="0" w:space="0" w:color="auto"/>
                      </w:divBdr>
                    </w:div>
                  </w:divsChild>
                </w:div>
                <w:div w:id="489756983">
                  <w:marLeft w:val="0"/>
                  <w:marRight w:val="0"/>
                  <w:marTop w:val="0"/>
                  <w:marBottom w:val="0"/>
                  <w:divBdr>
                    <w:top w:val="none" w:sz="0" w:space="0" w:color="auto"/>
                    <w:left w:val="none" w:sz="0" w:space="0" w:color="auto"/>
                    <w:bottom w:val="none" w:sz="0" w:space="0" w:color="auto"/>
                    <w:right w:val="none" w:sz="0" w:space="0" w:color="auto"/>
                  </w:divBdr>
                  <w:divsChild>
                    <w:div w:id="1944413288">
                      <w:marLeft w:val="0"/>
                      <w:marRight w:val="0"/>
                      <w:marTop w:val="0"/>
                      <w:marBottom w:val="0"/>
                      <w:divBdr>
                        <w:top w:val="none" w:sz="0" w:space="0" w:color="auto"/>
                        <w:left w:val="none" w:sz="0" w:space="0" w:color="auto"/>
                        <w:bottom w:val="none" w:sz="0" w:space="0" w:color="auto"/>
                        <w:right w:val="none" w:sz="0" w:space="0" w:color="auto"/>
                      </w:divBdr>
                    </w:div>
                  </w:divsChild>
                </w:div>
                <w:div w:id="1340422754">
                  <w:marLeft w:val="0"/>
                  <w:marRight w:val="0"/>
                  <w:marTop w:val="0"/>
                  <w:marBottom w:val="0"/>
                  <w:divBdr>
                    <w:top w:val="none" w:sz="0" w:space="0" w:color="auto"/>
                    <w:left w:val="none" w:sz="0" w:space="0" w:color="auto"/>
                    <w:bottom w:val="none" w:sz="0" w:space="0" w:color="auto"/>
                    <w:right w:val="none" w:sz="0" w:space="0" w:color="auto"/>
                  </w:divBdr>
                  <w:divsChild>
                    <w:div w:id="1514568988">
                      <w:marLeft w:val="0"/>
                      <w:marRight w:val="0"/>
                      <w:marTop w:val="0"/>
                      <w:marBottom w:val="0"/>
                      <w:divBdr>
                        <w:top w:val="none" w:sz="0" w:space="0" w:color="auto"/>
                        <w:left w:val="none" w:sz="0" w:space="0" w:color="auto"/>
                        <w:bottom w:val="none" w:sz="0" w:space="0" w:color="auto"/>
                        <w:right w:val="none" w:sz="0" w:space="0" w:color="auto"/>
                      </w:divBdr>
                    </w:div>
                  </w:divsChild>
                </w:div>
                <w:div w:id="1748960504">
                  <w:marLeft w:val="0"/>
                  <w:marRight w:val="0"/>
                  <w:marTop w:val="0"/>
                  <w:marBottom w:val="0"/>
                  <w:divBdr>
                    <w:top w:val="none" w:sz="0" w:space="0" w:color="auto"/>
                    <w:left w:val="none" w:sz="0" w:space="0" w:color="auto"/>
                    <w:bottom w:val="none" w:sz="0" w:space="0" w:color="auto"/>
                    <w:right w:val="none" w:sz="0" w:space="0" w:color="auto"/>
                  </w:divBdr>
                  <w:divsChild>
                    <w:div w:id="1651447342">
                      <w:marLeft w:val="0"/>
                      <w:marRight w:val="0"/>
                      <w:marTop w:val="0"/>
                      <w:marBottom w:val="0"/>
                      <w:divBdr>
                        <w:top w:val="none" w:sz="0" w:space="0" w:color="auto"/>
                        <w:left w:val="none" w:sz="0" w:space="0" w:color="auto"/>
                        <w:bottom w:val="none" w:sz="0" w:space="0" w:color="auto"/>
                        <w:right w:val="none" w:sz="0" w:space="0" w:color="auto"/>
                      </w:divBdr>
                    </w:div>
                  </w:divsChild>
                </w:div>
                <w:div w:id="2079596436">
                  <w:marLeft w:val="0"/>
                  <w:marRight w:val="0"/>
                  <w:marTop w:val="0"/>
                  <w:marBottom w:val="0"/>
                  <w:divBdr>
                    <w:top w:val="none" w:sz="0" w:space="0" w:color="auto"/>
                    <w:left w:val="none" w:sz="0" w:space="0" w:color="auto"/>
                    <w:bottom w:val="none" w:sz="0" w:space="0" w:color="auto"/>
                    <w:right w:val="none" w:sz="0" w:space="0" w:color="auto"/>
                  </w:divBdr>
                  <w:divsChild>
                    <w:div w:id="356467059">
                      <w:marLeft w:val="0"/>
                      <w:marRight w:val="0"/>
                      <w:marTop w:val="0"/>
                      <w:marBottom w:val="0"/>
                      <w:divBdr>
                        <w:top w:val="none" w:sz="0" w:space="0" w:color="auto"/>
                        <w:left w:val="none" w:sz="0" w:space="0" w:color="auto"/>
                        <w:bottom w:val="none" w:sz="0" w:space="0" w:color="auto"/>
                        <w:right w:val="none" w:sz="0" w:space="0" w:color="auto"/>
                      </w:divBdr>
                    </w:div>
                  </w:divsChild>
                </w:div>
                <w:div w:id="478349230">
                  <w:marLeft w:val="0"/>
                  <w:marRight w:val="0"/>
                  <w:marTop w:val="0"/>
                  <w:marBottom w:val="0"/>
                  <w:divBdr>
                    <w:top w:val="none" w:sz="0" w:space="0" w:color="auto"/>
                    <w:left w:val="none" w:sz="0" w:space="0" w:color="auto"/>
                    <w:bottom w:val="none" w:sz="0" w:space="0" w:color="auto"/>
                    <w:right w:val="none" w:sz="0" w:space="0" w:color="auto"/>
                  </w:divBdr>
                  <w:divsChild>
                    <w:div w:id="81340169">
                      <w:marLeft w:val="0"/>
                      <w:marRight w:val="0"/>
                      <w:marTop w:val="0"/>
                      <w:marBottom w:val="0"/>
                      <w:divBdr>
                        <w:top w:val="none" w:sz="0" w:space="0" w:color="auto"/>
                        <w:left w:val="none" w:sz="0" w:space="0" w:color="auto"/>
                        <w:bottom w:val="none" w:sz="0" w:space="0" w:color="auto"/>
                        <w:right w:val="none" w:sz="0" w:space="0" w:color="auto"/>
                      </w:divBdr>
                    </w:div>
                  </w:divsChild>
                </w:div>
                <w:div w:id="878126875">
                  <w:marLeft w:val="0"/>
                  <w:marRight w:val="0"/>
                  <w:marTop w:val="0"/>
                  <w:marBottom w:val="0"/>
                  <w:divBdr>
                    <w:top w:val="none" w:sz="0" w:space="0" w:color="auto"/>
                    <w:left w:val="none" w:sz="0" w:space="0" w:color="auto"/>
                    <w:bottom w:val="none" w:sz="0" w:space="0" w:color="auto"/>
                    <w:right w:val="none" w:sz="0" w:space="0" w:color="auto"/>
                  </w:divBdr>
                  <w:divsChild>
                    <w:div w:id="932980920">
                      <w:marLeft w:val="0"/>
                      <w:marRight w:val="0"/>
                      <w:marTop w:val="0"/>
                      <w:marBottom w:val="0"/>
                      <w:divBdr>
                        <w:top w:val="none" w:sz="0" w:space="0" w:color="auto"/>
                        <w:left w:val="none" w:sz="0" w:space="0" w:color="auto"/>
                        <w:bottom w:val="none" w:sz="0" w:space="0" w:color="auto"/>
                        <w:right w:val="none" w:sz="0" w:space="0" w:color="auto"/>
                      </w:divBdr>
                    </w:div>
                  </w:divsChild>
                </w:div>
                <w:div w:id="567500197">
                  <w:marLeft w:val="0"/>
                  <w:marRight w:val="0"/>
                  <w:marTop w:val="0"/>
                  <w:marBottom w:val="0"/>
                  <w:divBdr>
                    <w:top w:val="none" w:sz="0" w:space="0" w:color="auto"/>
                    <w:left w:val="none" w:sz="0" w:space="0" w:color="auto"/>
                    <w:bottom w:val="none" w:sz="0" w:space="0" w:color="auto"/>
                    <w:right w:val="none" w:sz="0" w:space="0" w:color="auto"/>
                  </w:divBdr>
                  <w:divsChild>
                    <w:div w:id="1012343651">
                      <w:marLeft w:val="0"/>
                      <w:marRight w:val="0"/>
                      <w:marTop w:val="0"/>
                      <w:marBottom w:val="0"/>
                      <w:divBdr>
                        <w:top w:val="none" w:sz="0" w:space="0" w:color="auto"/>
                        <w:left w:val="none" w:sz="0" w:space="0" w:color="auto"/>
                        <w:bottom w:val="none" w:sz="0" w:space="0" w:color="auto"/>
                        <w:right w:val="none" w:sz="0" w:space="0" w:color="auto"/>
                      </w:divBdr>
                    </w:div>
                  </w:divsChild>
                </w:div>
                <w:div w:id="1201893670">
                  <w:marLeft w:val="0"/>
                  <w:marRight w:val="0"/>
                  <w:marTop w:val="0"/>
                  <w:marBottom w:val="0"/>
                  <w:divBdr>
                    <w:top w:val="none" w:sz="0" w:space="0" w:color="auto"/>
                    <w:left w:val="none" w:sz="0" w:space="0" w:color="auto"/>
                    <w:bottom w:val="none" w:sz="0" w:space="0" w:color="auto"/>
                    <w:right w:val="none" w:sz="0" w:space="0" w:color="auto"/>
                  </w:divBdr>
                  <w:divsChild>
                    <w:div w:id="704870013">
                      <w:marLeft w:val="0"/>
                      <w:marRight w:val="0"/>
                      <w:marTop w:val="0"/>
                      <w:marBottom w:val="0"/>
                      <w:divBdr>
                        <w:top w:val="none" w:sz="0" w:space="0" w:color="auto"/>
                        <w:left w:val="none" w:sz="0" w:space="0" w:color="auto"/>
                        <w:bottom w:val="none" w:sz="0" w:space="0" w:color="auto"/>
                        <w:right w:val="none" w:sz="0" w:space="0" w:color="auto"/>
                      </w:divBdr>
                    </w:div>
                  </w:divsChild>
                </w:div>
                <w:div w:id="2007397304">
                  <w:marLeft w:val="0"/>
                  <w:marRight w:val="0"/>
                  <w:marTop w:val="0"/>
                  <w:marBottom w:val="0"/>
                  <w:divBdr>
                    <w:top w:val="none" w:sz="0" w:space="0" w:color="auto"/>
                    <w:left w:val="none" w:sz="0" w:space="0" w:color="auto"/>
                    <w:bottom w:val="none" w:sz="0" w:space="0" w:color="auto"/>
                    <w:right w:val="none" w:sz="0" w:space="0" w:color="auto"/>
                  </w:divBdr>
                  <w:divsChild>
                    <w:div w:id="1898513555">
                      <w:marLeft w:val="0"/>
                      <w:marRight w:val="0"/>
                      <w:marTop w:val="0"/>
                      <w:marBottom w:val="0"/>
                      <w:divBdr>
                        <w:top w:val="none" w:sz="0" w:space="0" w:color="auto"/>
                        <w:left w:val="none" w:sz="0" w:space="0" w:color="auto"/>
                        <w:bottom w:val="none" w:sz="0" w:space="0" w:color="auto"/>
                        <w:right w:val="none" w:sz="0" w:space="0" w:color="auto"/>
                      </w:divBdr>
                    </w:div>
                  </w:divsChild>
                </w:div>
                <w:div w:id="639728937">
                  <w:marLeft w:val="0"/>
                  <w:marRight w:val="0"/>
                  <w:marTop w:val="0"/>
                  <w:marBottom w:val="0"/>
                  <w:divBdr>
                    <w:top w:val="none" w:sz="0" w:space="0" w:color="auto"/>
                    <w:left w:val="none" w:sz="0" w:space="0" w:color="auto"/>
                    <w:bottom w:val="none" w:sz="0" w:space="0" w:color="auto"/>
                    <w:right w:val="none" w:sz="0" w:space="0" w:color="auto"/>
                  </w:divBdr>
                  <w:divsChild>
                    <w:div w:id="1994022246">
                      <w:marLeft w:val="0"/>
                      <w:marRight w:val="0"/>
                      <w:marTop w:val="0"/>
                      <w:marBottom w:val="0"/>
                      <w:divBdr>
                        <w:top w:val="none" w:sz="0" w:space="0" w:color="auto"/>
                        <w:left w:val="none" w:sz="0" w:space="0" w:color="auto"/>
                        <w:bottom w:val="none" w:sz="0" w:space="0" w:color="auto"/>
                        <w:right w:val="none" w:sz="0" w:space="0" w:color="auto"/>
                      </w:divBdr>
                    </w:div>
                  </w:divsChild>
                </w:div>
                <w:div w:id="1131826043">
                  <w:marLeft w:val="0"/>
                  <w:marRight w:val="0"/>
                  <w:marTop w:val="0"/>
                  <w:marBottom w:val="0"/>
                  <w:divBdr>
                    <w:top w:val="none" w:sz="0" w:space="0" w:color="auto"/>
                    <w:left w:val="none" w:sz="0" w:space="0" w:color="auto"/>
                    <w:bottom w:val="none" w:sz="0" w:space="0" w:color="auto"/>
                    <w:right w:val="none" w:sz="0" w:space="0" w:color="auto"/>
                  </w:divBdr>
                  <w:divsChild>
                    <w:div w:id="819077781">
                      <w:marLeft w:val="0"/>
                      <w:marRight w:val="0"/>
                      <w:marTop w:val="0"/>
                      <w:marBottom w:val="0"/>
                      <w:divBdr>
                        <w:top w:val="none" w:sz="0" w:space="0" w:color="auto"/>
                        <w:left w:val="none" w:sz="0" w:space="0" w:color="auto"/>
                        <w:bottom w:val="none" w:sz="0" w:space="0" w:color="auto"/>
                        <w:right w:val="none" w:sz="0" w:space="0" w:color="auto"/>
                      </w:divBdr>
                    </w:div>
                  </w:divsChild>
                </w:div>
                <w:div w:id="2020501852">
                  <w:marLeft w:val="0"/>
                  <w:marRight w:val="0"/>
                  <w:marTop w:val="0"/>
                  <w:marBottom w:val="0"/>
                  <w:divBdr>
                    <w:top w:val="none" w:sz="0" w:space="0" w:color="auto"/>
                    <w:left w:val="none" w:sz="0" w:space="0" w:color="auto"/>
                    <w:bottom w:val="none" w:sz="0" w:space="0" w:color="auto"/>
                    <w:right w:val="none" w:sz="0" w:space="0" w:color="auto"/>
                  </w:divBdr>
                  <w:divsChild>
                    <w:div w:id="1175263750">
                      <w:marLeft w:val="0"/>
                      <w:marRight w:val="0"/>
                      <w:marTop w:val="0"/>
                      <w:marBottom w:val="0"/>
                      <w:divBdr>
                        <w:top w:val="none" w:sz="0" w:space="0" w:color="auto"/>
                        <w:left w:val="none" w:sz="0" w:space="0" w:color="auto"/>
                        <w:bottom w:val="none" w:sz="0" w:space="0" w:color="auto"/>
                        <w:right w:val="none" w:sz="0" w:space="0" w:color="auto"/>
                      </w:divBdr>
                    </w:div>
                  </w:divsChild>
                </w:div>
                <w:div w:id="1834447791">
                  <w:marLeft w:val="0"/>
                  <w:marRight w:val="0"/>
                  <w:marTop w:val="0"/>
                  <w:marBottom w:val="0"/>
                  <w:divBdr>
                    <w:top w:val="none" w:sz="0" w:space="0" w:color="auto"/>
                    <w:left w:val="none" w:sz="0" w:space="0" w:color="auto"/>
                    <w:bottom w:val="none" w:sz="0" w:space="0" w:color="auto"/>
                    <w:right w:val="none" w:sz="0" w:space="0" w:color="auto"/>
                  </w:divBdr>
                  <w:divsChild>
                    <w:div w:id="521239417">
                      <w:marLeft w:val="0"/>
                      <w:marRight w:val="0"/>
                      <w:marTop w:val="0"/>
                      <w:marBottom w:val="0"/>
                      <w:divBdr>
                        <w:top w:val="none" w:sz="0" w:space="0" w:color="auto"/>
                        <w:left w:val="none" w:sz="0" w:space="0" w:color="auto"/>
                        <w:bottom w:val="none" w:sz="0" w:space="0" w:color="auto"/>
                        <w:right w:val="none" w:sz="0" w:space="0" w:color="auto"/>
                      </w:divBdr>
                    </w:div>
                  </w:divsChild>
                </w:div>
                <w:div w:id="123929938">
                  <w:marLeft w:val="0"/>
                  <w:marRight w:val="0"/>
                  <w:marTop w:val="0"/>
                  <w:marBottom w:val="0"/>
                  <w:divBdr>
                    <w:top w:val="none" w:sz="0" w:space="0" w:color="auto"/>
                    <w:left w:val="none" w:sz="0" w:space="0" w:color="auto"/>
                    <w:bottom w:val="none" w:sz="0" w:space="0" w:color="auto"/>
                    <w:right w:val="none" w:sz="0" w:space="0" w:color="auto"/>
                  </w:divBdr>
                  <w:divsChild>
                    <w:div w:id="1022047836">
                      <w:marLeft w:val="0"/>
                      <w:marRight w:val="0"/>
                      <w:marTop w:val="0"/>
                      <w:marBottom w:val="0"/>
                      <w:divBdr>
                        <w:top w:val="none" w:sz="0" w:space="0" w:color="auto"/>
                        <w:left w:val="none" w:sz="0" w:space="0" w:color="auto"/>
                        <w:bottom w:val="none" w:sz="0" w:space="0" w:color="auto"/>
                        <w:right w:val="none" w:sz="0" w:space="0" w:color="auto"/>
                      </w:divBdr>
                    </w:div>
                  </w:divsChild>
                </w:div>
                <w:div w:id="338851387">
                  <w:marLeft w:val="0"/>
                  <w:marRight w:val="0"/>
                  <w:marTop w:val="0"/>
                  <w:marBottom w:val="0"/>
                  <w:divBdr>
                    <w:top w:val="none" w:sz="0" w:space="0" w:color="auto"/>
                    <w:left w:val="none" w:sz="0" w:space="0" w:color="auto"/>
                    <w:bottom w:val="none" w:sz="0" w:space="0" w:color="auto"/>
                    <w:right w:val="none" w:sz="0" w:space="0" w:color="auto"/>
                  </w:divBdr>
                  <w:divsChild>
                    <w:div w:id="431634473">
                      <w:marLeft w:val="0"/>
                      <w:marRight w:val="0"/>
                      <w:marTop w:val="0"/>
                      <w:marBottom w:val="0"/>
                      <w:divBdr>
                        <w:top w:val="none" w:sz="0" w:space="0" w:color="auto"/>
                        <w:left w:val="none" w:sz="0" w:space="0" w:color="auto"/>
                        <w:bottom w:val="none" w:sz="0" w:space="0" w:color="auto"/>
                        <w:right w:val="none" w:sz="0" w:space="0" w:color="auto"/>
                      </w:divBdr>
                    </w:div>
                  </w:divsChild>
                </w:div>
                <w:div w:id="1689141047">
                  <w:marLeft w:val="0"/>
                  <w:marRight w:val="0"/>
                  <w:marTop w:val="0"/>
                  <w:marBottom w:val="0"/>
                  <w:divBdr>
                    <w:top w:val="none" w:sz="0" w:space="0" w:color="auto"/>
                    <w:left w:val="none" w:sz="0" w:space="0" w:color="auto"/>
                    <w:bottom w:val="none" w:sz="0" w:space="0" w:color="auto"/>
                    <w:right w:val="none" w:sz="0" w:space="0" w:color="auto"/>
                  </w:divBdr>
                  <w:divsChild>
                    <w:div w:id="1554846263">
                      <w:marLeft w:val="0"/>
                      <w:marRight w:val="0"/>
                      <w:marTop w:val="0"/>
                      <w:marBottom w:val="0"/>
                      <w:divBdr>
                        <w:top w:val="none" w:sz="0" w:space="0" w:color="auto"/>
                        <w:left w:val="none" w:sz="0" w:space="0" w:color="auto"/>
                        <w:bottom w:val="none" w:sz="0" w:space="0" w:color="auto"/>
                        <w:right w:val="none" w:sz="0" w:space="0" w:color="auto"/>
                      </w:divBdr>
                    </w:div>
                  </w:divsChild>
                </w:div>
                <w:div w:id="131020763">
                  <w:marLeft w:val="0"/>
                  <w:marRight w:val="0"/>
                  <w:marTop w:val="0"/>
                  <w:marBottom w:val="0"/>
                  <w:divBdr>
                    <w:top w:val="none" w:sz="0" w:space="0" w:color="auto"/>
                    <w:left w:val="none" w:sz="0" w:space="0" w:color="auto"/>
                    <w:bottom w:val="none" w:sz="0" w:space="0" w:color="auto"/>
                    <w:right w:val="none" w:sz="0" w:space="0" w:color="auto"/>
                  </w:divBdr>
                  <w:divsChild>
                    <w:div w:id="766121772">
                      <w:marLeft w:val="0"/>
                      <w:marRight w:val="0"/>
                      <w:marTop w:val="0"/>
                      <w:marBottom w:val="0"/>
                      <w:divBdr>
                        <w:top w:val="none" w:sz="0" w:space="0" w:color="auto"/>
                        <w:left w:val="none" w:sz="0" w:space="0" w:color="auto"/>
                        <w:bottom w:val="none" w:sz="0" w:space="0" w:color="auto"/>
                        <w:right w:val="none" w:sz="0" w:space="0" w:color="auto"/>
                      </w:divBdr>
                    </w:div>
                  </w:divsChild>
                </w:div>
                <w:div w:id="831943604">
                  <w:marLeft w:val="0"/>
                  <w:marRight w:val="0"/>
                  <w:marTop w:val="0"/>
                  <w:marBottom w:val="0"/>
                  <w:divBdr>
                    <w:top w:val="none" w:sz="0" w:space="0" w:color="auto"/>
                    <w:left w:val="none" w:sz="0" w:space="0" w:color="auto"/>
                    <w:bottom w:val="none" w:sz="0" w:space="0" w:color="auto"/>
                    <w:right w:val="none" w:sz="0" w:space="0" w:color="auto"/>
                  </w:divBdr>
                  <w:divsChild>
                    <w:div w:id="1678540290">
                      <w:marLeft w:val="0"/>
                      <w:marRight w:val="0"/>
                      <w:marTop w:val="0"/>
                      <w:marBottom w:val="0"/>
                      <w:divBdr>
                        <w:top w:val="none" w:sz="0" w:space="0" w:color="auto"/>
                        <w:left w:val="none" w:sz="0" w:space="0" w:color="auto"/>
                        <w:bottom w:val="none" w:sz="0" w:space="0" w:color="auto"/>
                        <w:right w:val="none" w:sz="0" w:space="0" w:color="auto"/>
                      </w:divBdr>
                    </w:div>
                  </w:divsChild>
                </w:div>
                <w:div w:id="1250847572">
                  <w:marLeft w:val="0"/>
                  <w:marRight w:val="0"/>
                  <w:marTop w:val="0"/>
                  <w:marBottom w:val="0"/>
                  <w:divBdr>
                    <w:top w:val="none" w:sz="0" w:space="0" w:color="auto"/>
                    <w:left w:val="none" w:sz="0" w:space="0" w:color="auto"/>
                    <w:bottom w:val="none" w:sz="0" w:space="0" w:color="auto"/>
                    <w:right w:val="none" w:sz="0" w:space="0" w:color="auto"/>
                  </w:divBdr>
                  <w:divsChild>
                    <w:div w:id="1611932870">
                      <w:marLeft w:val="0"/>
                      <w:marRight w:val="0"/>
                      <w:marTop w:val="0"/>
                      <w:marBottom w:val="0"/>
                      <w:divBdr>
                        <w:top w:val="none" w:sz="0" w:space="0" w:color="auto"/>
                        <w:left w:val="none" w:sz="0" w:space="0" w:color="auto"/>
                        <w:bottom w:val="none" w:sz="0" w:space="0" w:color="auto"/>
                        <w:right w:val="none" w:sz="0" w:space="0" w:color="auto"/>
                      </w:divBdr>
                    </w:div>
                  </w:divsChild>
                </w:div>
                <w:div w:id="1884364252">
                  <w:marLeft w:val="0"/>
                  <w:marRight w:val="0"/>
                  <w:marTop w:val="0"/>
                  <w:marBottom w:val="0"/>
                  <w:divBdr>
                    <w:top w:val="none" w:sz="0" w:space="0" w:color="auto"/>
                    <w:left w:val="none" w:sz="0" w:space="0" w:color="auto"/>
                    <w:bottom w:val="none" w:sz="0" w:space="0" w:color="auto"/>
                    <w:right w:val="none" w:sz="0" w:space="0" w:color="auto"/>
                  </w:divBdr>
                  <w:divsChild>
                    <w:div w:id="797526134">
                      <w:marLeft w:val="0"/>
                      <w:marRight w:val="0"/>
                      <w:marTop w:val="0"/>
                      <w:marBottom w:val="0"/>
                      <w:divBdr>
                        <w:top w:val="none" w:sz="0" w:space="0" w:color="auto"/>
                        <w:left w:val="none" w:sz="0" w:space="0" w:color="auto"/>
                        <w:bottom w:val="none" w:sz="0" w:space="0" w:color="auto"/>
                        <w:right w:val="none" w:sz="0" w:space="0" w:color="auto"/>
                      </w:divBdr>
                    </w:div>
                  </w:divsChild>
                </w:div>
                <w:div w:id="2102944636">
                  <w:marLeft w:val="0"/>
                  <w:marRight w:val="0"/>
                  <w:marTop w:val="0"/>
                  <w:marBottom w:val="0"/>
                  <w:divBdr>
                    <w:top w:val="none" w:sz="0" w:space="0" w:color="auto"/>
                    <w:left w:val="none" w:sz="0" w:space="0" w:color="auto"/>
                    <w:bottom w:val="none" w:sz="0" w:space="0" w:color="auto"/>
                    <w:right w:val="none" w:sz="0" w:space="0" w:color="auto"/>
                  </w:divBdr>
                  <w:divsChild>
                    <w:div w:id="317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1284">
          <w:marLeft w:val="0"/>
          <w:marRight w:val="0"/>
          <w:marTop w:val="0"/>
          <w:marBottom w:val="0"/>
          <w:divBdr>
            <w:top w:val="none" w:sz="0" w:space="0" w:color="auto"/>
            <w:left w:val="none" w:sz="0" w:space="0" w:color="auto"/>
            <w:bottom w:val="none" w:sz="0" w:space="0" w:color="auto"/>
            <w:right w:val="none" w:sz="0" w:space="0" w:color="auto"/>
          </w:divBdr>
        </w:div>
        <w:div w:id="697924574">
          <w:marLeft w:val="0"/>
          <w:marRight w:val="0"/>
          <w:marTop w:val="0"/>
          <w:marBottom w:val="0"/>
          <w:divBdr>
            <w:top w:val="none" w:sz="0" w:space="0" w:color="auto"/>
            <w:left w:val="none" w:sz="0" w:space="0" w:color="auto"/>
            <w:bottom w:val="none" w:sz="0" w:space="0" w:color="auto"/>
            <w:right w:val="none" w:sz="0" w:space="0" w:color="auto"/>
          </w:divBdr>
        </w:div>
        <w:div w:id="399910522">
          <w:marLeft w:val="0"/>
          <w:marRight w:val="0"/>
          <w:marTop w:val="0"/>
          <w:marBottom w:val="0"/>
          <w:divBdr>
            <w:top w:val="none" w:sz="0" w:space="0" w:color="auto"/>
            <w:left w:val="none" w:sz="0" w:space="0" w:color="auto"/>
            <w:bottom w:val="none" w:sz="0" w:space="0" w:color="auto"/>
            <w:right w:val="none" w:sz="0" w:space="0" w:color="auto"/>
          </w:divBdr>
        </w:div>
        <w:div w:id="429085657">
          <w:marLeft w:val="0"/>
          <w:marRight w:val="0"/>
          <w:marTop w:val="0"/>
          <w:marBottom w:val="0"/>
          <w:divBdr>
            <w:top w:val="none" w:sz="0" w:space="0" w:color="auto"/>
            <w:left w:val="none" w:sz="0" w:space="0" w:color="auto"/>
            <w:bottom w:val="none" w:sz="0" w:space="0" w:color="auto"/>
            <w:right w:val="none" w:sz="0" w:space="0" w:color="auto"/>
          </w:divBdr>
        </w:div>
        <w:div w:id="1494102234">
          <w:marLeft w:val="0"/>
          <w:marRight w:val="0"/>
          <w:marTop w:val="0"/>
          <w:marBottom w:val="0"/>
          <w:divBdr>
            <w:top w:val="none" w:sz="0" w:space="0" w:color="auto"/>
            <w:left w:val="none" w:sz="0" w:space="0" w:color="auto"/>
            <w:bottom w:val="none" w:sz="0" w:space="0" w:color="auto"/>
            <w:right w:val="none" w:sz="0" w:space="0" w:color="auto"/>
          </w:divBdr>
        </w:div>
      </w:divsChild>
    </w:div>
    <w:div w:id="704331927">
      <w:bodyDiv w:val="1"/>
      <w:marLeft w:val="0"/>
      <w:marRight w:val="0"/>
      <w:marTop w:val="0"/>
      <w:marBottom w:val="0"/>
      <w:divBdr>
        <w:top w:val="none" w:sz="0" w:space="0" w:color="auto"/>
        <w:left w:val="none" w:sz="0" w:space="0" w:color="auto"/>
        <w:bottom w:val="none" w:sz="0" w:space="0" w:color="auto"/>
        <w:right w:val="none" w:sz="0" w:space="0" w:color="auto"/>
      </w:divBdr>
    </w:div>
    <w:div w:id="1113675223">
      <w:bodyDiv w:val="1"/>
      <w:marLeft w:val="0"/>
      <w:marRight w:val="0"/>
      <w:marTop w:val="0"/>
      <w:marBottom w:val="0"/>
      <w:divBdr>
        <w:top w:val="none" w:sz="0" w:space="0" w:color="auto"/>
        <w:left w:val="none" w:sz="0" w:space="0" w:color="auto"/>
        <w:bottom w:val="none" w:sz="0" w:space="0" w:color="auto"/>
        <w:right w:val="none" w:sz="0" w:space="0" w:color="auto"/>
      </w:divBdr>
      <w:divsChild>
        <w:div w:id="1096679636">
          <w:marLeft w:val="-76"/>
          <w:marRight w:val="0"/>
          <w:marTop w:val="0"/>
          <w:marBottom w:val="0"/>
          <w:divBdr>
            <w:top w:val="none" w:sz="0" w:space="0" w:color="auto"/>
            <w:left w:val="none" w:sz="0" w:space="0" w:color="auto"/>
            <w:bottom w:val="none" w:sz="0" w:space="0" w:color="auto"/>
            <w:right w:val="none" w:sz="0" w:space="0" w:color="auto"/>
          </w:divBdr>
        </w:div>
      </w:divsChild>
    </w:div>
    <w:div w:id="1495609608">
      <w:bodyDiv w:val="1"/>
      <w:marLeft w:val="0"/>
      <w:marRight w:val="0"/>
      <w:marTop w:val="0"/>
      <w:marBottom w:val="0"/>
      <w:divBdr>
        <w:top w:val="none" w:sz="0" w:space="0" w:color="auto"/>
        <w:left w:val="none" w:sz="0" w:space="0" w:color="auto"/>
        <w:bottom w:val="none" w:sz="0" w:space="0" w:color="auto"/>
        <w:right w:val="none" w:sz="0" w:space="0" w:color="auto"/>
      </w:divBdr>
    </w:div>
    <w:div w:id="1648779098">
      <w:bodyDiv w:val="1"/>
      <w:marLeft w:val="0"/>
      <w:marRight w:val="0"/>
      <w:marTop w:val="0"/>
      <w:marBottom w:val="0"/>
      <w:divBdr>
        <w:top w:val="none" w:sz="0" w:space="0" w:color="auto"/>
        <w:left w:val="none" w:sz="0" w:space="0" w:color="auto"/>
        <w:bottom w:val="none" w:sz="0" w:space="0" w:color="auto"/>
        <w:right w:val="none" w:sz="0" w:space="0" w:color="auto"/>
      </w:divBdr>
    </w:div>
    <w:div w:id="18682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d\Desktop\2011_ModelePlan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381C6880740EBB68150218864A5EF"/>
        <w:category>
          <w:name w:val="Général"/>
          <w:gallery w:val="placeholder"/>
        </w:category>
        <w:types>
          <w:type w:val="bbPlcHdr"/>
        </w:types>
        <w:behaviors>
          <w:behavior w:val="content"/>
        </w:behaviors>
        <w:guid w:val="{38834E37-CB80-4285-8741-2C9DECC56CBB}"/>
      </w:docPartPr>
      <w:docPartBody>
        <w:p w:rsidR="00CD49B9" w:rsidRDefault="007F0B29">
          <w:pPr>
            <w:pStyle w:val="7EC381C6880740EBB68150218864A5EF"/>
          </w:pPr>
          <w:r w:rsidRPr="00157EC7">
            <w:rPr>
              <w:rStyle w:val="Textedelespacerserv"/>
              <w:sz w:val="72"/>
              <w:szCs w:val="72"/>
            </w:rPr>
            <w:t xml:space="preserve"> taper du texte.</w:t>
          </w:r>
        </w:p>
      </w:docPartBody>
    </w:docPart>
    <w:docPart>
      <w:docPartPr>
        <w:name w:val="0ABA09835ACC4E87A061FE21DF49A301"/>
        <w:category>
          <w:name w:val="Général"/>
          <w:gallery w:val="placeholder"/>
        </w:category>
        <w:types>
          <w:type w:val="bbPlcHdr"/>
        </w:types>
        <w:behaviors>
          <w:behavior w:val="content"/>
        </w:behaviors>
        <w:guid w:val="{529EB701-5DFC-41FD-99AB-7023D3778A09}"/>
      </w:docPartPr>
      <w:docPartBody>
        <w:p w:rsidR="00CD49B9" w:rsidRDefault="007F0B29">
          <w:pPr>
            <w:pStyle w:val="0ABA09835ACC4E87A061FE21DF49A301"/>
          </w:pPr>
          <w:r w:rsidRPr="00157EC7">
            <w:rPr>
              <w:rStyle w:val="Textedelespacerserv"/>
              <w:sz w:val="72"/>
              <w:szCs w:val="72"/>
            </w:rPr>
            <w:t>taper du texte.</w:t>
          </w:r>
        </w:p>
      </w:docPartBody>
    </w:docPart>
    <w:docPart>
      <w:docPartPr>
        <w:name w:val="86212FE7D1CC4EBD8CAD4956996A9C0E"/>
        <w:category>
          <w:name w:val="Général"/>
          <w:gallery w:val="placeholder"/>
        </w:category>
        <w:types>
          <w:type w:val="bbPlcHdr"/>
        </w:types>
        <w:behaviors>
          <w:behavior w:val="content"/>
        </w:behaviors>
        <w:guid w:val="{F8FA99DB-49DF-4824-AF6F-53650CB43FDD}"/>
      </w:docPartPr>
      <w:docPartBody>
        <w:p w:rsidR="00CD49B9" w:rsidRDefault="007F0B29">
          <w:pPr>
            <w:pStyle w:val="86212FE7D1CC4EBD8CAD4956996A9C0E"/>
          </w:pPr>
          <w:r w:rsidRPr="00391E62">
            <w:rPr>
              <w:rStyle w:val="Textedelespacerserv"/>
            </w:rPr>
            <w:t>Cliquez ici pour taper du texte.</w:t>
          </w:r>
        </w:p>
      </w:docPartBody>
    </w:docPart>
    <w:docPart>
      <w:docPartPr>
        <w:name w:val="1ACF924164324AB381546462D6553196"/>
        <w:category>
          <w:name w:val="Général"/>
          <w:gallery w:val="placeholder"/>
        </w:category>
        <w:types>
          <w:type w:val="bbPlcHdr"/>
        </w:types>
        <w:behaviors>
          <w:behavior w:val="content"/>
        </w:behaviors>
        <w:guid w:val="{6D79EF75-EB02-4CB8-9F89-D97A57E6B798}"/>
      </w:docPartPr>
      <w:docPartBody>
        <w:p w:rsidR="00CD49B9" w:rsidRDefault="007F0B29">
          <w:pPr>
            <w:pStyle w:val="1ACF924164324AB381546462D6553196"/>
          </w:pPr>
          <w:r w:rsidRPr="00391E62">
            <w:rPr>
              <w:rStyle w:val="Textedelespacerserv"/>
            </w:rPr>
            <w:t>Cliquez ici pour taper du texte.</w:t>
          </w:r>
        </w:p>
      </w:docPartBody>
    </w:docPart>
    <w:docPart>
      <w:docPartPr>
        <w:name w:val="6365E0C78FE541E5AF6FDCBD4932682E"/>
        <w:category>
          <w:name w:val="Général"/>
          <w:gallery w:val="placeholder"/>
        </w:category>
        <w:types>
          <w:type w:val="bbPlcHdr"/>
        </w:types>
        <w:behaviors>
          <w:behavior w:val="content"/>
        </w:behaviors>
        <w:guid w:val="{0A59EF7E-B272-4C5C-ABD9-08A96B71D3FD}"/>
      </w:docPartPr>
      <w:docPartBody>
        <w:p w:rsidR="00CD49B9" w:rsidRDefault="007F0B29">
          <w:pPr>
            <w:pStyle w:val="6365E0C78FE541E5AF6FDCBD4932682E"/>
          </w:pPr>
          <w:r w:rsidRPr="00391E62">
            <w:rPr>
              <w:rStyle w:val="Textedelespacerserv"/>
            </w:rPr>
            <w:t>Cliquez ici pour taper du texte.</w:t>
          </w:r>
        </w:p>
      </w:docPartBody>
    </w:docPart>
    <w:docPart>
      <w:docPartPr>
        <w:name w:val="0335C4CC98FE4B4EA9EE5A2A9055E929"/>
        <w:category>
          <w:name w:val="Général"/>
          <w:gallery w:val="placeholder"/>
        </w:category>
        <w:types>
          <w:type w:val="bbPlcHdr"/>
        </w:types>
        <w:behaviors>
          <w:behavior w:val="content"/>
        </w:behaviors>
        <w:guid w:val="{9EE00872-6C87-43B8-9CC3-849E7BFADB63}"/>
      </w:docPartPr>
      <w:docPartBody>
        <w:p w:rsidR="00CD49B9" w:rsidRDefault="007F0B29">
          <w:pPr>
            <w:pStyle w:val="0335C4CC98FE4B4EA9EE5A2A9055E929"/>
          </w:pPr>
          <w:r w:rsidRPr="00391E62">
            <w:rPr>
              <w:rStyle w:val="Textedelespacerserv"/>
            </w:rPr>
            <w:t>Cliquez ici pour taper du texte.</w:t>
          </w:r>
        </w:p>
      </w:docPartBody>
    </w:docPart>
    <w:docPart>
      <w:docPartPr>
        <w:name w:val="8EFF47CE31AD4119AC0C4A68FE0020AD"/>
        <w:category>
          <w:name w:val="Général"/>
          <w:gallery w:val="placeholder"/>
        </w:category>
        <w:types>
          <w:type w:val="bbPlcHdr"/>
        </w:types>
        <w:behaviors>
          <w:behavior w:val="content"/>
        </w:behaviors>
        <w:guid w:val="{CF185626-6A34-448B-BA2F-3DA76554ADA3}"/>
      </w:docPartPr>
      <w:docPartBody>
        <w:p w:rsidR="00CD49B9" w:rsidRDefault="007F0B29">
          <w:pPr>
            <w:pStyle w:val="8EFF47CE31AD4119AC0C4A68FE0020AD"/>
          </w:pPr>
          <w:r w:rsidRPr="00391E62">
            <w:rPr>
              <w:rStyle w:val="Textedelespacerserv"/>
            </w:rPr>
            <w:t>Cliquez ici pour taper du texte.</w:t>
          </w:r>
        </w:p>
      </w:docPartBody>
    </w:docPart>
    <w:docPart>
      <w:docPartPr>
        <w:name w:val="40EBED26CA20485CB4AD4CB9BCB30EAB"/>
        <w:category>
          <w:name w:val="Général"/>
          <w:gallery w:val="placeholder"/>
        </w:category>
        <w:types>
          <w:type w:val="bbPlcHdr"/>
        </w:types>
        <w:behaviors>
          <w:behavior w:val="content"/>
        </w:behaviors>
        <w:guid w:val="{669F76F1-093C-43C3-98A1-AF518FD1EAF8}"/>
      </w:docPartPr>
      <w:docPartBody>
        <w:p w:rsidR="00CD49B9" w:rsidRDefault="007F0B29">
          <w:pPr>
            <w:pStyle w:val="40EBED26CA20485CB4AD4CB9BCB30EAB"/>
          </w:pPr>
          <w:r w:rsidRPr="00391E62">
            <w:rPr>
              <w:rStyle w:val="Textedelespacerserv"/>
            </w:rPr>
            <w:t>Cliquez ici pour taper du texte.</w:t>
          </w:r>
        </w:p>
      </w:docPartBody>
    </w:docPart>
    <w:docPart>
      <w:docPartPr>
        <w:name w:val="9E54270F79654B4194CEA43FFCD614F5"/>
        <w:category>
          <w:name w:val="Général"/>
          <w:gallery w:val="placeholder"/>
        </w:category>
        <w:types>
          <w:type w:val="bbPlcHdr"/>
        </w:types>
        <w:behaviors>
          <w:behavior w:val="content"/>
        </w:behaviors>
        <w:guid w:val="{1F9322FD-0A3E-429B-9943-C485E1C8B350}"/>
      </w:docPartPr>
      <w:docPartBody>
        <w:p w:rsidR="00CD49B9" w:rsidRDefault="007F0B29">
          <w:pPr>
            <w:pStyle w:val="9E54270F79654B4194CEA43FFCD614F5"/>
          </w:pPr>
          <w:r w:rsidRPr="00391E62">
            <w:rPr>
              <w:rStyle w:val="Textedelespacerserv"/>
            </w:rPr>
            <w:t>Cliquez ici pour taper du texte.</w:t>
          </w:r>
        </w:p>
      </w:docPartBody>
    </w:docPart>
    <w:docPart>
      <w:docPartPr>
        <w:name w:val="548E5C2BB3654F1498B2A7144F292FC7"/>
        <w:category>
          <w:name w:val="Général"/>
          <w:gallery w:val="placeholder"/>
        </w:category>
        <w:types>
          <w:type w:val="bbPlcHdr"/>
        </w:types>
        <w:behaviors>
          <w:behavior w:val="content"/>
        </w:behaviors>
        <w:guid w:val="{B75BD220-F293-4EB0-81B4-8A6480B9E7CA}"/>
      </w:docPartPr>
      <w:docPartBody>
        <w:p w:rsidR="00CD49B9" w:rsidRDefault="007F0B29">
          <w:pPr>
            <w:pStyle w:val="548E5C2BB3654F1498B2A7144F292FC7"/>
          </w:pPr>
          <w:r w:rsidRPr="00391E62">
            <w:rPr>
              <w:rStyle w:val="Textedelespacerserv"/>
            </w:rPr>
            <w:t>Cliquez ici pour taper du texte.</w:t>
          </w:r>
        </w:p>
      </w:docPartBody>
    </w:docPart>
    <w:docPart>
      <w:docPartPr>
        <w:name w:val="2E90EE17F2684F5385C0674EC2134833"/>
        <w:category>
          <w:name w:val="Général"/>
          <w:gallery w:val="placeholder"/>
        </w:category>
        <w:types>
          <w:type w:val="bbPlcHdr"/>
        </w:types>
        <w:behaviors>
          <w:behavior w:val="content"/>
        </w:behaviors>
        <w:guid w:val="{000C61F2-D809-445C-B01A-6A214EE7BB12}"/>
      </w:docPartPr>
      <w:docPartBody>
        <w:p w:rsidR="00CD49B9" w:rsidRDefault="007F0B29">
          <w:pPr>
            <w:pStyle w:val="2E90EE17F2684F5385C0674EC2134833"/>
          </w:pPr>
          <w:r w:rsidRPr="00391E62">
            <w:rPr>
              <w:rStyle w:val="Textedelespacerserv"/>
            </w:rPr>
            <w:t>Cliquez ici pour taper du texte.</w:t>
          </w:r>
        </w:p>
      </w:docPartBody>
    </w:docPart>
    <w:docPart>
      <w:docPartPr>
        <w:name w:val="D94F69CA0CFA4FAFAC932DCD090017B1"/>
        <w:category>
          <w:name w:val="Général"/>
          <w:gallery w:val="placeholder"/>
        </w:category>
        <w:types>
          <w:type w:val="bbPlcHdr"/>
        </w:types>
        <w:behaviors>
          <w:behavior w:val="content"/>
        </w:behaviors>
        <w:guid w:val="{6D80EC5F-CEB6-4936-95DD-FEEDADA45AE4}"/>
      </w:docPartPr>
      <w:docPartBody>
        <w:p w:rsidR="00CD49B9" w:rsidRDefault="007F0B29">
          <w:pPr>
            <w:pStyle w:val="D94F69CA0CFA4FAFAC932DCD090017B1"/>
          </w:pPr>
          <w:r w:rsidRPr="00391E62">
            <w:rPr>
              <w:rStyle w:val="Textedelespacerserv"/>
            </w:rPr>
            <w:t>Cliquez ici pour taper du texte.</w:t>
          </w:r>
        </w:p>
      </w:docPartBody>
    </w:docPart>
    <w:docPart>
      <w:docPartPr>
        <w:name w:val="94269154E8794095B87D26B783AD6855"/>
        <w:category>
          <w:name w:val="Général"/>
          <w:gallery w:val="placeholder"/>
        </w:category>
        <w:types>
          <w:type w:val="bbPlcHdr"/>
        </w:types>
        <w:behaviors>
          <w:behavior w:val="content"/>
        </w:behaviors>
        <w:guid w:val="{61B64A67-1F0B-4ED1-B8F9-5E71A91F1138}"/>
      </w:docPartPr>
      <w:docPartBody>
        <w:p w:rsidR="00CD49B9" w:rsidRDefault="007F0B29">
          <w:pPr>
            <w:pStyle w:val="94269154E8794095B87D26B783AD6855"/>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F2"/>
    <w:rsid w:val="00144EE9"/>
    <w:rsid w:val="001E1D8D"/>
    <w:rsid w:val="002377A4"/>
    <w:rsid w:val="00470D91"/>
    <w:rsid w:val="007166E1"/>
    <w:rsid w:val="007F0B29"/>
    <w:rsid w:val="009A18FB"/>
    <w:rsid w:val="00C1623A"/>
    <w:rsid w:val="00CD49B9"/>
    <w:rsid w:val="00F16AF2"/>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6AF2"/>
    <w:rPr>
      <w:color w:val="808080"/>
    </w:rPr>
  </w:style>
  <w:style w:type="paragraph" w:customStyle="1" w:styleId="7EC381C6880740EBB68150218864A5EF">
    <w:name w:val="7EC381C6880740EBB68150218864A5EF"/>
  </w:style>
  <w:style w:type="paragraph" w:customStyle="1" w:styleId="0ABA09835ACC4E87A061FE21DF49A301">
    <w:name w:val="0ABA09835ACC4E87A061FE21DF49A301"/>
  </w:style>
  <w:style w:type="paragraph" w:customStyle="1" w:styleId="86212FE7D1CC4EBD8CAD4956996A9C0E">
    <w:name w:val="86212FE7D1CC4EBD8CAD4956996A9C0E"/>
  </w:style>
  <w:style w:type="paragraph" w:customStyle="1" w:styleId="1ACF924164324AB381546462D6553196">
    <w:name w:val="1ACF924164324AB381546462D6553196"/>
  </w:style>
  <w:style w:type="paragraph" w:customStyle="1" w:styleId="6365E0C78FE541E5AF6FDCBD4932682E">
    <w:name w:val="6365E0C78FE541E5AF6FDCBD4932682E"/>
  </w:style>
  <w:style w:type="paragraph" w:customStyle="1" w:styleId="0335C4CC98FE4B4EA9EE5A2A9055E929">
    <w:name w:val="0335C4CC98FE4B4EA9EE5A2A9055E929"/>
  </w:style>
  <w:style w:type="paragraph" w:customStyle="1" w:styleId="8EFF47CE31AD4119AC0C4A68FE0020AD">
    <w:name w:val="8EFF47CE31AD4119AC0C4A68FE0020AD"/>
  </w:style>
  <w:style w:type="paragraph" w:customStyle="1" w:styleId="40EBED26CA20485CB4AD4CB9BCB30EAB">
    <w:name w:val="40EBED26CA20485CB4AD4CB9BCB30EAB"/>
  </w:style>
  <w:style w:type="paragraph" w:customStyle="1" w:styleId="9E54270F79654B4194CEA43FFCD614F5">
    <w:name w:val="9E54270F79654B4194CEA43FFCD614F5"/>
  </w:style>
  <w:style w:type="paragraph" w:customStyle="1" w:styleId="548E5C2BB3654F1498B2A7144F292FC7">
    <w:name w:val="548E5C2BB3654F1498B2A7144F292FC7"/>
  </w:style>
  <w:style w:type="paragraph" w:customStyle="1" w:styleId="2E90EE17F2684F5385C0674EC2134833">
    <w:name w:val="2E90EE17F2684F5385C0674EC2134833"/>
  </w:style>
  <w:style w:type="paragraph" w:customStyle="1" w:styleId="D94F69CA0CFA4FAFAC932DCD090017B1">
    <w:name w:val="D94F69CA0CFA4FAFAC932DCD090017B1"/>
  </w:style>
  <w:style w:type="paragraph" w:customStyle="1" w:styleId="94269154E8794095B87D26B783AD6855">
    <w:name w:val="94269154E8794095B87D26B783AD6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5AC11-6F69-4959-A2C8-71F2F28B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2011_ModelePlanCours.dotx</Template>
  <TotalTime>97</TotalTime>
  <Pages>5</Pages>
  <Words>1004</Words>
  <Characters>5524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jmd</dc:creator>
  <cp:lastModifiedBy>Fournier Vincent</cp:lastModifiedBy>
  <cp:revision>10</cp:revision>
  <cp:lastPrinted>2010-12-15T18:56:00Z</cp:lastPrinted>
  <dcterms:created xsi:type="dcterms:W3CDTF">2024-01-28T14:21:00Z</dcterms:created>
  <dcterms:modified xsi:type="dcterms:W3CDTF">2024-01-29T13:51:00Z</dcterms:modified>
</cp:coreProperties>
</file>