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FBF6" w14:textId="52C50696" w:rsidR="00A6522A" w:rsidRPr="000C15A5" w:rsidRDefault="00E1047B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L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44"/>
                      <w:szCs w:val="4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+b</m:t>
          </m:r>
        </m:oMath>
      </m:oMathPara>
    </w:p>
    <w:p w14:paraId="6B9A7D3C" w14:textId="20C35159" w:rsidR="000C15A5" w:rsidRPr="000C15A5" w:rsidRDefault="000C15A5" w:rsidP="000C15A5">
      <w:pPr>
        <w:rPr>
          <w:sz w:val="44"/>
          <w:szCs w:val="44"/>
        </w:rPr>
      </w:pPr>
    </w:p>
    <w:p w14:paraId="00148233" w14:textId="2DD3A137" w:rsidR="000C15A5" w:rsidRPr="000C15A5" w:rsidRDefault="000C15A5" w:rsidP="000C15A5">
      <w:pPr>
        <w:rPr>
          <w:sz w:val="44"/>
          <w:szCs w:val="44"/>
        </w:rPr>
      </w:pPr>
    </w:p>
    <w:p w14:paraId="2ADC87C9" w14:textId="6951F219" w:rsidR="000C15A5" w:rsidRPr="000C15A5" w:rsidRDefault="000C15A5" w:rsidP="000C15A5">
      <w:pPr>
        <w:rPr>
          <w:sz w:val="44"/>
          <w:szCs w:val="44"/>
        </w:rPr>
      </w:pPr>
    </w:p>
    <w:p w14:paraId="07C19F3F" w14:textId="2A06F886" w:rsidR="000C15A5" w:rsidRDefault="000C15A5" w:rsidP="000C15A5">
      <w:pPr>
        <w:rPr>
          <w:rFonts w:eastAsiaTheme="minorEastAsia"/>
          <w:sz w:val="44"/>
          <w:szCs w:val="44"/>
        </w:rPr>
      </w:pPr>
    </w:p>
    <w:p w14:paraId="6878EED7" w14:textId="6C34CE76" w:rsidR="000C15A5" w:rsidRPr="00B97021" w:rsidRDefault="006B575F" w:rsidP="000C15A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A[L]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+b</m:t>
          </m:r>
        </m:oMath>
      </m:oMathPara>
    </w:p>
    <w:p w14:paraId="40E16706" w14:textId="223A2939" w:rsidR="00B97021" w:rsidRPr="00B97021" w:rsidRDefault="00B97021" w:rsidP="00B97021">
      <w:pPr>
        <w:rPr>
          <w:sz w:val="32"/>
          <w:szCs w:val="32"/>
        </w:rPr>
      </w:pPr>
    </w:p>
    <w:p w14:paraId="2C4C3398" w14:textId="0264176E" w:rsidR="00B97021" w:rsidRPr="00B97021" w:rsidRDefault="00B97021" w:rsidP="00B97021">
      <w:pPr>
        <w:rPr>
          <w:sz w:val="32"/>
          <w:szCs w:val="32"/>
        </w:rPr>
      </w:pPr>
    </w:p>
    <w:p w14:paraId="54E375D5" w14:textId="352C3FED" w:rsidR="00B97021" w:rsidRPr="00B97021" w:rsidRDefault="00B97021" w:rsidP="00B97021">
      <w:pPr>
        <w:rPr>
          <w:rFonts w:eastAsiaTheme="minorEastAsia"/>
          <w:sz w:val="32"/>
          <w:szCs w:val="32"/>
        </w:rPr>
      </w:pPr>
    </w:p>
    <w:p w14:paraId="7D9D45E1" w14:textId="231ACEC2" w:rsidR="00B97021" w:rsidRPr="00B97021" w:rsidRDefault="00B97021" w:rsidP="00B97021">
      <w:pPr>
        <w:ind w:firstLine="720"/>
        <w:rPr>
          <w:sz w:val="32"/>
          <w:szCs w:val="32"/>
        </w:rPr>
      </w:pPr>
      <w:r>
        <w:rPr>
          <w:sz w:val="32"/>
          <w:szCs w:val="32"/>
        </w:rPr>
        <w:t>dfvbdbfnbghjyj</w:t>
      </w:r>
    </w:p>
    <w:sectPr w:rsidR="00B97021" w:rsidRPr="00B97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69"/>
    <w:rsid w:val="000C15A5"/>
    <w:rsid w:val="006B575F"/>
    <w:rsid w:val="00783861"/>
    <w:rsid w:val="008E2C69"/>
    <w:rsid w:val="00A6522A"/>
    <w:rsid w:val="00B97021"/>
    <w:rsid w:val="00E1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07ED"/>
  <w15:chartTrackingRefBased/>
  <w15:docId w15:val="{1724280B-3157-4C07-A89A-60423716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7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</dc:creator>
  <cp:keywords/>
  <dc:description/>
  <cp:lastModifiedBy>Sadman Sakib</cp:lastModifiedBy>
  <cp:revision>2</cp:revision>
  <dcterms:created xsi:type="dcterms:W3CDTF">2023-03-14T01:57:00Z</dcterms:created>
  <dcterms:modified xsi:type="dcterms:W3CDTF">2023-03-14T02:30:00Z</dcterms:modified>
</cp:coreProperties>
</file>