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B5704" w14:textId="59023B50" w:rsidR="00E72771" w:rsidRDefault="00E72771" w:rsidP="00E72771">
      <w:r>
        <w:t>Paral</w:t>
      </w:r>
      <w:r w:rsidR="00A36729">
        <w:t>lelis</w:t>
      </w:r>
      <w:r>
        <w:t>ation</w:t>
      </w:r>
    </w:p>
    <w:p w14:paraId="44B5C396" w14:textId="3B930E46" w:rsidR="00E72771" w:rsidRDefault="00A36729" w:rsidP="00E72771">
      <w:pPr>
        <w:pStyle w:val="Paragraphedeliste"/>
        <w:numPr>
          <w:ilvl w:val="0"/>
          <w:numId w:val="2"/>
        </w:numPr>
      </w:pPr>
      <w:r>
        <w:t>The most obvious thing to parallelise is the update method since that seems to b</w:t>
      </w:r>
      <w:r w:rsidR="004D77FD">
        <w:t xml:space="preserve">e affecting the program the most, in terms of efficiency. </w:t>
      </w:r>
      <w:r w:rsidR="001A7B7E">
        <w:t>The way it is written</w:t>
      </w:r>
      <w:r w:rsidR="007D0A7F">
        <w:t xml:space="preserve"> is that</w:t>
      </w:r>
      <w:r w:rsidR="001A7B7E">
        <w:t xml:space="preserve"> there </w:t>
      </w:r>
      <w:r w:rsidR="007D0A7F">
        <w:t>are two nested for loops and</w:t>
      </w:r>
      <w:r>
        <w:t xml:space="preserve"> </w:t>
      </w:r>
      <w:r w:rsidR="009C4BD3">
        <w:t>two nested if statements. That makes the time complexity roughly O(n</w:t>
      </w:r>
      <w:r w:rsidR="009C4BD3">
        <w:rPr>
          <w:vertAlign w:val="superscript"/>
        </w:rPr>
        <w:t>2</w:t>
      </w:r>
      <w:r w:rsidR="009C4BD3">
        <w:t>)</w:t>
      </w:r>
      <w:r w:rsidR="00D201C4">
        <w:t>, using the worst case</w:t>
      </w:r>
      <w:r w:rsidR="009C4BD3">
        <w:t xml:space="preserve"> </w:t>
      </w:r>
      <w:r w:rsidR="009C4BD3" w:rsidRPr="009C4BD3">
        <w:rPr>
          <w:b/>
          <w:bCs/>
          <w:i/>
          <w:iCs/>
        </w:rPr>
        <w:t>[SHOW CALCULATION]</w:t>
      </w:r>
      <w:r w:rsidR="009C4BD3">
        <w:t xml:space="preserve">. </w:t>
      </w:r>
      <w:r w:rsidR="00826668">
        <w:t>Grid initialisation</w:t>
      </w:r>
      <w:r w:rsidR="00350A51">
        <w:t xml:space="preserve"> in the constructor </w:t>
      </w:r>
      <w:r w:rsidR="004E5271">
        <w:t>should be</w:t>
      </w:r>
      <w:r w:rsidR="00350A51">
        <w:t xml:space="preserve"> fairly efficient</w:t>
      </w:r>
      <w:r w:rsidR="004E5271">
        <w:t>, but since we are initialising the grid and the updateGrid simultaneously</w:t>
      </w:r>
      <w:r w:rsidR="006125E0">
        <w:t>, and each grid is a 2D array</w:t>
      </w:r>
      <w:r w:rsidR="00100841">
        <w:t xml:space="preserve">, this operation goes from simply being a linear insert with </w:t>
      </w:r>
      <w:r w:rsidR="00217245">
        <w:t xml:space="preserve">the </w:t>
      </w:r>
      <w:r w:rsidR="00A6496C">
        <w:t xml:space="preserve">complexity of O(n) </w:t>
      </w:r>
      <w:r w:rsidR="00100841">
        <w:t xml:space="preserve">to being </w:t>
      </w:r>
      <w:r w:rsidR="00A6496C">
        <w:t>about O(n</w:t>
      </w:r>
      <w:r w:rsidR="00A6496C">
        <w:rPr>
          <w:vertAlign w:val="superscript"/>
        </w:rPr>
        <w:t>2</w:t>
      </w:r>
      <w:r w:rsidR="00A6496C">
        <w:t xml:space="preserve">) as well </w:t>
      </w:r>
      <w:r w:rsidR="00A6496C" w:rsidRPr="009C4BD3">
        <w:rPr>
          <w:b/>
          <w:bCs/>
          <w:i/>
          <w:iCs/>
        </w:rPr>
        <w:t>[SHOW CALCULATION]</w:t>
      </w:r>
      <w:r w:rsidR="00A6496C">
        <w:t>.</w:t>
      </w:r>
      <w:r w:rsidR="00A6496C">
        <w:t xml:space="preserve"> As a result, they may both need some degree of paral</w:t>
      </w:r>
      <w:r w:rsidR="00BA7ACF">
        <w:t>l</w:t>
      </w:r>
      <w:r w:rsidR="00A6496C">
        <w:t>elisation</w:t>
      </w:r>
      <w:r w:rsidR="00217245">
        <w:t xml:space="preserve">, but the update method more so than the grid initialisation. </w:t>
      </w:r>
      <w:r w:rsidR="009C2C14">
        <w:t>Drawing in the board is an addition</w:t>
      </w:r>
      <w:r w:rsidR="00DE2249">
        <w:t>al</w:t>
      </w:r>
      <w:r w:rsidR="009C2C14">
        <w:t xml:space="preserve"> point of consideration since the program has to go to each cell and check what the value of that cell is, then assign a colour to the cell</w:t>
      </w:r>
      <w:r w:rsidR="004B3A42">
        <w:t xml:space="preserve">, </w:t>
      </w:r>
      <w:r w:rsidR="00DE2249">
        <w:t xml:space="preserve">and </w:t>
      </w:r>
      <w:r w:rsidR="004B3A42">
        <w:t xml:space="preserve">then it draws the image based on those values. Perhaps a </w:t>
      </w:r>
      <w:r w:rsidR="006442D3">
        <w:t xml:space="preserve">more efficient library could be found or maybe this is overkill. </w:t>
      </w:r>
    </w:p>
    <w:p w14:paraId="2941C4C7" w14:textId="2CD58196" w:rsidR="00BF4BC7" w:rsidRDefault="00BF4BC7" w:rsidP="00E72771">
      <w:pPr>
        <w:pStyle w:val="Paragraphedeliste"/>
        <w:numPr>
          <w:ilvl w:val="0"/>
          <w:numId w:val="2"/>
        </w:numPr>
      </w:pPr>
      <w:r>
        <w:t>Things to consider:</w:t>
      </w:r>
    </w:p>
    <w:p w14:paraId="457A9BC1" w14:textId="7B23484F" w:rsidR="00BF4BC7" w:rsidRDefault="00BF4BC7" w:rsidP="00BF4BC7">
      <w:pPr>
        <w:pStyle w:val="Paragraphedeliste"/>
        <w:numPr>
          <w:ilvl w:val="1"/>
          <w:numId w:val="2"/>
        </w:numPr>
      </w:pPr>
      <w:r>
        <w:t xml:space="preserve">Alternative drawing tools for faster processing OR </w:t>
      </w:r>
      <w:r w:rsidR="00F11F5A">
        <w:t>parallelising the image processing manually (though it should already be fairly quick for smaller programs)</w:t>
      </w:r>
    </w:p>
    <w:p w14:paraId="0E33C989" w14:textId="77777777" w:rsidR="00F11F5A" w:rsidRDefault="00F11F5A" w:rsidP="00BF4BC7">
      <w:pPr>
        <w:pStyle w:val="Paragraphedeliste"/>
        <w:numPr>
          <w:ilvl w:val="1"/>
          <w:numId w:val="2"/>
        </w:numPr>
      </w:pPr>
    </w:p>
    <w:p w14:paraId="75DC8FC3" w14:textId="77777777" w:rsidR="00E72771" w:rsidRDefault="00E72771" w:rsidP="00E72771"/>
    <w:p w14:paraId="0EA8F207" w14:textId="07662D17" w:rsidR="00E72771" w:rsidRDefault="00E72771" w:rsidP="00E72771">
      <w:r>
        <w:t>Serial program benchmarking</w:t>
      </w:r>
    </w:p>
    <w:p w14:paraId="34C19053" w14:textId="77A2539C" w:rsidR="003C521C" w:rsidRPr="003C521C" w:rsidRDefault="003C521C" w:rsidP="003C521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larger inputs, like 517 by 517, the output takes much longer. In this case, it took </w:t>
      </w:r>
      <w:r w:rsidRPr="003C521C">
        <w:rPr>
          <w:lang w:val="en-US"/>
        </w:rPr>
        <w:t xml:space="preserve">72754 </w:t>
      </w:r>
      <w:proofErr w:type="spellStart"/>
      <w:r w:rsidRPr="003C521C">
        <w:rPr>
          <w:lang w:val="en-US"/>
        </w:rPr>
        <w:t>ms</w:t>
      </w:r>
      <w:proofErr w:type="spellEnd"/>
      <w:r>
        <w:rPr>
          <w:lang w:val="en-US"/>
        </w:rPr>
        <w:t xml:space="preserve"> and </w:t>
      </w:r>
      <w:r w:rsidRPr="003C521C">
        <w:rPr>
          <w:lang w:val="en-US"/>
        </w:rPr>
        <w:t>98904</w:t>
      </w:r>
      <w:r>
        <w:rPr>
          <w:lang w:val="en-US"/>
        </w:rPr>
        <w:t xml:space="preserve"> steps to get to a stable state. This is much longer compared to a smaller input size of 65 by 65 which takes </w:t>
      </w:r>
      <w:r w:rsidRPr="003C521C">
        <w:rPr>
          <w:lang w:val="en-US"/>
        </w:rPr>
        <w:t xml:space="preserve">29 </w:t>
      </w:r>
      <w:proofErr w:type="spellStart"/>
      <w:r w:rsidRPr="003C521C">
        <w:rPr>
          <w:lang w:val="en-US"/>
        </w:rPr>
        <w:t>ms</w:t>
      </w:r>
      <w:proofErr w:type="spellEnd"/>
      <w:r>
        <w:rPr>
          <w:lang w:val="en-US"/>
        </w:rPr>
        <w:t xml:space="preserve"> and </w:t>
      </w:r>
      <w:r w:rsidRPr="003C521C">
        <w:rPr>
          <w:lang w:val="en-US"/>
        </w:rPr>
        <w:t>1156</w:t>
      </w:r>
      <w:r>
        <w:rPr>
          <w:lang w:val="en-US"/>
        </w:rPr>
        <w:t xml:space="preserve"> stable steps to run.</w:t>
      </w:r>
    </w:p>
    <w:sectPr w:rsidR="003C521C" w:rsidRPr="003C5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D02645"/>
    <w:multiLevelType w:val="hybridMultilevel"/>
    <w:tmpl w:val="4864B0D0"/>
    <w:lvl w:ilvl="0" w:tplc="97CA99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D584D"/>
    <w:multiLevelType w:val="hybridMultilevel"/>
    <w:tmpl w:val="61FEE2AA"/>
    <w:lvl w:ilvl="0" w:tplc="91C6CE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449132">
    <w:abstractNumId w:val="1"/>
  </w:num>
  <w:num w:numId="2" w16cid:durableId="1285888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21C"/>
    <w:rsid w:val="00100841"/>
    <w:rsid w:val="001A7B7E"/>
    <w:rsid w:val="00217245"/>
    <w:rsid w:val="00350A51"/>
    <w:rsid w:val="003927CC"/>
    <w:rsid w:val="003C521C"/>
    <w:rsid w:val="004B3A42"/>
    <w:rsid w:val="004D77FD"/>
    <w:rsid w:val="004E5271"/>
    <w:rsid w:val="006125E0"/>
    <w:rsid w:val="006442D3"/>
    <w:rsid w:val="007D0A7F"/>
    <w:rsid w:val="00826668"/>
    <w:rsid w:val="0096786D"/>
    <w:rsid w:val="009C2C14"/>
    <w:rsid w:val="009C4BD3"/>
    <w:rsid w:val="00A36729"/>
    <w:rsid w:val="00A6496C"/>
    <w:rsid w:val="00BA7ACF"/>
    <w:rsid w:val="00BF4BC7"/>
    <w:rsid w:val="00D201C4"/>
    <w:rsid w:val="00DE2249"/>
    <w:rsid w:val="00E72771"/>
    <w:rsid w:val="00F1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640BC77"/>
  <w15:chartTrackingRefBased/>
  <w15:docId w15:val="{711A8AFD-E0C2-2648-AF98-5C57FBAAE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C52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C52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C52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C52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C52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C52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C52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C52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C52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C52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C52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C52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C521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C521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C521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C521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C521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C521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C52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C5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C52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C52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C52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C521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C521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C521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C52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C521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C52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234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Génevieve Chikwanha</dc:creator>
  <cp:keywords/>
  <dc:description/>
  <cp:lastModifiedBy>Génevieve Chikwanha</cp:lastModifiedBy>
  <cp:revision>23</cp:revision>
  <dcterms:created xsi:type="dcterms:W3CDTF">2024-07-29T12:33:00Z</dcterms:created>
  <dcterms:modified xsi:type="dcterms:W3CDTF">2024-07-31T10:38:00Z</dcterms:modified>
</cp:coreProperties>
</file>