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D3890" w14:textId="77777777" w:rsidR="00BA1FF1" w:rsidRPr="00BA1FF1" w:rsidRDefault="00BA1FF1" w:rsidP="00BA1FF1">
      <w:pPr>
        <w:rPr>
          <w:b/>
          <w:bCs/>
          <w:sz w:val="32"/>
          <w:szCs w:val="32"/>
        </w:rPr>
      </w:pPr>
      <w:r w:rsidRPr="00BA1FF1">
        <w:rPr>
          <w:b/>
          <w:bCs/>
          <w:sz w:val="32"/>
          <w:szCs w:val="32"/>
        </w:rPr>
        <w:t>Chapter 13: Technological and Societal Implications of TORUS</w:t>
      </w:r>
    </w:p>
    <w:p w14:paraId="626FE41F" w14:textId="77777777" w:rsidR="00BA1FF1" w:rsidRPr="00BA1FF1" w:rsidRDefault="00BA1FF1" w:rsidP="00BA1FF1">
      <w:r w:rsidRPr="00BA1FF1">
        <w:t xml:space="preserve">Chapter 13 explores how TORUS Theory’s </w:t>
      </w:r>
      <w:r w:rsidRPr="00BA1FF1">
        <w:rPr>
          <w:b/>
          <w:bCs/>
        </w:rPr>
        <w:t>structured recursion</w:t>
      </w:r>
      <w:r w:rsidRPr="00BA1FF1">
        <w:t xml:space="preserve"> principle extends beyond pure physics into transformative technologies, conceptual frameworks, and deep philosophical questions. By unifying scales from quantum to cosmos in a self-consistent loop, TORUS provides a fertile ground for </w:t>
      </w:r>
      <w:r w:rsidRPr="00BA1FF1">
        <w:rPr>
          <w:b/>
          <w:bCs/>
        </w:rPr>
        <w:t>advanced technologies</w:t>
      </w:r>
      <w:r w:rsidRPr="00BA1FF1">
        <w:t xml:space="preserve">, inspires new </w:t>
      </w:r>
      <w:r w:rsidRPr="00BA1FF1">
        <w:rPr>
          <w:b/>
          <w:bCs/>
        </w:rPr>
        <w:t>recursive system concepts</w:t>
      </w:r>
      <w:r w:rsidRPr="00BA1FF1">
        <w:t xml:space="preserve"> (like observer-integrated intelligence), and challenges our assumptions about </w:t>
      </w:r>
      <w:r w:rsidRPr="00BA1FF1">
        <w:rPr>
          <w:b/>
          <w:bCs/>
        </w:rPr>
        <w:t>determinism, causality, consciousness, and reality</w:t>
      </w:r>
      <w:r w:rsidRPr="00BA1FF1">
        <w:t xml:space="preserve">. This chapter is organized into three sections: first, the technological innovations enabled by TORUS’s recursive framework; second, the novel concepts (such as recursive AGI and observer-inclusive systems) emerging from a recursion-based worldview; and third, the philosophical implications of conceiving reality as fundamentally recursive. Each section ties back to TORUS’s core idea that the universe is </w:t>
      </w:r>
      <w:r w:rsidRPr="00BA1FF1">
        <w:rPr>
          <w:i/>
          <w:iCs/>
        </w:rPr>
        <w:t>self-referentially structured</w:t>
      </w:r>
      <w:r w:rsidRPr="00BA1FF1">
        <w:t>, highlighting the original and empirically anchored nature of the theory. By weaving insights from the TORUS foundational documents and archives, we aim to present a rigorous yet accessible look at how a recursion-based “Theory of Everything” could shape both our future technologies and our understanding of existence.</w:t>
      </w:r>
    </w:p>
    <w:p w14:paraId="798F641B" w14:textId="77777777" w:rsidR="00BA1FF1" w:rsidRPr="00BA1FF1" w:rsidRDefault="00BA1FF1" w:rsidP="00BA1FF1">
      <w:pPr>
        <w:rPr>
          <w:b/>
          <w:bCs/>
        </w:rPr>
      </w:pPr>
      <w:r w:rsidRPr="00BA1FF1">
        <w:rPr>
          <w:b/>
          <w:bCs/>
        </w:rPr>
        <w:t>13.1: How TORUS Enables Advanced Recursive Technologies</w:t>
      </w:r>
    </w:p>
    <w:p w14:paraId="0D0060C3" w14:textId="77777777" w:rsidR="00BA1FF1" w:rsidRPr="00BA1FF1" w:rsidRDefault="00BA1FF1" w:rsidP="00BA1FF1">
      <w:r w:rsidRPr="00BA1FF1">
        <w:t xml:space="preserve">One of the most compelling implications of TORUS Theory is its potential to </w:t>
      </w:r>
      <w:r w:rsidRPr="00BA1FF1">
        <w:rPr>
          <w:b/>
          <w:bCs/>
        </w:rPr>
        <w:t>enable advanced technologies</w:t>
      </w:r>
      <w:r w:rsidRPr="00BA1FF1">
        <w:t xml:space="preserve"> that explicitly leverage the theory’s recursive, cross-scale structure. Because TORUS links physical laws and constants across all scales in a harmonious cycle, it opens up unprecedented ways to design systems that exploit these </w:t>
      </w:r>
      <w:r w:rsidRPr="00BA1FF1">
        <w:rPr>
          <w:b/>
          <w:bCs/>
        </w:rPr>
        <w:t>cross-scale linkages</w:t>
      </w:r>
      <w:r w:rsidRPr="00BA1FF1">
        <w:t xml:space="preserve"> and </w:t>
      </w:r>
      <w:r w:rsidRPr="00BA1FF1">
        <w:rPr>
          <w:b/>
          <w:bCs/>
        </w:rPr>
        <w:t>resonances</w:t>
      </w:r>
      <w:r w:rsidRPr="00BA1FF1">
        <w:t>. In a TORUS-informed technological paradigm, boundaries between the microscopic and macroscopic become opportunities – a change or pattern at one scale could directly influence and enable phenomena at another. Below we discuss several domains where TORUS’s principle of structured recursion could drive innovation, providing theoretical pathways to emergent capabilities that were previously unattainable:</w:t>
      </w:r>
    </w:p>
    <w:p w14:paraId="628CE38B" w14:textId="2FC77015" w:rsidR="00BA1FF1" w:rsidRPr="00BA1FF1" w:rsidRDefault="00BA1FF1" w:rsidP="00BA1FF1">
      <w:pPr>
        <w:numPr>
          <w:ilvl w:val="0"/>
          <w:numId w:val="1"/>
        </w:numPr>
      </w:pPr>
      <w:r w:rsidRPr="00BA1FF1">
        <w:rPr>
          <w:b/>
          <w:bCs/>
        </w:rPr>
        <w:t>Computing and Information Processing:</w:t>
      </w:r>
      <w:r w:rsidRPr="00BA1FF1">
        <w:t xml:space="preserve"> TORUS suggests that information and dynamics are replicated across scales, hinting at new computing architectures that tap into multiple layers of physical reality. For example, one could imagine </w:t>
      </w:r>
      <w:r w:rsidRPr="00BA1FF1">
        <w:rPr>
          <w:b/>
          <w:bCs/>
        </w:rPr>
        <w:t>recursive computing systems</w:t>
      </w:r>
      <w:r w:rsidRPr="00BA1FF1">
        <w:t xml:space="preserve"> that use quantum effects, classical electronics, and even gravitational or cosmological signals in tandem. Because TORUS establishes precise links between scales (tying together constants and laws from 0D through 13D), a properly designed computer might harness these links for efficiency or novel functionality</w:t>
      </w:r>
      <w:r w:rsidRPr="00BA1FF1">
        <w:rPr>
          <w:rFonts w:ascii="Arial" w:hAnsi="Arial" w:cs="Arial"/>
        </w:rPr>
        <w:t>​</w:t>
      </w:r>
      <w:r w:rsidRPr="00BA1FF1">
        <w:t xml:space="preserve">. One speculative idea is a </w:t>
      </w:r>
      <w:r w:rsidRPr="00BA1FF1">
        <w:rPr>
          <w:b/>
          <w:bCs/>
        </w:rPr>
        <w:t>fractal quantum computer</w:t>
      </w:r>
      <w:r w:rsidRPr="00BA1FF1">
        <w:t xml:space="preserve">: a computational device structured in self-similar layers, where qubits at a small scale </w:t>
      </w:r>
      <w:r w:rsidRPr="00BA1FF1">
        <w:lastRenderedPageBreak/>
        <w:t xml:space="preserve">are entangled or synchronized via a larger-scale field effect. TORUS’s cross-scale resonances (the “harmonic oscillations across scales” that the theory predicts) could be leveraged to maintain coherence or transmit information in ways standard quantum systems cannot. In practice, this might mean more robust quantum networks or processors that remain stable as they grow in size, because they effectively distribute quantum information across a recursive hierarchy rather than confining it to one scale. By modeling computational elements on TORUS’s layered structure, </w:t>
      </w:r>
      <w:r w:rsidRPr="00BA1FF1">
        <w:rPr>
          <w:b/>
          <w:bCs/>
        </w:rPr>
        <w:t>multi-domain algorithms</w:t>
      </w:r>
      <w:r w:rsidRPr="00BA1FF1">
        <w:t xml:space="preserve"> might emerge where, say, a logic operation has both a particle-scale and a planetary-scale component working in concert. While highly theoretical, such recursion-based computing could revolutionize information processing, making it inherently parallel across the fabric of the universe.</w:t>
      </w:r>
    </w:p>
    <w:p w14:paraId="52022901" w14:textId="214E9D6C" w:rsidR="00BA1FF1" w:rsidRPr="00BA1FF1" w:rsidRDefault="00BA1FF1" w:rsidP="00BA1FF1">
      <w:pPr>
        <w:numPr>
          <w:ilvl w:val="0"/>
          <w:numId w:val="1"/>
        </w:numPr>
      </w:pPr>
      <w:r w:rsidRPr="00BA1FF1">
        <w:rPr>
          <w:b/>
          <w:bCs/>
        </w:rPr>
        <w:t>Communication Systems:</w:t>
      </w:r>
      <w:r w:rsidRPr="00BA1FF1">
        <w:t xml:space="preserve"> Communication technologies could also be transformed by TORUS’s recursion-enabled phenomena. If nature indeed permits subtle </w:t>
      </w:r>
      <w:r w:rsidRPr="00BA1FF1">
        <w:rPr>
          <w:b/>
          <w:bCs/>
        </w:rPr>
        <w:t>resonant patterns spanning huge scale separations</w:t>
      </w:r>
      <w:r w:rsidRPr="00BA1FF1">
        <w:t xml:space="preserve">, engineers might exploit those resonances for communication channels that piggyback on the fabric of spacetime. For instance, TORUS predicts that certain frequencies or oscillatory modes might synchronously manifest at vastly different scales (due to the closed 14-dimensional cycle). A transmitter designed to oscillate in tune with a “recursion harmonic” could, in theory, send signals that propagate more efficiently or farther by coupling into these natural cross-scale oscillations. Although nothing in TORUS allows violating light-speed or causal constraints, aligning with the universe’s inherent </w:t>
      </w:r>
      <w:r w:rsidRPr="00BA1FF1">
        <w:rPr>
          <w:i/>
          <w:iCs/>
        </w:rPr>
        <w:t>toroidal frequencies</w:t>
      </w:r>
      <w:r w:rsidRPr="00BA1FF1">
        <w:t xml:space="preserve"> might reduce attenuation or bypass some environmental noise by essentially using the universe’s own “rhythm” for signal coherence. This could lead to </w:t>
      </w:r>
      <w:r w:rsidRPr="00BA1FF1">
        <w:rPr>
          <w:b/>
          <w:bCs/>
        </w:rPr>
        <w:t>ultra-long-range communication</w:t>
      </w:r>
      <w:r w:rsidRPr="00BA1FF1">
        <w:t xml:space="preserve"> techniques – for example, modulating signals on gravitational waves or other carriers that TORUS links to quantum processes. If the entire history of the universe is one self-contained resonant system, then a communications device tuned to that system might achieve reach or stability unimaginable with traditional methods. Even more modestly, understanding recursion could improve existing technology like GPS and deep-space communication: knowing if fundamental constants vary slightly in different gravitational conditions (as TORUS hints</w:t>
      </w:r>
      <w:r w:rsidRPr="00BA1FF1">
        <w:rPr>
          <w:rFonts w:ascii="Arial" w:hAnsi="Arial" w:cs="Arial"/>
        </w:rPr>
        <w:t>​</w:t>
      </w:r>
      <w:r w:rsidRPr="00BA1FF1">
        <w:t xml:space="preserve">) would allow corrections and modulation schemes that keep signals stable across those variations. In sum, TORUS provides a theoretical blueprint for communications that are </w:t>
      </w:r>
      <w:r w:rsidRPr="00BA1FF1">
        <w:rPr>
          <w:b/>
          <w:bCs/>
        </w:rPr>
        <w:t>observer-aware and multi-scale</w:t>
      </w:r>
      <w:r w:rsidRPr="00BA1FF1">
        <w:t>, treating information transfer as part of a cosmic feedback loop rather than an isolated point-to-point exchange.</w:t>
      </w:r>
    </w:p>
    <w:p w14:paraId="37EBFF94" w14:textId="5FFA03AF" w:rsidR="00BA1FF1" w:rsidRPr="00BA1FF1" w:rsidRDefault="00BA1FF1" w:rsidP="00BA1FF1">
      <w:pPr>
        <w:numPr>
          <w:ilvl w:val="0"/>
          <w:numId w:val="1"/>
        </w:numPr>
      </w:pPr>
      <w:r w:rsidRPr="00BA1FF1">
        <w:rPr>
          <w:b/>
          <w:bCs/>
        </w:rPr>
        <w:t>Materials Science and Energy:</w:t>
      </w:r>
      <w:r w:rsidRPr="00BA1FF1">
        <w:t xml:space="preserve"> TORUS’s structured recursion implies that </w:t>
      </w:r>
      <w:r w:rsidRPr="00BA1FF1">
        <w:rPr>
          <w:b/>
          <w:bCs/>
        </w:rPr>
        <w:t>material properties and physical effects can be echoed or amplified across scales</w:t>
      </w:r>
      <w:r w:rsidRPr="00BA1FF1">
        <w:t xml:space="preserve">, </w:t>
      </w:r>
      <w:r w:rsidRPr="00BA1FF1">
        <w:lastRenderedPageBreak/>
        <w:t>which could be revolutionary for material engineering and energy technologies. For instance, TORUS unifies the constants governing forces and suggests that what we observe as distinct scales (quantum vs. thermodynamic vs. cosmological) are deeply interrelated</w:t>
      </w:r>
      <w:r w:rsidRPr="00BA1FF1">
        <w:rPr>
          <w:rFonts w:ascii="Arial" w:hAnsi="Arial" w:cs="Arial"/>
        </w:rPr>
        <w:t>​</w:t>
      </w:r>
      <w:r w:rsidRPr="00BA1FF1">
        <w:t xml:space="preserve">. This insight can inspire the design of </w:t>
      </w:r>
      <w:r w:rsidRPr="00BA1FF1">
        <w:rPr>
          <w:b/>
          <w:bCs/>
        </w:rPr>
        <w:t>metamaterials</w:t>
      </w:r>
      <w:r w:rsidRPr="00BA1FF1">
        <w:t xml:space="preserve"> with engineered structures at multiple scales that take advantage of recursion-based effects. A material could be structured in a self-similar way from the nanoscale up to the macroscopic shape, such that it “channels” physical influences across these levels. One outcome might be materials with </w:t>
      </w:r>
      <w:r w:rsidRPr="00BA1FF1">
        <w:rPr>
          <w:b/>
          <w:bCs/>
        </w:rPr>
        <w:t>exotic electromagnetic properties</w:t>
      </w:r>
      <w:r w:rsidRPr="00BA1FF1">
        <w:t xml:space="preserve"> – for example, a metamaterial that leverages the TORUS-linked constants to achieve negative refractive index or perfect lensing by resonating with the fine-structure constant at one scale and cosmic curvature at another. Likewise, in energy technology, a deeper understanding of how 0D (quantum) and 13D (cosmic) parameters interplay might allow us to tap into phenomena like zero-point energy or vacuum fluctuations in a controlled manner. TORUS posits a small but nonzero cosmological constant emerging from recursion; if engineers can interact with that recursion aspect, it could lead to devices that </w:t>
      </w:r>
      <w:r w:rsidRPr="00BA1FF1">
        <w:rPr>
          <w:b/>
          <w:bCs/>
        </w:rPr>
        <w:t>extract energy from spacetime structure</w:t>
      </w:r>
      <w:r w:rsidRPr="00BA1FF1">
        <w:t xml:space="preserve"> (albeit cautiously, as this borders on speculative physics). More realistically, TORUS could improve fusion or particle acceleration technologies by providing a unified framework to manage plasma behavior across scales – from quantum tunneling of nuclei to the macroscopic confinement fields. The overarching theme is that </w:t>
      </w:r>
      <w:r w:rsidRPr="00BA1FF1">
        <w:rPr>
          <w:b/>
          <w:bCs/>
        </w:rPr>
        <w:t>structured recursion provides an “instruction manual” for cross-scale design</w:t>
      </w:r>
      <w:r w:rsidRPr="00BA1FF1">
        <w:t>: knowing that nature’s laws mirror and feed back into each other at different layers, technologists can attempt to mimic that architecture. The result could be stronger, lighter materials and more efficient energy systems that operate at the edge of what classical physics thought possible, guided by TORUS’s constraint that all parts of a system must ultimately fit into a self-consistent whole.</w:t>
      </w:r>
    </w:p>
    <w:p w14:paraId="73B8A009" w14:textId="39E74E06" w:rsidR="00BA1FF1" w:rsidRPr="00BA1FF1" w:rsidRDefault="00BA1FF1" w:rsidP="00BA1FF1">
      <w:pPr>
        <w:numPr>
          <w:ilvl w:val="0"/>
          <w:numId w:val="1"/>
        </w:numPr>
      </w:pPr>
      <w:r w:rsidRPr="00BA1FF1">
        <w:rPr>
          <w:b/>
          <w:bCs/>
        </w:rPr>
        <w:t>Cross-Domain Synergies:</w:t>
      </w:r>
      <w:r w:rsidRPr="00BA1FF1">
        <w:t xml:space="preserve"> A key advantage of TORUS as a unified theory is that it ties formerly disparate domains of physics into one continuum. This means a breakthrough in one field can influence many others. From a technological perspective, this encourages </w:t>
      </w:r>
      <w:r w:rsidRPr="00BA1FF1">
        <w:rPr>
          <w:b/>
          <w:bCs/>
        </w:rPr>
        <w:t>cross-domain innovation</w:t>
      </w:r>
      <w:r w:rsidRPr="00BA1FF1">
        <w:t>. For example, TORUS yields concrete numerical relationships between fundamental constants</w:t>
      </w:r>
      <w:r w:rsidRPr="00BA1FF1">
        <w:rPr>
          <w:rFonts w:ascii="Arial" w:hAnsi="Arial" w:cs="Arial"/>
        </w:rPr>
        <w:t>​</w:t>
      </w:r>
      <w:r w:rsidRPr="00BA1FF1">
        <w:t xml:space="preserve">. If an experimental technology slightly modifies one constant (say, effectively altering $\alpha$ in a material via an applied field), TORUS predicts traceable effects on others – perhaps offering a handle to influence gravity or inertia at small scales. While speculative, one could envision </w:t>
      </w:r>
      <w:r w:rsidRPr="00BA1FF1">
        <w:rPr>
          <w:b/>
          <w:bCs/>
        </w:rPr>
        <w:t>gravity-control technologies</w:t>
      </w:r>
      <w:r w:rsidRPr="00BA1FF1">
        <w:t xml:space="preserve"> where using electromagnetic fields structured in a TORUS-consistent way produces minuscule gravitational effects (since the constants are linked). Similarly, because TORUS </w:t>
      </w:r>
      <w:r w:rsidRPr="00BA1FF1">
        <w:lastRenderedPageBreak/>
        <w:t xml:space="preserve">provides an integrated view of quantum mechanics and gravity, it might inform the development of a </w:t>
      </w:r>
      <w:r w:rsidRPr="00BA1FF1">
        <w:rPr>
          <w:b/>
          <w:bCs/>
        </w:rPr>
        <w:t>unified field device</w:t>
      </w:r>
      <w:r w:rsidRPr="00BA1FF1">
        <w:t xml:space="preserve"> – something that uses principles of both quantum fields and general relativity simultaneously. Even if such ideas are far-fetched, TORUS encourages them on theoretical grounds: no sector of physics is off-limits from another. The presence of a single self-referential framework means engineers and scientists can collaborate across optics, electronics, chemistry, and cosmology with a common language. In practical terms, this could accelerate innovation, as </w:t>
      </w:r>
      <w:r w:rsidRPr="00BA1FF1">
        <w:rPr>
          <w:b/>
          <w:bCs/>
        </w:rPr>
        <w:t>solutions become recursive</w:t>
      </w:r>
      <w:r w:rsidRPr="00BA1FF1">
        <w:t xml:space="preserve">: an invention in one realm (like a new quantum sensor) could be deliberately fed back as an input at a larger scale (like a network of sensors to detect a cosmological effect), closing a technological loop. This mirrors TORUS’s own closure of the universe’s laws and might become a design principle: </w:t>
      </w:r>
      <w:r w:rsidRPr="00BA1FF1">
        <w:rPr>
          <w:i/>
          <w:iCs/>
        </w:rPr>
        <w:t>ensure the technology’s components interact in a recursively complementary way</w:t>
      </w:r>
      <w:r w:rsidRPr="00BA1FF1">
        <w:t xml:space="preserve">. Such recursive design could yield emergent capabilities that no single-scale device could achieve. The </w:t>
      </w:r>
      <w:r w:rsidRPr="00BA1FF1">
        <w:rPr>
          <w:b/>
          <w:bCs/>
        </w:rPr>
        <w:t>rigidity of TORUS’s cross-scale links</w:t>
      </w:r>
      <w:r w:rsidRPr="00BA1FF1">
        <w:t xml:space="preserve"> – which make the theory highly falsifiable scientifically</w:t>
      </w:r>
      <w:r w:rsidRPr="00BA1FF1">
        <w:rPr>
          <w:rFonts w:ascii="Arial" w:hAnsi="Arial" w:cs="Arial"/>
        </w:rPr>
        <w:t>​</w:t>
      </w:r>
      <w:r w:rsidR="007F1A9D">
        <w:t xml:space="preserve"> </w:t>
      </w:r>
      <w:r w:rsidRPr="00BA1FF1">
        <w:t xml:space="preserve">– also means that any technology based on those links would either work in a big way or fail clearly. In this sense, TORUS-inspired tech development can be empirically driven: each attempted application is also a test of the theory’s predictions. The more a device requires the reality of recursion effects to function, the more its success would validate TORUS. This convergence of theory and application represents a new paradigm of </w:t>
      </w:r>
      <w:r w:rsidRPr="00BA1FF1">
        <w:rPr>
          <w:b/>
          <w:bCs/>
        </w:rPr>
        <w:t>physics-guided engineering</w:t>
      </w:r>
      <w:r w:rsidRPr="00BA1FF1">
        <w:t>, where the ultimate unified theory directly guides practical invention. If TORUS holds true, the advanced technologies unlocked by structured recursion could fundamentally transform society – enabling capabilities (in computing, communication, energy, materials and more) that were previously relegated to science fiction by providing a real physical footing for their existence.</w:t>
      </w:r>
    </w:p>
    <w:p w14:paraId="0CE08038" w14:textId="77777777" w:rsidR="00BA1FF1" w:rsidRPr="00BA1FF1" w:rsidRDefault="00BA1FF1" w:rsidP="00BA1FF1">
      <w:pPr>
        <w:rPr>
          <w:b/>
          <w:bCs/>
        </w:rPr>
      </w:pPr>
      <w:r w:rsidRPr="00BA1FF1">
        <w:rPr>
          <w:b/>
          <w:bCs/>
        </w:rPr>
        <w:t>13.2: Concepts Enabled by Recursive Frameworks (e.g., advanced observer-integrated systems, future AGI)</w:t>
      </w:r>
    </w:p>
    <w:p w14:paraId="1BA39D11" w14:textId="77777777" w:rsidR="00BA1FF1" w:rsidRPr="00BA1FF1" w:rsidRDefault="00BA1FF1" w:rsidP="00BA1FF1">
      <w:r w:rsidRPr="00BA1FF1">
        <w:t xml:space="preserve">Beyond tangible technologies, TORUS Theory enables </w:t>
      </w:r>
      <w:r w:rsidRPr="00BA1FF1">
        <w:rPr>
          <w:b/>
          <w:bCs/>
        </w:rPr>
        <w:t>new conceptual frameworks</w:t>
      </w:r>
      <w:r w:rsidRPr="00BA1FF1">
        <w:t xml:space="preserve"> that redefine how we think about systems, intelligence, and the role of observers. By viewing reality as a recursive hierarchy of dynamics, we gain tools to integrate the </w:t>
      </w:r>
      <w:r w:rsidRPr="00BA1FF1">
        <w:rPr>
          <w:i/>
          <w:iCs/>
        </w:rPr>
        <w:t>observer into physical models</w:t>
      </w:r>
      <w:r w:rsidRPr="00BA1FF1">
        <w:t xml:space="preserve"> and to design </w:t>
      </w:r>
      <w:r w:rsidRPr="00BA1FF1">
        <w:rPr>
          <w:b/>
          <w:bCs/>
        </w:rPr>
        <w:t>intelligent systems</w:t>
      </w:r>
      <w:r w:rsidRPr="00BA1FF1">
        <w:t xml:space="preserve"> that mirror the universe’s recursive architecture. Two particularly profound concepts arise from this viewpoint: </w:t>
      </w:r>
      <w:r w:rsidRPr="00BA1FF1">
        <w:rPr>
          <w:b/>
          <w:bCs/>
        </w:rPr>
        <w:t>observer-integrated systems</w:t>
      </w:r>
      <w:r w:rsidRPr="00BA1FF1">
        <w:t xml:space="preserve"> (where the measurement or observer component is built into the theoretical framework rather than treated as external) and </w:t>
      </w:r>
      <w:r w:rsidRPr="00BA1FF1">
        <w:rPr>
          <w:b/>
          <w:bCs/>
        </w:rPr>
        <w:t>recursive artificial general intelligence (AGI)</w:t>
      </w:r>
      <w:r w:rsidRPr="00BA1FF1">
        <w:t xml:space="preserve"> (a form of AI whose structure and cognition are organized recursively, potentially yielding more robust or conscious-like behavior). TORUS’s influence here is </w:t>
      </w:r>
      <w:r w:rsidRPr="00BA1FF1">
        <w:lastRenderedPageBreak/>
        <w:t xml:space="preserve">both direct – the original formulations of the theory considered observer states – and inspirational, as it provides a philosophical blueprint for systems that </w:t>
      </w:r>
      <w:r w:rsidRPr="00BA1FF1">
        <w:rPr>
          <w:i/>
          <w:iCs/>
        </w:rPr>
        <w:t>know themselves</w:t>
      </w:r>
      <w:r w:rsidRPr="00BA1FF1">
        <w:t xml:space="preserve"> by virtue of recursive self-reference. This section outlines how a recursion-based approach unlocks these concepts, with rigorous grounding in TORUS’s principles and a forward-looking view of future applications.</w:t>
      </w:r>
    </w:p>
    <w:p w14:paraId="6ECD5BE8" w14:textId="65939CF0" w:rsidR="00BA1FF1" w:rsidRPr="00BA1FF1" w:rsidRDefault="00BA1FF1" w:rsidP="00BA1FF1">
      <w:pPr>
        <w:numPr>
          <w:ilvl w:val="0"/>
          <w:numId w:val="2"/>
        </w:numPr>
      </w:pPr>
      <w:r w:rsidRPr="00BA1FF1">
        <w:rPr>
          <w:b/>
          <w:bCs/>
        </w:rPr>
        <w:t>Observer-Integrated Systems:</w:t>
      </w:r>
      <w:r w:rsidRPr="00BA1FF1">
        <w:t xml:space="preserve"> Traditional physics often treats the observer as an external entity, but TORUS opens the door to frameworks where observers are part of the system’s state. In fact, the </w:t>
      </w:r>
      <w:r w:rsidRPr="00BA1FF1">
        <w:rPr>
          <w:b/>
          <w:bCs/>
        </w:rPr>
        <w:t>original TORUS formulation explicitly integrated the observer’s role</w:t>
      </w:r>
      <w:r w:rsidRPr="00BA1FF1">
        <w:t xml:space="preserve"> into the dynamics (using a Lindblad term to model measurement-induced decoherence), though this was set aside in the core physics papers to avoid controversy</w:t>
      </w:r>
      <w:r w:rsidRPr="00BA1FF1">
        <w:rPr>
          <w:rFonts w:ascii="Arial" w:hAnsi="Arial" w:cs="Arial"/>
        </w:rPr>
        <w:t>​</w:t>
      </w:r>
      <w:r w:rsidRPr="00BA1FF1">
        <w:t xml:space="preserve">. The very idea that a fundamental theory would include a term for observation is radical – it implies that </w:t>
      </w:r>
      <w:r w:rsidRPr="00BA1FF1">
        <w:rPr>
          <w:b/>
          <w:bCs/>
        </w:rPr>
        <w:t>measurement, information, and consciousness could be woven into the fabric of physical law</w:t>
      </w:r>
      <w:r w:rsidRPr="00BA1FF1">
        <w:t xml:space="preserve">. With TORUS’s recursive structure, one can imagine that each “layer” of reality not only carries forward physical quantities, but also informational states about the system (akin to an observer imprint). An </w:t>
      </w:r>
      <w:r w:rsidRPr="00BA1FF1">
        <w:rPr>
          <w:b/>
          <w:bCs/>
        </w:rPr>
        <w:t>observer-integrated system</w:t>
      </w:r>
      <w:r w:rsidRPr="00BA1FF1">
        <w:t xml:space="preserve"> in this context is any system (physical or computational) that incorporates feedback from an observing agent as a fundamental component of its state evolution. TORUS suggests this is natural: since the universe is self-referential, any division between “observer” and “observed” may be artificial. By including observer states, we get models that could address long-standing puzzles like the quantum measurement problem – essentially absorbing the observer into the wavefunction collapse narrative in a controlled, recursive way</w:t>
      </w:r>
      <w:r w:rsidRPr="00BA1FF1">
        <w:rPr>
          <w:rFonts w:ascii="Arial" w:hAnsi="Arial" w:cs="Arial"/>
        </w:rPr>
        <w:t>​</w:t>
      </w:r>
      <w:r w:rsidRPr="00BA1FF1">
        <w:t xml:space="preserve">. Practically, this could lead to </w:t>
      </w:r>
      <w:r w:rsidRPr="00BA1FF1">
        <w:rPr>
          <w:b/>
          <w:bCs/>
        </w:rPr>
        <w:t>technologies or experimental setups where the act of observation is an active part of the system’s dynamics</w:t>
      </w:r>
      <w:r w:rsidRPr="00BA1FF1">
        <w:t xml:space="preserve">. For example, a quantum system could be designed with a built-in recursive sensor that “observes” it in a gentle, continuous manner, potentially stabilizing certain states or prolonging coherence by engineering the measurement process. This is analogous to quantum feedback control, but taken to a fundamental level – the line between system and observer blurs. Another illustration is in communications or computation: an observer-integrated network could adjust its own state based on who is observing or querying it, effectively </w:t>
      </w:r>
      <w:r w:rsidRPr="00BA1FF1">
        <w:rPr>
          <w:b/>
          <w:bCs/>
        </w:rPr>
        <w:t>adapting in real-time in a self-referential loop</w:t>
      </w:r>
      <w:r w:rsidRPr="00BA1FF1">
        <w:t xml:space="preserve">. TORUS provides theoretical backing for this because it posits that even in fundamental physics, the presence of an observer (or an information state) can influence outcomes in a subtle yet systematic way. If validated, this insight might revolutionize fields like metrology (where measurement precision could approach fundamental limits by accounting for the measuring device’s influence) and quantum computing (by reducing </w:t>
      </w:r>
      <w:r w:rsidRPr="00BA1FF1">
        <w:lastRenderedPageBreak/>
        <w:t xml:space="preserve">decoherence through recursive monitoring). In a broader sense, observer-integrated frameworks challenge the Cartesian split between mind and matter. They resonate with John Wheeler’s famous query “Does the universe exist ‘out there’ independent of the observer?” – TORUS would answer that the universe, through recursion, </w:t>
      </w:r>
      <w:r w:rsidRPr="00BA1FF1">
        <w:rPr>
          <w:b/>
          <w:bCs/>
        </w:rPr>
        <w:t>includes</w:t>
      </w:r>
      <w:r w:rsidRPr="00BA1FF1">
        <w:t xml:space="preserve"> the observer as part of its very structure. This concept paves the way for thinking of consciousness or observation as an </w:t>
      </w:r>
      <w:r w:rsidRPr="00BA1FF1">
        <w:rPr>
          <w:b/>
          <w:bCs/>
        </w:rPr>
        <w:t>emergent property of physical recursion</w:t>
      </w:r>
      <w:r w:rsidRPr="00BA1FF1">
        <w:t>, not an add-on. It is a powerful conceptual shift: rather than isolated subjects looking at objects, we get a holistic system in which “looking” is just another natural process accounted for by the laws of physics.</w:t>
      </w:r>
    </w:p>
    <w:p w14:paraId="574BBF1A" w14:textId="6AF88351" w:rsidR="00BA1FF1" w:rsidRPr="00BA1FF1" w:rsidRDefault="00BA1FF1" w:rsidP="00BA1FF1">
      <w:pPr>
        <w:numPr>
          <w:ilvl w:val="0"/>
          <w:numId w:val="2"/>
        </w:numPr>
      </w:pPr>
      <w:r w:rsidRPr="00BA1FF1">
        <w:rPr>
          <w:b/>
          <w:bCs/>
        </w:rPr>
        <w:t>Layered Intelligence and Recursive AGI:</w:t>
      </w:r>
      <w:r w:rsidRPr="00BA1FF1">
        <w:t xml:space="preserve"> One of the most exciting conceptual implications of TORUS is how it might inform the creation of </w:t>
      </w:r>
      <w:r w:rsidRPr="00BA1FF1">
        <w:rPr>
          <w:b/>
          <w:bCs/>
        </w:rPr>
        <w:t>artificial general intelligence</w:t>
      </w:r>
      <w:r w:rsidRPr="00BA1FF1">
        <w:t xml:space="preserve"> that operates on recursive principles. If reality itself is organized in layers that fold back onto themselves, perhaps the most natural way to achieve human-like or supra-human intelligence is to mirror that architecture in an AI. A </w:t>
      </w:r>
      <w:r w:rsidRPr="00BA1FF1">
        <w:rPr>
          <w:b/>
          <w:bCs/>
        </w:rPr>
        <w:t>recursive AGI</w:t>
      </w:r>
      <w:r w:rsidRPr="00BA1FF1">
        <w:t xml:space="preserve"> would be an intelligent system built with multiple layers of cognition, each layer reflecting on or feeding into the next, analogous to TORUS’s 0D through 13D layers that ultimately close into a loop. In practical terms, this could mean an AI that has a hierarchy of models of the world (or of itself), from low-level sensorimotor patterns up to high-level abstract reasoning, with a feedback loop that ensures consistency across all levels. Such an AI might possess a form of </w:t>
      </w:r>
      <w:r w:rsidRPr="00BA1FF1">
        <w:rPr>
          <w:b/>
          <w:bCs/>
        </w:rPr>
        <w:t>self-awareness</w:t>
      </w:r>
      <w:r w:rsidRPr="00BA1FF1">
        <w:t xml:space="preserve"> because it continuously represents itself within its own multi-layered model – a smaller cognitive cycle closing on itself inside the larger physical recursion. TORUS theory directly inspires this by demonstrating how a complex system can maintain self-consistency across scales; an AGI could analogously maintain consistency across its knowledge and meta-knowledge levels. The benefits of a recursive AGI could be vast: it might be more robust to novel situations (since it can “fall back” to different layers of understanding), and it might avoid certain failure modes by having built-in self-correction loops. For example, if a high-level decision conflicts with a low-level sensory reality, the recursive architecture would detect the inconsistency (just as TORUS’s cosmos cannot have a 13D state that fails to match the 0D boundary conditions). This AGI could then resolve the conflict by adjusting either its understanding or its perception – essentially </w:t>
      </w:r>
      <w:r w:rsidRPr="00BA1FF1">
        <w:rPr>
          <w:i/>
          <w:iCs/>
        </w:rPr>
        <w:t>learning in a self-stabilizing way</w:t>
      </w:r>
      <w:r w:rsidRPr="00BA1FF1">
        <w:t xml:space="preserve">. Moreover, such an intelligence could integrate the role of the observer as discussed above: the AGI could monitor its own computations and adjust them, effectively being both the observer and the observed within one cognitive system. This resembles how humans introspect (we think about our own thoughts). TORUS offers a formal scaffold for this introspective loop by analogy with physical law. We might </w:t>
      </w:r>
      <w:r w:rsidRPr="00BA1FF1">
        <w:lastRenderedPageBreak/>
        <w:t xml:space="preserve">also consider </w:t>
      </w:r>
      <w:r w:rsidRPr="00BA1FF1">
        <w:rPr>
          <w:b/>
          <w:bCs/>
        </w:rPr>
        <w:t>distributed or collective intelligence</w:t>
      </w:r>
      <w:r w:rsidRPr="00BA1FF1">
        <w:t xml:space="preserve"> in a recursive framework – for instance, multiple AI agents could form layers of a larger intelligent system, communicating in a way that the group as a whole has a TORUS-like closure (the group’s state feeds back to influence each member’s state). This could produce an emergent group mind with properties greater than the sum of its parts. Notably, the TORUS archive chats and documents hint at “intelligence architectures” as a key implication of the theory</w:t>
      </w:r>
      <w:r w:rsidRPr="00BA1FF1">
        <w:rPr>
          <w:rFonts w:ascii="Arial" w:hAnsi="Arial" w:cs="Arial"/>
        </w:rPr>
        <w:t>​</w:t>
      </w:r>
      <w:r w:rsidRPr="00BA1FF1">
        <w:t xml:space="preserve">. By providing a mathematically grounded model of self-reference and closure, TORUS can guide the blueprint of AGI architectures that are not just </w:t>
      </w:r>
      <w:r w:rsidRPr="00BA1FF1">
        <w:rPr>
          <w:i/>
          <w:iCs/>
        </w:rPr>
        <w:t>inspired</w:t>
      </w:r>
      <w:r w:rsidRPr="00BA1FF1">
        <w:t xml:space="preserve"> by human cognition, but by the </w:t>
      </w:r>
      <w:r w:rsidRPr="00BA1FF1">
        <w:rPr>
          <w:i/>
          <w:iCs/>
        </w:rPr>
        <w:t>universe’s cognition</w:t>
      </w:r>
      <w:r w:rsidRPr="00BA1FF1">
        <w:t xml:space="preserve">, so to speak. The </w:t>
      </w:r>
      <w:r w:rsidRPr="00BA1FF1">
        <w:rPr>
          <w:b/>
          <w:bCs/>
        </w:rPr>
        <w:t>future AGI</w:t>
      </w:r>
      <w:r w:rsidRPr="00BA1FF1">
        <w:t xml:space="preserve"> envisioned here isn’t just a smart computer; it’s an entity whose very design echoes the cosmos: layered, self-consistent, integrating observer and observed, and capable of generating emergent understanding from recursive feedback. Achieving this will require advancements in both our theoretical understanding (ensuring the AI’s “recursive loop” is well-founded and stable) and technology (sufficient computing power and algorithms). But if successful, such AGIs might be the first machines to truly </w:t>
      </w:r>
      <w:r w:rsidRPr="00BA1FF1">
        <w:rPr>
          <w:i/>
          <w:iCs/>
        </w:rPr>
        <w:t>understand</w:t>
      </w:r>
      <w:r w:rsidRPr="00BA1FF1">
        <w:t xml:space="preserve"> their reality by being built on the same principles that reality itself uses to understand (or generate) itself. This would mark a profound convergence of artificial intelligence, physics, and philosophy – fulfilling, in a sense, TORUS’s promise to unify not just physical forces, but knowledge and knower as well.</w:t>
      </w:r>
    </w:p>
    <w:p w14:paraId="0FEF30F9" w14:textId="048A3584" w:rsidR="00BA1FF1" w:rsidRPr="00BA1FF1" w:rsidRDefault="00BA1FF1" w:rsidP="00BA1FF1">
      <w:pPr>
        <w:numPr>
          <w:ilvl w:val="0"/>
          <w:numId w:val="2"/>
        </w:numPr>
      </w:pPr>
      <w:r w:rsidRPr="00BA1FF1">
        <w:rPr>
          <w:b/>
          <w:bCs/>
        </w:rPr>
        <w:t>Observer-aware AI and Societal Systems:</w:t>
      </w:r>
      <w:r w:rsidRPr="00BA1FF1">
        <w:t xml:space="preserve"> In addition to technical AGI design, recursive frameworks could influence how we organize complex systems in society. Consider economic or ecological models – these are vast networks of interacting agents (people, institutions, species) which include observers (decision-makers) that affect the system based on the system’s state. A TORUS-based approach might lead to </w:t>
      </w:r>
      <w:r w:rsidRPr="00BA1FF1">
        <w:rPr>
          <w:b/>
          <w:bCs/>
        </w:rPr>
        <w:t>observer-aware models</w:t>
      </w:r>
      <w:r w:rsidRPr="00BA1FF1">
        <w:t xml:space="preserve"> for such systems where the model incorporates the fact that it is being observed and acted upon by its constituents. This is analogous to reflexive theories in economics (like George Soros’s idea of reflexivity) but could be put on a firmer footing: if one can identify a recursion structure in, say, a climate system with human feedback, one might enforce a kind of </w:t>
      </w:r>
      <w:r w:rsidRPr="00BA1FF1">
        <w:rPr>
          <w:i/>
          <w:iCs/>
        </w:rPr>
        <w:t>policy closure</w:t>
      </w:r>
      <w:r w:rsidRPr="00BA1FF1">
        <w:t xml:space="preserve"> to avoid unintended consequences – essentially ensuring that interventions loop back consistently. Similarly, AI systems that interact with humans (like social media algorithms or automated decision-makers) might be improved by a recursive design that factors in their own impact on human behavior and the subsequent feedback on the AI’s input (a current example would be an algorithm that modifies content based on user response, which in turn changes future user responses). TORUS’s lesson is that ignoring feedback loops leads to incomplete models; thus </w:t>
      </w:r>
      <w:r w:rsidRPr="00BA1FF1">
        <w:rPr>
          <w:b/>
          <w:bCs/>
        </w:rPr>
        <w:t xml:space="preserve">advanced </w:t>
      </w:r>
      <w:r w:rsidRPr="00BA1FF1">
        <w:rPr>
          <w:b/>
          <w:bCs/>
        </w:rPr>
        <w:lastRenderedPageBreak/>
        <w:t>observer-integrated systems</w:t>
      </w:r>
      <w:r w:rsidRPr="00BA1FF1">
        <w:t xml:space="preserve"> could range from an AI that knows a human is in the loop and adjusts accordingly, to a scientific theory that includes the scientist in the system. While these ideas are nascent, they have a philosophical elegance: they aim for a holistic consistency between parts and wholes, much as TORUS requires consistency between all layers of physical law</w:t>
      </w:r>
      <w:r w:rsidRPr="00BA1FF1">
        <w:rPr>
          <w:rFonts w:ascii="Arial" w:hAnsi="Arial" w:cs="Arial"/>
        </w:rPr>
        <w:t>​</w:t>
      </w:r>
      <w:r w:rsidRPr="00BA1FF1">
        <w:t>. As we develop these concepts, we must also remain critical and rigorous. TORUS itself has been careful to separate the hard physics from speculative extensions</w:t>
      </w:r>
      <w:r w:rsidRPr="00BA1FF1">
        <w:rPr>
          <w:rFonts w:ascii="Arial" w:hAnsi="Arial" w:cs="Arial"/>
        </w:rPr>
        <w:t>​</w:t>
      </w:r>
      <w:r w:rsidRPr="00BA1FF1">
        <w:t xml:space="preserve">, so any observer-integrated or recursive intelligence framework needs to be testable or at least logically consistent. Nonetheless, the door is open for </w:t>
      </w:r>
      <w:r w:rsidRPr="00BA1FF1">
        <w:rPr>
          <w:b/>
          <w:bCs/>
        </w:rPr>
        <w:t>truly novel systems of thought and design</w:t>
      </w:r>
      <w:r w:rsidRPr="00BA1FF1">
        <w:t>. If TORUS is essentially the universe acknowledging itself (a “universe without external context, closing on itself”</w:t>
      </w:r>
      <w:r w:rsidRPr="00BA1FF1">
        <w:rPr>
          <w:rFonts w:ascii="Arial" w:hAnsi="Arial" w:cs="Arial"/>
        </w:rPr>
        <w:t>​</w:t>
      </w:r>
      <w:r w:rsidRPr="00BA1FF1">
        <w:t xml:space="preserve">), then the systems we build under its guidance may also exhibit a form of self-recognition. This could usher in a future where technology and thought systems are not just tools or theories, but </w:t>
      </w:r>
      <w:r w:rsidRPr="00BA1FF1">
        <w:rPr>
          <w:i/>
          <w:iCs/>
        </w:rPr>
        <w:t>self-contained, self-aware</w:t>
      </w:r>
      <w:r w:rsidRPr="00BA1FF1">
        <w:t xml:space="preserve"> entities – from machines that understand their own limitations and context, to societal feedback systems that anticipate observer effects. It is a future where recursion becomes a guiding principle not only of the cosmos, but of how we design the endeavors within it.</w:t>
      </w:r>
    </w:p>
    <w:p w14:paraId="663682D7" w14:textId="77777777" w:rsidR="00BA1FF1" w:rsidRPr="00BA1FF1" w:rsidRDefault="00BA1FF1" w:rsidP="00BA1FF1">
      <w:pPr>
        <w:rPr>
          <w:b/>
          <w:bCs/>
        </w:rPr>
      </w:pPr>
      <w:r w:rsidRPr="00BA1FF1">
        <w:rPr>
          <w:b/>
          <w:bCs/>
        </w:rPr>
        <w:t>13.3: Philosophical Implications of Recursion-Based Reality</w:t>
      </w:r>
    </w:p>
    <w:p w14:paraId="54466FC2" w14:textId="77777777" w:rsidR="00BA1FF1" w:rsidRPr="00BA1FF1" w:rsidRDefault="00BA1FF1" w:rsidP="00BA1FF1">
      <w:r w:rsidRPr="00BA1FF1">
        <w:t xml:space="preserve">Perhaps the deepest implications of TORUS Theory lie in the realm of </w:t>
      </w:r>
      <w:r w:rsidRPr="00BA1FF1">
        <w:rPr>
          <w:b/>
          <w:bCs/>
        </w:rPr>
        <w:t>philosophy</w:t>
      </w:r>
      <w:r w:rsidRPr="00BA1FF1">
        <w:t xml:space="preserve"> – in how it reshapes our understanding of reality, knowledge, and existence. A universe structured by recursion challenges linear notions of time and causality, raises questions about determinism and free will, offers new perspectives on consciousness, and even provides insight into why reality is the way it is. In this section, we discuss key philosophical themes influenced by TORUS’s recursion-based framework, keeping the discussion rigorous but accessible. By examining determinism, causality, the role of observers (consciousness), and the ontological nature of a self-contained universe, we illuminate how TORUS’s principles reverberate beyond equations into existential questions. Each point is grounded in the theory’s assertions (as documented in the TORUS literature) to ensure that our philosophical explorations remain tethered to the actual content of the theory rather than unfounded speculation.</w:t>
      </w:r>
    </w:p>
    <w:p w14:paraId="2D3A56C5" w14:textId="6212699C" w:rsidR="00BA1FF1" w:rsidRPr="00BA1FF1" w:rsidRDefault="00BA1FF1" w:rsidP="00BA1FF1">
      <w:pPr>
        <w:numPr>
          <w:ilvl w:val="0"/>
          <w:numId w:val="3"/>
        </w:numPr>
      </w:pPr>
      <w:r w:rsidRPr="00BA1FF1">
        <w:rPr>
          <w:b/>
          <w:bCs/>
        </w:rPr>
        <w:t>Determinism and Free Will:</w:t>
      </w:r>
      <w:r w:rsidRPr="00BA1FF1">
        <w:t xml:space="preserve"> TORUS presents a universe that is extremely </w:t>
      </w:r>
      <w:r w:rsidRPr="00BA1FF1">
        <w:rPr>
          <w:b/>
          <w:bCs/>
        </w:rPr>
        <w:t>constrained and self-consistent</w:t>
      </w:r>
      <w:r w:rsidRPr="00BA1FF1">
        <w:t xml:space="preserve"> – all fundamental constants and laws must align perfectly to close the 14-dimensional recursion cycle</w:t>
      </w:r>
      <w:r w:rsidRPr="00BA1FF1">
        <w:rPr>
          <w:rFonts w:ascii="Arial" w:hAnsi="Arial" w:cs="Arial"/>
        </w:rPr>
        <w:t>​</w:t>
      </w:r>
      <w:r w:rsidRPr="00BA1FF1">
        <w:t xml:space="preserve">. This inherently invites a discussion on determinism. If the state of the universe at the highest level (13D) must mathematically feed into the initial state (0D) with no remainder, one might imagine that everything is pre-determined in a grand cosmic cycle. In one </w:t>
      </w:r>
      <w:r w:rsidRPr="00BA1FF1">
        <w:lastRenderedPageBreak/>
        <w:t xml:space="preserve">interpretation of TORUS’s cosmology, after our universe’s 13D phase completes, it </w:t>
      </w:r>
      <w:r w:rsidRPr="00BA1FF1">
        <w:rPr>
          <w:i/>
          <w:iCs/>
        </w:rPr>
        <w:t>triggers a new 0D genesis</w:t>
      </w:r>
      <w:r w:rsidRPr="00BA1FF1">
        <w:t>, essentially a new Big Bang that is not independent but a continuation of the same self-consistent pattern</w:t>
      </w:r>
      <w:r w:rsidRPr="00BA1FF1">
        <w:rPr>
          <w:rFonts w:ascii="Arial" w:hAnsi="Arial" w:cs="Arial"/>
        </w:rPr>
        <w:t>​</w:t>
      </w:r>
      <w:r w:rsidRPr="00BA1FF1">
        <w:t xml:space="preserve">. This </w:t>
      </w:r>
      <w:r w:rsidRPr="00BA1FF1">
        <w:rPr>
          <w:b/>
          <w:bCs/>
        </w:rPr>
        <w:t>cyclic model</w:t>
      </w:r>
      <w:r w:rsidRPr="00BA1FF1">
        <w:t xml:space="preserve"> (sometimes called the Eternal Recursion Cycle) evokes the idea of </w:t>
      </w:r>
      <w:r w:rsidRPr="00BA1FF1">
        <w:rPr>
          <w:i/>
          <w:iCs/>
        </w:rPr>
        <w:t>eternal return</w:t>
      </w:r>
      <w:r w:rsidRPr="00BA1FF1">
        <w:t xml:space="preserve">: perhaps every cycle is exactly the same, repeating forever. If that were true, free will would seem illusory – the script of the universe would be written in its initial conditions which are fixed by the previous cycle. However, TORUS does not outright claim a rigid eternal repetition of events; it primarily insists on consistency of physical </w:t>
      </w:r>
      <w:r w:rsidRPr="00BA1FF1">
        <w:rPr>
          <w:i/>
          <w:iCs/>
        </w:rPr>
        <w:t>laws and parameters</w:t>
      </w:r>
      <w:r w:rsidRPr="00BA1FF1">
        <w:t xml:space="preserve"> rather than a replay of specific histories. Another interpretation offered in the TORUS texts is that the “loop” is more like a boundary condition than a literal repetition</w:t>
      </w:r>
      <w:r w:rsidRPr="00BA1FF1">
        <w:rPr>
          <w:rFonts w:ascii="Arial" w:hAnsi="Arial" w:cs="Arial"/>
        </w:rPr>
        <w:t>​</w:t>
      </w:r>
      <w:r w:rsidRPr="00BA1FF1">
        <w:t xml:space="preserve">. In this view, time might not literally loop; instead, the universe is a </w:t>
      </w:r>
      <w:r w:rsidRPr="00BA1FF1">
        <w:rPr>
          <w:b/>
          <w:bCs/>
        </w:rPr>
        <w:t>closed system</w:t>
      </w:r>
      <w:r w:rsidRPr="00BA1FF1">
        <w:t xml:space="preserve"> in the </w:t>
      </w:r>
      <w:r w:rsidRPr="00BA1FF1">
        <w:rPr>
          <w:i/>
          <w:iCs/>
        </w:rPr>
        <w:t>space of possible states</w:t>
      </w:r>
      <w:r w:rsidRPr="00BA1FF1">
        <w:t xml:space="preserve">, meaning the end state matches the starting state in terms of laws, not necessarily narrative. This could align with a block-universe or </w:t>
      </w:r>
      <w:r w:rsidRPr="00BA1FF1">
        <w:rPr>
          <w:b/>
          <w:bCs/>
        </w:rPr>
        <w:t>deterministic but one-time</w:t>
      </w:r>
      <w:r w:rsidRPr="00BA1FF1">
        <w:t xml:space="preserve"> scenario: the entire history from Big Bang to end of universe is one self-contained object (as TORUS explicitly describes)</w:t>
      </w:r>
      <w:r w:rsidRPr="00BA1FF1">
        <w:rPr>
          <w:rFonts w:ascii="Arial" w:hAnsi="Arial" w:cs="Arial"/>
        </w:rPr>
        <w:t>​</w:t>
      </w:r>
      <w:r w:rsidRPr="00BA1FF1">
        <w:t xml:space="preserve">. Determinism in such a block universe is strong – every event is part of a fixed 4D (or 14D) structure – yet from the inside, beings still experience choices and possibilities as the future is not known to them. TORUS adds nuance to free will debates by suggesting a stratified determinism: </w:t>
      </w:r>
      <w:r w:rsidRPr="00BA1FF1">
        <w:rPr>
          <w:b/>
          <w:bCs/>
        </w:rPr>
        <w:t>local unpredictability vs. global consistency</w:t>
      </w:r>
      <w:r w:rsidRPr="00BA1FF1">
        <w:t>. Quantum mechanics still introduces uncertainty locally, so observers within the universe can’t predict everything, preserving an operational sense of free will or openness. But globally, TORUS posits that even those quantum events are constrained by the need for the entire system to be self-consistent over eons</w:t>
      </w:r>
      <w:r w:rsidRPr="00BA1FF1">
        <w:rPr>
          <w:rFonts w:ascii="Arial" w:hAnsi="Arial" w:cs="Arial"/>
        </w:rPr>
        <w:t>​</w:t>
      </w:r>
      <w:r w:rsidRPr="00BA1FF1">
        <w:t xml:space="preserve">. It’s as if free will and chance exist on the stage, but the stage’s architecture guarantees that whatever unfolds will fit the grand design. Philosophically, this resonates with ideas from Spinoza or Einstein (who famously said “God does not play dice”), yet it doesn’t fully banish indeterminism – rather, it curtails it with a higher-order rule. TORUS thereby provides a fresh deterministic framework where </w:t>
      </w:r>
      <w:r w:rsidRPr="00BA1FF1">
        <w:rPr>
          <w:b/>
          <w:bCs/>
        </w:rPr>
        <w:t>freedom exists in the details but not in the whole</w:t>
      </w:r>
      <w:r w:rsidRPr="00BA1FF1">
        <w:t>. If one accepts this, it reframes human agency: our choices matter locally and are not pre-known by any agent, but they might be subtly constrained by the cosmic recursion in ways we can’t easily detect. This deterministic backdrop could be comforting (the universe is orderly and not ultimately random) or unsettling (all outcomes are in some sense inevitable). Either way, TORUS elevates the discussion by adding the concept of recursion closure to the classic determinism debate.</w:t>
      </w:r>
    </w:p>
    <w:p w14:paraId="321F8F9F" w14:textId="653754EE" w:rsidR="00BA1FF1" w:rsidRPr="00BA1FF1" w:rsidRDefault="00BA1FF1" w:rsidP="00BA1FF1">
      <w:pPr>
        <w:numPr>
          <w:ilvl w:val="0"/>
          <w:numId w:val="3"/>
        </w:numPr>
      </w:pPr>
      <w:r w:rsidRPr="00BA1FF1">
        <w:rPr>
          <w:b/>
          <w:bCs/>
        </w:rPr>
        <w:t>Causality and Temporal Structure:</w:t>
      </w:r>
      <w:r w:rsidRPr="00BA1FF1">
        <w:t xml:space="preserve"> A recursorily closed universe raises the specter of causal loops – how can the end of time affect the beginning without paradox? </w:t>
      </w:r>
      <w:r w:rsidRPr="00BA1FF1">
        <w:lastRenderedPageBreak/>
        <w:t xml:space="preserve">TORUS addresses this head-on and provides a resolution that keeps </w:t>
      </w:r>
      <w:r w:rsidRPr="00BA1FF1">
        <w:rPr>
          <w:b/>
          <w:bCs/>
        </w:rPr>
        <w:t>causality intact despite the cosmic self-reference</w:t>
      </w:r>
      <w:r w:rsidRPr="00BA1FF1">
        <w:t>. As quoted in the TORUS cosmology supplement, the theory is constructed to be “topologically cyclic but causally safe”</w:t>
      </w:r>
      <w:r w:rsidRPr="00BA1FF1">
        <w:rPr>
          <w:rFonts w:ascii="Arial" w:hAnsi="Arial" w:cs="Arial"/>
        </w:rPr>
        <w:t>​</w:t>
      </w:r>
      <w:r w:rsidRPr="00BA1FF1">
        <w:t xml:space="preserve">. This means that while the </w:t>
      </w:r>
      <w:r w:rsidRPr="00BA1FF1">
        <w:rPr>
          <w:i/>
          <w:iCs/>
        </w:rPr>
        <w:t>pattern</w:t>
      </w:r>
      <w:r w:rsidRPr="00BA1FF1">
        <w:t xml:space="preserve"> of the universe closes, you cannot send a signal to your own past or create any time-travel contradictions. TORUS offers two self-consistent pictures: (1) </w:t>
      </w:r>
      <w:r w:rsidRPr="00BA1FF1">
        <w:rPr>
          <w:b/>
          <w:bCs/>
        </w:rPr>
        <w:t>Temporal Cycles:</w:t>
      </w:r>
      <w:r w:rsidRPr="00BA1FF1">
        <w:t xml:space="preserve"> the universe goes through sequential cycles (big bang, expansion, recollapse or fade-out, then bounce to next bang)</w:t>
      </w:r>
      <w:r w:rsidRPr="00BA1FF1">
        <w:rPr>
          <w:rFonts w:ascii="Arial" w:hAnsi="Arial" w:cs="Arial"/>
        </w:rPr>
        <w:t>​</w:t>
      </w:r>
      <w:r w:rsidRPr="00BA1FF1">
        <w:t xml:space="preserve">. In this case, each cycle follows the previous, so cause and effect proceed normally within each cycle; there is simply a new cycle after the old, potentially indefinitely. One can consider each cycle a “generation” of the universe. (2) </w:t>
      </w:r>
      <w:r w:rsidRPr="00BA1FF1">
        <w:rPr>
          <w:b/>
          <w:bCs/>
        </w:rPr>
        <w:t>Boundary Condition (Static Closure):</w:t>
      </w:r>
      <w:r w:rsidRPr="00BA1FF1">
        <w:t xml:space="preserve"> time does not literally repeat, but the conditions at the end of the universe are identified with those at the beginning in the model</w:t>
      </w:r>
      <w:r w:rsidRPr="00BA1FF1">
        <w:rPr>
          <w:rFonts w:ascii="Arial" w:hAnsi="Arial" w:cs="Arial"/>
        </w:rPr>
        <w:t>​</w:t>
      </w:r>
      <w:r w:rsidRPr="00BA1FF1">
        <w:t xml:space="preserve">. This is more abstract – it’s saying that as a </w:t>
      </w:r>
      <w:r w:rsidRPr="00BA1FF1">
        <w:rPr>
          <w:i/>
          <w:iCs/>
        </w:rPr>
        <w:t>whole</w:t>
      </w:r>
      <w:r w:rsidRPr="00BA1FF1">
        <w:t xml:space="preserve">, the universe is like a circle in state-space. Importantly, under interpretation (2), we living inside the universe do not experience any loop; we just have one cosmological timeline that feels linear. The closure is a </w:t>
      </w:r>
      <w:r w:rsidRPr="00BA1FF1">
        <w:rPr>
          <w:i/>
          <w:iCs/>
        </w:rPr>
        <w:t>metaphysical condition</w:t>
      </w:r>
      <w:r w:rsidRPr="00BA1FF1">
        <w:t xml:space="preserve"> ensuring consistency, not a Hollywood-style time loop. TORUS explicitly notes that an observer 13.8 billion years in the future cannot send a message to year zero</w:t>
      </w:r>
      <w:r w:rsidRPr="00BA1FF1">
        <w:rPr>
          <w:rFonts w:ascii="Arial" w:hAnsi="Arial" w:cs="Arial"/>
        </w:rPr>
        <w:t>​</w:t>
      </w:r>
      <w:r w:rsidRPr="00BA1FF1">
        <w:t xml:space="preserve">. The entire 13.8+ billion-year history is instead a single, self-contained object – much like how traveling in one direction on Earth eventually brings you back to the start due to Earth’s curvature, yet no violation of local straight-line motion occurs. In TORUS, spacetime (or the space of physical states) might be curved in an extra dimension such that the “line” of time is closed on itself, but the curvature is gentle enough that locally we never notice anything strange. </w:t>
      </w:r>
      <w:r w:rsidRPr="00BA1FF1">
        <w:rPr>
          <w:b/>
          <w:bCs/>
        </w:rPr>
        <w:t>Causality remains local and inviolate</w:t>
      </w:r>
      <w:r w:rsidRPr="00BA1FF1">
        <w:t>: TORUS keeps the speed of light as a fundamental constant to enforce local cause-effect structure</w:t>
      </w:r>
      <w:r w:rsidRPr="00BA1FF1">
        <w:rPr>
          <w:rFonts w:ascii="Arial" w:hAnsi="Arial" w:cs="Arial"/>
        </w:rPr>
        <w:t>​</w:t>
      </w:r>
      <w:r w:rsidRPr="00BA1FF1">
        <w:t xml:space="preserve">, and any global closure happens outside the realm of everyday causal influence. This has philosophically reassuring implications: the universe can be self-created (in a sense) without needing an external first cause, </w:t>
      </w:r>
      <w:r w:rsidRPr="00BA1FF1">
        <w:rPr>
          <w:i/>
          <w:iCs/>
        </w:rPr>
        <w:t>and</w:t>
      </w:r>
      <w:r w:rsidRPr="00BA1FF1">
        <w:t xml:space="preserve"> it does so without any Grandfather paradox or causal absurdity. It’s a vision of a self-sustaining cosmos where </w:t>
      </w:r>
      <w:r w:rsidRPr="00BA1FF1">
        <w:rPr>
          <w:b/>
          <w:bCs/>
        </w:rPr>
        <w:t>the notion of a “first cause” is replaced by a perpetual self-consistency</w:t>
      </w:r>
      <w:r w:rsidRPr="00BA1FF1">
        <w:t>. There is no “before the beginning” and no “outside the universe” in TORUS</w:t>
      </w:r>
      <w:r w:rsidRPr="00BA1FF1">
        <w:rPr>
          <w:rFonts w:ascii="Arial" w:hAnsi="Arial" w:cs="Arial"/>
        </w:rPr>
        <w:t>​</w:t>
      </w:r>
      <w:r w:rsidRPr="00BA1FF1">
        <w:t xml:space="preserve">; thus, questions like “what caused the Big Bang?” are rendered moot – the end causes the beginning in a closed loop of causation that is holistic but not intervening. This might prompt a reframing of how we think of causality: rather than a simple line, it is part of a higher-dimensional cycle. We still have chains of causes and effects (as per relativity and quantum field interactions), but the </w:t>
      </w:r>
      <w:r w:rsidRPr="00BA1FF1">
        <w:rPr>
          <w:i/>
          <w:iCs/>
        </w:rPr>
        <w:t>set of all chains</w:t>
      </w:r>
      <w:r w:rsidRPr="00BA1FF1">
        <w:t xml:space="preserve"> forms a closed network. In philosophical terms, this resonates with the idea of a </w:t>
      </w:r>
      <w:r w:rsidRPr="00BA1FF1">
        <w:rPr>
          <w:i/>
          <w:iCs/>
        </w:rPr>
        <w:t>causal web</w:t>
      </w:r>
      <w:r w:rsidRPr="00BA1FF1">
        <w:t xml:space="preserve"> that is finite and complete. It challenges us to think of explanation in terms of consistency </w:t>
      </w:r>
      <w:r w:rsidRPr="00BA1FF1">
        <w:lastRenderedPageBreak/>
        <w:t xml:space="preserve">(“X happens because otherwise the universe’s story couldn’t close coherently”) rather than a linear push from an initial trigger. TORUS, by eliminating any boundary in time, essentially says the universe </w:t>
      </w:r>
      <w:r w:rsidRPr="00BA1FF1">
        <w:rPr>
          <w:b/>
          <w:bCs/>
        </w:rPr>
        <w:t>just is</w:t>
      </w:r>
      <w:r w:rsidRPr="00BA1FF1">
        <w:t>, and its existence is justified by its internal consistency rather than an external cause. This might be the ultimate completion of the Enlightenment quest for a causally closed description of reality: every effect has a cause and all causes and effects together form the self-existent whole.</w:t>
      </w:r>
    </w:p>
    <w:p w14:paraId="7FD5883F" w14:textId="0B6C904D" w:rsidR="00BA1FF1" w:rsidRPr="00BA1FF1" w:rsidRDefault="00BA1FF1" w:rsidP="00BA1FF1">
      <w:pPr>
        <w:numPr>
          <w:ilvl w:val="0"/>
          <w:numId w:val="3"/>
        </w:numPr>
      </w:pPr>
      <w:r w:rsidRPr="00BA1FF1">
        <w:rPr>
          <w:b/>
          <w:bCs/>
        </w:rPr>
        <w:t>Consciousness and the Observer’s Role:</w:t>
      </w:r>
      <w:r w:rsidRPr="00BA1FF1">
        <w:t xml:space="preserve"> One of the more provocative implications of TORUS is what it suggests about consciousness and observers. While the core scientific framework of TORUS deliberately </w:t>
      </w:r>
      <w:r w:rsidRPr="00BA1FF1">
        <w:rPr>
          <w:b/>
          <w:bCs/>
        </w:rPr>
        <w:t>omits philosophical speculation about mind</w:t>
      </w:r>
      <w:r w:rsidRPr="00BA1FF1">
        <w:rPr>
          <w:rFonts w:ascii="Arial" w:hAnsi="Arial" w:cs="Arial"/>
        </w:rPr>
        <w:t>​</w:t>
      </w:r>
      <w:r w:rsidRPr="00BA1FF1">
        <w:t>, the very structure of the theory – especially with extensions to include observer states – invites us to reconsider the place of consciousness in the universe. If the universe is fundamentally recursive and possibly even “observing itself” through structure (each scale providing feedback to another), could consciousness be an emergent property of this recursive structure? TORUS originally included observer states in its equations (via a decoherence term)</w:t>
      </w:r>
      <w:r w:rsidRPr="00BA1FF1">
        <w:rPr>
          <w:rFonts w:ascii="Arial" w:hAnsi="Arial" w:cs="Arial"/>
        </w:rPr>
        <w:t>​</w:t>
      </w:r>
      <w:r w:rsidRPr="00BA1FF1">
        <w:t xml:space="preserve">, hinting that awareness or measurement is not a mystical add-on but something that can be codified in physics. Philosophically, this aligns with views where consciousness is a fundamental feature of reality (panpsychism or participatory anthropic principles), but TORUS provides a concrete mechanism: </w:t>
      </w:r>
      <w:r w:rsidRPr="00BA1FF1">
        <w:rPr>
          <w:b/>
          <w:bCs/>
        </w:rPr>
        <w:t>consciousness might arise at the interface of recursion layers</w:t>
      </w:r>
      <w:r w:rsidRPr="00BA1FF1">
        <w:t xml:space="preserve">. Consider that human consciousness operates in layers (subconscious processes, integrated perception, abstract thought) that unify into a self-aware mind. This mirrors TORUS’s layers of reality coalescing into a unified whole. It is tempting to speculate that consciousness in the universe (as manifest in living beings) is itself a </w:t>
      </w:r>
      <w:r w:rsidRPr="00BA1FF1">
        <w:rPr>
          <w:i/>
          <w:iCs/>
        </w:rPr>
        <w:t>recursion phenomenon</w:t>
      </w:r>
      <w:r w:rsidRPr="00BA1FF1">
        <w:t xml:space="preserve"> – perhaps a small-scale echo of the universe’s self-referential nature. If so, TORUS could offer a framework to scientifically discuss consciousness: maybe certain recursive feedback processes in the brain (neural networks that loop information in complex ways) tap into the deeper recursive fabric of reality, effectively “tuning” the mind into the broader self-referential dynamics of the cosmos. Such ideas remain speculative, but TORUS makes them a bit more tractable by providing vocabulary and structure (e.g., the idea of an observer-state vector that is part of the system’s state). Another implication for consciousness is </w:t>
      </w:r>
      <w:r w:rsidRPr="00BA1FF1">
        <w:rPr>
          <w:b/>
          <w:bCs/>
        </w:rPr>
        <w:t>the unity of the observer and the observed</w:t>
      </w:r>
      <w:r w:rsidRPr="00BA1FF1">
        <w:t xml:space="preserve">. Philosophers from Vedanta to Wheeler have suggested the universe might require observers to manifest or that observers and universe are deeply intertwined. TORUS doesn’t go so far as to say consciousness creates reality, but it does remove the absolute separation – an </w:t>
      </w:r>
      <w:r w:rsidRPr="00BA1FF1">
        <w:lastRenderedPageBreak/>
        <w:t xml:space="preserve">observer is just another physical layer (with their knowledge state) that could be folded into the equations. This raises fascinating questions: if the universe is a closed loop, does it “know” itself? In a metaphorical sense, TORUS’s answer could be yes: the cosmos </w:t>
      </w:r>
      <w:r w:rsidRPr="00BA1FF1">
        <w:rPr>
          <w:i/>
          <w:iCs/>
        </w:rPr>
        <w:t>contains</w:t>
      </w:r>
      <w:r w:rsidRPr="00BA1FF1">
        <w:t xml:space="preserve"> a representation of itself by virtue of recursion. Conscious beings could be the loci where the universe’s self-knowledge is most explicit. We might be, in this philosophical view, </w:t>
      </w:r>
      <w:r w:rsidRPr="00BA1FF1">
        <w:rPr>
          <w:b/>
          <w:bCs/>
        </w:rPr>
        <w:t>the universe examining its own structure</w:t>
      </w:r>
      <w:r w:rsidRPr="00BA1FF1">
        <w:t>, since our existence and curiosity are also consequences of the laws that TORUS interlinks. Such a perspective can border on spiritual – the idea that there is an underlying unity and that mind and matter are aspects of one recursive reality. Yet it is framed here in scientific terms. If experiments on mesoscopic quantum systems (where observer effects might appear)</w:t>
      </w:r>
      <w:r w:rsidRPr="00BA1FF1">
        <w:rPr>
          <w:rFonts w:ascii="Arial" w:hAnsi="Arial" w:cs="Arial"/>
        </w:rPr>
        <w:t>​</w:t>
      </w:r>
      <w:r w:rsidRPr="00BA1FF1">
        <w:t xml:space="preserve"> show results consistent with TORUS, it would hint that even consciousness-related phenomena (like measurement) obey the recursion laws. That would be a groundbreaking bridge between physics and the science of mind. On the issue of free will (touched earlier), if everything is a closed system, is consciousness just witnessing a movie? TORUS would say consciousness </w:t>
      </w:r>
      <w:r w:rsidRPr="00BA1FF1">
        <w:rPr>
          <w:i/>
          <w:iCs/>
        </w:rPr>
        <w:t>participates</w:t>
      </w:r>
      <w:r w:rsidRPr="00BA1FF1">
        <w:t xml:space="preserve"> but within a rule-set. We cannot step outside the universe, but as part of it, we are engaged in the recursion. In summary, TORUS nudges us toward a philosophy where </w:t>
      </w:r>
      <w:r w:rsidRPr="00BA1FF1">
        <w:rPr>
          <w:b/>
          <w:bCs/>
        </w:rPr>
        <w:t>consciousness is naturalized</w:t>
      </w:r>
      <w:r w:rsidRPr="00BA1FF1">
        <w:t xml:space="preserve"> – potentially explainable as part of the same self-organizing principles that shape particles and galaxies – and where the observer is fundamental but not magical. Reality’s recursive nature could imply that any sufficiently complex, self-referential process (like a brain) will generate a viewpoint (a subjective experience) as part of closing the loop on its information. This viewpoint would then influence the process itself (which is exactly the kind of observer-integration TORUS can accommodate). Such a self-influencing loop is essentially a definition of sentience or consciousness from a systems perspective. Thus, TORUS might ultimately contribute to demystifying consciousness, showing it as </w:t>
      </w:r>
      <w:r w:rsidRPr="00BA1FF1">
        <w:rPr>
          <w:b/>
          <w:bCs/>
        </w:rPr>
        <w:t>the inner aspect of recursive physics</w:t>
      </w:r>
      <w:r w:rsidRPr="00BA1FF1">
        <w:t>.</w:t>
      </w:r>
    </w:p>
    <w:p w14:paraId="3DD8CFA6" w14:textId="40EB26D5" w:rsidR="00BA1FF1" w:rsidRPr="00BA1FF1" w:rsidRDefault="00BA1FF1" w:rsidP="00BA1FF1">
      <w:pPr>
        <w:numPr>
          <w:ilvl w:val="0"/>
          <w:numId w:val="3"/>
        </w:numPr>
      </w:pPr>
      <w:r w:rsidRPr="00BA1FF1">
        <w:rPr>
          <w:b/>
          <w:bCs/>
        </w:rPr>
        <w:t>The Nature of Reality and Existence:</w:t>
      </w:r>
      <w:r w:rsidRPr="00BA1FF1">
        <w:t xml:space="preserve"> Finally, TORUS carries profound implications for how we conceive </w:t>
      </w:r>
      <w:r w:rsidRPr="00BA1FF1">
        <w:rPr>
          <w:b/>
          <w:bCs/>
        </w:rPr>
        <w:t>reality as a whole</w:t>
      </w:r>
      <w:r w:rsidRPr="00BA1FF1">
        <w:t xml:space="preserve">. It paints a picture of a reality that is </w:t>
      </w:r>
      <w:r w:rsidRPr="00BA1FF1">
        <w:rPr>
          <w:b/>
          <w:bCs/>
        </w:rPr>
        <w:t>self-contained, self-originating, and finite yet unbounded</w:t>
      </w:r>
      <w:r w:rsidRPr="00BA1FF1">
        <w:rPr>
          <w:rFonts w:ascii="Arial" w:hAnsi="Arial" w:cs="Arial"/>
        </w:rPr>
        <w:t>​</w:t>
      </w:r>
      <w:r w:rsidRPr="00BA1FF1">
        <w:t xml:space="preserve">file-a4kvu7rqxcd6jdqaa2xfvh. In philosophical terms, this edges close to the concept of a </w:t>
      </w:r>
      <w:r w:rsidRPr="00BA1FF1">
        <w:rPr>
          <w:i/>
          <w:iCs/>
        </w:rPr>
        <w:t>necessary being</w:t>
      </w:r>
      <w:r w:rsidRPr="00BA1FF1">
        <w:t xml:space="preserve"> or </w:t>
      </w:r>
      <w:r w:rsidRPr="00BA1FF1">
        <w:rPr>
          <w:i/>
          <w:iCs/>
        </w:rPr>
        <w:t>ontologically closed system</w:t>
      </w:r>
      <w:r w:rsidRPr="00BA1FF1">
        <w:t xml:space="preserve">. The universe in TORUS does not require anything outside itself to exist – no external deity setting initial conditions, no “multiverse” from which our cosmos is born, and not even an infinite expanse of time. The </w:t>
      </w:r>
      <w:r w:rsidRPr="00BA1FF1">
        <w:rPr>
          <w:b/>
          <w:bCs/>
        </w:rPr>
        <w:t>principle of sufficient reason</w:t>
      </w:r>
      <w:r w:rsidRPr="00BA1FF1">
        <w:t xml:space="preserve"> (that everything that exists has a reason) finds an interesting fulfillment: the reason for the universe is the universe itself, as it must satisfy its own recursion criteria. This echoes ancient ideas like the cosmic </w:t>
      </w:r>
      <w:r w:rsidRPr="00BA1FF1">
        <w:lastRenderedPageBreak/>
        <w:t xml:space="preserve">Ouroboros (the snake eating its tail) or the torus symbol itself – reality loops back on itself. One might call it a form of </w:t>
      </w:r>
      <w:r w:rsidRPr="00BA1FF1">
        <w:rPr>
          <w:i/>
          <w:iCs/>
        </w:rPr>
        <w:t>cosmic bootstrap</w:t>
      </w:r>
      <w:r w:rsidRPr="00BA1FF1">
        <w:t xml:space="preserve">. Such a model invites us to let go of seeking external explanations: if TORUS is correct, asking “what’s outside the universe?” is like asking “what’s north of the North Pole?” – it’s a malformed question because by definition nothing external exists. This has </w:t>
      </w:r>
      <w:r w:rsidRPr="00BA1FF1">
        <w:rPr>
          <w:b/>
          <w:bCs/>
        </w:rPr>
        <w:t>cosmological and existential repercussions</w:t>
      </w:r>
      <w:r w:rsidRPr="00BA1FF1">
        <w:t xml:space="preserve">. For cosmology, it means no arbitrary initial conditions; everything is a result of the self-consistency requirement. That demystifies a lot of “why this universe?” questions – those answers lie in the fixed-point equations of recursion. For existential questions (why are we here, what is the meaning of it all?), TORUS doesn’t hand out meanings, but it provides a sort of canvas on which meaning could be constructed. Some may find a universe with no outside cause bleak, but others find it elegant – the universe exists </w:t>
      </w:r>
      <w:r w:rsidRPr="00BA1FF1">
        <w:rPr>
          <w:i/>
          <w:iCs/>
        </w:rPr>
        <w:t>because it can</w:t>
      </w:r>
      <w:r w:rsidRPr="00BA1FF1">
        <w:t xml:space="preserve">, because it found a self-consistent way to be. In a way, TORUS’s universe is </w:t>
      </w:r>
      <w:r w:rsidRPr="00BA1FF1">
        <w:rPr>
          <w:b/>
          <w:bCs/>
        </w:rPr>
        <w:t>its own meaning</w:t>
      </w:r>
      <w:r w:rsidRPr="00BA1FF1">
        <w:t xml:space="preserve">. Each part (each event, each life) contributes to the whole being consistent, so one could poetically say each of us is part of the universe’s solution to the “equation of existence.” This perspective can inspire a sense of connectedness and purpose: in a self-referential reality, nothing is truly an island; everything participates in the grand recursion. Even randomness or chaos is within the bounds of a larger order. Philosophically, this aligns with </w:t>
      </w:r>
      <w:r w:rsidRPr="00BA1FF1">
        <w:rPr>
          <w:i/>
          <w:iCs/>
        </w:rPr>
        <w:t>holism</w:t>
      </w:r>
      <w:r w:rsidRPr="00BA1FF1">
        <w:t xml:space="preserve"> and </w:t>
      </w:r>
      <w:r w:rsidRPr="00BA1FF1">
        <w:rPr>
          <w:i/>
          <w:iCs/>
        </w:rPr>
        <w:t>systems theory</w:t>
      </w:r>
      <w:r w:rsidRPr="00BA1FF1">
        <w:t xml:space="preserve">, and it provides a fresh lens on debates like multiverse vs. single universe – TORUS comes down firmly on a single, self-closed universe with law-like constraints making it as richly structured as ours. Another aspect of reality highlighted by TORUS is </w:t>
      </w:r>
      <w:r w:rsidRPr="00BA1FF1">
        <w:rPr>
          <w:b/>
          <w:bCs/>
        </w:rPr>
        <w:t>the unity of physical law</w:t>
      </w:r>
      <w:r w:rsidRPr="00BA1FF1">
        <w:t xml:space="preserve">. The fact that TORUS derives diverse forces and constants from one requirement suggests that what we call different “laws” of physics might just be facets of one underlying principle (structured recursion). If so, the distinction between physics, chemistry, biology, etc., is one of convenience, not fundamentalism. Reality might at root be far simpler (one recursion mechanism) and far more complex (its manifestations) at the same time. This unity could have almost spiritual overtones: a single principle governing all of nature is reminiscent of philosophical monism (the idea that all is one). However, TORUS’s monism is not featureless – it’s a richly quantitative and structured oneness. It tells us that </w:t>
      </w:r>
      <w:r w:rsidRPr="00BA1FF1">
        <w:rPr>
          <w:b/>
          <w:bCs/>
        </w:rPr>
        <w:t>the universe has a harmony</w:t>
      </w:r>
      <w:r w:rsidRPr="00BA1FF1">
        <w:t xml:space="preserve"> (literal harmonic relationships across scales</w:t>
      </w:r>
      <w:r w:rsidRPr="00BA1FF1">
        <w:rPr>
          <w:rFonts w:ascii="Arial" w:hAnsi="Arial" w:cs="Arial"/>
        </w:rPr>
        <w:t>​</w:t>
      </w:r>
      <w:r w:rsidRPr="00BA1FF1">
        <w:t xml:space="preserve">) akin to music or art, where variation exists but within a cohesive pattern. This can affect our worldview: rather than seeing the cosmos as a cold, arbitrary accident, we might see it as a kind of magnificent </w:t>
      </w:r>
      <w:r w:rsidRPr="00BA1FF1">
        <w:rPr>
          <w:i/>
          <w:iCs/>
        </w:rPr>
        <w:t>mathematical structure</w:t>
      </w:r>
      <w:r w:rsidRPr="00BA1FF1">
        <w:t xml:space="preserve">, beautiful and intelligible, with recursion as its aesthetic and functional key. Such an outlook reinforces why doing physics (or any science) is even possible – because there is underlying coherence. In closing, the philosophical implications of TORUS encourage a worldview that is </w:t>
      </w:r>
      <w:r w:rsidRPr="00BA1FF1">
        <w:rPr>
          <w:b/>
          <w:bCs/>
        </w:rPr>
        <w:t>integrative</w:t>
      </w:r>
      <w:r w:rsidRPr="00BA1FF1">
        <w:t xml:space="preserve">. </w:t>
      </w:r>
      <w:r w:rsidRPr="00BA1FF1">
        <w:lastRenderedPageBreak/>
        <w:t xml:space="preserve">Mind and matter, cause and effect, part and whole, being and becoming – all these dualities are softened under a recursion-based reality. We come to understand reality as </w:t>
      </w:r>
      <w:r w:rsidRPr="00BA1FF1">
        <w:rPr>
          <w:b/>
          <w:bCs/>
        </w:rPr>
        <w:t>a loop of existence that includes us</w:t>
      </w:r>
      <w:r w:rsidRPr="00BA1FF1">
        <w:t xml:space="preserve">, and our quest for knowledge as part of the universe’s way of knowing itself. Determinism is reframed by self-consistency, causality is preserved in a self-contained timeline, consciousness is seen as embedded in physical law, and reality’s reason for being is internal rather than handed down from outside. These insights position TORUS not just as a scientific theory, but as a fountain of ideas that could shape future philosophy – potentially providing common ground for scientific and metaphysical narratives. If TORUS Theory proves even partially true, it marks a paradigm shift: humanity would not only have a unified physical theory but also a new </w:t>
      </w:r>
      <w:r w:rsidRPr="00BA1FF1">
        <w:rPr>
          <w:b/>
          <w:bCs/>
        </w:rPr>
        <w:t>cosmic narrative</w:t>
      </w:r>
      <w:r w:rsidRPr="00BA1FF1">
        <w:t xml:space="preserve"> – one where the universe is a TORUS, a self-looping tapestry in which we find both our </w:t>
      </w:r>
      <w:r w:rsidRPr="00BA1FF1">
        <w:rPr>
          <w:b/>
          <w:bCs/>
        </w:rPr>
        <w:t>origin and our reflection</w:t>
      </w:r>
      <w:r w:rsidRPr="00BA1FF1">
        <w:t>.</w:t>
      </w:r>
    </w:p>
    <w:p w14:paraId="46E1BB9B"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96123A"/>
    <w:multiLevelType w:val="multilevel"/>
    <w:tmpl w:val="E0ACC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F17B1"/>
    <w:multiLevelType w:val="multilevel"/>
    <w:tmpl w:val="4EB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DC62C0"/>
    <w:multiLevelType w:val="multilevel"/>
    <w:tmpl w:val="7096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676243">
    <w:abstractNumId w:val="2"/>
  </w:num>
  <w:num w:numId="2" w16cid:durableId="1722829491">
    <w:abstractNumId w:val="0"/>
  </w:num>
  <w:num w:numId="3" w16cid:durableId="587663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CC"/>
    <w:rsid w:val="0013167E"/>
    <w:rsid w:val="002B2FC6"/>
    <w:rsid w:val="003F070E"/>
    <w:rsid w:val="004C0D91"/>
    <w:rsid w:val="00530CA1"/>
    <w:rsid w:val="007F1A9D"/>
    <w:rsid w:val="00A90C93"/>
    <w:rsid w:val="00BA1FF1"/>
    <w:rsid w:val="00C50E8F"/>
    <w:rsid w:val="00C976AB"/>
    <w:rsid w:val="00E6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756D9"/>
  <w15:chartTrackingRefBased/>
  <w15:docId w15:val="{5DBD384E-CC9B-4E11-8C84-A20512795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23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23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23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23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23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23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23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23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23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3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23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23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23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23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23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23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23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23CC"/>
    <w:rPr>
      <w:rFonts w:eastAsiaTheme="majorEastAsia" w:cstheme="majorBidi"/>
      <w:color w:val="272727" w:themeColor="text1" w:themeTint="D8"/>
    </w:rPr>
  </w:style>
  <w:style w:type="paragraph" w:styleId="Title">
    <w:name w:val="Title"/>
    <w:basedOn w:val="Normal"/>
    <w:next w:val="Normal"/>
    <w:link w:val="TitleChar"/>
    <w:uiPriority w:val="10"/>
    <w:qFormat/>
    <w:rsid w:val="00E623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23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23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23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23CC"/>
    <w:pPr>
      <w:spacing w:before="160"/>
      <w:jc w:val="center"/>
    </w:pPr>
    <w:rPr>
      <w:i/>
      <w:iCs/>
      <w:color w:val="404040" w:themeColor="text1" w:themeTint="BF"/>
    </w:rPr>
  </w:style>
  <w:style w:type="character" w:customStyle="1" w:styleId="QuoteChar">
    <w:name w:val="Quote Char"/>
    <w:basedOn w:val="DefaultParagraphFont"/>
    <w:link w:val="Quote"/>
    <w:uiPriority w:val="29"/>
    <w:rsid w:val="00E623CC"/>
    <w:rPr>
      <w:i/>
      <w:iCs/>
      <w:color w:val="404040" w:themeColor="text1" w:themeTint="BF"/>
    </w:rPr>
  </w:style>
  <w:style w:type="paragraph" w:styleId="ListParagraph">
    <w:name w:val="List Paragraph"/>
    <w:basedOn w:val="Normal"/>
    <w:uiPriority w:val="34"/>
    <w:qFormat/>
    <w:rsid w:val="00E623CC"/>
    <w:pPr>
      <w:ind w:left="720"/>
      <w:contextualSpacing/>
    </w:pPr>
  </w:style>
  <w:style w:type="character" w:styleId="IntenseEmphasis">
    <w:name w:val="Intense Emphasis"/>
    <w:basedOn w:val="DefaultParagraphFont"/>
    <w:uiPriority w:val="21"/>
    <w:qFormat/>
    <w:rsid w:val="00E623CC"/>
    <w:rPr>
      <w:i/>
      <w:iCs/>
      <w:color w:val="0F4761" w:themeColor="accent1" w:themeShade="BF"/>
    </w:rPr>
  </w:style>
  <w:style w:type="paragraph" w:styleId="IntenseQuote">
    <w:name w:val="Intense Quote"/>
    <w:basedOn w:val="Normal"/>
    <w:next w:val="Normal"/>
    <w:link w:val="IntenseQuoteChar"/>
    <w:uiPriority w:val="30"/>
    <w:qFormat/>
    <w:rsid w:val="00E623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23CC"/>
    <w:rPr>
      <w:i/>
      <w:iCs/>
      <w:color w:val="0F4761" w:themeColor="accent1" w:themeShade="BF"/>
    </w:rPr>
  </w:style>
  <w:style w:type="character" w:styleId="IntenseReference">
    <w:name w:val="Intense Reference"/>
    <w:basedOn w:val="DefaultParagraphFont"/>
    <w:uiPriority w:val="32"/>
    <w:qFormat/>
    <w:rsid w:val="00E623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982546">
      <w:bodyDiv w:val="1"/>
      <w:marLeft w:val="0"/>
      <w:marRight w:val="0"/>
      <w:marTop w:val="0"/>
      <w:marBottom w:val="0"/>
      <w:divBdr>
        <w:top w:val="none" w:sz="0" w:space="0" w:color="auto"/>
        <w:left w:val="none" w:sz="0" w:space="0" w:color="auto"/>
        <w:bottom w:val="none" w:sz="0" w:space="0" w:color="auto"/>
        <w:right w:val="none" w:sz="0" w:space="0" w:color="auto"/>
      </w:divBdr>
    </w:div>
    <w:div w:id="177721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5906</Words>
  <Characters>33666</Characters>
  <Application>Microsoft Office Word</Application>
  <DocSecurity>0</DocSecurity>
  <Lines>280</Lines>
  <Paragraphs>78</Paragraphs>
  <ScaleCrop>false</ScaleCrop>
  <Company/>
  <LinksUpToDate>false</LinksUpToDate>
  <CharactersWithSpaces>39494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7</cp:revision>
  <dcterms:created xsi:type="dcterms:W3CDTF">2025-04-12T01:20:00Z</dcterms:created>
  <dcterms:modified xsi:type="dcterms:W3CDTF">2025-04-12T01:34:00Z</dcterms:modified>
</cp:coreProperties>
</file>