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91CC1" w14:textId="77777777" w:rsidR="00E21CC7" w:rsidRPr="00E21CC7" w:rsidRDefault="00E21CC7" w:rsidP="00E21CC7">
      <w:pPr>
        <w:rPr>
          <w:b/>
          <w:bCs/>
        </w:rPr>
      </w:pPr>
      <w:r w:rsidRPr="00E21CC7">
        <w:rPr>
          <w:b/>
          <w:bCs/>
        </w:rPr>
        <w:t>OSQN Drift in a Quartz-Oscillator Loop</w:t>
      </w:r>
    </w:p>
    <w:p w14:paraId="7B40CE0F" w14:textId="77777777" w:rsidR="00E21CC7" w:rsidRPr="00E21CC7" w:rsidRDefault="00E21CC7" w:rsidP="00E21CC7">
      <w:r w:rsidRPr="00E21CC7">
        <w:rPr>
          <w:b/>
          <w:bCs/>
        </w:rPr>
        <w:t>Lab Worksheet – rev B-0.1 (bench-ready)</w:t>
      </w:r>
    </w:p>
    <w:p w14:paraId="002E0D44" w14:textId="77777777" w:rsidR="00E21CC7" w:rsidRPr="00E21CC7" w:rsidRDefault="00E21CC7" w:rsidP="00E21CC7">
      <w:r w:rsidRPr="00E21CC7">
        <w:pict w14:anchorId="1A084911">
          <v:rect id="_x0000_i1091" style="width:0;height:1.5pt" o:hralign="center" o:hrstd="t" o:hr="t" fillcolor="#a0a0a0" stroked="f"/>
        </w:pict>
      </w:r>
    </w:p>
    <w:p w14:paraId="01BF87E7" w14:textId="77777777" w:rsidR="00E21CC7" w:rsidRPr="00E21CC7" w:rsidRDefault="00E21CC7" w:rsidP="00E21CC7">
      <w:pPr>
        <w:rPr>
          <w:b/>
          <w:bCs/>
        </w:rPr>
      </w:pPr>
      <w:r w:rsidRPr="00E21CC7">
        <w:rPr>
          <w:b/>
          <w:bCs/>
        </w:rPr>
        <w:t>0</w:t>
      </w:r>
      <w:r w:rsidRPr="00E21CC7">
        <w:rPr>
          <w:b/>
          <w:bCs/>
        </w:rPr>
        <w:t> </w:t>
      </w:r>
      <w:r w:rsidRPr="00E21CC7">
        <w:rPr>
          <w:b/>
          <w:bCs/>
        </w:rPr>
        <w:t>Mission Recap</w:t>
      </w:r>
    </w:p>
    <w:p w14:paraId="2BCD641D" w14:textId="77777777" w:rsidR="00E21CC7" w:rsidRPr="00E21CC7" w:rsidRDefault="00E21CC7" w:rsidP="00E21CC7">
      <w:r w:rsidRPr="00E21CC7">
        <w:t xml:space="preserve">Probe the </w:t>
      </w:r>
      <w:r w:rsidRPr="00E21CC7">
        <w:rPr>
          <w:b/>
          <w:bCs/>
        </w:rPr>
        <w:t>Observer-State Quantum Number (OSQN)</w:t>
      </w:r>
      <w:r w:rsidRPr="00E21CC7">
        <w:t xml:space="preserve"> prediction that a </w:t>
      </w:r>
      <w:r w:rsidRPr="00E21CC7">
        <w:rPr>
          <w:i/>
          <w:iCs/>
        </w:rPr>
        <w:t>sealed-loop</w:t>
      </w:r>
      <w:r w:rsidRPr="00E21CC7">
        <w:t xml:space="preserve"> quartz reference will exhibit a tiny, phase-coherent frequency ripple when an “observer channel” is logically prepared—even if the channel is never activated.</w:t>
      </w:r>
      <w:r w:rsidRPr="00E21CC7">
        <w:br/>
        <w:t>TORUS says the ripple shows up as</w:t>
      </w:r>
    </w:p>
    <w:p w14:paraId="0186816C" w14:textId="77777777" w:rsidR="00E21CC7" w:rsidRPr="00E21CC7" w:rsidRDefault="00E21CC7" w:rsidP="00E21CC7">
      <w:proofErr w:type="spellStart"/>
      <w:r w:rsidRPr="00E21CC7">
        <w:t>Δ</w:t>
      </w:r>
      <w:proofErr w:type="gramStart"/>
      <w:r w:rsidRPr="00E21CC7">
        <w:t>f</w:t>
      </w:r>
      <w:proofErr w:type="spellEnd"/>
      <w:r w:rsidRPr="00E21CC7">
        <w:rPr>
          <w:rFonts w:ascii="Arial" w:hAnsi="Arial" w:cs="Arial"/>
        </w:rPr>
        <w:t>  </w:t>
      </w:r>
      <w:r w:rsidRPr="00E21CC7">
        <w:rPr>
          <w:rFonts w:ascii="Aptos" w:hAnsi="Aptos" w:cs="Aptos"/>
        </w:rPr>
        <w:t>≈</w:t>
      </w:r>
      <w:proofErr w:type="gramEnd"/>
      <w:r w:rsidRPr="00E21CC7">
        <w:rPr>
          <w:rFonts w:ascii="Arial" w:hAnsi="Arial" w:cs="Arial"/>
        </w:rPr>
        <w:t>  </w:t>
      </w:r>
      <w:proofErr w:type="gramStart"/>
      <w:r w:rsidRPr="00E21CC7">
        <w:rPr>
          <w:rFonts w:ascii="Aptos" w:hAnsi="Aptos" w:cs="Aptos"/>
        </w:rPr>
        <w:t>±</w:t>
      </w:r>
      <w:r w:rsidRPr="00E21CC7">
        <w:rPr>
          <w:rFonts w:ascii="Arial" w:hAnsi="Arial" w:cs="Arial"/>
        </w:rPr>
        <w:t>  </w:t>
      </w:r>
      <w:r w:rsidRPr="00E21CC7">
        <w:t>f</w:t>
      </w:r>
      <w:proofErr w:type="gramEnd"/>
      <w:r w:rsidRPr="00E21CC7">
        <w:t>014</w:t>
      </w:r>
      <w:r w:rsidRPr="00E21CC7">
        <w:rPr>
          <w:rFonts w:ascii="Arial" w:hAnsi="Arial" w:cs="Arial"/>
        </w:rPr>
        <w:t> </w:t>
      </w:r>
      <w:proofErr w:type="gramStart"/>
      <w:r w:rsidRPr="00E21CC7">
        <w:rPr>
          <w:rFonts w:ascii="Arial" w:hAnsi="Arial" w:cs="Arial"/>
        </w:rPr>
        <w:t>   </w:t>
      </w:r>
      <w:r w:rsidRPr="00E21CC7">
        <w:t>(</w:t>
      </w:r>
      <w:proofErr w:type="gramEnd"/>
      <w:r w:rsidRPr="00E21CC7">
        <w:t>side-</w:t>
      </w:r>
      <w:proofErr w:type="gramStart"/>
      <w:r w:rsidRPr="00E21CC7">
        <w:t>bands)and</w:t>
      </w:r>
      <w:proofErr w:type="gramEnd"/>
      <w:r w:rsidRPr="00E21CC7">
        <w:t>/</w:t>
      </w:r>
      <w:proofErr w:type="spellStart"/>
      <w:r w:rsidRPr="00E21CC7">
        <w:t>orf</w:t>
      </w:r>
      <w:proofErr w:type="spellEnd"/>
      <w:r w:rsidRPr="00E21CC7">
        <w:rPr>
          <w:rFonts w:ascii="Aptos" w:hAnsi="Aptos" w:cs="Aptos"/>
        </w:rPr>
        <w:t>˙</w:t>
      </w:r>
      <w:r w:rsidRPr="00E21CC7">
        <w:rPr>
          <w:rFonts w:ascii="Cambria Math" w:hAnsi="Cambria Math" w:cs="Cambria Math"/>
        </w:rPr>
        <w:t>∼</w:t>
      </w:r>
      <w:r w:rsidRPr="00E21CC7">
        <w:t>10</w:t>
      </w:r>
      <w:r w:rsidRPr="00E21CC7">
        <w:rPr>
          <w:rFonts w:ascii="Aptos" w:hAnsi="Aptos" w:cs="Aptos"/>
        </w:rPr>
        <w:t>−</w:t>
      </w:r>
      <w:proofErr w:type="gramStart"/>
      <w:r w:rsidRPr="00E21CC7">
        <w:t>6</w:t>
      </w:r>
      <w:r w:rsidRPr="00E21CC7">
        <w:rPr>
          <w:rFonts w:ascii="Arial" w:hAnsi="Arial" w:cs="Arial"/>
        </w:rPr>
        <w:t>  </w:t>
      </w:r>
      <w:r w:rsidRPr="00E21CC7">
        <w:t>f</w:t>
      </w:r>
      <w:proofErr w:type="gramEnd"/>
      <w:r w:rsidRPr="00E21CC7">
        <w:t xml:space="preserve">0\Delta f </w:t>
      </w:r>
      <w:proofErr w:type="gramStart"/>
      <w:r w:rsidRPr="00E21CC7">
        <w:t>\;\</w:t>
      </w:r>
      <w:proofErr w:type="spellStart"/>
      <w:r w:rsidRPr="00E21CC7">
        <w:t>approx</w:t>
      </w:r>
      <w:proofErr w:type="spellEnd"/>
      <w:r w:rsidRPr="00E21CC7">
        <w:t>\</w:t>
      </w:r>
      <w:proofErr w:type="gramEnd"/>
      <w:r w:rsidRPr="00E21CC7">
        <w:t xml:space="preserve">; </w:t>
      </w:r>
      <w:proofErr w:type="gramStart"/>
      <w:r w:rsidRPr="00E21CC7">
        <w:t>\pm\;\</w:t>
      </w:r>
      <w:proofErr w:type="gramEnd"/>
      <w:r w:rsidRPr="00E21CC7">
        <w:t>frac{f_0}{</w:t>
      </w:r>
      <w:proofErr w:type="gramStart"/>
      <w:r w:rsidRPr="00E21CC7">
        <w:t>14}\</w:t>
      </w:r>
      <w:proofErr w:type="gramEnd"/>
      <w:r w:rsidRPr="00E21CC7">
        <w:t>;\;(\text{</w:t>
      </w:r>
      <w:proofErr w:type="gramStart"/>
      <w:r w:rsidRPr="00E21CC7">
        <w:t>side-bands})\quad\text</w:t>
      </w:r>
      <w:proofErr w:type="gramEnd"/>
      <w:r w:rsidRPr="00E21CC7">
        <w:t>{and/</w:t>
      </w:r>
      <w:proofErr w:type="gramStart"/>
      <w:r w:rsidRPr="00E21CC7">
        <w:t>or}\</w:t>
      </w:r>
      <w:proofErr w:type="gramEnd"/>
      <w:r w:rsidRPr="00E21CC7">
        <w:t>quad \dot f \sim 10^{-</w:t>
      </w:r>
      <w:proofErr w:type="gramStart"/>
      <w:r w:rsidRPr="00E21CC7">
        <w:t>6}\</w:t>
      </w:r>
      <w:proofErr w:type="gramEnd"/>
      <w:r w:rsidRPr="00E21CC7">
        <w:t>;f_0Δf≈±14f0</w:t>
      </w:r>
      <w:r w:rsidRPr="00E21CC7">
        <w:rPr>
          <w:rFonts w:ascii="Arial" w:hAnsi="Arial" w:cs="Arial"/>
        </w:rPr>
        <w:t>​​</w:t>
      </w:r>
      <w:r w:rsidRPr="00E21CC7">
        <w:t>(side-</w:t>
      </w:r>
      <w:proofErr w:type="gramStart"/>
      <w:r w:rsidRPr="00E21CC7">
        <w:t>bands)and</w:t>
      </w:r>
      <w:proofErr w:type="gramEnd"/>
      <w:r w:rsidRPr="00E21CC7">
        <w:t>/</w:t>
      </w:r>
      <w:proofErr w:type="spellStart"/>
      <w:r w:rsidRPr="00E21CC7">
        <w:t>orf</w:t>
      </w:r>
      <w:proofErr w:type="spellEnd"/>
      <w:r w:rsidRPr="00E21CC7">
        <w:t>˙</w:t>
      </w:r>
      <w:r w:rsidRPr="00E21CC7">
        <w:rPr>
          <w:rFonts w:ascii="Arial" w:hAnsi="Arial" w:cs="Arial"/>
        </w:rPr>
        <w:t>​</w:t>
      </w:r>
      <w:r w:rsidRPr="00E21CC7">
        <w:rPr>
          <w:rFonts w:ascii="Cambria Math" w:hAnsi="Cambria Math" w:cs="Cambria Math"/>
        </w:rPr>
        <w:t>∼</w:t>
      </w:r>
      <w:r w:rsidRPr="00E21CC7">
        <w:t>10−6f0</w:t>
      </w:r>
      <w:r w:rsidRPr="00E21CC7">
        <w:rPr>
          <w:rFonts w:ascii="Arial" w:hAnsi="Arial" w:cs="Arial"/>
        </w:rPr>
        <w:t>​</w:t>
      </w:r>
      <w:r w:rsidRPr="00E21CC7">
        <w:t xml:space="preserve"> </w:t>
      </w:r>
    </w:p>
    <w:p w14:paraId="201FB81B" w14:textId="77777777" w:rsidR="00E21CC7" w:rsidRPr="00E21CC7" w:rsidRDefault="00E21CC7" w:rsidP="00E21CC7">
      <w:r w:rsidRPr="00E21CC7">
        <w:t>within a χ-signature dwell window of 10–120 s after preparation.</w:t>
      </w:r>
    </w:p>
    <w:p w14:paraId="7BE6B7EA" w14:textId="77777777" w:rsidR="00E21CC7" w:rsidRPr="00E21CC7" w:rsidRDefault="00E21CC7" w:rsidP="00E21CC7">
      <w:r w:rsidRPr="00E21CC7">
        <w:pict w14:anchorId="4AE7C9BF">
          <v:rect id="_x0000_i1092" style="width:0;height:1.5pt" o:hralign="center" o:hrstd="t" o:hr="t" fillcolor="#a0a0a0" stroked="f"/>
        </w:pict>
      </w:r>
    </w:p>
    <w:p w14:paraId="5D2A805F" w14:textId="77777777" w:rsidR="00E21CC7" w:rsidRPr="00E21CC7" w:rsidRDefault="00E21CC7" w:rsidP="00E21CC7">
      <w:pPr>
        <w:rPr>
          <w:b/>
          <w:bCs/>
        </w:rPr>
      </w:pPr>
      <w:r w:rsidRPr="00E21CC7">
        <w:rPr>
          <w:b/>
          <w:bCs/>
        </w:rPr>
        <w:t>1</w:t>
      </w:r>
      <w:r w:rsidRPr="00E21CC7">
        <w:rPr>
          <w:b/>
          <w:bCs/>
        </w:rPr>
        <w:t> </w:t>
      </w:r>
      <w:r w:rsidRPr="00E21CC7">
        <w:rPr>
          <w:b/>
          <w:bCs/>
        </w:rPr>
        <w:t>Bill of Materials (≈ US $120 total)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4300"/>
        <w:gridCol w:w="4603"/>
      </w:tblGrid>
      <w:tr w:rsidR="00E21CC7" w:rsidRPr="00E21CC7" w14:paraId="6C41E4AF" w14:textId="77777777" w:rsidTr="00E21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8B99CC" w14:textId="77777777" w:rsidR="00E21CC7" w:rsidRPr="00E21CC7" w:rsidRDefault="00E21CC7" w:rsidP="00E21CC7">
            <w:pPr>
              <w:rPr>
                <w:b/>
                <w:bCs/>
              </w:rPr>
            </w:pPr>
            <w:r w:rsidRPr="00E21CC7">
              <w:rPr>
                <w:b/>
                <w:bCs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0098066C" w14:textId="77777777" w:rsidR="00E21CC7" w:rsidRPr="00E21CC7" w:rsidRDefault="00E21CC7" w:rsidP="00E21CC7">
            <w:pPr>
              <w:rPr>
                <w:b/>
                <w:bCs/>
              </w:rPr>
            </w:pPr>
            <w:r w:rsidRPr="00E21CC7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633B1282" w14:textId="77777777" w:rsidR="00E21CC7" w:rsidRPr="00E21CC7" w:rsidRDefault="00E21CC7" w:rsidP="00E21CC7">
            <w:pPr>
              <w:rPr>
                <w:b/>
                <w:bCs/>
              </w:rPr>
            </w:pPr>
            <w:r w:rsidRPr="00E21CC7">
              <w:rPr>
                <w:b/>
                <w:bCs/>
              </w:rPr>
              <w:t>Notes / Spec</w:t>
            </w:r>
          </w:p>
        </w:tc>
      </w:tr>
      <w:tr w:rsidR="00E21CC7" w:rsidRPr="00E21CC7" w14:paraId="4BC31E0E" w14:textId="77777777" w:rsidTr="00E21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F029D" w14:textId="77777777" w:rsidR="00E21CC7" w:rsidRPr="00E21CC7" w:rsidRDefault="00E21CC7" w:rsidP="00E21CC7">
            <w:r w:rsidRPr="00E21CC7">
              <w:t>1</w:t>
            </w:r>
          </w:p>
        </w:tc>
        <w:tc>
          <w:tcPr>
            <w:tcW w:w="0" w:type="auto"/>
            <w:vAlign w:val="center"/>
            <w:hideMark/>
          </w:tcPr>
          <w:p w14:paraId="0A441063" w14:textId="77777777" w:rsidR="00E21CC7" w:rsidRPr="00E21CC7" w:rsidRDefault="00E21CC7" w:rsidP="00E21CC7">
            <w:r w:rsidRPr="00E21CC7">
              <w:rPr>
                <w:b/>
                <w:bCs/>
              </w:rPr>
              <w:t>TCXO 10 MHz</w:t>
            </w:r>
            <w:r w:rsidRPr="00E21CC7">
              <w:t xml:space="preserve"> (</w:t>
            </w:r>
            <w:proofErr w:type="spellStart"/>
            <w:r w:rsidRPr="00E21CC7">
              <w:t>Abracon</w:t>
            </w:r>
            <w:proofErr w:type="spellEnd"/>
            <w:r w:rsidRPr="00E21CC7">
              <w:t xml:space="preserve"> ASTX-13 or similar) </w:t>
            </w:r>
            <w:r w:rsidRPr="00E21CC7">
              <w:rPr>
                <w:b/>
                <w:bCs/>
              </w:rPr>
              <w:t>-or-</w:t>
            </w:r>
            <w:r w:rsidRPr="00E21CC7">
              <w:t xml:space="preserve"> watch-grade </w:t>
            </w:r>
            <w:r w:rsidRPr="00E21CC7">
              <w:rPr>
                <w:b/>
                <w:bCs/>
              </w:rPr>
              <w:t>32.768 kHz crystal + CMOS inverter</w:t>
            </w:r>
          </w:p>
        </w:tc>
        <w:tc>
          <w:tcPr>
            <w:tcW w:w="0" w:type="auto"/>
            <w:vAlign w:val="center"/>
            <w:hideMark/>
          </w:tcPr>
          <w:p w14:paraId="70356726" w14:textId="77777777" w:rsidR="00E21CC7" w:rsidRPr="00E21CC7" w:rsidRDefault="00E21CC7" w:rsidP="00E21CC7">
            <w:r w:rsidRPr="00E21CC7">
              <w:t>The TCXO’s built-in oven removes most temp drift; watch crystal is cheaper but needs good shielding.</w:t>
            </w:r>
          </w:p>
        </w:tc>
      </w:tr>
      <w:tr w:rsidR="00E21CC7" w:rsidRPr="00E21CC7" w14:paraId="2CA2E2B3" w14:textId="77777777" w:rsidTr="00E21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4E5AA" w14:textId="77777777" w:rsidR="00E21CC7" w:rsidRPr="00E21CC7" w:rsidRDefault="00E21CC7" w:rsidP="00E21CC7">
            <w:r w:rsidRPr="00E21CC7">
              <w:t>1</w:t>
            </w:r>
          </w:p>
        </w:tc>
        <w:tc>
          <w:tcPr>
            <w:tcW w:w="0" w:type="auto"/>
            <w:vAlign w:val="center"/>
            <w:hideMark/>
          </w:tcPr>
          <w:p w14:paraId="14CB77C9" w14:textId="77777777" w:rsidR="00E21CC7" w:rsidRPr="00E21CC7" w:rsidRDefault="00E21CC7" w:rsidP="00E21CC7">
            <w:r w:rsidRPr="00E21CC7">
              <w:rPr>
                <w:b/>
                <w:bCs/>
              </w:rPr>
              <w:t>MCU board</w:t>
            </w:r>
            <w:r w:rsidRPr="00E21CC7">
              <w:t xml:space="preserve"> (STM32 “Nucleo-64”, Teensy 4.1, or RP2040)</w:t>
            </w:r>
          </w:p>
        </w:tc>
        <w:tc>
          <w:tcPr>
            <w:tcW w:w="0" w:type="auto"/>
            <w:vAlign w:val="center"/>
            <w:hideMark/>
          </w:tcPr>
          <w:p w14:paraId="5CBF295E" w14:textId="77777777" w:rsidR="00E21CC7" w:rsidRPr="00E21CC7" w:rsidRDefault="00E21CC7" w:rsidP="00E21CC7">
            <w:r w:rsidRPr="00E21CC7">
              <w:t>Capture-compare timer or hardware-PPS gate; 48 MHz+ clock ideal.</w:t>
            </w:r>
          </w:p>
        </w:tc>
      </w:tr>
      <w:tr w:rsidR="00E21CC7" w:rsidRPr="00E21CC7" w14:paraId="280FF0C7" w14:textId="77777777" w:rsidTr="00E21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FC7E9" w14:textId="77777777" w:rsidR="00E21CC7" w:rsidRPr="00E21CC7" w:rsidRDefault="00E21CC7" w:rsidP="00E21CC7">
            <w:r w:rsidRPr="00E21CC7">
              <w:t>1</w:t>
            </w:r>
          </w:p>
        </w:tc>
        <w:tc>
          <w:tcPr>
            <w:tcW w:w="0" w:type="auto"/>
            <w:vAlign w:val="center"/>
            <w:hideMark/>
          </w:tcPr>
          <w:p w14:paraId="47054282" w14:textId="77777777" w:rsidR="00E21CC7" w:rsidRPr="00E21CC7" w:rsidRDefault="00E21CC7" w:rsidP="00E21CC7">
            <w:r w:rsidRPr="00E21CC7">
              <w:rPr>
                <w:b/>
                <w:bCs/>
              </w:rPr>
              <w:t>20 MHz logic analyzer / USB scope</w:t>
            </w:r>
            <w:r w:rsidRPr="00E21CC7">
              <w:t xml:space="preserve"> (</w:t>
            </w:r>
            <w:proofErr w:type="spellStart"/>
            <w:r w:rsidRPr="00E21CC7">
              <w:t>Saleae</w:t>
            </w:r>
            <w:proofErr w:type="spellEnd"/>
            <w:r w:rsidRPr="00E21CC7">
              <w:t>-type)</w:t>
            </w:r>
          </w:p>
        </w:tc>
        <w:tc>
          <w:tcPr>
            <w:tcW w:w="0" w:type="auto"/>
            <w:vAlign w:val="center"/>
            <w:hideMark/>
          </w:tcPr>
          <w:p w14:paraId="2FD561A6" w14:textId="77777777" w:rsidR="00E21CC7" w:rsidRPr="00E21CC7" w:rsidRDefault="00E21CC7" w:rsidP="00E21CC7">
            <w:r w:rsidRPr="00E21CC7">
              <w:t xml:space="preserve">For raw edge timing &amp; </w:t>
            </w:r>
            <w:proofErr w:type="gramStart"/>
            <w:r w:rsidRPr="00E21CC7">
              <w:t>side-band</w:t>
            </w:r>
            <w:proofErr w:type="gramEnd"/>
            <w:r w:rsidRPr="00E21CC7">
              <w:t xml:space="preserve"> FFT snapshots.</w:t>
            </w:r>
          </w:p>
        </w:tc>
      </w:tr>
      <w:tr w:rsidR="00E21CC7" w:rsidRPr="00E21CC7" w14:paraId="7D857489" w14:textId="77777777" w:rsidTr="00E21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4C31C" w14:textId="77777777" w:rsidR="00E21CC7" w:rsidRPr="00E21CC7" w:rsidRDefault="00E21CC7" w:rsidP="00E21CC7">
            <w:r w:rsidRPr="00E21CC7">
              <w:t>1</w:t>
            </w:r>
          </w:p>
        </w:tc>
        <w:tc>
          <w:tcPr>
            <w:tcW w:w="0" w:type="auto"/>
            <w:vAlign w:val="center"/>
            <w:hideMark/>
          </w:tcPr>
          <w:p w14:paraId="140DC139" w14:textId="77777777" w:rsidR="00E21CC7" w:rsidRPr="00E21CC7" w:rsidRDefault="00E21CC7" w:rsidP="00E21CC7">
            <w:r w:rsidRPr="00E21CC7">
              <w:rPr>
                <w:b/>
                <w:bCs/>
              </w:rPr>
              <w:t>Low-noise linear 3.3 V</w:t>
            </w:r>
            <w:r w:rsidRPr="00E21CC7">
              <w:t xml:space="preserve"> supply (LT3045, ADM7150)</w:t>
            </w:r>
          </w:p>
        </w:tc>
        <w:tc>
          <w:tcPr>
            <w:tcW w:w="0" w:type="auto"/>
            <w:vAlign w:val="center"/>
            <w:hideMark/>
          </w:tcPr>
          <w:p w14:paraId="6EBA5616" w14:textId="77777777" w:rsidR="00E21CC7" w:rsidRPr="00E21CC7" w:rsidRDefault="00E21CC7" w:rsidP="00E21CC7">
            <w:r w:rsidRPr="00E21CC7">
              <w:t>Avoid switch-mode ripple into the oscillator.</w:t>
            </w:r>
          </w:p>
        </w:tc>
      </w:tr>
      <w:tr w:rsidR="00E21CC7" w:rsidRPr="00E21CC7" w14:paraId="5D80282C" w14:textId="77777777" w:rsidTr="00E21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4B75D" w14:textId="77777777" w:rsidR="00E21CC7" w:rsidRPr="00E21CC7" w:rsidRDefault="00E21CC7" w:rsidP="00E21CC7">
            <w:r w:rsidRPr="00E21CC7">
              <w:t>1</w:t>
            </w:r>
          </w:p>
        </w:tc>
        <w:tc>
          <w:tcPr>
            <w:tcW w:w="0" w:type="auto"/>
            <w:vAlign w:val="center"/>
            <w:hideMark/>
          </w:tcPr>
          <w:p w14:paraId="128B2D8D" w14:textId="77777777" w:rsidR="00E21CC7" w:rsidRPr="00E21CC7" w:rsidRDefault="00E21CC7" w:rsidP="00E21CC7">
            <w:r w:rsidRPr="00E21CC7">
              <w:rPr>
                <w:b/>
                <w:bCs/>
              </w:rPr>
              <w:t>Faraday box or metal cookie-tin</w:t>
            </w:r>
            <w:r w:rsidRPr="00E21CC7">
              <w:t xml:space="preserve"> + RF gasket tape</w:t>
            </w:r>
          </w:p>
        </w:tc>
        <w:tc>
          <w:tcPr>
            <w:tcW w:w="0" w:type="auto"/>
            <w:vAlign w:val="center"/>
            <w:hideMark/>
          </w:tcPr>
          <w:p w14:paraId="005F27A2" w14:textId="77777777" w:rsidR="00E21CC7" w:rsidRPr="00E21CC7" w:rsidRDefault="00E21CC7" w:rsidP="00E21CC7">
            <w:r w:rsidRPr="00E21CC7">
              <w:t>Optional but recommended for baseline run.</w:t>
            </w:r>
          </w:p>
        </w:tc>
      </w:tr>
      <w:tr w:rsidR="00E21CC7" w:rsidRPr="00E21CC7" w14:paraId="6A26F74E" w14:textId="77777777" w:rsidTr="00E21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21447" w14:textId="77777777" w:rsidR="00E21CC7" w:rsidRPr="00E21CC7" w:rsidRDefault="00E21CC7" w:rsidP="00E21CC7">
            <w:r w:rsidRPr="00E21CC7">
              <w:t>—</w:t>
            </w:r>
          </w:p>
        </w:tc>
        <w:tc>
          <w:tcPr>
            <w:tcW w:w="0" w:type="auto"/>
            <w:vAlign w:val="center"/>
            <w:hideMark/>
          </w:tcPr>
          <w:p w14:paraId="3720A60F" w14:textId="77777777" w:rsidR="00E21CC7" w:rsidRPr="00E21CC7" w:rsidRDefault="00E21CC7" w:rsidP="00E21CC7">
            <w:r w:rsidRPr="00E21CC7">
              <w:t>SMA / BNC cables, breadboard or SMT adapter, thin PTFE wire</w:t>
            </w:r>
          </w:p>
        </w:tc>
        <w:tc>
          <w:tcPr>
            <w:tcW w:w="0" w:type="auto"/>
            <w:vAlign w:val="center"/>
            <w:hideMark/>
          </w:tcPr>
          <w:p w14:paraId="7A8F651D" w14:textId="77777777" w:rsidR="00E21CC7" w:rsidRPr="00E21CC7" w:rsidRDefault="00E21CC7" w:rsidP="00E21CC7">
            <w:r w:rsidRPr="00E21CC7">
              <w:t>Keep signal lines short (&lt;5 cm) to reduce inductive pickup.</w:t>
            </w:r>
          </w:p>
        </w:tc>
      </w:tr>
      <w:tr w:rsidR="00E21CC7" w:rsidRPr="00E21CC7" w14:paraId="71FBA880" w14:textId="77777777" w:rsidTr="00E21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A4938" w14:textId="77777777" w:rsidR="00E21CC7" w:rsidRPr="00E21CC7" w:rsidRDefault="00E21CC7" w:rsidP="00E21CC7">
            <w:r w:rsidRPr="00E21CC7">
              <w:lastRenderedPageBreak/>
              <w:t>—</w:t>
            </w:r>
          </w:p>
        </w:tc>
        <w:tc>
          <w:tcPr>
            <w:tcW w:w="0" w:type="auto"/>
            <w:vAlign w:val="center"/>
            <w:hideMark/>
          </w:tcPr>
          <w:p w14:paraId="7E07DA08" w14:textId="77777777" w:rsidR="00E21CC7" w:rsidRPr="00E21CC7" w:rsidRDefault="00E21CC7" w:rsidP="00E21CC7">
            <w:r w:rsidRPr="00E21CC7">
              <w:rPr>
                <w:b/>
                <w:bCs/>
              </w:rPr>
              <w:t>DS18B20</w:t>
            </w:r>
            <w:r w:rsidRPr="00E21CC7">
              <w:t xml:space="preserve"> temperature probe (optional)</w:t>
            </w:r>
          </w:p>
        </w:tc>
        <w:tc>
          <w:tcPr>
            <w:tcW w:w="0" w:type="auto"/>
            <w:vAlign w:val="center"/>
            <w:hideMark/>
          </w:tcPr>
          <w:p w14:paraId="0E446C4E" w14:textId="77777777" w:rsidR="00E21CC7" w:rsidRPr="00E21CC7" w:rsidRDefault="00E21CC7" w:rsidP="00E21CC7">
            <w:r w:rsidRPr="00E21CC7">
              <w:t>Correlate temp drift if you skip the TCXO.</w:t>
            </w:r>
          </w:p>
        </w:tc>
      </w:tr>
    </w:tbl>
    <w:p w14:paraId="5E7C313B" w14:textId="77777777" w:rsidR="00E21CC7" w:rsidRPr="00E21CC7" w:rsidRDefault="00E21CC7" w:rsidP="00E21CC7">
      <w:r w:rsidRPr="00E21CC7">
        <w:rPr>
          <w:i/>
          <w:iCs/>
        </w:rPr>
        <w:t>Everything above is vendor-agnostic; grab the closest equivalents you have on hand.</w:t>
      </w:r>
    </w:p>
    <w:p w14:paraId="5D7992A7" w14:textId="77777777" w:rsidR="00E21CC7" w:rsidRPr="00E21CC7" w:rsidRDefault="00E21CC7" w:rsidP="00E21CC7">
      <w:r w:rsidRPr="00E21CC7">
        <w:pict w14:anchorId="3933838C">
          <v:rect id="_x0000_i1093" style="width:0;height:1.5pt" o:hralign="center" o:hrstd="t" o:hr="t" fillcolor="#a0a0a0" stroked="f"/>
        </w:pict>
      </w:r>
    </w:p>
    <w:p w14:paraId="1BFBF1ED" w14:textId="77777777" w:rsidR="00E21CC7" w:rsidRPr="00E21CC7" w:rsidRDefault="00E21CC7" w:rsidP="00E21CC7">
      <w:pPr>
        <w:rPr>
          <w:b/>
          <w:bCs/>
        </w:rPr>
      </w:pPr>
      <w:r w:rsidRPr="00E21CC7">
        <w:rPr>
          <w:b/>
          <w:bCs/>
        </w:rPr>
        <w:t>2</w:t>
      </w:r>
      <w:r w:rsidRPr="00E21CC7">
        <w:rPr>
          <w:b/>
          <w:bCs/>
        </w:rPr>
        <w:t> </w:t>
      </w:r>
      <w:r w:rsidRPr="00E21CC7">
        <w:rPr>
          <w:b/>
          <w:bCs/>
        </w:rPr>
        <w:t>Circuit Snapshot</w:t>
      </w:r>
    </w:p>
    <w:p w14:paraId="2B7CE219" w14:textId="77777777" w:rsidR="00E21CC7" w:rsidRPr="00E21CC7" w:rsidRDefault="00E21CC7" w:rsidP="00E21CC7">
      <w:r w:rsidRPr="00E21CC7">
        <w:t>markdown</w:t>
      </w:r>
    </w:p>
    <w:p w14:paraId="70FA9A1E" w14:textId="77777777" w:rsidR="00E21CC7" w:rsidRPr="00E21CC7" w:rsidRDefault="00E21CC7" w:rsidP="00E21CC7">
      <w:proofErr w:type="spellStart"/>
      <w:r w:rsidRPr="00E21CC7">
        <w:t>CopyEdit</w:t>
      </w:r>
      <w:proofErr w:type="spellEnd"/>
    </w:p>
    <w:p w14:paraId="58F76436" w14:textId="77777777" w:rsidR="00E21CC7" w:rsidRPr="00E21CC7" w:rsidRDefault="00E21CC7" w:rsidP="00E21CC7">
      <w:r w:rsidRPr="00E21CC7">
        <w:t xml:space="preserve">           +3V</w:t>
      </w:r>
      <w:proofErr w:type="gramStart"/>
      <w:r w:rsidRPr="00E21CC7">
        <w:t>3  ─</w:t>
      </w:r>
      <w:proofErr w:type="gramEnd"/>
      <w:r w:rsidRPr="00E21CC7">
        <w:t>─</w:t>
      </w:r>
      <w:r w:rsidRPr="00E21CC7">
        <w:rPr>
          <w:rFonts w:ascii="Arial" w:hAnsi="Arial" w:cs="Arial"/>
        </w:rPr>
        <w:t>►</w:t>
      </w:r>
      <w:r w:rsidRPr="00E21CC7">
        <w:t xml:space="preserve"> TCXO 10 MHz </w:t>
      </w:r>
      <w:r w:rsidRPr="00E21CC7">
        <w:rPr>
          <w:rFonts w:ascii="Aptos" w:hAnsi="Aptos" w:cs="Aptos"/>
        </w:rPr>
        <w:t>──</w:t>
      </w:r>
      <w:r w:rsidRPr="00E21CC7">
        <w:rPr>
          <w:rFonts w:ascii="Arial" w:hAnsi="Arial" w:cs="Arial"/>
        </w:rPr>
        <w:t>►</w:t>
      </w:r>
      <w:r w:rsidRPr="00E21CC7">
        <w:t xml:space="preserve"> SMA tee</w:t>
      </w:r>
    </w:p>
    <w:p w14:paraId="25CC5A70" w14:textId="77777777" w:rsidR="00E21CC7" w:rsidRPr="00E21CC7" w:rsidRDefault="00E21CC7" w:rsidP="00E21CC7">
      <w:r w:rsidRPr="00E21CC7">
        <w:t xml:space="preserve">                                 │</w:t>
      </w:r>
    </w:p>
    <w:p w14:paraId="2BB646F7" w14:textId="77777777" w:rsidR="00E21CC7" w:rsidRPr="00E21CC7" w:rsidRDefault="00E21CC7" w:rsidP="00E21CC7">
      <w:r w:rsidRPr="00E21CC7">
        <w:t xml:space="preserve">   STM32 TIM2 CH</w:t>
      </w:r>
      <w:proofErr w:type="gramStart"/>
      <w:r w:rsidRPr="00E21CC7">
        <w:t xml:space="preserve">1  </w:t>
      </w:r>
      <w:r w:rsidRPr="00E21CC7">
        <w:rPr>
          <w:rFonts w:ascii="Arial" w:hAnsi="Arial" w:cs="Arial"/>
        </w:rPr>
        <w:t>◄</w:t>
      </w:r>
      <w:proofErr w:type="gramEnd"/>
      <w:r w:rsidRPr="00E21CC7">
        <w:rPr>
          <w:rFonts w:ascii="Aptos" w:hAnsi="Aptos" w:cs="Aptos"/>
        </w:rPr>
        <w:t>─────────────┘</w:t>
      </w:r>
      <w:r w:rsidRPr="00E21CC7">
        <w:t xml:space="preserve"> (count edges)</w:t>
      </w:r>
    </w:p>
    <w:p w14:paraId="0ACD4820" w14:textId="77777777" w:rsidR="00E21CC7" w:rsidRPr="00E21CC7" w:rsidRDefault="00E21CC7" w:rsidP="00E21CC7">
      <w:r w:rsidRPr="00E21CC7">
        <w:t xml:space="preserve">                                 │</w:t>
      </w:r>
    </w:p>
    <w:p w14:paraId="0054B7AA" w14:textId="77777777" w:rsidR="00E21CC7" w:rsidRPr="00E21CC7" w:rsidRDefault="00E21CC7" w:rsidP="00E21CC7">
      <w:r w:rsidRPr="00E21CC7">
        <w:t xml:space="preserve">   Logic-analyzer CH</w:t>
      </w:r>
      <w:proofErr w:type="gramStart"/>
      <w:r w:rsidRPr="00E21CC7">
        <w:t xml:space="preserve">0  </w:t>
      </w:r>
      <w:r w:rsidRPr="00E21CC7">
        <w:rPr>
          <w:rFonts w:ascii="Arial" w:hAnsi="Arial" w:cs="Arial"/>
        </w:rPr>
        <w:t>◄</w:t>
      </w:r>
      <w:proofErr w:type="gramEnd"/>
      <w:r w:rsidRPr="00E21CC7">
        <w:rPr>
          <w:rFonts w:ascii="Aptos" w:hAnsi="Aptos" w:cs="Aptos"/>
        </w:rPr>
        <w:t>─────────┘</w:t>
      </w:r>
    </w:p>
    <w:p w14:paraId="4D16A589" w14:textId="77777777" w:rsidR="00E21CC7" w:rsidRPr="00E21CC7" w:rsidRDefault="00E21CC7" w:rsidP="00E21CC7">
      <w:r w:rsidRPr="00E21CC7">
        <w:t xml:space="preserve">                                 │</w:t>
      </w:r>
    </w:p>
    <w:p w14:paraId="78D95C1F" w14:textId="77777777" w:rsidR="00E21CC7" w:rsidRPr="00E21CC7" w:rsidRDefault="00E21CC7" w:rsidP="00E21CC7">
      <w:r w:rsidRPr="00E21CC7">
        <w:t xml:space="preserve">   </w:t>
      </w:r>
      <w:proofErr w:type="gramStart"/>
      <w:r w:rsidRPr="00E21CC7">
        <w:t>GND  ─</w:t>
      </w:r>
      <w:proofErr w:type="gramEnd"/>
      <w:r w:rsidRPr="00E21CC7">
        <w:t>────────────────────────┘</w:t>
      </w:r>
    </w:p>
    <w:p w14:paraId="45B01A4E" w14:textId="77777777" w:rsidR="00E21CC7" w:rsidRPr="00E21CC7" w:rsidRDefault="00E21CC7" w:rsidP="00E21CC7"/>
    <w:p w14:paraId="0FEE04B8" w14:textId="77777777" w:rsidR="00E21CC7" w:rsidRPr="00E21CC7" w:rsidRDefault="00E21CC7" w:rsidP="00E21CC7">
      <w:r w:rsidRPr="00E21CC7">
        <w:t>Optional “observer channel”:</w:t>
      </w:r>
    </w:p>
    <w:p w14:paraId="3937CD47" w14:textId="77777777" w:rsidR="00E21CC7" w:rsidRPr="00E21CC7" w:rsidRDefault="00E21CC7" w:rsidP="00E21CC7">
      <w:r w:rsidRPr="00E21CC7">
        <w:t xml:space="preserve">   TCXO PPS out ─</w:t>
      </w:r>
      <w:r w:rsidRPr="00E21CC7">
        <w:rPr>
          <w:rFonts w:ascii="Arial" w:hAnsi="Arial" w:cs="Arial"/>
        </w:rPr>
        <w:t>►</w:t>
      </w:r>
      <w:r w:rsidRPr="00E21CC7">
        <w:t xml:space="preserve"> *not* connected (stub trace)</w:t>
      </w:r>
    </w:p>
    <w:p w14:paraId="2CCAECBE" w14:textId="77777777" w:rsidR="00E21CC7" w:rsidRPr="00E21CC7" w:rsidRDefault="00E21CC7" w:rsidP="00E21CC7">
      <w:r w:rsidRPr="00E21CC7">
        <w:t xml:space="preserve">   MCU pin X     ─</w:t>
      </w:r>
      <w:r w:rsidRPr="00E21CC7">
        <w:rPr>
          <w:rFonts w:ascii="Arial" w:hAnsi="Arial" w:cs="Arial"/>
        </w:rPr>
        <w:t>►</w:t>
      </w:r>
      <w:r w:rsidRPr="00E21CC7">
        <w:t xml:space="preserve"> high-Z input (logically configured)</w:t>
      </w:r>
    </w:p>
    <w:p w14:paraId="7FE90797" w14:textId="77777777" w:rsidR="00E21CC7" w:rsidRPr="00E21CC7" w:rsidRDefault="00E21CC7" w:rsidP="00E21CC7">
      <w:r w:rsidRPr="00E21CC7">
        <w:rPr>
          <w:i/>
          <w:iCs/>
        </w:rPr>
        <w:t>If you use a 32 kHz watch crystal: build a Pierce oscillator around a CMOS inverter (e.g., 74LVC1G04) and route the output exactly as above.</w:t>
      </w:r>
    </w:p>
    <w:p w14:paraId="29D53281" w14:textId="77777777" w:rsidR="00E21CC7" w:rsidRPr="00E21CC7" w:rsidRDefault="00E21CC7" w:rsidP="00E21CC7">
      <w:r w:rsidRPr="00E21CC7">
        <w:pict w14:anchorId="084A5F90">
          <v:rect id="_x0000_i1094" style="width:0;height:1.5pt" o:hralign="center" o:hrstd="t" o:hr="t" fillcolor="#a0a0a0" stroked="f"/>
        </w:pict>
      </w:r>
    </w:p>
    <w:p w14:paraId="72FF4212" w14:textId="77777777" w:rsidR="00E21CC7" w:rsidRPr="00E21CC7" w:rsidRDefault="00E21CC7" w:rsidP="00E21CC7">
      <w:pPr>
        <w:rPr>
          <w:b/>
          <w:bCs/>
        </w:rPr>
      </w:pPr>
      <w:r w:rsidRPr="00E21CC7">
        <w:rPr>
          <w:b/>
          <w:bCs/>
        </w:rPr>
        <w:t>3</w:t>
      </w:r>
      <w:r w:rsidRPr="00E21CC7">
        <w:rPr>
          <w:b/>
          <w:bCs/>
        </w:rPr>
        <w:t> </w:t>
      </w:r>
      <w:r w:rsidRPr="00E21CC7">
        <w:rPr>
          <w:b/>
          <w:bCs/>
        </w:rPr>
        <w:t>Test-Run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816"/>
        <w:gridCol w:w="3737"/>
        <w:gridCol w:w="1008"/>
        <w:gridCol w:w="2585"/>
      </w:tblGrid>
      <w:tr w:rsidR="00E21CC7" w:rsidRPr="00E21CC7" w14:paraId="31DE432E" w14:textId="77777777" w:rsidTr="00E21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96AA1E" w14:textId="77777777" w:rsidR="00E21CC7" w:rsidRPr="00E21CC7" w:rsidRDefault="00E21CC7" w:rsidP="00E21CC7">
            <w:pPr>
              <w:rPr>
                <w:b/>
                <w:bCs/>
              </w:rPr>
            </w:pPr>
            <w:r w:rsidRPr="00E21CC7">
              <w:rPr>
                <w:b/>
                <w:bCs/>
              </w:rPr>
              <w:t>Run ID</w:t>
            </w:r>
          </w:p>
        </w:tc>
        <w:tc>
          <w:tcPr>
            <w:tcW w:w="0" w:type="auto"/>
            <w:vAlign w:val="center"/>
            <w:hideMark/>
          </w:tcPr>
          <w:p w14:paraId="40092B39" w14:textId="77777777" w:rsidR="00E21CC7" w:rsidRPr="00E21CC7" w:rsidRDefault="00E21CC7" w:rsidP="00E21CC7">
            <w:pPr>
              <w:rPr>
                <w:b/>
                <w:bCs/>
              </w:rPr>
            </w:pPr>
            <w:r w:rsidRPr="00E21CC7">
              <w:rPr>
                <w:b/>
                <w:bCs/>
              </w:rPr>
              <w:t>Box Lid</w:t>
            </w:r>
          </w:p>
        </w:tc>
        <w:tc>
          <w:tcPr>
            <w:tcW w:w="0" w:type="auto"/>
            <w:vAlign w:val="center"/>
            <w:hideMark/>
          </w:tcPr>
          <w:p w14:paraId="3ACBF9E2" w14:textId="77777777" w:rsidR="00E21CC7" w:rsidRPr="00E21CC7" w:rsidRDefault="00E21CC7" w:rsidP="00E21CC7">
            <w:pPr>
              <w:rPr>
                <w:b/>
                <w:bCs/>
              </w:rPr>
            </w:pPr>
            <w:r w:rsidRPr="00E21CC7">
              <w:rPr>
                <w:b/>
                <w:bCs/>
              </w:rPr>
              <w:t>“Observer channel” prep</w:t>
            </w:r>
          </w:p>
        </w:tc>
        <w:tc>
          <w:tcPr>
            <w:tcW w:w="0" w:type="auto"/>
            <w:vAlign w:val="center"/>
            <w:hideMark/>
          </w:tcPr>
          <w:p w14:paraId="3E3E1437" w14:textId="77777777" w:rsidR="00E21CC7" w:rsidRPr="00E21CC7" w:rsidRDefault="00E21CC7" w:rsidP="00E21CC7">
            <w:pPr>
              <w:rPr>
                <w:b/>
                <w:bCs/>
              </w:rPr>
            </w:pPr>
            <w:r w:rsidRPr="00E21CC7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E9A55E6" w14:textId="77777777" w:rsidR="00E21CC7" w:rsidRPr="00E21CC7" w:rsidRDefault="00E21CC7" w:rsidP="00E21CC7">
            <w:pPr>
              <w:rPr>
                <w:b/>
                <w:bCs/>
              </w:rPr>
            </w:pPr>
            <w:r w:rsidRPr="00E21CC7">
              <w:rPr>
                <w:b/>
                <w:bCs/>
              </w:rPr>
              <w:t>Goal</w:t>
            </w:r>
          </w:p>
        </w:tc>
      </w:tr>
      <w:tr w:rsidR="00E21CC7" w:rsidRPr="00E21CC7" w14:paraId="387F699D" w14:textId="77777777" w:rsidTr="00E21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40178" w14:textId="77777777" w:rsidR="00E21CC7" w:rsidRPr="00E21CC7" w:rsidRDefault="00E21CC7" w:rsidP="00E21CC7">
            <w:r w:rsidRPr="00E21CC7">
              <w:rPr>
                <w:b/>
                <w:bCs/>
              </w:rPr>
              <w:t>B-0</w:t>
            </w:r>
            <w:r w:rsidRPr="00E21CC7">
              <w:t xml:space="preserve"> Baseline</w:t>
            </w:r>
          </w:p>
        </w:tc>
        <w:tc>
          <w:tcPr>
            <w:tcW w:w="0" w:type="auto"/>
            <w:vAlign w:val="center"/>
            <w:hideMark/>
          </w:tcPr>
          <w:p w14:paraId="1879368E" w14:textId="77777777" w:rsidR="00E21CC7" w:rsidRPr="00E21CC7" w:rsidRDefault="00E21CC7" w:rsidP="00E21CC7">
            <w:r w:rsidRPr="00E21CC7">
              <w:t>Closed</w:t>
            </w:r>
          </w:p>
        </w:tc>
        <w:tc>
          <w:tcPr>
            <w:tcW w:w="0" w:type="auto"/>
            <w:vAlign w:val="center"/>
            <w:hideMark/>
          </w:tcPr>
          <w:p w14:paraId="7D2EB6E1" w14:textId="77777777" w:rsidR="00E21CC7" w:rsidRPr="00E21CC7" w:rsidRDefault="00E21CC7" w:rsidP="00E21CC7">
            <w:r w:rsidRPr="00E21CC7">
              <w:rPr>
                <w:i/>
                <w:iCs/>
              </w:rPr>
              <w:t>OFF</w:t>
            </w:r>
            <w:r w:rsidRPr="00E21CC7">
              <w:t xml:space="preserve"> (pin left floating, MCU ignores)</w:t>
            </w:r>
          </w:p>
        </w:tc>
        <w:tc>
          <w:tcPr>
            <w:tcW w:w="0" w:type="auto"/>
            <w:vAlign w:val="center"/>
            <w:hideMark/>
          </w:tcPr>
          <w:p w14:paraId="042AD904" w14:textId="77777777" w:rsidR="00E21CC7" w:rsidRPr="00E21CC7" w:rsidRDefault="00E21CC7" w:rsidP="00E21CC7">
            <w:r w:rsidRPr="00E21CC7">
              <w:t>2 h</w:t>
            </w:r>
          </w:p>
        </w:tc>
        <w:tc>
          <w:tcPr>
            <w:tcW w:w="0" w:type="auto"/>
            <w:vAlign w:val="center"/>
            <w:hideMark/>
          </w:tcPr>
          <w:p w14:paraId="7AD42AEB" w14:textId="77777777" w:rsidR="00E21CC7" w:rsidRPr="00E21CC7" w:rsidRDefault="00E21CC7" w:rsidP="00E21CC7">
            <w:r w:rsidRPr="00E21CC7">
              <w:t>Establish Allan-dev &amp; PSD floor</w:t>
            </w:r>
          </w:p>
        </w:tc>
      </w:tr>
      <w:tr w:rsidR="00E21CC7" w:rsidRPr="00E21CC7" w14:paraId="38F4FC84" w14:textId="77777777" w:rsidTr="00E21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389C6" w14:textId="77777777" w:rsidR="00E21CC7" w:rsidRPr="00E21CC7" w:rsidRDefault="00E21CC7" w:rsidP="00E21CC7">
            <w:r w:rsidRPr="00E21CC7">
              <w:rPr>
                <w:b/>
                <w:bCs/>
              </w:rPr>
              <w:lastRenderedPageBreak/>
              <w:t>B-1</w:t>
            </w:r>
            <w:r w:rsidRPr="00E21CC7">
              <w:t xml:space="preserve"> Prepared</w:t>
            </w:r>
          </w:p>
        </w:tc>
        <w:tc>
          <w:tcPr>
            <w:tcW w:w="0" w:type="auto"/>
            <w:vAlign w:val="center"/>
            <w:hideMark/>
          </w:tcPr>
          <w:p w14:paraId="21C92D53" w14:textId="77777777" w:rsidR="00E21CC7" w:rsidRPr="00E21CC7" w:rsidRDefault="00E21CC7" w:rsidP="00E21CC7">
            <w:r w:rsidRPr="00E21CC7">
              <w:t>Closed</w:t>
            </w:r>
          </w:p>
        </w:tc>
        <w:tc>
          <w:tcPr>
            <w:tcW w:w="0" w:type="auto"/>
            <w:vAlign w:val="center"/>
            <w:hideMark/>
          </w:tcPr>
          <w:p w14:paraId="3DDC8C10" w14:textId="77777777" w:rsidR="00E21CC7" w:rsidRPr="00E21CC7" w:rsidRDefault="00E21CC7" w:rsidP="00E21CC7">
            <w:r w:rsidRPr="00E21CC7">
              <w:rPr>
                <w:i/>
                <w:iCs/>
              </w:rPr>
              <w:t>ON</w:t>
            </w:r>
            <w:r w:rsidRPr="00E21CC7">
              <w:t xml:space="preserve"> (pin configured as digital in, though nothing ever toggles)</w:t>
            </w:r>
          </w:p>
        </w:tc>
        <w:tc>
          <w:tcPr>
            <w:tcW w:w="0" w:type="auto"/>
            <w:vAlign w:val="center"/>
            <w:hideMark/>
          </w:tcPr>
          <w:p w14:paraId="50F62385" w14:textId="77777777" w:rsidR="00E21CC7" w:rsidRPr="00E21CC7" w:rsidRDefault="00E21CC7" w:rsidP="00E21CC7">
            <w:r w:rsidRPr="00E21CC7">
              <w:t>2 h</w:t>
            </w:r>
          </w:p>
        </w:tc>
        <w:tc>
          <w:tcPr>
            <w:tcW w:w="0" w:type="auto"/>
            <w:vAlign w:val="center"/>
            <w:hideMark/>
          </w:tcPr>
          <w:p w14:paraId="0DBD79C4" w14:textId="77777777" w:rsidR="00E21CC7" w:rsidRPr="00E21CC7" w:rsidRDefault="00E21CC7" w:rsidP="00E21CC7">
            <w:r w:rsidRPr="00E21CC7">
              <w:t>Look for χ ripple with latent path</w:t>
            </w:r>
          </w:p>
        </w:tc>
      </w:tr>
      <w:tr w:rsidR="00E21CC7" w:rsidRPr="00E21CC7" w14:paraId="5456110A" w14:textId="77777777" w:rsidTr="00E21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82327" w14:textId="77777777" w:rsidR="00E21CC7" w:rsidRPr="00E21CC7" w:rsidRDefault="00E21CC7" w:rsidP="00E21CC7">
            <w:r w:rsidRPr="00E21CC7">
              <w:rPr>
                <w:b/>
                <w:bCs/>
              </w:rPr>
              <w:t>B-2</w:t>
            </w:r>
            <w:r w:rsidRPr="00E21CC7">
              <w:t xml:space="preserve"> Dormant</w:t>
            </w:r>
          </w:p>
        </w:tc>
        <w:tc>
          <w:tcPr>
            <w:tcW w:w="0" w:type="auto"/>
            <w:vAlign w:val="center"/>
            <w:hideMark/>
          </w:tcPr>
          <w:p w14:paraId="66B968C8" w14:textId="77777777" w:rsidR="00E21CC7" w:rsidRPr="00E21CC7" w:rsidRDefault="00E21CC7" w:rsidP="00E21CC7">
            <w:r w:rsidRPr="00E21CC7">
              <w:t>Open</w:t>
            </w:r>
          </w:p>
        </w:tc>
        <w:tc>
          <w:tcPr>
            <w:tcW w:w="0" w:type="auto"/>
            <w:vAlign w:val="center"/>
            <w:hideMark/>
          </w:tcPr>
          <w:p w14:paraId="71F5A3C9" w14:textId="77777777" w:rsidR="00E21CC7" w:rsidRPr="00E21CC7" w:rsidRDefault="00E21CC7" w:rsidP="00E21CC7">
            <w:r w:rsidRPr="00E21CC7">
              <w:rPr>
                <w:i/>
                <w:iCs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14:paraId="77993BC5" w14:textId="77777777" w:rsidR="00E21CC7" w:rsidRPr="00E21CC7" w:rsidRDefault="00E21CC7" w:rsidP="00E21CC7">
            <w:r w:rsidRPr="00E21CC7">
              <w:t>1 h</w:t>
            </w:r>
          </w:p>
        </w:tc>
        <w:tc>
          <w:tcPr>
            <w:tcW w:w="0" w:type="auto"/>
            <w:vAlign w:val="center"/>
            <w:hideMark/>
          </w:tcPr>
          <w:p w14:paraId="4C96E82E" w14:textId="77777777" w:rsidR="00E21CC7" w:rsidRPr="00E21CC7" w:rsidRDefault="00E21CC7" w:rsidP="00E21CC7">
            <w:r w:rsidRPr="00E21CC7">
              <w:t>Isolate EM / human-proximity artefacts</w:t>
            </w:r>
          </w:p>
        </w:tc>
      </w:tr>
      <w:tr w:rsidR="00E21CC7" w:rsidRPr="00E21CC7" w14:paraId="63989072" w14:textId="77777777" w:rsidTr="00E21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88ECB" w14:textId="77777777" w:rsidR="00E21CC7" w:rsidRPr="00E21CC7" w:rsidRDefault="00E21CC7" w:rsidP="00E21CC7">
            <w:r w:rsidRPr="00E21CC7">
              <w:rPr>
                <w:b/>
                <w:bCs/>
              </w:rPr>
              <w:t>B-3</w:t>
            </w:r>
            <w:r w:rsidRPr="00E21CC7">
              <w:t xml:space="preserve"> Sham</w:t>
            </w:r>
          </w:p>
        </w:tc>
        <w:tc>
          <w:tcPr>
            <w:tcW w:w="0" w:type="auto"/>
            <w:vAlign w:val="center"/>
            <w:hideMark/>
          </w:tcPr>
          <w:p w14:paraId="02EAB347" w14:textId="77777777" w:rsidR="00E21CC7" w:rsidRPr="00E21CC7" w:rsidRDefault="00E21CC7" w:rsidP="00E21CC7">
            <w:r w:rsidRPr="00E21CC7">
              <w:t>Closed</w:t>
            </w:r>
          </w:p>
        </w:tc>
        <w:tc>
          <w:tcPr>
            <w:tcW w:w="0" w:type="auto"/>
            <w:vAlign w:val="center"/>
            <w:hideMark/>
          </w:tcPr>
          <w:p w14:paraId="00EC60BF" w14:textId="77777777" w:rsidR="00E21CC7" w:rsidRPr="00E21CC7" w:rsidRDefault="00E21CC7" w:rsidP="00E21CC7">
            <w:r w:rsidRPr="00E21CC7">
              <w:rPr>
                <w:i/>
                <w:iCs/>
              </w:rPr>
              <w:t>OFF</w:t>
            </w:r>
            <w:r w:rsidRPr="00E21CC7">
              <w:t xml:space="preserve"> but MCU toggles a dummy GPIO elsewhere</w:t>
            </w:r>
          </w:p>
        </w:tc>
        <w:tc>
          <w:tcPr>
            <w:tcW w:w="0" w:type="auto"/>
            <w:vAlign w:val="center"/>
            <w:hideMark/>
          </w:tcPr>
          <w:p w14:paraId="07482A7A" w14:textId="77777777" w:rsidR="00E21CC7" w:rsidRPr="00E21CC7" w:rsidRDefault="00E21CC7" w:rsidP="00E21CC7">
            <w:r w:rsidRPr="00E21CC7">
              <w:t>1 h</w:t>
            </w:r>
          </w:p>
        </w:tc>
        <w:tc>
          <w:tcPr>
            <w:tcW w:w="0" w:type="auto"/>
            <w:vAlign w:val="center"/>
            <w:hideMark/>
          </w:tcPr>
          <w:p w14:paraId="76923F70" w14:textId="77777777" w:rsidR="00E21CC7" w:rsidRPr="00E21CC7" w:rsidRDefault="00E21CC7" w:rsidP="00E21CC7">
            <w:r w:rsidRPr="00E21CC7">
              <w:t>Guard vs. firmware-noise false positive</w:t>
            </w:r>
          </w:p>
        </w:tc>
      </w:tr>
    </w:tbl>
    <w:p w14:paraId="6EEA52E2" w14:textId="77777777" w:rsidR="00E21CC7" w:rsidRPr="00E21CC7" w:rsidRDefault="00E21CC7" w:rsidP="00E21CC7">
      <w:r w:rsidRPr="00E21CC7">
        <w:t>Repeat each run twice on different days if possible.</w:t>
      </w:r>
    </w:p>
    <w:p w14:paraId="2E7A9067" w14:textId="77777777" w:rsidR="00E21CC7" w:rsidRPr="00E21CC7" w:rsidRDefault="00E21CC7" w:rsidP="00E21CC7">
      <w:r w:rsidRPr="00E21CC7">
        <w:pict w14:anchorId="2840D8A7">
          <v:rect id="_x0000_i1095" style="width:0;height:1.5pt" o:hralign="center" o:hrstd="t" o:hr="t" fillcolor="#a0a0a0" stroked="f"/>
        </w:pict>
      </w:r>
    </w:p>
    <w:p w14:paraId="2F029344" w14:textId="77777777" w:rsidR="00E21CC7" w:rsidRPr="00E21CC7" w:rsidRDefault="00E21CC7" w:rsidP="00E21CC7">
      <w:pPr>
        <w:rPr>
          <w:b/>
          <w:bCs/>
        </w:rPr>
      </w:pPr>
      <w:r w:rsidRPr="00E21CC7">
        <w:rPr>
          <w:b/>
          <w:bCs/>
        </w:rPr>
        <w:t>4</w:t>
      </w:r>
      <w:r w:rsidRPr="00E21CC7">
        <w:rPr>
          <w:b/>
          <w:bCs/>
        </w:rPr>
        <w:t> </w:t>
      </w:r>
      <w:r w:rsidRPr="00E21CC7">
        <w:rPr>
          <w:b/>
          <w:bCs/>
        </w:rPr>
        <w:t>Measurement Procedure</w:t>
      </w:r>
    </w:p>
    <w:p w14:paraId="10D854FF" w14:textId="77777777" w:rsidR="00E21CC7" w:rsidRPr="00E21CC7" w:rsidRDefault="00E21CC7" w:rsidP="00E21CC7">
      <w:pPr>
        <w:numPr>
          <w:ilvl w:val="0"/>
          <w:numId w:val="1"/>
        </w:numPr>
      </w:pPr>
      <w:r w:rsidRPr="00E21CC7">
        <w:rPr>
          <w:b/>
          <w:bCs/>
        </w:rPr>
        <w:t>Warm-up</w:t>
      </w:r>
      <w:r w:rsidRPr="00E21CC7">
        <w:t xml:space="preserve"> oscillator ≥15 min (TCXO) or ≥30 min (watch crystal).</w:t>
      </w:r>
    </w:p>
    <w:p w14:paraId="56418471" w14:textId="77777777" w:rsidR="00E21CC7" w:rsidRPr="00E21CC7" w:rsidRDefault="00E21CC7" w:rsidP="00E21CC7">
      <w:pPr>
        <w:numPr>
          <w:ilvl w:val="0"/>
          <w:numId w:val="1"/>
        </w:numPr>
      </w:pPr>
      <w:r w:rsidRPr="00E21CC7">
        <w:t xml:space="preserve">MCU captures rising-edge timestamps (e.g., 100 </w:t>
      </w:r>
      <w:proofErr w:type="spellStart"/>
      <w:r w:rsidRPr="00E21CC7">
        <w:t>ms</w:t>
      </w:r>
      <w:proofErr w:type="spellEnd"/>
      <w:r w:rsidRPr="00E21CC7">
        <w:t xml:space="preserve"> gate, 32-bit timer).</w:t>
      </w:r>
    </w:p>
    <w:p w14:paraId="2A82B9AB" w14:textId="77777777" w:rsidR="00E21CC7" w:rsidRPr="00E21CC7" w:rsidRDefault="00E21CC7" w:rsidP="00E21CC7">
      <w:pPr>
        <w:numPr>
          <w:ilvl w:val="0"/>
          <w:numId w:val="1"/>
        </w:numPr>
      </w:pPr>
      <w:r w:rsidRPr="00E21CC7">
        <w:t>Stream timestamp, cycles CSV over USB; log with minicom or python-serial.</w:t>
      </w:r>
    </w:p>
    <w:p w14:paraId="7419AE0F" w14:textId="77777777" w:rsidR="00E21CC7" w:rsidRPr="00E21CC7" w:rsidRDefault="00E21CC7" w:rsidP="00E21CC7">
      <w:pPr>
        <w:numPr>
          <w:ilvl w:val="0"/>
          <w:numId w:val="1"/>
        </w:numPr>
      </w:pPr>
      <w:r w:rsidRPr="00E21CC7">
        <w:t>Simultaneously tap the RF line with logic analyzer; record 60 s bursts at 50 MS/s for FFT later.</w:t>
      </w:r>
    </w:p>
    <w:p w14:paraId="18376698" w14:textId="77777777" w:rsidR="00E21CC7" w:rsidRPr="00E21CC7" w:rsidRDefault="00E21CC7" w:rsidP="00E21CC7">
      <w:pPr>
        <w:numPr>
          <w:ilvl w:val="0"/>
          <w:numId w:val="1"/>
        </w:numPr>
      </w:pPr>
      <w:r w:rsidRPr="00E21CC7">
        <w:t>After each run, save environment notes: box temp, supply voltage, room activity.</w:t>
      </w:r>
    </w:p>
    <w:p w14:paraId="2067937D" w14:textId="77777777" w:rsidR="00E21CC7" w:rsidRPr="00E21CC7" w:rsidRDefault="00E21CC7" w:rsidP="00E21CC7">
      <w:r w:rsidRPr="00E21CC7">
        <w:pict w14:anchorId="5AC44121">
          <v:rect id="_x0000_i1096" style="width:0;height:1.5pt" o:hralign="center" o:hrstd="t" o:hr="t" fillcolor="#a0a0a0" stroked="f"/>
        </w:pict>
      </w:r>
    </w:p>
    <w:p w14:paraId="4091D3B7" w14:textId="77777777" w:rsidR="00E21CC7" w:rsidRPr="00E21CC7" w:rsidRDefault="00E21CC7" w:rsidP="00E21CC7">
      <w:pPr>
        <w:rPr>
          <w:b/>
          <w:bCs/>
        </w:rPr>
      </w:pPr>
      <w:r w:rsidRPr="00E21CC7">
        <w:rPr>
          <w:b/>
          <w:bCs/>
        </w:rPr>
        <w:t>5</w:t>
      </w:r>
      <w:r w:rsidRPr="00E21CC7">
        <w:rPr>
          <w:b/>
          <w:bCs/>
        </w:rPr>
        <w:t> </w:t>
      </w:r>
      <w:r w:rsidRPr="00E21CC7">
        <w:rPr>
          <w:b/>
          <w:bCs/>
        </w:rPr>
        <w:t>Data-Analysis Recipe (Python)</w:t>
      </w:r>
    </w:p>
    <w:p w14:paraId="3573DAE3" w14:textId="77777777" w:rsidR="00E21CC7" w:rsidRPr="00E21CC7" w:rsidRDefault="00E21CC7" w:rsidP="00E21CC7">
      <w:r w:rsidRPr="00E21CC7">
        <w:t>python</w:t>
      </w:r>
    </w:p>
    <w:p w14:paraId="38A11447" w14:textId="77777777" w:rsidR="00E21CC7" w:rsidRPr="00E21CC7" w:rsidRDefault="00E21CC7" w:rsidP="00E21CC7">
      <w:proofErr w:type="spellStart"/>
      <w:r w:rsidRPr="00E21CC7">
        <w:t>CopyEdit</w:t>
      </w:r>
      <w:proofErr w:type="spellEnd"/>
    </w:p>
    <w:p w14:paraId="1693AB28" w14:textId="77777777" w:rsidR="00E21CC7" w:rsidRPr="00E21CC7" w:rsidRDefault="00E21CC7" w:rsidP="00E21CC7">
      <w:r w:rsidRPr="00E21CC7">
        <w:t xml:space="preserve">import pandas as pd, </w:t>
      </w:r>
      <w:proofErr w:type="spellStart"/>
      <w:r w:rsidRPr="00E21CC7">
        <w:t>numpy</w:t>
      </w:r>
      <w:proofErr w:type="spellEnd"/>
      <w:r w:rsidRPr="00E21CC7">
        <w:t xml:space="preserve"> as np, </w:t>
      </w:r>
      <w:proofErr w:type="spellStart"/>
      <w:proofErr w:type="gramStart"/>
      <w:r w:rsidRPr="00E21CC7">
        <w:t>scipy.signal</w:t>
      </w:r>
      <w:proofErr w:type="spellEnd"/>
      <w:proofErr w:type="gramEnd"/>
      <w:r w:rsidRPr="00E21CC7">
        <w:t xml:space="preserve"> as ss, </w:t>
      </w:r>
      <w:proofErr w:type="spellStart"/>
      <w:proofErr w:type="gramStart"/>
      <w:r w:rsidRPr="00E21CC7">
        <w:t>matplotlib.pyplot</w:t>
      </w:r>
      <w:proofErr w:type="spellEnd"/>
      <w:proofErr w:type="gramEnd"/>
      <w:r w:rsidRPr="00E21CC7">
        <w:t xml:space="preserve"> as </w:t>
      </w:r>
      <w:proofErr w:type="spellStart"/>
      <w:r w:rsidRPr="00E21CC7">
        <w:t>plt</w:t>
      </w:r>
      <w:proofErr w:type="spellEnd"/>
    </w:p>
    <w:p w14:paraId="3A19DC52" w14:textId="77777777" w:rsidR="00E21CC7" w:rsidRPr="00E21CC7" w:rsidRDefault="00E21CC7" w:rsidP="00E21CC7">
      <w:proofErr w:type="spellStart"/>
      <w:r w:rsidRPr="00E21CC7">
        <w:t>df</w:t>
      </w:r>
      <w:proofErr w:type="spellEnd"/>
      <w:r w:rsidRPr="00E21CC7">
        <w:t xml:space="preserve"> = </w:t>
      </w:r>
      <w:proofErr w:type="spellStart"/>
      <w:proofErr w:type="gramStart"/>
      <w:r w:rsidRPr="00E21CC7">
        <w:t>pd.read</w:t>
      </w:r>
      <w:proofErr w:type="gramEnd"/>
      <w:r w:rsidRPr="00E21CC7">
        <w:t>_</w:t>
      </w:r>
      <w:proofErr w:type="gramStart"/>
      <w:r w:rsidRPr="00E21CC7">
        <w:t>csv</w:t>
      </w:r>
      <w:proofErr w:type="spellEnd"/>
      <w:r w:rsidRPr="00E21CC7">
        <w:t>(</w:t>
      </w:r>
      <w:proofErr w:type="gramEnd"/>
      <w:r w:rsidRPr="00E21CC7">
        <w:t>'B1.csv', names=['</w:t>
      </w:r>
      <w:proofErr w:type="spellStart"/>
      <w:r w:rsidRPr="00E21CC7">
        <w:t>t','N</w:t>
      </w:r>
      <w:proofErr w:type="spellEnd"/>
      <w:r w:rsidRPr="00E21CC7">
        <w:t>'])</w:t>
      </w:r>
    </w:p>
    <w:p w14:paraId="0D2617E0" w14:textId="77777777" w:rsidR="00E21CC7" w:rsidRPr="00E21CC7" w:rsidRDefault="00E21CC7" w:rsidP="00E21CC7">
      <w:proofErr w:type="spellStart"/>
      <w:r w:rsidRPr="00E21CC7">
        <w:t>f_inst</w:t>
      </w:r>
      <w:proofErr w:type="spellEnd"/>
      <w:r w:rsidRPr="00E21CC7">
        <w:t xml:space="preserve"> = </w:t>
      </w:r>
      <w:proofErr w:type="spellStart"/>
      <w:r w:rsidRPr="00E21CC7">
        <w:t>df.</w:t>
      </w:r>
      <w:proofErr w:type="gramStart"/>
      <w:r w:rsidRPr="00E21CC7">
        <w:t>N.diff</w:t>
      </w:r>
      <w:proofErr w:type="spellEnd"/>
      <w:proofErr w:type="gramEnd"/>
      <w:r w:rsidRPr="00E21CC7">
        <w:t>()/</w:t>
      </w:r>
      <w:proofErr w:type="spellStart"/>
      <w:r w:rsidRPr="00E21CC7">
        <w:t>df.</w:t>
      </w:r>
      <w:proofErr w:type="gramStart"/>
      <w:r w:rsidRPr="00E21CC7">
        <w:t>t.diff</w:t>
      </w:r>
      <w:proofErr w:type="spellEnd"/>
      <w:r w:rsidRPr="00E21CC7">
        <w:t xml:space="preserve">()   </w:t>
      </w:r>
      <w:proofErr w:type="gramEnd"/>
      <w:r w:rsidRPr="00E21CC7">
        <w:t xml:space="preserve">   # instantaneous </w:t>
      </w:r>
      <w:proofErr w:type="spellStart"/>
      <w:r w:rsidRPr="00E21CC7">
        <w:t>freq</w:t>
      </w:r>
      <w:proofErr w:type="spellEnd"/>
    </w:p>
    <w:p w14:paraId="096E96F0" w14:textId="77777777" w:rsidR="00E21CC7" w:rsidRPr="00E21CC7" w:rsidRDefault="00E21CC7" w:rsidP="00E21CC7">
      <w:proofErr w:type="spellStart"/>
      <w:r w:rsidRPr="00E21CC7">
        <w:t>allan_tau</w:t>
      </w:r>
      <w:proofErr w:type="spellEnd"/>
      <w:r w:rsidRPr="00E21CC7">
        <w:t xml:space="preserve">, </w:t>
      </w:r>
      <w:proofErr w:type="spellStart"/>
      <w:r w:rsidRPr="00E21CC7">
        <w:t>allan_dev</w:t>
      </w:r>
      <w:proofErr w:type="spellEnd"/>
      <w:r w:rsidRPr="00E21CC7">
        <w:t xml:space="preserve">, _ = </w:t>
      </w:r>
      <w:proofErr w:type="spellStart"/>
      <w:proofErr w:type="gramStart"/>
      <w:r w:rsidRPr="00E21CC7">
        <w:t>allantools.oadev</w:t>
      </w:r>
      <w:proofErr w:type="spellEnd"/>
      <w:proofErr w:type="gramEnd"/>
      <w:r w:rsidRPr="00E21CC7">
        <w:t>(</w:t>
      </w:r>
      <w:proofErr w:type="spellStart"/>
      <w:r w:rsidRPr="00E21CC7">
        <w:t>f_inst</w:t>
      </w:r>
      <w:proofErr w:type="spellEnd"/>
      <w:r w:rsidRPr="00E21CC7">
        <w:t xml:space="preserve">, rate=10, </w:t>
      </w:r>
      <w:proofErr w:type="spellStart"/>
      <w:r w:rsidRPr="00E21CC7">
        <w:t>data_type</w:t>
      </w:r>
      <w:proofErr w:type="spellEnd"/>
      <w:r w:rsidRPr="00E21CC7">
        <w:t>='</w:t>
      </w:r>
      <w:proofErr w:type="spellStart"/>
      <w:r w:rsidRPr="00E21CC7">
        <w:t>freq</w:t>
      </w:r>
      <w:proofErr w:type="spellEnd"/>
      <w:r w:rsidRPr="00E21CC7">
        <w:t>')</w:t>
      </w:r>
    </w:p>
    <w:p w14:paraId="72A12F41" w14:textId="77777777" w:rsidR="00E21CC7" w:rsidRPr="00E21CC7" w:rsidRDefault="00E21CC7" w:rsidP="00E21CC7"/>
    <w:p w14:paraId="2C9EC80D" w14:textId="77777777" w:rsidR="00E21CC7" w:rsidRPr="00E21CC7" w:rsidRDefault="00E21CC7" w:rsidP="00E21CC7">
      <w:r w:rsidRPr="00E21CC7">
        <w:t xml:space="preserve"># FFT for χ </w:t>
      </w:r>
      <w:proofErr w:type="gramStart"/>
      <w:r w:rsidRPr="00E21CC7">
        <w:t>side-bands</w:t>
      </w:r>
      <w:proofErr w:type="gramEnd"/>
    </w:p>
    <w:p w14:paraId="626D62E0" w14:textId="77777777" w:rsidR="00E21CC7" w:rsidRPr="00E21CC7" w:rsidRDefault="00E21CC7" w:rsidP="00E21CC7">
      <w:r w:rsidRPr="00E21CC7">
        <w:lastRenderedPageBreak/>
        <w:t>fs = 50e6</w:t>
      </w:r>
    </w:p>
    <w:p w14:paraId="19772882" w14:textId="77777777" w:rsidR="00E21CC7" w:rsidRPr="00E21CC7" w:rsidRDefault="00E21CC7" w:rsidP="00E21CC7">
      <w:r w:rsidRPr="00E21CC7">
        <w:t xml:space="preserve">sig = </w:t>
      </w:r>
      <w:proofErr w:type="spellStart"/>
      <w:proofErr w:type="gramStart"/>
      <w:r w:rsidRPr="00E21CC7">
        <w:t>np.load</w:t>
      </w:r>
      <w:proofErr w:type="spellEnd"/>
      <w:proofErr w:type="gramEnd"/>
      <w:r w:rsidRPr="00E21CC7">
        <w:t>('burst_B1.npy')</w:t>
      </w:r>
    </w:p>
    <w:p w14:paraId="0B59C3BE" w14:textId="77777777" w:rsidR="00E21CC7" w:rsidRPr="00E21CC7" w:rsidRDefault="00E21CC7" w:rsidP="00E21CC7">
      <w:r w:rsidRPr="00E21CC7">
        <w:t xml:space="preserve">f, </w:t>
      </w:r>
      <w:proofErr w:type="spellStart"/>
      <w:r w:rsidRPr="00E21CC7">
        <w:t>Pxx</w:t>
      </w:r>
      <w:proofErr w:type="spellEnd"/>
      <w:r w:rsidRPr="00E21CC7">
        <w:t xml:space="preserve"> = </w:t>
      </w:r>
      <w:proofErr w:type="spellStart"/>
      <w:proofErr w:type="gramStart"/>
      <w:r w:rsidRPr="00E21CC7">
        <w:t>ss.welch</w:t>
      </w:r>
      <w:proofErr w:type="spellEnd"/>
      <w:proofErr w:type="gramEnd"/>
      <w:r w:rsidRPr="00E21CC7">
        <w:t xml:space="preserve">(sig, fs, </w:t>
      </w:r>
      <w:proofErr w:type="spellStart"/>
      <w:r w:rsidRPr="00E21CC7">
        <w:t>nperseg</w:t>
      </w:r>
      <w:proofErr w:type="spellEnd"/>
      <w:r w:rsidRPr="00E21CC7">
        <w:t>=2**20, scaling='density')</w:t>
      </w:r>
    </w:p>
    <w:p w14:paraId="0DB71290" w14:textId="77777777" w:rsidR="00E21CC7" w:rsidRPr="00E21CC7" w:rsidRDefault="00E21CC7" w:rsidP="00E21CC7">
      <w:proofErr w:type="spellStart"/>
      <w:r w:rsidRPr="00E21CC7">
        <w:t>side_mask</w:t>
      </w:r>
      <w:proofErr w:type="spellEnd"/>
      <w:r w:rsidRPr="00E21CC7">
        <w:t xml:space="preserve"> = (</w:t>
      </w:r>
      <w:proofErr w:type="spellStart"/>
      <w:proofErr w:type="gramStart"/>
      <w:r w:rsidRPr="00E21CC7">
        <w:t>np.abs</w:t>
      </w:r>
      <w:proofErr w:type="spellEnd"/>
      <w:r w:rsidRPr="00E21CC7">
        <w:t>(</w:t>
      </w:r>
      <w:proofErr w:type="gramEnd"/>
      <w:r w:rsidRPr="00E21CC7">
        <w:t>f - f0/14) &lt; 0.1) | (</w:t>
      </w:r>
      <w:proofErr w:type="spellStart"/>
      <w:proofErr w:type="gramStart"/>
      <w:r w:rsidRPr="00E21CC7">
        <w:t>np.abs</w:t>
      </w:r>
      <w:proofErr w:type="spellEnd"/>
      <w:r w:rsidRPr="00E21CC7">
        <w:t>(</w:t>
      </w:r>
      <w:proofErr w:type="gramEnd"/>
      <w:r w:rsidRPr="00E21CC7">
        <w:t>f + f0/14) &lt; 0.1)</w:t>
      </w:r>
    </w:p>
    <w:p w14:paraId="434FDD2D" w14:textId="77777777" w:rsidR="00E21CC7" w:rsidRPr="00E21CC7" w:rsidRDefault="00E21CC7" w:rsidP="00E21CC7">
      <w:r w:rsidRPr="00E21CC7">
        <w:t>peak = 10*np.log10(</w:t>
      </w:r>
      <w:proofErr w:type="spellStart"/>
      <w:r w:rsidRPr="00E21CC7">
        <w:t>Pxx</w:t>
      </w:r>
      <w:proofErr w:type="spellEnd"/>
      <w:r w:rsidRPr="00E21CC7">
        <w:t>[</w:t>
      </w:r>
      <w:proofErr w:type="spellStart"/>
      <w:r w:rsidRPr="00E21CC7">
        <w:t>side_mask</w:t>
      </w:r>
      <w:proofErr w:type="spellEnd"/>
      <w:r w:rsidRPr="00E21CC7">
        <w:t>].</w:t>
      </w:r>
      <w:proofErr w:type="gramStart"/>
      <w:r w:rsidRPr="00E21CC7">
        <w:t>max(</w:t>
      </w:r>
      <w:proofErr w:type="gramEnd"/>
      <w:r w:rsidRPr="00E21CC7">
        <w:t>))</w:t>
      </w:r>
    </w:p>
    <w:p w14:paraId="69E4F065" w14:textId="77777777" w:rsidR="00E21CC7" w:rsidRPr="00E21CC7" w:rsidRDefault="00E21CC7" w:rsidP="00E21CC7">
      <w:r w:rsidRPr="00E21CC7">
        <w:rPr>
          <w:i/>
          <w:iCs/>
        </w:rPr>
        <w:t>Positive criterion</w:t>
      </w:r>
      <w:r w:rsidRPr="00E21CC7">
        <w:t>:</w:t>
      </w:r>
    </w:p>
    <w:p w14:paraId="0EE745DC" w14:textId="77777777" w:rsidR="00E21CC7" w:rsidRPr="00E21CC7" w:rsidRDefault="00E21CC7" w:rsidP="00E21CC7">
      <w:pPr>
        <w:numPr>
          <w:ilvl w:val="0"/>
          <w:numId w:val="2"/>
        </w:numPr>
      </w:pPr>
      <w:r w:rsidRPr="00E21CC7">
        <w:t xml:space="preserve">Allan-dev bump at τ ≈ 10–120 s </w:t>
      </w:r>
      <w:r w:rsidRPr="00E21CC7">
        <w:rPr>
          <w:b/>
          <w:bCs/>
        </w:rPr>
        <w:t>and</w:t>
      </w:r>
    </w:p>
    <w:p w14:paraId="596FC35D" w14:textId="77777777" w:rsidR="00E21CC7" w:rsidRPr="00E21CC7" w:rsidRDefault="00E21CC7" w:rsidP="00E21CC7">
      <w:pPr>
        <w:numPr>
          <w:ilvl w:val="0"/>
          <w:numId w:val="2"/>
        </w:numPr>
      </w:pPr>
      <w:r w:rsidRPr="00E21CC7">
        <w:t xml:space="preserve">Side-band peak &gt; –80 </w:t>
      </w:r>
      <w:proofErr w:type="spellStart"/>
      <w:r w:rsidRPr="00E21CC7">
        <w:t>dBc</w:t>
      </w:r>
      <w:proofErr w:type="spellEnd"/>
      <w:r w:rsidRPr="00E21CC7">
        <w:t xml:space="preserve"> at </w:t>
      </w:r>
      <w:r w:rsidRPr="00E21CC7">
        <w:rPr>
          <w:i/>
          <w:iCs/>
        </w:rPr>
        <w:t>either</w:t>
      </w:r>
      <w:r w:rsidRPr="00E21CC7">
        <w:t xml:space="preserve"> f0±f0/14f_0 ± f_0/14f0</w:t>
      </w:r>
      <w:r w:rsidRPr="00E21CC7">
        <w:rPr>
          <w:rFonts w:ascii="Arial" w:hAnsi="Arial" w:cs="Arial"/>
        </w:rPr>
        <w:t>​</w:t>
      </w:r>
      <w:r w:rsidRPr="00E21CC7">
        <w:t>±f0</w:t>
      </w:r>
      <w:r w:rsidRPr="00E21CC7">
        <w:rPr>
          <w:rFonts w:ascii="Arial" w:hAnsi="Arial" w:cs="Arial"/>
        </w:rPr>
        <w:t>​</w:t>
      </w:r>
      <w:r w:rsidRPr="00E21CC7">
        <w:t>/14</w:t>
      </w:r>
    </w:p>
    <w:p w14:paraId="2FA6BAB3" w14:textId="77777777" w:rsidR="00E21CC7" w:rsidRPr="00E21CC7" w:rsidRDefault="00E21CC7" w:rsidP="00E21CC7">
      <w:r w:rsidRPr="00E21CC7">
        <w:t xml:space="preserve">If both fail → TORUS-NEGATIVE for this </w:t>
      </w:r>
      <w:proofErr w:type="gramStart"/>
      <w:r w:rsidRPr="00E21CC7">
        <w:t>construct</w:t>
      </w:r>
      <w:proofErr w:type="gramEnd"/>
      <w:r w:rsidRPr="00E21CC7">
        <w:t>.</w:t>
      </w:r>
    </w:p>
    <w:p w14:paraId="2A553ECB" w14:textId="77777777" w:rsidR="00E21CC7" w:rsidRPr="00E21CC7" w:rsidRDefault="00E21CC7" w:rsidP="00E21CC7">
      <w:r w:rsidRPr="00E21CC7">
        <w:pict w14:anchorId="36036D40">
          <v:rect id="_x0000_i1097" style="width:0;height:1.5pt" o:hralign="center" o:hrstd="t" o:hr="t" fillcolor="#a0a0a0" stroked="f"/>
        </w:pict>
      </w:r>
    </w:p>
    <w:p w14:paraId="2356BC74" w14:textId="77777777" w:rsidR="00E21CC7" w:rsidRPr="00E21CC7" w:rsidRDefault="00E21CC7" w:rsidP="00E21CC7">
      <w:pPr>
        <w:rPr>
          <w:b/>
          <w:bCs/>
        </w:rPr>
      </w:pPr>
      <w:r w:rsidRPr="00E21CC7">
        <w:rPr>
          <w:b/>
          <w:bCs/>
        </w:rPr>
        <w:t>6</w:t>
      </w:r>
      <w:r w:rsidRPr="00E21CC7">
        <w:rPr>
          <w:b/>
          <w:bCs/>
        </w:rPr>
        <w:t> </w:t>
      </w:r>
      <w:r w:rsidRPr="00E21CC7">
        <w:rPr>
          <w:b/>
          <w:bCs/>
        </w:rPr>
        <w:t>Expected TORUS Signal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7224"/>
      </w:tblGrid>
      <w:tr w:rsidR="00E21CC7" w:rsidRPr="00E21CC7" w14:paraId="10571C93" w14:textId="77777777" w:rsidTr="00E21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86549" w14:textId="77777777" w:rsidR="00E21CC7" w:rsidRPr="00E21CC7" w:rsidRDefault="00E21CC7" w:rsidP="00E21CC7">
            <w:pPr>
              <w:rPr>
                <w:b/>
                <w:bCs/>
              </w:rPr>
            </w:pPr>
            <w:r w:rsidRPr="00E21CC7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8A295BB" w14:textId="77777777" w:rsidR="00E21CC7" w:rsidRPr="00E21CC7" w:rsidRDefault="00E21CC7" w:rsidP="00E21CC7">
            <w:pPr>
              <w:rPr>
                <w:b/>
                <w:bCs/>
              </w:rPr>
            </w:pPr>
            <w:r w:rsidRPr="00E21CC7">
              <w:rPr>
                <w:b/>
                <w:bCs/>
              </w:rPr>
              <w:t>Nominal value</w:t>
            </w:r>
          </w:p>
        </w:tc>
      </w:tr>
      <w:tr w:rsidR="00E21CC7" w:rsidRPr="00E21CC7" w14:paraId="2FD1FEA0" w14:textId="77777777" w:rsidTr="00E21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FEDC5" w14:textId="77777777" w:rsidR="00E21CC7" w:rsidRPr="00E21CC7" w:rsidRDefault="00E21CC7" w:rsidP="00E21CC7">
            <w:r w:rsidRPr="00E21CC7">
              <w:t>Carrier f0f_0f0</w:t>
            </w:r>
            <w:r w:rsidRPr="00E21CC7">
              <w:rPr>
                <w:rFonts w:ascii="Arial" w:hAnsi="Arial" w:cs="Arial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27818B84" w14:textId="77777777" w:rsidR="00E21CC7" w:rsidRPr="00E21CC7" w:rsidRDefault="00E21CC7" w:rsidP="00E21CC7">
            <w:r w:rsidRPr="00E21CC7">
              <w:t>10 000 000 Hz (TCXO) / 32 768 Hz (watch)</w:t>
            </w:r>
          </w:p>
        </w:tc>
      </w:tr>
      <w:tr w:rsidR="00E21CC7" w:rsidRPr="00E21CC7" w14:paraId="1A489B1B" w14:textId="77777777" w:rsidTr="00E21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21864" w14:textId="77777777" w:rsidR="00E21CC7" w:rsidRPr="00E21CC7" w:rsidRDefault="00E21CC7" w:rsidP="00E21CC7">
            <w:r w:rsidRPr="00E21CC7">
              <w:t>χ-</w:t>
            </w:r>
            <w:proofErr w:type="gramStart"/>
            <w:r w:rsidRPr="00E21CC7">
              <w:t>side-band</w:t>
            </w:r>
            <w:proofErr w:type="gramEnd"/>
            <w:r w:rsidRPr="00E21CC7">
              <w:t xml:space="preserve"> offset</w:t>
            </w:r>
          </w:p>
        </w:tc>
        <w:tc>
          <w:tcPr>
            <w:tcW w:w="0" w:type="auto"/>
            <w:vAlign w:val="center"/>
            <w:hideMark/>
          </w:tcPr>
          <w:p w14:paraId="050E8D1F" w14:textId="77777777" w:rsidR="00E21CC7" w:rsidRPr="00E21CC7" w:rsidRDefault="00E21CC7" w:rsidP="00E21CC7">
            <w:r w:rsidRPr="00E21CC7">
              <w:t>f0/14f_0/14f0</w:t>
            </w:r>
            <w:r w:rsidRPr="00E21CC7">
              <w:rPr>
                <w:rFonts w:ascii="Arial" w:hAnsi="Arial" w:cs="Arial"/>
              </w:rPr>
              <w:t>​</w:t>
            </w:r>
            <w:r w:rsidRPr="00E21CC7">
              <w:t>/14 ≈ 714 285.7 Hz / 2340.57 Hz</w:t>
            </w:r>
          </w:p>
        </w:tc>
      </w:tr>
      <w:tr w:rsidR="00E21CC7" w:rsidRPr="00E21CC7" w14:paraId="227DE5CA" w14:textId="77777777" w:rsidTr="00E21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3212A" w14:textId="77777777" w:rsidR="00E21CC7" w:rsidRPr="00E21CC7" w:rsidRDefault="00E21CC7" w:rsidP="00E21CC7">
            <w:r w:rsidRPr="00E21CC7">
              <w:t>Predicted amplitude</w:t>
            </w:r>
          </w:p>
        </w:tc>
        <w:tc>
          <w:tcPr>
            <w:tcW w:w="0" w:type="auto"/>
            <w:vAlign w:val="center"/>
            <w:hideMark/>
          </w:tcPr>
          <w:p w14:paraId="51CC379A" w14:textId="77777777" w:rsidR="00E21CC7" w:rsidRPr="00E21CC7" w:rsidRDefault="00E21CC7" w:rsidP="00E21CC7">
            <w:r w:rsidRPr="00E21CC7">
              <w:t xml:space="preserve">–70 </w:t>
            </w:r>
            <w:proofErr w:type="spellStart"/>
            <w:r w:rsidRPr="00E21CC7">
              <w:t>dBc</w:t>
            </w:r>
            <w:proofErr w:type="spellEnd"/>
            <w:r w:rsidRPr="00E21CC7">
              <w:t xml:space="preserve"> … –80 </w:t>
            </w:r>
            <w:proofErr w:type="spellStart"/>
            <w:r w:rsidRPr="00E21CC7">
              <w:t>dBc</w:t>
            </w:r>
            <w:proofErr w:type="spellEnd"/>
            <w:r w:rsidRPr="00E21CC7">
              <w:t xml:space="preserve"> (persistent)</w:t>
            </w:r>
          </w:p>
        </w:tc>
      </w:tr>
      <w:tr w:rsidR="00E21CC7" w:rsidRPr="00E21CC7" w14:paraId="263E476B" w14:textId="77777777" w:rsidTr="00E21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53DDD" w14:textId="77777777" w:rsidR="00E21CC7" w:rsidRPr="00E21CC7" w:rsidRDefault="00E21CC7" w:rsidP="00E21CC7">
            <w:r w:rsidRPr="00E21CC7">
              <w:t>Drift slope</w:t>
            </w:r>
          </w:p>
        </w:tc>
        <w:tc>
          <w:tcPr>
            <w:tcW w:w="0" w:type="auto"/>
            <w:vAlign w:val="center"/>
            <w:hideMark/>
          </w:tcPr>
          <w:p w14:paraId="3F832C10" w14:textId="77777777" w:rsidR="00E21CC7" w:rsidRPr="00E21CC7" w:rsidRDefault="00E21CC7" w:rsidP="00E21CC7">
            <w:r w:rsidRPr="00E21CC7">
              <w:t>f˙/f0</w:t>
            </w:r>
            <w:r w:rsidRPr="00E21CC7">
              <w:rPr>
                <w:rFonts w:ascii="Cambria Math" w:hAnsi="Cambria Math" w:cs="Cambria Math"/>
              </w:rPr>
              <w:t>∼</w:t>
            </w:r>
            <w:r w:rsidRPr="00E21CC7">
              <w:t>1</w:t>
            </w:r>
            <w:r w:rsidRPr="00E21CC7">
              <w:rPr>
                <w:rFonts w:ascii="Aptos" w:hAnsi="Aptos" w:cs="Aptos"/>
              </w:rPr>
              <w:t>×</w:t>
            </w:r>
            <w:r w:rsidRPr="00E21CC7">
              <w:t>10</w:t>
            </w:r>
            <w:r w:rsidRPr="00E21CC7">
              <w:rPr>
                <w:rFonts w:ascii="Aptos" w:hAnsi="Aptos" w:cs="Aptos"/>
              </w:rPr>
              <w:t>−</w:t>
            </w:r>
            <w:r w:rsidRPr="00E21CC7">
              <w:t xml:space="preserve">6\dot f/f_0 \sim 1 </w:t>
            </w:r>
            <w:r w:rsidRPr="00E21CC7">
              <w:rPr>
                <w:rFonts w:ascii="Aptos" w:hAnsi="Aptos" w:cs="Aptos"/>
              </w:rPr>
              <w:t>×</w:t>
            </w:r>
            <w:r w:rsidRPr="00E21CC7">
              <w:t xml:space="preserve"> 10</w:t>
            </w:r>
            <w:proofErr w:type="gramStart"/>
            <w:r w:rsidRPr="00E21CC7">
              <w:t>^{</w:t>
            </w:r>
            <w:proofErr w:type="gramEnd"/>
            <w:r w:rsidRPr="00E21CC7">
              <w:t>-</w:t>
            </w:r>
            <w:proofErr w:type="gramStart"/>
            <w:r w:rsidRPr="00E21CC7">
              <w:t>6}f</w:t>
            </w:r>
            <w:proofErr w:type="gramEnd"/>
            <w:r w:rsidRPr="00E21CC7">
              <w:t>˙</w:t>
            </w:r>
            <w:r w:rsidRPr="00E21CC7">
              <w:rPr>
                <w:rFonts w:ascii="Arial" w:hAnsi="Arial" w:cs="Arial"/>
              </w:rPr>
              <w:t>​</w:t>
            </w:r>
            <w:r w:rsidRPr="00E21CC7">
              <w:t>/f0</w:t>
            </w:r>
            <w:r w:rsidRPr="00E21CC7">
              <w:rPr>
                <w:rFonts w:ascii="Arial" w:hAnsi="Arial" w:cs="Arial"/>
              </w:rPr>
              <w:t>​</w:t>
            </w:r>
            <w:r w:rsidRPr="00E21CC7">
              <w:rPr>
                <w:rFonts w:ascii="Cambria Math" w:hAnsi="Cambria Math" w:cs="Cambria Math"/>
              </w:rPr>
              <w:t>∼</w:t>
            </w:r>
            <w:r w:rsidRPr="00E21CC7">
              <w:t>1×10−6 over 1 min window</w:t>
            </w:r>
          </w:p>
        </w:tc>
      </w:tr>
    </w:tbl>
    <w:p w14:paraId="3E469309" w14:textId="77777777" w:rsidR="00E21CC7" w:rsidRPr="00E21CC7" w:rsidRDefault="00E21CC7" w:rsidP="00E21CC7">
      <w:r w:rsidRPr="00E21CC7">
        <w:rPr>
          <w:i/>
          <w:iCs/>
        </w:rPr>
        <w:t xml:space="preserve">A null run should sit below –100 </w:t>
      </w:r>
      <w:proofErr w:type="spellStart"/>
      <w:r w:rsidRPr="00E21CC7">
        <w:rPr>
          <w:i/>
          <w:iCs/>
        </w:rPr>
        <w:t>dBc</w:t>
      </w:r>
      <w:proofErr w:type="spellEnd"/>
      <w:r w:rsidRPr="00E21CC7">
        <w:rPr>
          <w:i/>
          <w:iCs/>
        </w:rPr>
        <w:t xml:space="preserve"> and show white-FM Allan slope.</w:t>
      </w:r>
    </w:p>
    <w:p w14:paraId="34839ED4" w14:textId="77777777" w:rsidR="00E21CC7" w:rsidRPr="00E21CC7" w:rsidRDefault="00E21CC7" w:rsidP="00E21CC7">
      <w:r w:rsidRPr="00E21CC7">
        <w:pict w14:anchorId="3C82F70F">
          <v:rect id="_x0000_i1098" style="width:0;height:1.5pt" o:hralign="center" o:hrstd="t" o:hr="t" fillcolor="#a0a0a0" stroked="f"/>
        </w:pict>
      </w:r>
    </w:p>
    <w:p w14:paraId="38710DB2" w14:textId="77777777" w:rsidR="00E21CC7" w:rsidRPr="00E21CC7" w:rsidRDefault="00E21CC7" w:rsidP="00E21CC7">
      <w:pPr>
        <w:rPr>
          <w:b/>
          <w:bCs/>
        </w:rPr>
      </w:pPr>
      <w:r w:rsidRPr="00E21CC7">
        <w:rPr>
          <w:b/>
          <w:bCs/>
        </w:rPr>
        <w:t>7</w:t>
      </w:r>
      <w:r w:rsidRPr="00E21CC7">
        <w:rPr>
          <w:b/>
          <w:bCs/>
        </w:rPr>
        <w:t> </w:t>
      </w:r>
      <w:r w:rsidRPr="00E21CC7">
        <w:rPr>
          <w:b/>
          <w:bCs/>
        </w:rPr>
        <w:t>Troubleshooting &amp; Noise Killers</w:t>
      </w:r>
    </w:p>
    <w:p w14:paraId="642747F8" w14:textId="77777777" w:rsidR="00E21CC7" w:rsidRPr="00E21CC7" w:rsidRDefault="00E21CC7" w:rsidP="00E21CC7">
      <w:pPr>
        <w:numPr>
          <w:ilvl w:val="0"/>
          <w:numId w:val="3"/>
        </w:numPr>
      </w:pPr>
      <w:r w:rsidRPr="00E21CC7">
        <w:t>Use shielded can + feed-through caps if mains hum shows in PSD.</w:t>
      </w:r>
    </w:p>
    <w:p w14:paraId="5200DAEC" w14:textId="77777777" w:rsidR="00E21CC7" w:rsidRPr="00E21CC7" w:rsidRDefault="00E21CC7" w:rsidP="00E21CC7">
      <w:pPr>
        <w:numPr>
          <w:ilvl w:val="0"/>
          <w:numId w:val="3"/>
        </w:numPr>
      </w:pPr>
      <w:r w:rsidRPr="00E21CC7">
        <w:t>Power from a linear bench supply (no laptop USB).</w:t>
      </w:r>
    </w:p>
    <w:p w14:paraId="05DB63CF" w14:textId="77777777" w:rsidR="00E21CC7" w:rsidRPr="00E21CC7" w:rsidRDefault="00E21CC7" w:rsidP="00E21CC7">
      <w:pPr>
        <w:numPr>
          <w:ilvl w:val="0"/>
          <w:numId w:val="3"/>
        </w:numPr>
      </w:pPr>
      <w:r w:rsidRPr="00E21CC7">
        <w:t>Place the MCU outside the Faraday box; bring coax through copper tape feed-through.</w:t>
      </w:r>
    </w:p>
    <w:p w14:paraId="4C90A808" w14:textId="77777777" w:rsidR="00E21CC7" w:rsidRPr="00E21CC7" w:rsidRDefault="00E21CC7" w:rsidP="00E21CC7">
      <w:pPr>
        <w:numPr>
          <w:ilvl w:val="0"/>
          <w:numId w:val="3"/>
        </w:numPr>
      </w:pPr>
      <w:r w:rsidRPr="00E21CC7">
        <w:lastRenderedPageBreak/>
        <w:t>Compare two crystals in same box to cancel ambient temp drift (Δ-frequency method).</w:t>
      </w:r>
    </w:p>
    <w:p w14:paraId="648B1EB5" w14:textId="77777777" w:rsidR="00E21CC7" w:rsidRPr="00E21CC7" w:rsidRDefault="00E21CC7" w:rsidP="00E21CC7">
      <w:r w:rsidRPr="00E21CC7">
        <w:pict w14:anchorId="074CC6E1">
          <v:rect id="_x0000_i1099" style="width:0;height:1.5pt" o:hralign="center" o:hrstd="t" o:hr="t" fillcolor="#a0a0a0" stroked="f"/>
        </w:pict>
      </w:r>
    </w:p>
    <w:p w14:paraId="482603DC" w14:textId="77777777" w:rsidR="00E21CC7" w:rsidRPr="00E21CC7" w:rsidRDefault="00E21CC7" w:rsidP="00E21CC7">
      <w:pPr>
        <w:rPr>
          <w:b/>
          <w:bCs/>
        </w:rPr>
      </w:pPr>
      <w:r w:rsidRPr="00E21CC7">
        <w:rPr>
          <w:b/>
          <w:bCs/>
        </w:rPr>
        <w:t>8</w:t>
      </w:r>
      <w:r w:rsidRPr="00E21CC7">
        <w:rPr>
          <w:b/>
          <w:bCs/>
        </w:rPr>
        <w:t> </w:t>
      </w:r>
      <w:r w:rsidRPr="00E21CC7">
        <w:rPr>
          <w:b/>
          <w:bCs/>
        </w:rPr>
        <w:t>Reporting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3451"/>
      </w:tblGrid>
      <w:tr w:rsidR="00E21CC7" w:rsidRPr="00E21CC7" w14:paraId="7C28FBC8" w14:textId="77777777" w:rsidTr="00E21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6EDD4B" w14:textId="77777777" w:rsidR="00E21CC7" w:rsidRPr="00E21CC7" w:rsidRDefault="00E21CC7" w:rsidP="00E21CC7">
            <w:pPr>
              <w:rPr>
                <w:b/>
                <w:bCs/>
              </w:rPr>
            </w:pPr>
            <w:r w:rsidRPr="00E21CC7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92C864D" w14:textId="77777777" w:rsidR="00E21CC7" w:rsidRPr="00E21CC7" w:rsidRDefault="00E21CC7" w:rsidP="00E21CC7">
            <w:pPr>
              <w:rPr>
                <w:b/>
                <w:bCs/>
              </w:rPr>
            </w:pPr>
            <w:r w:rsidRPr="00E21CC7">
              <w:rPr>
                <w:b/>
                <w:bCs/>
              </w:rPr>
              <w:t>Example</w:t>
            </w:r>
          </w:p>
        </w:tc>
      </w:tr>
      <w:tr w:rsidR="00E21CC7" w:rsidRPr="00E21CC7" w14:paraId="7DB0F90C" w14:textId="77777777" w:rsidTr="00E21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01041" w14:textId="77777777" w:rsidR="00E21CC7" w:rsidRPr="00E21CC7" w:rsidRDefault="00E21CC7" w:rsidP="00E21CC7">
            <w:r w:rsidRPr="00E21CC7">
              <w:t>Crystal ID</w:t>
            </w:r>
          </w:p>
        </w:tc>
        <w:tc>
          <w:tcPr>
            <w:tcW w:w="0" w:type="auto"/>
            <w:vAlign w:val="center"/>
            <w:hideMark/>
          </w:tcPr>
          <w:p w14:paraId="598C7D55" w14:textId="77777777" w:rsidR="00E21CC7" w:rsidRPr="00E21CC7" w:rsidRDefault="00E21CC7" w:rsidP="00E21CC7">
            <w:proofErr w:type="spellStart"/>
            <w:r w:rsidRPr="00E21CC7">
              <w:t>Abracon</w:t>
            </w:r>
            <w:proofErr w:type="spellEnd"/>
            <w:r w:rsidRPr="00E21CC7">
              <w:t xml:space="preserve"> ASTX-13-33-10.000 MHz</w:t>
            </w:r>
          </w:p>
        </w:tc>
      </w:tr>
      <w:tr w:rsidR="00E21CC7" w:rsidRPr="00E21CC7" w14:paraId="518CF805" w14:textId="77777777" w:rsidTr="00E21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F3307" w14:textId="77777777" w:rsidR="00E21CC7" w:rsidRPr="00E21CC7" w:rsidRDefault="00E21CC7" w:rsidP="00E21CC7">
            <w:r w:rsidRPr="00E21CC7">
              <w:t>Box Temp (°C)</w:t>
            </w:r>
          </w:p>
        </w:tc>
        <w:tc>
          <w:tcPr>
            <w:tcW w:w="0" w:type="auto"/>
            <w:vAlign w:val="center"/>
            <w:hideMark/>
          </w:tcPr>
          <w:p w14:paraId="3E655C26" w14:textId="77777777" w:rsidR="00E21CC7" w:rsidRPr="00E21CC7" w:rsidRDefault="00E21CC7" w:rsidP="00E21CC7">
            <w:r w:rsidRPr="00E21CC7">
              <w:t>32.7 ±0.2</w:t>
            </w:r>
          </w:p>
        </w:tc>
      </w:tr>
      <w:tr w:rsidR="00E21CC7" w:rsidRPr="00E21CC7" w14:paraId="78E38AD5" w14:textId="77777777" w:rsidTr="00E21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3A5F8" w14:textId="77777777" w:rsidR="00E21CC7" w:rsidRPr="00E21CC7" w:rsidRDefault="00E21CC7" w:rsidP="00E21CC7">
            <w:r w:rsidRPr="00E21CC7">
              <w:t>Allan τ60 (baseline)</w:t>
            </w:r>
          </w:p>
        </w:tc>
        <w:tc>
          <w:tcPr>
            <w:tcW w:w="0" w:type="auto"/>
            <w:vAlign w:val="center"/>
            <w:hideMark/>
          </w:tcPr>
          <w:p w14:paraId="14D2DFE2" w14:textId="77777777" w:rsidR="00E21CC7" w:rsidRPr="00E21CC7" w:rsidRDefault="00E21CC7" w:rsidP="00E21CC7">
            <w:r w:rsidRPr="00E21CC7">
              <w:t>2.1 × 10</w:t>
            </w:r>
            <w:r w:rsidRPr="00E21CC7">
              <w:rPr>
                <w:rFonts w:ascii="Cambria Math" w:hAnsi="Cambria Math" w:cs="Cambria Math"/>
              </w:rPr>
              <w:t>⁻</w:t>
            </w:r>
            <w:r w:rsidRPr="00E21CC7">
              <w:rPr>
                <w:rFonts w:ascii="Aptos" w:hAnsi="Aptos" w:cs="Aptos"/>
              </w:rPr>
              <w:t>¹⁰</w:t>
            </w:r>
          </w:p>
        </w:tc>
      </w:tr>
      <w:tr w:rsidR="00E21CC7" w:rsidRPr="00E21CC7" w14:paraId="37EE0822" w14:textId="77777777" w:rsidTr="00E21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21440" w14:textId="77777777" w:rsidR="00E21CC7" w:rsidRPr="00E21CC7" w:rsidRDefault="00E21CC7" w:rsidP="00E21CC7">
            <w:r w:rsidRPr="00E21CC7">
              <w:t>Allan τ60 (prepared)</w:t>
            </w:r>
          </w:p>
        </w:tc>
        <w:tc>
          <w:tcPr>
            <w:tcW w:w="0" w:type="auto"/>
            <w:vAlign w:val="center"/>
            <w:hideMark/>
          </w:tcPr>
          <w:p w14:paraId="03DFB34B" w14:textId="77777777" w:rsidR="00E21CC7" w:rsidRPr="00E21CC7" w:rsidRDefault="00E21CC7" w:rsidP="00E21CC7">
            <w:r w:rsidRPr="00E21CC7">
              <w:rPr>
                <w:b/>
                <w:bCs/>
              </w:rPr>
              <w:t>7.4 × 10</w:t>
            </w:r>
            <w:r w:rsidRPr="00E21CC7">
              <w:rPr>
                <w:rFonts w:ascii="Cambria Math" w:hAnsi="Cambria Math" w:cs="Cambria Math"/>
                <w:b/>
                <w:bCs/>
              </w:rPr>
              <w:t>⁻</w:t>
            </w:r>
            <w:r w:rsidRPr="00E21CC7">
              <w:rPr>
                <w:rFonts w:ascii="Aptos" w:hAnsi="Aptos" w:cs="Aptos"/>
                <w:b/>
                <w:bCs/>
              </w:rPr>
              <w:t>⁷</w:t>
            </w:r>
          </w:p>
        </w:tc>
      </w:tr>
      <w:tr w:rsidR="00E21CC7" w:rsidRPr="00E21CC7" w14:paraId="031F36A0" w14:textId="77777777" w:rsidTr="00E21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AC98F" w14:textId="77777777" w:rsidR="00E21CC7" w:rsidRPr="00E21CC7" w:rsidRDefault="00E21CC7" w:rsidP="00E21CC7">
            <w:proofErr w:type="gramStart"/>
            <w:r w:rsidRPr="00E21CC7">
              <w:t>Side-band</w:t>
            </w:r>
            <w:proofErr w:type="gramEnd"/>
            <w:r w:rsidRPr="00E21CC7">
              <w:t xml:space="preserve"> @ +f0/14</w:t>
            </w:r>
          </w:p>
        </w:tc>
        <w:tc>
          <w:tcPr>
            <w:tcW w:w="0" w:type="auto"/>
            <w:vAlign w:val="center"/>
            <w:hideMark/>
          </w:tcPr>
          <w:p w14:paraId="35D3382F" w14:textId="77777777" w:rsidR="00E21CC7" w:rsidRPr="00E21CC7" w:rsidRDefault="00E21CC7" w:rsidP="00E21CC7">
            <w:r w:rsidRPr="00E21CC7">
              <w:t xml:space="preserve">–79.5 </w:t>
            </w:r>
            <w:proofErr w:type="spellStart"/>
            <w:r w:rsidRPr="00E21CC7">
              <w:t>dBc</w:t>
            </w:r>
            <w:proofErr w:type="spellEnd"/>
            <w:r w:rsidRPr="00E21CC7">
              <w:t xml:space="preserve"> (persistent 180 s)</w:t>
            </w:r>
          </w:p>
        </w:tc>
      </w:tr>
      <w:tr w:rsidR="00E21CC7" w:rsidRPr="00E21CC7" w14:paraId="65340224" w14:textId="77777777" w:rsidTr="00E21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F398B" w14:textId="77777777" w:rsidR="00E21CC7" w:rsidRPr="00E21CC7" w:rsidRDefault="00E21CC7" w:rsidP="00E21CC7">
            <w:r w:rsidRPr="00E21CC7">
              <w:t>Verdict</w:t>
            </w:r>
          </w:p>
        </w:tc>
        <w:tc>
          <w:tcPr>
            <w:tcW w:w="0" w:type="auto"/>
            <w:vAlign w:val="center"/>
            <w:hideMark/>
          </w:tcPr>
          <w:p w14:paraId="2ECF63CA" w14:textId="77777777" w:rsidR="00E21CC7" w:rsidRPr="00E21CC7" w:rsidRDefault="00E21CC7" w:rsidP="00E21CC7">
            <w:r w:rsidRPr="00E21CC7">
              <w:t>TORUS-POSITIVE (β ≈ 125)</w:t>
            </w:r>
          </w:p>
        </w:tc>
      </w:tr>
    </w:tbl>
    <w:p w14:paraId="1742FD0A" w14:textId="77777777" w:rsidR="00E21CC7" w:rsidRPr="00E21CC7" w:rsidRDefault="00E21CC7" w:rsidP="00E21CC7">
      <w:r w:rsidRPr="00E21CC7">
        <w:pict w14:anchorId="277663B5">
          <v:rect id="_x0000_i1100" style="width:0;height:1.5pt" o:hralign="center" o:hrstd="t" o:hr="t" fillcolor="#a0a0a0" stroked="f"/>
        </w:pict>
      </w:r>
    </w:p>
    <w:p w14:paraId="7FF239ED" w14:textId="77777777" w:rsidR="00E21CC7" w:rsidRPr="00E21CC7" w:rsidRDefault="00E21CC7" w:rsidP="00E21CC7">
      <w:pPr>
        <w:rPr>
          <w:b/>
          <w:bCs/>
        </w:rPr>
      </w:pPr>
      <w:r w:rsidRPr="00E21CC7">
        <w:rPr>
          <w:b/>
          <w:bCs/>
        </w:rPr>
        <w:t>9</w:t>
      </w:r>
      <w:r w:rsidRPr="00E21CC7">
        <w:rPr>
          <w:b/>
          <w:bCs/>
        </w:rPr>
        <w:t> </w:t>
      </w:r>
      <w:r w:rsidRPr="00E21CC7">
        <w:rPr>
          <w:b/>
          <w:bCs/>
        </w:rPr>
        <w:t>Next If Positive</w:t>
      </w:r>
    </w:p>
    <w:p w14:paraId="0AA53C60" w14:textId="77777777" w:rsidR="00E21CC7" w:rsidRPr="00E21CC7" w:rsidRDefault="00E21CC7" w:rsidP="00E21CC7">
      <w:pPr>
        <w:numPr>
          <w:ilvl w:val="0"/>
          <w:numId w:val="4"/>
        </w:numPr>
      </w:pPr>
      <w:r w:rsidRPr="00E21CC7">
        <w:rPr>
          <w:b/>
          <w:bCs/>
        </w:rPr>
        <w:t>Symbolic ladder residuals</w:t>
      </w:r>
      <w:r w:rsidRPr="00E21CC7">
        <w:t xml:space="preserve"> – feed your measured </w:t>
      </w:r>
      <w:proofErr w:type="spellStart"/>
      <w:r w:rsidRPr="00E21CC7">
        <w:t>Δf</w:t>
      </w:r>
      <w:proofErr w:type="spellEnd"/>
      <w:r w:rsidRPr="00E21CC7">
        <w:t xml:space="preserve"> into χ-β solver; cross-check with Catalan &amp; </w:t>
      </w:r>
      <w:proofErr w:type="gramStart"/>
      <w:r w:rsidRPr="00E21CC7">
        <w:t>ζ(</w:t>
      </w:r>
      <w:proofErr w:type="gramEnd"/>
      <w:r w:rsidRPr="00E21CC7">
        <w:t>3) ratios.</w:t>
      </w:r>
    </w:p>
    <w:p w14:paraId="0009EB59" w14:textId="77777777" w:rsidR="00E21CC7" w:rsidRPr="00E21CC7" w:rsidRDefault="00E21CC7" w:rsidP="00E21CC7">
      <w:pPr>
        <w:numPr>
          <w:ilvl w:val="0"/>
          <w:numId w:val="4"/>
        </w:numPr>
      </w:pPr>
      <w:r w:rsidRPr="00E21CC7">
        <w:rPr>
          <w:b/>
          <w:bCs/>
        </w:rPr>
        <w:t>Halcyon sync test</w:t>
      </w:r>
      <w:r w:rsidRPr="00E21CC7">
        <w:t xml:space="preserve"> – stream live drift into a sandbox agent; watch for loss-cone collapse in learning curve.</w:t>
      </w:r>
    </w:p>
    <w:p w14:paraId="179658DA" w14:textId="77777777" w:rsidR="00E21CC7" w:rsidRPr="00E21CC7" w:rsidRDefault="00E21CC7" w:rsidP="00E21CC7">
      <w:pPr>
        <w:rPr>
          <w:b/>
          <w:bCs/>
        </w:rPr>
      </w:pPr>
      <w:r w:rsidRPr="00E21CC7">
        <w:rPr>
          <w:b/>
          <w:bCs/>
        </w:rPr>
        <w:t>10</w:t>
      </w:r>
      <w:r w:rsidRPr="00E21CC7">
        <w:rPr>
          <w:b/>
          <w:bCs/>
        </w:rPr>
        <w:t> </w:t>
      </w:r>
      <w:r w:rsidRPr="00E21CC7">
        <w:rPr>
          <w:b/>
          <w:bCs/>
        </w:rPr>
        <w:t>Next If Negative</w:t>
      </w:r>
    </w:p>
    <w:p w14:paraId="7DDB5A6A" w14:textId="77777777" w:rsidR="00E21CC7" w:rsidRPr="00E21CC7" w:rsidRDefault="00E21CC7" w:rsidP="00E21CC7">
      <w:pPr>
        <w:numPr>
          <w:ilvl w:val="0"/>
          <w:numId w:val="5"/>
        </w:numPr>
      </w:pPr>
      <w:r w:rsidRPr="00E21CC7">
        <w:t>Swap oscillator type (watch ↔ TCXO).</w:t>
      </w:r>
    </w:p>
    <w:p w14:paraId="63289D58" w14:textId="77777777" w:rsidR="00E21CC7" w:rsidRPr="00E21CC7" w:rsidRDefault="00E21CC7" w:rsidP="00E21CC7">
      <w:pPr>
        <w:numPr>
          <w:ilvl w:val="0"/>
          <w:numId w:val="5"/>
        </w:numPr>
      </w:pPr>
      <w:r w:rsidRPr="00E21CC7">
        <w:t>Run same protocol in a different lab or at a different latitude (geomagnetic sanity check).</w:t>
      </w:r>
    </w:p>
    <w:p w14:paraId="282924F1" w14:textId="77777777" w:rsidR="00E21CC7" w:rsidRPr="00E21CC7" w:rsidRDefault="00E21CC7" w:rsidP="00E21CC7">
      <w:pPr>
        <w:numPr>
          <w:ilvl w:val="0"/>
          <w:numId w:val="5"/>
        </w:numPr>
      </w:pPr>
      <w:r w:rsidRPr="00E21CC7">
        <w:t>Escalate to optical cavity (100 MHz) for extra decade of resolution.</w:t>
      </w:r>
    </w:p>
    <w:p w14:paraId="4D7B0193" w14:textId="77777777" w:rsidR="00E21CC7" w:rsidRPr="00E21CC7" w:rsidRDefault="00E21CC7" w:rsidP="00E21CC7">
      <w:r w:rsidRPr="00E21CC7">
        <w:pict w14:anchorId="03DBD28D">
          <v:rect id="_x0000_i1101" style="width:0;height:1.5pt" o:hralign="center" o:hrstd="t" o:hr="t" fillcolor="#a0a0a0" stroked="f"/>
        </w:pict>
      </w:r>
    </w:p>
    <w:p w14:paraId="02F83DF2" w14:textId="77777777" w:rsidR="00E21CC7" w:rsidRPr="00E21CC7" w:rsidRDefault="00E21CC7" w:rsidP="00E21CC7">
      <w:pPr>
        <w:rPr>
          <w:b/>
          <w:bCs/>
        </w:rPr>
      </w:pPr>
      <w:r w:rsidRPr="00E21CC7">
        <w:rPr>
          <w:b/>
          <w:bCs/>
        </w:rPr>
        <w:t>Ready for Bench Power-On</w:t>
      </w:r>
    </w:p>
    <w:p w14:paraId="086D22B7" w14:textId="77777777" w:rsidR="00E21CC7" w:rsidRPr="00E21CC7" w:rsidRDefault="00E21CC7" w:rsidP="00E21CC7">
      <w:r w:rsidRPr="00E21CC7">
        <w:t>Copy this sheet to the lab notebook, wire it up, and start logging.</w:t>
      </w:r>
      <w:r w:rsidRPr="00E21CC7">
        <w:br/>
        <w:t>Ping me with your first CSV or burst capture and I’ll crunch the Allan/FFT pipeline for you.</w:t>
      </w:r>
    </w:p>
    <w:p w14:paraId="3EF88309" w14:textId="77777777" w:rsidR="00A90C93" w:rsidRDefault="00A90C93"/>
    <w:sectPr w:rsidR="00A9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6A73"/>
    <w:multiLevelType w:val="multilevel"/>
    <w:tmpl w:val="2D2C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F719D"/>
    <w:multiLevelType w:val="multilevel"/>
    <w:tmpl w:val="E2E2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15145"/>
    <w:multiLevelType w:val="multilevel"/>
    <w:tmpl w:val="2A5A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AA3AFD"/>
    <w:multiLevelType w:val="multilevel"/>
    <w:tmpl w:val="7074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8564D"/>
    <w:multiLevelType w:val="multilevel"/>
    <w:tmpl w:val="1F86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026879">
    <w:abstractNumId w:val="2"/>
  </w:num>
  <w:num w:numId="2" w16cid:durableId="929776582">
    <w:abstractNumId w:val="0"/>
  </w:num>
  <w:num w:numId="3" w16cid:durableId="112094007">
    <w:abstractNumId w:val="3"/>
  </w:num>
  <w:num w:numId="4" w16cid:durableId="1860199387">
    <w:abstractNumId w:val="4"/>
  </w:num>
  <w:num w:numId="5" w16cid:durableId="1834712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87"/>
    <w:rsid w:val="004C0D91"/>
    <w:rsid w:val="006D2814"/>
    <w:rsid w:val="00A90C93"/>
    <w:rsid w:val="00C62E87"/>
    <w:rsid w:val="00C976AB"/>
    <w:rsid w:val="00E2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61B7"/>
  <w15:chartTrackingRefBased/>
  <w15:docId w15:val="{84C5A462-2358-476A-8C5F-5405B326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2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8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Peter</dc:creator>
  <cp:keywords/>
  <dc:description/>
  <cp:lastModifiedBy>Brad Peter</cp:lastModifiedBy>
  <cp:revision>2</cp:revision>
  <dcterms:created xsi:type="dcterms:W3CDTF">2025-05-01T05:42:00Z</dcterms:created>
  <dcterms:modified xsi:type="dcterms:W3CDTF">2025-05-01T05:44:00Z</dcterms:modified>
</cp:coreProperties>
</file>