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Universal</w:t>
      </w:r>
      <w:r>
        <w:t xml:space="preserve"> </w:t>
      </w:r>
      <m:oMath>
        <m:r>
          <m:t>χ</m:t>
        </m:r>
      </m:oMath>
      <w:r>
        <w:t xml:space="preserve">-Recursion:</w:t>
      </w:r>
      <w:r>
        <w:t xml:space="preserve"> </w:t>
      </w:r>
      <w:r>
        <w:t xml:space="preserve">A</w:t>
      </w:r>
      <w:r>
        <w:t xml:space="preserve"> </w:t>
      </w:r>
      <w:r>
        <w:t xml:space="preserve">12-</w:t>
      </w:r>
      <m:oMath>
        <m:r>
          <m:t>σ</m:t>
        </m:r>
      </m:oMath>
      <w:r>
        <w:t xml:space="preserve"> </w:t>
      </w:r>
      <w:r>
        <w:t xml:space="preserve">Cross-Domain</w:t>
      </w:r>
      <w:r>
        <w:t xml:space="preserve"> </w:t>
      </w:r>
      <w:r>
        <w:t xml:space="preserve">Validation</w:t>
      </w:r>
      <w:r>
        <w:t xml:space="preserve"> </w:t>
      </w:r>
      <w:r>
        <w:t xml:space="preserve">(Phase</w:t>
      </w:r>
      <w:r>
        <w:t xml:space="preserve"> </w:t>
      </w:r>
      <w:r>
        <w:t xml:space="preserve">A)</w:t>
      </w:r>
    </w:p>
    <w:p>
      <w:pPr>
        <w:pStyle w:val="Author"/>
      </w:pPr>
      <w:r>
        <w:t xml:space="preserve">Recursion</w:t>
      </w:r>
      <w:r>
        <w:t xml:space="preserve"> </w:t>
      </w:r>
      <w:r>
        <w:t xml:space="preserve">Dynamics</w:t>
      </w:r>
      <w:r>
        <w:t xml:space="preserve"> </w:t>
      </w:r>
      <w:r>
        <w:t xml:space="preserve">Labs</w:t>
      </w:r>
    </w:p>
    <w:p>
      <w:pPr>
        <w:pStyle w:val="Abstract"/>
      </w:pPr>
      <w:r>
        <w:t xml:space="preserve">We</w:t>
      </w:r>
      <w:r>
        <w:t xml:space="preserve"> </w:t>
      </w:r>
      <w:r>
        <w:t xml:space="preserve">report</w:t>
      </w:r>
      <w:r>
        <w:t xml:space="preserve"> </w:t>
      </w:r>
      <w:r>
        <w:t xml:space="preserve">a</w:t>
      </w:r>
      <w:r>
        <w:t xml:space="preserve"> </w:t>
      </w:r>
      <w:r>
        <w:t xml:space="preserve">systematic</w:t>
      </w:r>
      <w:r>
        <w:t xml:space="preserve"> </w:t>
      </w:r>
      <w:r>
        <w:t xml:space="preserve">cross-domain</w:t>
      </w:r>
      <w:r>
        <w:t xml:space="preserve"> </w:t>
      </w:r>
      <w:r>
        <w:t xml:space="preserve">validation</w:t>
      </w:r>
      <w:r>
        <w:t xml:space="preserve"> </w:t>
      </w:r>
      <w:r>
        <w:t xml:space="preserve">of</w:t>
      </w:r>
      <w:r>
        <w:t xml:space="preserve"> </w:t>
      </w:r>
      <w:r>
        <w:rPr>
          <w:b/>
        </w:rPr>
        <w:t xml:space="preserve">TORUS</w:t>
      </w:r>
      <w:r>
        <w:rPr>
          <w:b/>
        </w:rPr>
        <w:t xml:space="preserve"> </w:t>
      </w:r>
      <w:r>
        <w:rPr>
          <w:b/>
        </w:rPr>
        <w:t xml:space="preserve">Theory</w:t>
      </w:r>
      <w:r>
        <w:t xml:space="preserve">,</w:t>
      </w:r>
      <w:r>
        <w:t xml:space="preserve"> </w:t>
      </w:r>
      <w:r>
        <w:t xml:space="preserve">a</w:t>
      </w:r>
      <w:r>
        <w:t xml:space="preserve"> </w:t>
      </w:r>
      <w:r>
        <w:t xml:space="preserve">proposed</w:t>
      </w:r>
      <w:r>
        <w:t xml:space="preserve"> </w:t>
      </w:r>
      <w:r>
        <w:t xml:space="preserve">recursion-based</w:t>
      </w:r>
      <w:r>
        <w:t xml:space="preserve"> </w:t>
      </w:r>
      <w:r>
        <w:t xml:space="preserve">unification</w:t>
      </w:r>
      <w:r>
        <w:t xml:space="preserve"> </w:t>
      </w:r>
      <w:r>
        <w:t xml:space="preserve">framework.</w:t>
      </w:r>
    </w:p>
    <w:p>
      <w:pPr>
        <w:pStyle w:val="Heading1"/>
      </w:pPr>
      <w:bookmarkStart w:id="20" w:name="sec:intro"/>
      <w:r>
        <w:t xml:space="preserve">Introduction</w:t>
      </w:r>
      <w:bookmarkEnd w:id="20"/>
    </w:p>
    <w:p>
      <w:pPr>
        <w:pStyle w:val="FirstParagraph"/>
      </w:pPr>
      <w:r>
        <w:t xml:space="preserve">Modern physics has long sought a unifying framework connecting phenomena from subatomic scales to cosmology. The</w:t>
      </w:r>
      <w:r>
        <w:t xml:space="preserve"> </w:t>
      </w:r>
      <w:r>
        <w:rPr>
          <w:b/>
        </w:rPr>
        <w:t xml:space="preserve">TORUS Theory</w:t>
      </w:r>
      <w:r>
        <w:t xml:space="preserve"> </w:t>
      </w:r>
      <w:r>
        <w:t xml:space="preserve">proposes such a framework by introducing a</w:t>
      </w:r>
      <w:r>
        <w:t xml:space="preserve"> </w:t>
      </w:r>
      <w:r>
        <w:rPr>
          <w:i/>
        </w:rPr>
        <w:t xml:space="preserve">universal</w:t>
      </w:r>
      <w:r>
        <w:rPr>
          <w:i/>
        </w:rPr>
        <w:t xml:space="preserve"> </w:t>
      </w:r>
      <m:oMath>
        <m:r>
          <m:t>χ</m:t>
        </m:r>
      </m:oMath>
      <w:r>
        <w:rPr>
          <w:i/>
        </w:rPr>
        <w:t xml:space="preserve">-recursion</w:t>
      </w:r>
      <w:r>
        <w:t xml:space="preserve">: nature is structured as a self-similar hierarchy of 14 discrete layers, each coupling to the next via toroidal flux closures. In essence, persistent physical systems settle into</w:t>
      </w:r>
      <w:r>
        <w:t xml:space="preserve"> </w:t>
      </w:r>
      <w:r>
        <w:t xml:space="preserve">“</w:t>
      </w:r>
      <w:r>
        <w:t xml:space="preserve">Topologically Optimal, Rotationally-Uniform States</w:t>
      </w:r>
      <w:r>
        <w:t xml:space="preserve">”</w:t>
      </w:r>
      <w:r>
        <w:t xml:space="preserve"> </w:t>
      </w:r>
      <w:r>
        <w:t xml:space="preserve">(TORUS) within an underlying 14-fold lattice of flux loops. This hypothesis implies that diverse phenomena share a common geometrical quantization and should exhibit recurring patterns (in parameters and observables) related by factors of</w:t>
      </w:r>
      <w:r>
        <w:t xml:space="preserve"> </w:t>
      </w:r>
      <m:oMath>
        <m:r>
          <m:t>1</m:t>
        </m:r>
        <m:r>
          <m:t>/</m:t>
        </m:r>
        <m:r>
          <m:t>14</m:t>
        </m:r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Universal \chi-Recursion: A 12-\sigma Cross-Domain Validation (Phase A)</dc:title>
  <dc:creator>Recursion Dynamics Labs</dc:creator>
  <cp:keywords/>
  <dcterms:created xsi:type="dcterms:W3CDTF">2025-05-10T00:00:15Z</dcterms:created>
  <dcterms:modified xsi:type="dcterms:W3CDTF">2025-05-10T00:00:15Z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