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11962" w14:textId="3BAE8731" w:rsidR="009B66C6" w:rsidRPr="00C06A13" w:rsidRDefault="009B66C6" w:rsidP="00C06A13">
      <w:pPr>
        <w:spacing w:after="120"/>
        <w:ind w:firstLine="720"/>
        <w:rPr>
          <w:rFonts w:ascii="Times" w:hAnsi="Times"/>
          <w:szCs w:val="24"/>
        </w:rPr>
      </w:pPr>
      <w:r>
        <w:t xml:space="preserve">This document contains an overview of the supplemental </w:t>
      </w:r>
      <w:r w:rsidR="00C06A13">
        <w:t xml:space="preserve">data and </w:t>
      </w:r>
      <w:r>
        <w:t xml:space="preserve">R syntax files included </w:t>
      </w:r>
      <w:r w:rsidR="00C06A13">
        <w:t xml:space="preserve">corresponding with the manuscript </w:t>
      </w:r>
      <w:r w:rsidR="00C06A13" w:rsidRPr="00C06A13">
        <w:rPr>
          <w:rFonts w:ascii="Times" w:hAnsi="Times"/>
          <w:i/>
          <w:szCs w:val="24"/>
        </w:rPr>
        <w:t>Beyond Path Diagrams: Enhancing Applied Structural Equation Modeling Research through Data Visualization</w:t>
      </w:r>
      <w:r w:rsidR="00C06A13">
        <w:rPr>
          <w:rFonts w:ascii="Times" w:hAnsi="Times"/>
          <w:szCs w:val="24"/>
        </w:rPr>
        <w:t xml:space="preserve"> by Kevin A. Hallgren, Connor J. McCabe, Kevin M. King, and David C. Atkins.</w:t>
      </w:r>
    </w:p>
    <w:p w14:paraId="6B865D56" w14:textId="58AB5027" w:rsidR="00C06A13" w:rsidRDefault="00C06A13" w:rsidP="002E1B51">
      <w:pPr>
        <w:spacing w:before="360" w:after="120"/>
        <w:rPr>
          <w:b/>
        </w:rPr>
      </w:pPr>
      <w:r>
        <w:rPr>
          <w:b/>
        </w:rPr>
        <w:t xml:space="preserve">The following </w:t>
      </w:r>
      <w:r w:rsidRPr="00C06A13">
        <w:rPr>
          <w:b/>
          <w:i/>
        </w:rPr>
        <w:t>R</w:t>
      </w:r>
      <w:r>
        <w:rPr>
          <w:b/>
        </w:rPr>
        <w:t xml:space="preserve"> </w:t>
      </w:r>
      <w:r w:rsidRPr="00C06A13">
        <w:rPr>
          <w:b/>
          <w:i/>
        </w:rPr>
        <w:t>syntax</w:t>
      </w:r>
      <w:r>
        <w:rPr>
          <w:b/>
        </w:rPr>
        <w:t xml:space="preserve"> files are included in the supplement:</w:t>
      </w:r>
    </w:p>
    <w:p w14:paraId="6933FF4B" w14:textId="4A89CC81" w:rsidR="009B66C6" w:rsidRDefault="00A62D08" w:rsidP="002E1B51">
      <w:pPr>
        <w:pStyle w:val="ListParagraph"/>
        <w:numPr>
          <w:ilvl w:val="0"/>
          <w:numId w:val="2"/>
        </w:numPr>
        <w:spacing w:after="240"/>
      </w:pPr>
      <w:proofErr w:type="spellStart"/>
      <w:r w:rsidRPr="00C06A13">
        <w:rPr>
          <w:i/>
        </w:rPr>
        <w:t>Barplot</w:t>
      </w:r>
      <w:r w:rsidR="00C06A13" w:rsidRPr="00C06A13">
        <w:rPr>
          <w:i/>
        </w:rPr>
        <w:t>.R</w:t>
      </w:r>
      <w:proofErr w:type="spellEnd"/>
      <w:r w:rsidR="00C06A13">
        <w:t>,</w:t>
      </w:r>
      <w:r w:rsidR="008756FC">
        <w:t xml:space="preserve"> </w:t>
      </w:r>
      <w:r w:rsidR="00C06A13">
        <w:t xml:space="preserve">which generates </w:t>
      </w:r>
      <w:r w:rsidR="009B66C6">
        <w:t>Figure 1</w:t>
      </w:r>
      <w:r w:rsidR="008756FC">
        <w:t xml:space="preserve"> in </w:t>
      </w:r>
      <w:r w:rsidR="00C06A13">
        <w:t>the manuscript</w:t>
      </w:r>
    </w:p>
    <w:p w14:paraId="0AD5C960" w14:textId="7BE83D52" w:rsidR="009B66C6" w:rsidRDefault="009B66C6" w:rsidP="002E1B51">
      <w:pPr>
        <w:pStyle w:val="ListParagraph"/>
        <w:numPr>
          <w:ilvl w:val="0"/>
          <w:numId w:val="2"/>
        </w:numPr>
        <w:spacing w:after="240"/>
      </w:pPr>
      <w:r w:rsidRPr="00C06A13">
        <w:rPr>
          <w:i/>
        </w:rPr>
        <w:t xml:space="preserve">SEM </w:t>
      </w:r>
      <w:proofErr w:type="spellStart"/>
      <w:proofErr w:type="gramStart"/>
      <w:r w:rsidRPr="00C06A13">
        <w:rPr>
          <w:i/>
        </w:rPr>
        <w:t>scatterplots.R</w:t>
      </w:r>
      <w:proofErr w:type="spellEnd"/>
      <w:proofErr w:type="gramEnd"/>
      <w:r w:rsidR="00C06A13">
        <w:t xml:space="preserve">, which generates </w:t>
      </w:r>
      <w:r>
        <w:t>Figure 2</w:t>
      </w:r>
      <w:r w:rsidR="00C06A13">
        <w:t xml:space="preserve"> </w:t>
      </w:r>
    </w:p>
    <w:p w14:paraId="469B1548" w14:textId="17857102" w:rsidR="009B66C6" w:rsidRDefault="00C06A13" w:rsidP="002E1B51">
      <w:pPr>
        <w:pStyle w:val="ListParagraph"/>
        <w:numPr>
          <w:ilvl w:val="0"/>
          <w:numId w:val="2"/>
        </w:numPr>
        <w:spacing w:after="240"/>
      </w:pPr>
      <w:r w:rsidRPr="00C06A13">
        <w:rPr>
          <w:i/>
        </w:rPr>
        <w:t xml:space="preserve">SEM </w:t>
      </w:r>
      <w:proofErr w:type="spellStart"/>
      <w:proofErr w:type="gramStart"/>
      <w:r w:rsidRPr="00C06A13">
        <w:rPr>
          <w:i/>
        </w:rPr>
        <w:t>moderation.R</w:t>
      </w:r>
      <w:proofErr w:type="spellEnd"/>
      <w:proofErr w:type="gramEnd"/>
      <w:r>
        <w:t xml:space="preserve">, which generates </w:t>
      </w:r>
      <w:r w:rsidR="009B66C6">
        <w:t>Figures 3 and 4</w:t>
      </w:r>
      <w:r>
        <w:t xml:space="preserve"> </w:t>
      </w:r>
    </w:p>
    <w:p w14:paraId="0EACF766" w14:textId="2864DF7E" w:rsidR="009B66C6" w:rsidRDefault="008756FC" w:rsidP="002E1B51">
      <w:pPr>
        <w:pStyle w:val="ListParagraph"/>
        <w:numPr>
          <w:ilvl w:val="0"/>
          <w:numId w:val="2"/>
        </w:numPr>
        <w:spacing w:after="240"/>
      </w:pPr>
      <w:r w:rsidRPr="00C06A13">
        <w:rPr>
          <w:i/>
        </w:rPr>
        <w:t xml:space="preserve">SEM </w:t>
      </w:r>
      <w:proofErr w:type="spellStart"/>
      <w:proofErr w:type="gramStart"/>
      <w:r w:rsidRPr="00C06A13">
        <w:rPr>
          <w:i/>
        </w:rPr>
        <w:t>mediation.R</w:t>
      </w:r>
      <w:proofErr w:type="spellEnd"/>
      <w:proofErr w:type="gramEnd"/>
      <w:r w:rsidR="00C06A13">
        <w:t xml:space="preserve">, which generates </w:t>
      </w:r>
      <w:r w:rsidR="009B66C6">
        <w:t>Figures 5 and 6</w:t>
      </w:r>
    </w:p>
    <w:p w14:paraId="1C9BB3F0" w14:textId="10E1CDDE" w:rsidR="009B66C6" w:rsidRPr="009B66C6" w:rsidRDefault="00C06A13" w:rsidP="002E1B51">
      <w:pPr>
        <w:spacing w:before="360" w:after="120"/>
        <w:rPr>
          <w:b/>
        </w:rPr>
      </w:pPr>
      <w:r>
        <w:rPr>
          <w:b/>
        </w:rPr>
        <w:t xml:space="preserve">The following </w:t>
      </w:r>
      <w:r w:rsidRPr="00C06A13">
        <w:rPr>
          <w:b/>
          <w:i/>
        </w:rPr>
        <w:t>data</w:t>
      </w:r>
      <w:r>
        <w:rPr>
          <w:b/>
        </w:rPr>
        <w:t xml:space="preserve"> file is included in the supplement: </w:t>
      </w:r>
    </w:p>
    <w:p w14:paraId="2BDB33E8" w14:textId="5CA37CD5" w:rsidR="009B66C6" w:rsidRDefault="009B66C6" w:rsidP="002E1B51">
      <w:pPr>
        <w:pStyle w:val="ListParagraph"/>
        <w:numPr>
          <w:ilvl w:val="0"/>
          <w:numId w:val="4"/>
        </w:numPr>
        <w:spacing w:after="240"/>
      </w:pPr>
      <w:r w:rsidRPr="00C06A13">
        <w:rPr>
          <w:i/>
        </w:rPr>
        <w:t>Dat</w:t>
      </w:r>
      <w:r w:rsidR="00C06A13" w:rsidRPr="00C06A13">
        <w:rPr>
          <w:i/>
        </w:rPr>
        <w:t>a viz in addic</w:t>
      </w:r>
      <w:r w:rsidR="00C06A13">
        <w:rPr>
          <w:i/>
        </w:rPr>
        <w:t>tion journals.csv</w:t>
      </w:r>
      <w:r w:rsidR="00C06A13">
        <w:t>,</w:t>
      </w:r>
      <w:r>
        <w:t xml:space="preserve"> </w:t>
      </w:r>
      <w:r w:rsidR="008756FC">
        <w:t xml:space="preserve">which </w:t>
      </w:r>
      <w:r>
        <w:t xml:space="preserve">contains the data </w:t>
      </w:r>
      <w:r w:rsidR="002E1B51">
        <w:t xml:space="preserve">set </w:t>
      </w:r>
      <w:r>
        <w:t>for Figure 1</w:t>
      </w:r>
    </w:p>
    <w:p w14:paraId="21F60BB3" w14:textId="2B08D507" w:rsidR="002C013E" w:rsidRDefault="002C013E" w:rsidP="002C013E">
      <w:pPr>
        <w:spacing w:after="240"/>
      </w:pPr>
      <w:r>
        <w:t>The following Word document is included in the supplement:</w:t>
      </w:r>
    </w:p>
    <w:p w14:paraId="0CE13674" w14:textId="377FE40B" w:rsidR="002C013E" w:rsidRDefault="002C013E" w:rsidP="002C013E">
      <w:pPr>
        <w:pStyle w:val="ListParagraph"/>
        <w:numPr>
          <w:ilvl w:val="0"/>
          <w:numId w:val="8"/>
        </w:numPr>
        <w:spacing w:after="240"/>
      </w:pPr>
      <w:r w:rsidRPr="002C013E">
        <w:rPr>
          <w:i/>
        </w:rPr>
        <w:t>Alternative nonlinear model specifications.docx</w:t>
      </w:r>
      <w:r>
        <w:t>, which contains alternative model specifications for the data shown in Figure 2 panels B and C.</w:t>
      </w:r>
    </w:p>
    <w:p w14:paraId="13630787" w14:textId="5F53D5EB" w:rsidR="009B66C6" w:rsidRPr="009B66C6" w:rsidRDefault="00C06A13" w:rsidP="002E1B51">
      <w:pPr>
        <w:spacing w:before="360" w:after="120"/>
        <w:rPr>
          <w:b/>
        </w:rPr>
      </w:pPr>
      <w:r>
        <w:rPr>
          <w:b/>
        </w:rPr>
        <w:t>Brief orientation to R syntax files</w:t>
      </w:r>
      <w:r w:rsidR="009B66C6" w:rsidRPr="009B66C6">
        <w:rPr>
          <w:b/>
        </w:rPr>
        <w:t>:</w:t>
      </w:r>
    </w:p>
    <w:p w14:paraId="087C15B5" w14:textId="270CE2B6" w:rsidR="00C06A13" w:rsidRDefault="00C06A13" w:rsidP="00C06A13">
      <w:pPr>
        <w:spacing w:after="240"/>
        <w:ind w:firstLine="720"/>
      </w:pPr>
      <w:r w:rsidRPr="002E1B51">
        <w:t xml:space="preserve">All the necessary data and </w:t>
      </w:r>
      <w:r>
        <w:t xml:space="preserve">R </w:t>
      </w:r>
      <w:r w:rsidRPr="002E1B51">
        <w:t xml:space="preserve">syntax for creating the visualizations in the </w:t>
      </w:r>
      <w:r>
        <w:t xml:space="preserve">manuscript </w:t>
      </w:r>
      <w:r w:rsidRPr="002E1B51">
        <w:t xml:space="preserve">are included in these supplemental files.  </w:t>
      </w:r>
      <w:r w:rsidR="00DA7309">
        <w:t>(Note: the one exception to this is the mediation diagram in Figure 6, which was created in Word.)</w:t>
      </w:r>
    </w:p>
    <w:p w14:paraId="34622188" w14:textId="5CEF366A" w:rsidR="00FE4E22" w:rsidRPr="002E1B51" w:rsidRDefault="00FE4E22" w:rsidP="00C06A13">
      <w:pPr>
        <w:spacing w:after="240"/>
        <w:ind w:firstLine="720"/>
      </w:pPr>
      <w:r>
        <w:t xml:space="preserve">The file </w:t>
      </w:r>
      <w:r w:rsidRPr="00FE4E22">
        <w:rPr>
          <w:i/>
        </w:rPr>
        <w:t xml:space="preserve">SEM </w:t>
      </w:r>
      <w:proofErr w:type="spellStart"/>
      <w:proofErr w:type="gramStart"/>
      <w:r w:rsidRPr="00FE4E22">
        <w:rPr>
          <w:i/>
        </w:rPr>
        <w:t>scatterplots.R</w:t>
      </w:r>
      <w:proofErr w:type="spellEnd"/>
      <w:proofErr w:type="gramEnd"/>
      <w:r>
        <w:t xml:space="preserve"> contains the most heavily-commented syntax and may be t</w:t>
      </w:r>
      <w:r w:rsidR="00124BF2">
        <w:t>he easiest file to start with.  In addition, m</w:t>
      </w:r>
      <w:r>
        <w:t>ost of the procedures</w:t>
      </w:r>
      <w:r w:rsidR="00124BF2">
        <w:t xml:space="preserve"> used for generating moderation and mediation visualizations are also used in the </w:t>
      </w:r>
      <w:r w:rsidR="00124BF2" w:rsidRPr="00124BF2">
        <w:rPr>
          <w:i/>
        </w:rPr>
        <w:t xml:space="preserve">SEM </w:t>
      </w:r>
      <w:proofErr w:type="spellStart"/>
      <w:proofErr w:type="gramStart"/>
      <w:r w:rsidR="00124BF2" w:rsidRPr="00124BF2">
        <w:rPr>
          <w:i/>
        </w:rPr>
        <w:t>scatterplots.R</w:t>
      </w:r>
      <w:proofErr w:type="spellEnd"/>
      <w:proofErr w:type="gramEnd"/>
      <w:r w:rsidR="00124BF2">
        <w:t xml:space="preserve"> file.  We thus encourage anyone who wishes to replicate or modify these visualizations to examine that file before, or in tandem with, the other syntax files.</w:t>
      </w:r>
    </w:p>
    <w:p w14:paraId="06F89EC0" w14:textId="1B3E8E4B" w:rsidR="002E1B51" w:rsidRDefault="009B66C6" w:rsidP="002E1B51">
      <w:pPr>
        <w:spacing w:after="240"/>
        <w:ind w:firstLine="720"/>
      </w:pPr>
      <w:r>
        <w:t xml:space="preserve">We recommend </w:t>
      </w:r>
      <w:r w:rsidR="002E1B51">
        <w:t xml:space="preserve">using </w:t>
      </w:r>
      <w:r>
        <w:t xml:space="preserve">a </w:t>
      </w:r>
      <w:hyperlink r:id="rId6" w:history="1">
        <w:proofErr w:type="spellStart"/>
        <w:r w:rsidR="002E1B51" w:rsidRPr="002E1B51">
          <w:rPr>
            <w:rStyle w:val="Hyperlink"/>
          </w:rPr>
          <w:t>RStudio</w:t>
        </w:r>
        <w:proofErr w:type="spellEnd"/>
      </w:hyperlink>
      <w:r w:rsidR="002E1B51">
        <w:t xml:space="preserve"> </w:t>
      </w:r>
      <w:r w:rsidR="00C06A13">
        <w:t>to open R syntax files.</w:t>
      </w:r>
      <w:r w:rsidR="002E1B51">
        <w:t xml:space="preserve">  </w:t>
      </w:r>
    </w:p>
    <w:p w14:paraId="03B0DAAA" w14:textId="679292FB" w:rsidR="009B66C6" w:rsidRPr="002E1B51" w:rsidRDefault="009B66C6" w:rsidP="002E1B51">
      <w:pPr>
        <w:spacing w:after="240"/>
        <w:ind w:firstLine="720"/>
      </w:pPr>
      <w:r w:rsidRPr="002E1B51">
        <w:t xml:space="preserve">Users will need to change the directory paths for reading data and saving image files.  </w:t>
      </w:r>
    </w:p>
    <w:p w14:paraId="32C15B43" w14:textId="3EAF9DEF" w:rsidR="009B66C6" w:rsidRPr="002E1B51" w:rsidRDefault="00C06A13" w:rsidP="002E1B51">
      <w:pPr>
        <w:spacing w:after="240"/>
        <w:ind w:left="1440"/>
        <w:rPr>
          <w:rFonts w:ascii="Courier New" w:hAnsi="Courier New" w:cs="Courier New"/>
        </w:rPr>
      </w:pPr>
      <w:r>
        <w:t>Example</w:t>
      </w:r>
      <w:r w:rsidR="009B66C6">
        <w:t xml:space="preserve"> Windows</w:t>
      </w:r>
      <w:r>
        <w:t xml:space="preserve"> format</w:t>
      </w:r>
      <w:r w:rsidR="009B66C6">
        <w:t xml:space="preserve">:  </w:t>
      </w:r>
      <w:r w:rsidR="009B66C6" w:rsidRPr="002E1B51">
        <w:rPr>
          <w:rFonts w:ascii="Courier New" w:hAnsi="Courier New" w:cs="Courier New"/>
        </w:rPr>
        <w:t xml:space="preserve">d = </w:t>
      </w:r>
      <w:proofErr w:type="gramStart"/>
      <w:r w:rsidR="009B66C6" w:rsidRPr="002E1B51">
        <w:rPr>
          <w:rFonts w:ascii="Courier New" w:hAnsi="Courier New" w:cs="Courier New"/>
        </w:rPr>
        <w:t>read.csv(</w:t>
      </w:r>
      <w:proofErr w:type="gramEnd"/>
      <w:r w:rsidR="009B66C6" w:rsidRPr="002E1B51">
        <w:rPr>
          <w:rFonts w:ascii="Courier New" w:hAnsi="Courier New" w:cs="Courier New"/>
          <w:iCs/>
        </w:rPr>
        <w:t>"</w:t>
      </w:r>
      <w:r w:rsidR="009B66C6" w:rsidRPr="002E1B51">
        <w:rPr>
          <w:rFonts w:ascii="Courier New" w:hAnsi="Courier New" w:cs="Courier New"/>
        </w:rPr>
        <w:t>C:\\Users\\John Doe\\My folder\\Data viz in addiction journals.csv</w:t>
      </w:r>
      <w:r w:rsidR="009B66C6" w:rsidRPr="002E1B51">
        <w:rPr>
          <w:rFonts w:ascii="Courier New" w:hAnsi="Courier New" w:cs="Courier New"/>
          <w:iCs/>
        </w:rPr>
        <w:t>"</w:t>
      </w:r>
      <w:r w:rsidR="009B66C6" w:rsidRPr="002E1B51">
        <w:rPr>
          <w:rFonts w:ascii="Courier New" w:hAnsi="Courier New" w:cs="Courier New"/>
        </w:rPr>
        <w:t>)</w:t>
      </w:r>
    </w:p>
    <w:p w14:paraId="3ED6F953" w14:textId="251E131C" w:rsidR="009B66C6" w:rsidRPr="009B66C6" w:rsidRDefault="00C06A13" w:rsidP="002E1B51">
      <w:pPr>
        <w:pStyle w:val="ListParagraph"/>
        <w:spacing w:after="240"/>
        <w:ind w:left="1440"/>
        <w:rPr>
          <w:rFonts w:ascii="Courier New" w:hAnsi="Courier New" w:cs="Courier New"/>
        </w:rPr>
      </w:pPr>
      <w:r>
        <w:rPr>
          <w:rFonts w:cs="Times New Roman"/>
        </w:rPr>
        <w:t>Example Mac format</w:t>
      </w:r>
      <w:r w:rsidR="009B66C6" w:rsidRPr="009B66C6">
        <w:rPr>
          <w:rFonts w:cs="Times New Roman"/>
        </w:rPr>
        <w:t>:</w:t>
      </w:r>
      <w:r w:rsidR="009B66C6" w:rsidRPr="009B66C6">
        <w:rPr>
          <w:rFonts w:ascii="Courier New" w:hAnsi="Courier New" w:cs="Courier New"/>
        </w:rPr>
        <w:t xml:space="preserve"> d = </w:t>
      </w:r>
      <w:proofErr w:type="gramStart"/>
      <w:r w:rsidR="009B66C6" w:rsidRPr="009B66C6">
        <w:rPr>
          <w:rFonts w:ascii="Courier New" w:hAnsi="Courier New" w:cs="Courier New"/>
          <w:iCs/>
        </w:rPr>
        <w:t>read.csv(</w:t>
      </w:r>
      <w:proofErr w:type="gramEnd"/>
      <w:r w:rsidR="009B66C6" w:rsidRPr="009B66C6">
        <w:rPr>
          <w:rFonts w:ascii="Courier New" w:hAnsi="Courier New" w:cs="Courier New"/>
          <w:iCs/>
        </w:rPr>
        <w:t>"/Users/John Doe/My Folder/</w:t>
      </w:r>
      <w:r w:rsidR="009B66C6">
        <w:rPr>
          <w:rFonts w:ascii="Courier New" w:hAnsi="Courier New" w:cs="Courier New"/>
          <w:iCs/>
        </w:rPr>
        <w:t>Data viz in addiction journals.csv</w:t>
      </w:r>
      <w:r w:rsidR="009B66C6" w:rsidRPr="009B66C6">
        <w:rPr>
          <w:rFonts w:ascii="Courier New" w:hAnsi="Courier New" w:cs="Courier New"/>
          <w:iCs/>
        </w:rPr>
        <w:t>"</w:t>
      </w:r>
      <w:r w:rsidR="009B66C6">
        <w:rPr>
          <w:rFonts w:ascii="Courier New" w:hAnsi="Courier New" w:cs="Courier New"/>
          <w:iCs/>
        </w:rPr>
        <w:t>)</w:t>
      </w:r>
    </w:p>
    <w:p w14:paraId="58B08C8C" w14:textId="3BC1C74B" w:rsidR="0051656B" w:rsidRDefault="00C06A13" w:rsidP="002E1B51">
      <w:pPr>
        <w:spacing w:after="240"/>
        <w:ind w:firstLine="720"/>
        <w:rPr>
          <w:rFonts w:cs="Times New Roman"/>
        </w:rPr>
      </w:pPr>
      <w:r>
        <w:rPr>
          <w:rFonts w:cs="Times New Roman"/>
        </w:rPr>
        <w:t>A</w:t>
      </w:r>
      <w:r w:rsidR="009B66C6" w:rsidRPr="002E1B51">
        <w:rPr>
          <w:rFonts w:cs="Times New Roman"/>
        </w:rPr>
        <w:t xml:space="preserve">ll figures are </w:t>
      </w:r>
      <w:r>
        <w:rPr>
          <w:rFonts w:cs="Times New Roman"/>
        </w:rPr>
        <w:t xml:space="preserve">currently set to be saved </w:t>
      </w:r>
      <w:r w:rsidR="009B66C6" w:rsidRPr="002E1B51">
        <w:rPr>
          <w:rFonts w:cs="Times New Roman"/>
        </w:rPr>
        <w:t xml:space="preserve">as </w:t>
      </w:r>
      <w:r>
        <w:rPr>
          <w:rFonts w:cs="Times New Roman"/>
        </w:rPr>
        <w:t>.</w:t>
      </w:r>
      <w:r w:rsidR="009B66C6" w:rsidRPr="002E1B51">
        <w:rPr>
          <w:rFonts w:cs="Times New Roman"/>
        </w:rPr>
        <w:t xml:space="preserve">PNG files.  </w:t>
      </w:r>
      <w:r w:rsidR="002E1B51" w:rsidRPr="002E1B51">
        <w:rPr>
          <w:rFonts w:cs="Times New Roman"/>
        </w:rPr>
        <w:t xml:space="preserve">However, you add </w:t>
      </w:r>
      <w:r>
        <w:rPr>
          <w:rFonts w:cs="Times New Roman"/>
        </w:rPr>
        <w:t>the “#” symbol</w:t>
      </w:r>
      <w:r w:rsidR="002E1B51" w:rsidRPr="002E1B51">
        <w:rPr>
          <w:rFonts w:cs="Times New Roman"/>
        </w:rPr>
        <w:t xml:space="preserve"> </w:t>
      </w:r>
      <w:r>
        <w:rPr>
          <w:rFonts w:cs="Times New Roman"/>
        </w:rPr>
        <w:t xml:space="preserve">to syntax </w:t>
      </w:r>
      <w:r w:rsidR="002E1B51" w:rsidRPr="002E1B51">
        <w:rPr>
          <w:rFonts w:cs="Times New Roman"/>
        </w:rPr>
        <w:t xml:space="preserve">lines that have the </w:t>
      </w:r>
      <w:proofErr w:type="spellStart"/>
      <w:proofErr w:type="gramStart"/>
      <w:r w:rsidR="009B66C6" w:rsidRPr="002E1B51">
        <w:rPr>
          <w:rFonts w:ascii="Courier New" w:hAnsi="Courier New" w:cs="Courier New"/>
        </w:rPr>
        <w:t>png</w:t>
      </w:r>
      <w:proofErr w:type="spellEnd"/>
      <w:r w:rsidR="009B66C6" w:rsidRPr="002E1B51">
        <w:rPr>
          <w:rFonts w:ascii="Courier New" w:hAnsi="Courier New" w:cs="Courier New"/>
        </w:rPr>
        <w:t>(</w:t>
      </w:r>
      <w:proofErr w:type="gramEnd"/>
      <w:r w:rsidR="009B66C6" w:rsidRPr="002E1B51">
        <w:rPr>
          <w:rFonts w:ascii="Courier New" w:hAnsi="Courier New" w:cs="Courier New"/>
        </w:rPr>
        <w:t>)</w:t>
      </w:r>
      <w:r w:rsidR="009B66C6" w:rsidRPr="002E1B51">
        <w:rPr>
          <w:rFonts w:cs="Times New Roman"/>
        </w:rPr>
        <w:t xml:space="preserve"> </w:t>
      </w:r>
      <w:r w:rsidR="002E1B51" w:rsidRPr="002E1B51">
        <w:rPr>
          <w:rFonts w:cs="Times New Roman"/>
        </w:rPr>
        <w:t xml:space="preserve">and </w:t>
      </w:r>
      <w:proofErr w:type="spellStart"/>
      <w:r w:rsidR="002E1B51" w:rsidRPr="002E1B51">
        <w:rPr>
          <w:rFonts w:ascii="Courier New" w:hAnsi="Courier New" w:cs="Courier New"/>
        </w:rPr>
        <w:t>dev.off</w:t>
      </w:r>
      <w:proofErr w:type="spellEnd"/>
      <w:r w:rsidR="002E1B51" w:rsidRPr="002E1B51">
        <w:rPr>
          <w:rFonts w:ascii="Courier New" w:hAnsi="Courier New" w:cs="Courier New"/>
        </w:rPr>
        <w:t>()</w:t>
      </w:r>
      <w:r>
        <w:rPr>
          <w:rFonts w:cs="Times New Roman"/>
        </w:rPr>
        <w:t xml:space="preserve">commands, which will cause these lines to be read as comments and display </w:t>
      </w:r>
      <w:r w:rsidR="002E1B51" w:rsidRPr="002E1B51">
        <w:rPr>
          <w:rFonts w:cs="Times New Roman"/>
        </w:rPr>
        <w:t>images</w:t>
      </w:r>
      <w:r w:rsidR="002E1B51">
        <w:rPr>
          <w:rFonts w:cs="Times New Roman"/>
        </w:rPr>
        <w:t xml:space="preserve"> in the R </w:t>
      </w:r>
      <w:r w:rsidR="009B66C6" w:rsidRPr="002E1B51">
        <w:rPr>
          <w:rFonts w:cs="Times New Roman"/>
        </w:rPr>
        <w:t>console</w:t>
      </w:r>
      <w:r w:rsidR="002E1B51">
        <w:rPr>
          <w:rFonts w:cs="Times New Roman"/>
        </w:rPr>
        <w:t xml:space="preserve"> instead of </w:t>
      </w:r>
      <w:r>
        <w:rPr>
          <w:rFonts w:cs="Times New Roman"/>
        </w:rPr>
        <w:t xml:space="preserve">being </w:t>
      </w:r>
      <w:r w:rsidR="002E1B51">
        <w:rPr>
          <w:rFonts w:cs="Times New Roman"/>
        </w:rPr>
        <w:t xml:space="preserve">saved </w:t>
      </w:r>
      <w:r>
        <w:rPr>
          <w:rFonts w:cs="Times New Roman"/>
        </w:rPr>
        <w:t>as .</w:t>
      </w:r>
      <w:r w:rsidR="002E1B51">
        <w:rPr>
          <w:rFonts w:cs="Times New Roman"/>
        </w:rPr>
        <w:t>PNG files</w:t>
      </w:r>
      <w:r w:rsidR="009B66C6" w:rsidRPr="002E1B51">
        <w:rPr>
          <w:rFonts w:cs="Times New Roman"/>
        </w:rPr>
        <w:t xml:space="preserve">.  </w:t>
      </w:r>
      <w:r w:rsidR="0051656B">
        <w:rPr>
          <w:rFonts w:cs="Times New Roman"/>
        </w:rPr>
        <w:t xml:space="preserve">It can be helpful to display plots to the R device, rather than save to .PNG files, when creating </w:t>
      </w:r>
      <w:r w:rsidR="0051656B">
        <w:rPr>
          <w:rFonts w:cs="Times New Roman"/>
        </w:rPr>
        <w:lastRenderedPageBreak/>
        <w:t>visuals, modifying syntax, or troubleshooting, and then on</w:t>
      </w:r>
      <w:r w:rsidR="00F36549">
        <w:rPr>
          <w:rFonts w:cs="Times New Roman"/>
        </w:rPr>
        <w:t>ly saving the .PNG file when the final image has been worked out</w:t>
      </w:r>
      <w:r w:rsidR="0051656B">
        <w:rPr>
          <w:rFonts w:cs="Times New Roman"/>
        </w:rPr>
        <w:t>.</w:t>
      </w:r>
    </w:p>
    <w:p w14:paraId="1507BC02" w14:textId="7ADBAE09" w:rsidR="002E1B51" w:rsidRDefault="009B66C6" w:rsidP="002E1B51">
      <w:pPr>
        <w:spacing w:after="240"/>
        <w:ind w:firstLine="720"/>
        <w:rPr>
          <w:rFonts w:cs="Times New Roman"/>
        </w:rPr>
      </w:pPr>
      <w:r>
        <w:rPr>
          <w:rFonts w:cs="Times New Roman"/>
        </w:rPr>
        <w:t xml:space="preserve">Occasionally, multiple PNG connections </w:t>
      </w:r>
      <w:r w:rsidR="00C06A13">
        <w:rPr>
          <w:rFonts w:cs="Times New Roman"/>
        </w:rPr>
        <w:t xml:space="preserve">can become accidentally </w:t>
      </w:r>
      <w:r w:rsidR="002E1B51">
        <w:rPr>
          <w:rFonts w:cs="Times New Roman"/>
        </w:rPr>
        <w:t xml:space="preserve">left </w:t>
      </w:r>
      <w:r>
        <w:rPr>
          <w:rFonts w:cs="Times New Roman"/>
        </w:rPr>
        <w:t>open</w:t>
      </w:r>
      <w:r w:rsidR="002E1B51">
        <w:rPr>
          <w:rFonts w:cs="Times New Roman"/>
        </w:rPr>
        <w:t xml:space="preserve">, which causes unusual behavior where images aren’t saved or displayed </w:t>
      </w:r>
      <w:r w:rsidR="00C06A13">
        <w:rPr>
          <w:rFonts w:cs="Times New Roman"/>
        </w:rPr>
        <w:t xml:space="preserve">properly </w:t>
      </w:r>
      <w:r w:rsidR="002E1B51">
        <w:rPr>
          <w:rFonts w:cs="Times New Roman"/>
        </w:rPr>
        <w:t xml:space="preserve">when </w:t>
      </w:r>
      <w:r w:rsidR="00C06A13">
        <w:rPr>
          <w:rFonts w:cs="Times New Roman"/>
        </w:rPr>
        <w:t xml:space="preserve">calling </w:t>
      </w:r>
      <w:r w:rsidR="002E1B51">
        <w:rPr>
          <w:rFonts w:cs="Times New Roman"/>
        </w:rPr>
        <w:t>plotting commands</w:t>
      </w:r>
      <w:r>
        <w:rPr>
          <w:rFonts w:cs="Times New Roman"/>
        </w:rPr>
        <w:t xml:space="preserve">.  </w:t>
      </w:r>
      <w:r w:rsidR="002E1B51">
        <w:rPr>
          <w:rFonts w:cs="Times New Roman"/>
        </w:rPr>
        <w:t xml:space="preserve">If this happens, you may </w:t>
      </w:r>
      <w:r>
        <w:rPr>
          <w:rFonts w:cs="Times New Roman"/>
        </w:rPr>
        <w:t xml:space="preserve">close out </w:t>
      </w:r>
      <w:r w:rsidR="002E1B51">
        <w:rPr>
          <w:rFonts w:cs="Times New Roman"/>
        </w:rPr>
        <w:t xml:space="preserve">any open PNG connections </w:t>
      </w:r>
      <w:r>
        <w:rPr>
          <w:rFonts w:cs="Times New Roman"/>
        </w:rPr>
        <w:t>by repeatedly entering “</w:t>
      </w:r>
      <w:r w:rsidRPr="009B66C6">
        <w:rPr>
          <w:rFonts w:ascii="Courier New" w:hAnsi="Courier New" w:cs="Courier New"/>
        </w:rPr>
        <w:t>dev.off()</w:t>
      </w:r>
      <w:r>
        <w:rPr>
          <w:rFonts w:cs="Times New Roman"/>
        </w:rPr>
        <w:t xml:space="preserve">” in the R console until you get </w:t>
      </w:r>
      <w:r w:rsidR="002E1B51">
        <w:rPr>
          <w:rFonts w:cs="Times New Roman"/>
        </w:rPr>
        <w:t xml:space="preserve">an error message saying the “null device” cannot be closed.  </w:t>
      </w:r>
    </w:p>
    <w:p w14:paraId="67AAC9B8" w14:textId="5DB892B2" w:rsidR="002E1B51" w:rsidRDefault="00C06A13" w:rsidP="002E1B51">
      <w:pPr>
        <w:spacing w:after="240"/>
        <w:ind w:firstLine="720"/>
        <w:rPr>
          <w:rFonts w:cs="Times New Roman"/>
        </w:rPr>
      </w:pPr>
      <w:r>
        <w:rPr>
          <w:rFonts w:cs="Times New Roman"/>
        </w:rPr>
        <w:t xml:space="preserve">Comments are included in the syntax files (beginning with “#” symbol) </w:t>
      </w:r>
      <w:r w:rsidR="002E1B51">
        <w:rPr>
          <w:rFonts w:cs="Times New Roman"/>
        </w:rPr>
        <w:t xml:space="preserve">to </w:t>
      </w:r>
      <w:r>
        <w:rPr>
          <w:rFonts w:cs="Times New Roman"/>
        </w:rPr>
        <w:t xml:space="preserve">help </w:t>
      </w:r>
      <w:r w:rsidR="002E1B51">
        <w:rPr>
          <w:rFonts w:cs="Times New Roman"/>
        </w:rPr>
        <w:t xml:space="preserve">explain the general flow of what we are doing.  We cannot comment on every option and feature we used to create these data visualizations, but more information can be learned by using </w:t>
      </w:r>
      <w:r>
        <w:rPr>
          <w:rFonts w:cs="Times New Roman"/>
        </w:rPr>
        <w:t xml:space="preserve">the </w:t>
      </w:r>
      <w:r w:rsidR="002E1B51">
        <w:rPr>
          <w:rFonts w:cs="Times New Roman"/>
        </w:rPr>
        <w:t xml:space="preserve">R documentation </w:t>
      </w:r>
      <w:r>
        <w:rPr>
          <w:rFonts w:cs="Times New Roman"/>
        </w:rPr>
        <w:t xml:space="preserve">(e.g., </w:t>
      </w:r>
      <w:proofErr w:type="gramStart"/>
      <w:r>
        <w:rPr>
          <w:rFonts w:cs="Times New Roman"/>
        </w:rPr>
        <w:t xml:space="preserve">typing </w:t>
      </w:r>
      <w:r w:rsidRPr="00C06A13">
        <w:rPr>
          <w:rFonts w:ascii="Courier New" w:hAnsi="Courier New" w:cs="Courier New"/>
        </w:rPr>
        <w:t>?</w:t>
      </w:r>
      <w:proofErr w:type="spellStart"/>
      <w:r w:rsidRPr="00C06A13">
        <w:rPr>
          <w:rFonts w:ascii="Courier New" w:hAnsi="Courier New" w:cs="Courier New"/>
        </w:rPr>
        <w:t>png</w:t>
      </w:r>
      <w:proofErr w:type="spellEnd"/>
      <w:proofErr w:type="gramEnd"/>
      <w:r>
        <w:rPr>
          <w:rFonts w:cs="Times New Roman"/>
        </w:rPr>
        <w:t xml:space="preserve"> will return documentation for the </w:t>
      </w:r>
      <w:proofErr w:type="spellStart"/>
      <w:r>
        <w:rPr>
          <w:rFonts w:ascii="Courier New" w:hAnsi="Courier New" w:cs="Courier New"/>
        </w:rPr>
        <w:t>png</w:t>
      </w:r>
      <w:proofErr w:type="spellEnd"/>
      <w:r>
        <w:rPr>
          <w:rFonts w:cs="Times New Roman"/>
        </w:rPr>
        <w:t xml:space="preserve"> function) </w:t>
      </w:r>
      <w:r w:rsidR="002E1B51">
        <w:rPr>
          <w:rFonts w:cs="Times New Roman"/>
        </w:rPr>
        <w:t xml:space="preserve">and free online tutorials (e.g., Quick-R).  </w:t>
      </w:r>
    </w:p>
    <w:p w14:paraId="7F25C716" w14:textId="3DD11B9E" w:rsidR="00C21FEE" w:rsidRDefault="002E1B51" w:rsidP="002E1B51">
      <w:pPr>
        <w:spacing w:after="240"/>
        <w:ind w:firstLine="720"/>
        <w:rPr>
          <w:rFonts w:cs="Times New Roman"/>
        </w:rPr>
      </w:pPr>
      <w:r>
        <w:rPr>
          <w:rFonts w:cs="Times New Roman"/>
        </w:rPr>
        <w:t xml:space="preserve">You will need to install a few </w:t>
      </w:r>
      <w:r w:rsidR="00C21FEE">
        <w:rPr>
          <w:rFonts w:cs="Times New Roman"/>
        </w:rPr>
        <w:t>libraries,</w:t>
      </w:r>
      <w:r>
        <w:rPr>
          <w:rFonts w:cs="Times New Roman"/>
        </w:rPr>
        <w:t xml:space="preserve"> including lavaan, semPlot, and gplots.  If these are not installed, you will get an error message when the </w:t>
      </w:r>
      <w:r w:rsidRPr="002E1B51">
        <w:rPr>
          <w:rFonts w:ascii="Courier New" w:hAnsi="Courier New" w:cs="Courier New"/>
        </w:rPr>
        <w:t>library()</w:t>
      </w:r>
      <w:r>
        <w:rPr>
          <w:rFonts w:cs="Times New Roman"/>
        </w:rPr>
        <w:t xml:space="preserve"> command is called.  </w:t>
      </w:r>
      <w:r w:rsidR="00C21FEE">
        <w:rPr>
          <w:rFonts w:cs="Times New Roman"/>
        </w:rPr>
        <w:t>You can install libraries from the dropdown menu in R (Packages &gt; Install Packages…)</w:t>
      </w:r>
      <w:r>
        <w:rPr>
          <w:rFonts w:cs="Times New Roman"/>
        </w:rPr>
        <w:t xml:space="preserve"> or by using the following command:</w:t>
      </w:r>
    </w:p>
    <w:p w14:paraId="0D57E120" w14:textId="2E747923" w:rsidR="009B66C6" w:rsidRDefault="002E1B51" w:rsidP="008F5DBC">
      <w:pPr>
        <w:pStyle w:val="HTMLPreformatted"/>
        <w:spacing w:after="240"/>
      </w:pPr>
      <w:r>
        <w:rPr>
          <w:rStyle w:val="pln"/>
        </w:rPr>
        <w:tab/>
      </w:r>
      <w:proofErr w:type="spellStart"/>
      <w:r>
        <w:rPr>
          <w:rStyle w:val="pln"/>
        </w:rPr>
        <w:t>install.packages</w:t>
      </w:r>
      <w:proofErr w:type="spellEnd"/>
      <w:r>
        <w:rPr>
          <w:rStyle w:val="pun"/>
        </w:rPr>
        <w:t>(</w:t>
      </w:r>
      <w:r>
        <w:rPr>
          <w:rStyle w:val="pln"/>
        </w:rPr>
        <w:t>c</w:t>
      </w:r>
      <w:r>
        <w:rPr>
          <w:rStyle w:val="pun"/>
        </w:rPr>
        <w:t>(</w:t>
      </w:r>
      <w:r>
        <w:rPr>
          <w:rStyle w:val="str"/>
        </w:rPr>
        <w:t>"</w:t>
      </w:r>
      <w:proofErr w:type="spellStart"/>
      <w:r>
        <w:rPr>
          <w:rStyle w:val="str"/>
        </w:rPr>
        <w:t>lavaan</w:t>
      </w:r>
      <w:proofErr w:type="spellEnd"/>
      <w:r>
        <w:rPr>
          <w:rStyle w:val="str"/>
        </w:rPr>
        <w:t>"</w:t>
      </w:r>
      <w:r>
        <w:rPr>
          <w:rStyle w:val="pun"/>
        </w:rPr>
        <w:t>,</w:t>
      </w:r>
      <w:r>
        <w:rPr>
          <w:rStyle w:val="pln"/>
        </w:rPr>
        <w:t xml:space="preserve"> </w:t>
      </w:r>
      <w:r>
        <w:rPr>
          <w:rStyle w:val="str"/>
        </w:rPr>
        <w:t>"</w:t>
      </w:r>
      <w:proofErr w:type="spellStart"/>
      <w:r>
        <w:rPr>
          <w:rStyle w:val="str"/>
        </w:rPr>
        <w:t>semPlot</w:t>
      </w:r>
      <w:proofErr w:type="spellEnd"/>
      <w:r>
        <w:rPr>
          <w:rStyle w:val="str"/>
        </w:rPr>
        <w:t>"</w:t>
      </w:r>
      <w:r>
        <w:rPr>
          <w:rStyle w:val="pun"/>
        </w:rPr>
        <w:t>,</w:t>
      </w:r>
      <w:r>
        <w:rPr>
          <w:rStyle w:val="pln"/>
        </w:rPr>
        <w:t xml:space="preserve"> </w:t>
      </w:r>
      <w:r w:rsidR="00165AF1">
        <w:rPr>
          <w:rStyle w:val="str"/>
        </w:rPr>
        <w:t>"</w:t>
      </w:r>
      <w:proofErr w:type="spellStart"/>
      <w:r w:rsidR="00165AF1">
        <w:rPr>
          <w:rStyle w:val="str"/>
        </w:rPr>
        <w:t>gplots</w:t>
      </w:r>
      <w:proofErr w:type="spellEnd"/>
      <w:r w:rsidR="00165AF1">
        <w:rPr>
          <w:rStyle w:val="str"/>
        </w:rPr>
        <w:t>",</w:t>
      </w:r>
      <w:r w:rsidR="00165AF1">
        <w:rPr>
          <w:rStyle w:val="str"/>
        </w:rPr>
        <w:t xml:space="preserve"> </w:t>
      </w:r>
      <w:bookmarkStart w:id="0" w:name="_GoBack"/>
      <w:bookmarkEnd w:id="0"/>
      <w:r w:rsidR="00165AF1">
        <w:rPr>
          <w:rStyle w:val="str"/>
        </w:rPr>
        <w:t>"</w:t>
      </w:r>
      <w:r w:rsidR="00165AF1" w:rsidRPr="00165AF1">
        <w:rPr>
          <w:rStyle w:val="str"/>
        </w:rPr>
        <w:t>stargazer</w:t>
      </w:r>
      <w:r w:rsidR="00165AF1">
        <w:rPr>
          <w:rStyle w:val="str"/>
        </w:rPr>
        <w:t>"</w:t>
      </w:r>
      <w:r>
        <w:rPr>
          <w:rStyle w:val="pun"/>
        </w:rPr>
        <w:t>))</w:t>
      </w:r>
    </w:p>
    <w:sectPr w:rsidR="009B6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9239C"/>
    <w:multiLevelType w:val="hybridMultilevel"/>
    <w:tmpl w:val="C0286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51866"/>
    <w:multiLevelType w:val="hybridMultilevel"/>
    <w:tmpl w:val="51B89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D4A07"/>
    <w:multiLevelType w:val="hybridMultilevel"/>
    <w:tmpl w:val="4086C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A6A4A"/>
    <w:multiLevelType w:val="hybridMultilevel"/>
    <w:tmpl w:val="F28E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B7D6A"/>
    <w:multiLevelType w:val="hybridMultilevel"/>
    <w:tmpl w:val="FE605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C3A59"/>
    <w:multiLevelType w:val="hybridMultilevel"/>
    <w:tmpl w:val="39587734"/>
    <w:lvl w:ilvl="0" w:tplc="2F563E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E70DAE"/>
    <w:multiLevelType w:val="hybridMultilevel"/>
    <w:tmpl w:val="75C8EEE8"/>
    <w:lvl w:ilvl="0" w:tplc="2F563EB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A44C9C"/>
    <w:multiLevelType w:val="hybridMultilevel"/>
    <w:tmpl w:val="795C1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2"/>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6C6"/>
    <w:rsid w:val="00124BF2"/>
    <w:rsid w:val="001424D3"/>
    <w:rsid w:val="00165AF1"/>
    <w:rsid w:val="00176E95"/>
    <w:rsid w:val="002C013E"/>
    <w:rsid w:val="002E1B51"/>
    <w:rsid w:val="003A4E82"/>
    <w:rsid w:val="00444496"/>
    <w:rsid w:val="004B01BC"/>
    <w:rsid w:val="0051656B"/>
    <w:rsid w:val="00621187"/>
    <w:rsid w:val="007E0834"/>
    <w:rsid w:val="008756FC"/>
    <w:rsid w:val="008D1323"/>
    <w:rsid w:val="008F5DBC"/>
    <w:rsid w:val="009B66C6"/>
    <w:rsid w:val="009D348F"/>
    <w:rsid w:val="00A62D08"/>
    <w:rsid w:val="00B91CFF"/>
    <w:rsid w:val="00C06A13"/>
    <w:rsid w:val="00C21FEE"/>
    <w:rsid w:val="00DA7309"/>
    <w:rsid w:val="00F36549"/>
    <w:rsid w:val="00F43878"/>
    <w:rsid w:val="00FE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CC1A"/>
  <w15:chartTrackingRefBased/>
  <w15:docId w15:val="{EAF817C0-1A17-457B-8EF5-457FC640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878"/>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F4387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F43878"/>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43878"/>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F43878"/>
    <w:rPr>
      <w:rFonts w:ascii="Times New Roman" w:eastAsiaTheme="majorEastAsia" w:hAnsi="Times New Roman" w:cstheme="majorBidi"/>
      <w:b/>
      <w:sz w:val="24"/>
      <w:szCs w:val="32"/>
    </w:rPr>
  </w:style>
  <w:style w:type="paragraph" w:styleId="ListParagraph">
    <w:name w:val="List Paragraph"/>
    <w:basedOn w:val="Normal"/>
    <w:uiPriority w:val="34"/>
    <w:qFormat/>
    <w:rsid w:val="009B66C6"/>
    <w:pPr>
      <w:ind w:left="720"/>
      <w:contextualSpacing/>
    </w:pPr>
  </w:style>
  <w:style w:type="paragraph" w:styleId="HTMLPreformatted">
    <w:name w:val="HTML Preformatted"/>
    <w:basedOn w:val="Normal"/>
    <w:link w:val="HTMLPreformattedChar"/>
    <w:uiPriority w:val="99"/>
    <w:unhideWhenUsed/>
    <w:rsid w:val="009B6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66C6"/>
    <w:rPr>
      <w:rFonts w:ascii="Courier New" w:eastAsia="Times New Roman" w:hAnsi="Courier New" w:cs="Courier New"/>
      <w:sz w:val="20"/>
      <w:szCs w:val="20"/>
    </w:rPr>
  </w:style>
  <w:style w:type="character" w:customStyle="1" w:styleId="pln">
    <w:name w:val="pln"/>
    <w:basedOn w:val="DefaultParagraphFont"/>
    <w:rsid w:val="002E1B51"/>
  </w:style>
  <w:style w:type="character" w:customStyle="1" w:styleId="pun">
    <w:name w:val="pun"/>
    <w:basedOn w:val="DefaultParagraphFont"/>
    <w:rsid w:val="002E1B51"/>
  </w:style>
  <w:style w:type="character" w:customStyle="1" w:styleId="str">
    <w:name w:val="str"/>
    <w:basedOn w:val="DefaultParagraphFont"/>
    <w:rsid w:val="002E1B51"/>
  </w:style>
  <w:style w:type="character" w:styleId="Hyperlink">
    <w:name w:val="Hyperlink"/>
    <w:basedOn w:val="DefaultParagraphFont"/>
    <w:uiPriority w:val="99"/>
    <w:unhideWhenUsed/>
    <w:rsid w:val="002E1B51"/>
    <w:rPr>
      <w:color w:val="0563C1" w:themeColor="hyperlink"/>
      <w:u w:val="single"/>
    </w:rPr>
  </w:style>
  <w:style w:type="character" w:styleId="UnresolvedMention">
    <w:name w:val="Unresolved Mention"/>
    <w:basedOn w:val="DefaultParagraphFont"/>
    <w:uiPriority w:val="99"/>
    <w:semiHidden/>
    <w:unhideWhenUsed/>
    <w:rsid w:val="002E1B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9613">
      <w:bodyDiv w:val="1"/>
      <w:marLeft w:val="0"/>
      <w:marRight w:val="0"/>
      <w:marTop w:val="0"/>
      <w:marBottom w:val="0"/>
      <w:divBdr>
        <w:top w:val="none" w:sz="0" w:space="0" w:color="auto"/>
        <w:left w:val="none" w:sz="0" w:space="0" w:color="auto"/>
        <w:bottom w:val="none" w:sz="0" w:space="0" w:color="auto"/>
        <w:right w:val="none" w:sz="0" w:space="0" w:color="auto"/>
      </w:divBdr>
    </w:div>
    <w:div w:id="164936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studi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C28FE-8262-47A8-B449-434767095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Hallgren</dc:creator>
  <cp:keywords/>
  <dc:description/>
  <cp:lastModifiedBy>Kevin Hallgren</cp:lastModifiedBy>
  <cp:revision>13</cp:revision>
  <dcterms:created xsi:type="dcterms:W3CDTF">2018-03-09T17:52:00Z</dcterms:created>
  <dcterms:modified xsi:type="dcterms:W3CDTF">2018-08-07T19:43:00Z</dcterms:modified>
</cp:coreProperties>
</file>