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Дано вектори дійсних чисел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a,b∈ 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З‘ясувати, чи є вони ортогональні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System.Threading.Tasks;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namespace my_project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internal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double[] v1(int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double[] x = new double[n];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Random rnd = new Random();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x.GetLength(0);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x[i] = rnd.NextDouble();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return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void printV1(double[] 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x.GetLength(0);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Console.Write(x[i] + "\t");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Кількість ел. в масиві: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int n = Convert.ToInt32(Console.ReadLine());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double[] a = v1(n);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Console.Write("a =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printV1(a);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double[] b = v1(n);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Console.Write("b =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printV1(b);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double[]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 = new double[n];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n;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c[i] = a[i] * b[i];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 sum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c.GetLength(0);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sum += c[i];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Console.WriteLine($"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Скалярний добуток = {sum}");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if (sum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Console.WriteLine("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Вектори ортогональні");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Console.WriteLine("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Вектори не ортогональні");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Console.Read();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Дана дійсна матриця порядку (n*n). Усі елементи вище протилежної діагоналі замінити нулем.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System.Threading.Tasks;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namespace my_project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internal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double[,] v2(int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double[,] x = new double[n,n];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Random rnd = new Random();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x.GetLength(0);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for (int j = 0; j &lt; x.GetLength(1);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    x[i,j] = rnd.NextDouble();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return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void printV2(double[,] 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x.GetLength(0);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for (int j = 0; j &lt; x.GetLength(1);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    Console.Write(x[i, j] + "\t");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Console.WriteLine();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Console.ReadLine();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Кількість ел. в двохвимірному масиві: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int n = Convert.ToInt32(Console.ReadLine());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double[,] a = v2(n);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Console.Write("a =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printV2(a);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double[,] 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s = new double[n,n];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s.GetLength(0);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for (int j = 0; j &lt; s.GetLength(1) - i - 1;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    a[i, j] = s[i, 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printV2(a);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Console.Read();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