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CB426F" w:rsidRDefault="00CB426F" w:rsidP="00CB426F">
      <w:pPr>
        <w:spacing w:after="0"/>
      </w:pPr>
      <w:r>
        <w:rPr>
          <w:rFonts w:ascii="Magneto" w:hAnsi="Magneto"/>
          <w:color w:val="2E74B5"/>
          <w:sz w:val="96"/>
          <w:szCs w:val="96"/>
        </w:rPr>
        <w:t>ARC</w:t>
      </w:r>
      <w:r>
        <w:rPr>
          <w:rFonts w:ascii="Arial Black" w:hAnsi="Arial Black"/>
          <w:color w:val="FFFFFF"/>
        </w:rPr>
        <w:t xml:space="preserve">             </w:t>
      </w:r>
      <w:hyperlink r:id="rId4" w:history="1">
        <w:r>
          <w:rPr>
            <w:rStyle w:val="Hyperlink"/>
            <w:rFonts w:ascii="Arial Black" w:hAnsi="Arial Black"/>
          </w:rPr>
          <w:t>HOME</w:t>
        </w:r>
      </w:hyperlink>
      <w:r>
        <w:rPr>
          <w:rFonts w:ascii="Arial Black" w:hAnsi="Arial Black"/>
          <w:color w:val="FFFFFF"/>
        </w:rPr>
        <w:t xml:space="preserve">         </w:t>
      </w:r>
      <w:hyperlink r:id="rId5" w:history="1">
        <w:r>
          <w:rPr>
            <w:rStyle w:val="Hyperlink"/>
            <w:rFonts w:ascii="Arial Black" w:hAnsi="Arial Black"/>
          </w:rPr>
          <w:t>TERITORY</w:t>
        </w:r>
      </w:hyperlink>
      <w:r>
        <w:rPr>
          <w:rFonts w:ascii="Arial Black" w:hAnsi="Arial Black"/>
          <w:color w:val="FFFFFF"/>
        </w:rPr>
        <w:t xml:space="preserve">           </w:t>
      </w:r>
      <w:hyperlink r:id="rId6" w:history="1">
        <w:r>
          <w:rPr>
            <w:rStyle w:val="Hyperlink"/>
            <w:rFonts w:ascii="Arial Black" w:hAnsi="Arial Black"/>
          </w:rPr>
          <w:t>EMAIL</w:t>
        </w:r>
      </w:hyperlink>
      <w:r>
        <w:rPr>
          <w:rFonts w:ascii="Arial Black" w:hAnsi="Arial Black"/>
          <w:color w:val="FFFFFF"/>
        </w:rPr>
        <w:t xml:space="preserve">         </w:t>
      </w:r>
      <w:hyperlink r:id="rId7" w:history="1">
        <w:r>
          <w:rPr>
            <w:rStyle w:val="Hyperlink"/>
            <w:rFonts w:ascii="Arial Black" w:hAnsi="Arial Black"/>
          </w:rPr>
          <w:t>ABOUT</w:t>
        </w:r>
      </w:hyperlink>
      <w:r>
        <w:rPr>
          <w:rFonts w:ascii="Magneto" w:hAnsi="Magneto"/>
          <w:color w:val="2E74B5"/>
          <w:sz w:val="96"/>
          <w:szCs w:val="96"/>
        </w:rPr>
        <w:br/>
      </w:r>
      <w:r>
        <w:rPr>
          <w:rFonts w:ascii="Times New Roman" w:hAnsi="Times New Roman" w:cs="Times New Roman"/>
          <w:color w:val="2E74B5"/>
          <w:sz w:val="24"/>
          <w:szCs w:val="24"/>
        </w:rPr>
        <w:t xml:space="preserve">Authority for Revenue            </w:t>
      </w:r>
    </w:p>
    <w:p w:rsidR="00A04B9A" w:rsidRDefault="00A04B9A"/>
    <w:p w:rsidR="00CB426F" w:rsidRDefault="00CB426F" w:rsidP="00CB426F">
      <w:pPr>
        <w:rPr>
          <w:rFonts w:ascii="Arial Black" w:hAnsi="Arial Black"/>
          <w:color w:val="FFFFFF" w:themeColor="background1"/>
          <w:sz w:val="24"/>
        </w:rPr>
      </w:pPr>
      <w:r>
        <w:rPr>
          <w:rFonts w:ascii="Arial Black" w:hAnsi="Arial Black"/>
          <w:color w:val="FFFFFF" w:themeColor="background1"/>
          <w:sz w:val="40"/>
        </w:rPr>
        <w:t>Tobago</w:t>
      </w:r>
      <w:r>
        <w:rPr>
          <w:rFonts w:ascii="Arial Black" w:hAnsi="Arial Black"/>
          <w:color w:val="FFFFFF" w:themeColor="background1"/>
          <w:sz w:val="40"/>
        </w:rPr>
        <w:t xml:space="preserve"> </w:t>
      </w:r>
      <w:r>
        <w:rPr>
          <w:rFonts w:ascii="Arial Black" w:hAnsi="Arial Black"/>
          <w:color w:val="FFFFFF" w:themeColor="background1"/>
          <w:sz w:val="24"/>
        </w:rPr>
        <w:t>(TB3090</w:t>
      </w:r>
      <w:r>
        <w:rPr>
          <w:rFonts w:ascii="Arial Black" w:hAnsi="Arial Black"/>
          <w:color w:val="FFFFFF" w:themeColor="background1"/>
          <w:sz w:val="24"/>
        </w:rPr>
        <w:t>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CB426F" w:rsidRPr="00CB426F" w:rsidTr="00CB426F">
        <w:trPr>
          <w:tblHeader/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TB Query</w:t>
            </w:r>
          </w:p>
        </w:tc>
      </w:tr>
      <w:tr w:rsidR="00CB426F" w:rsidRPr="00CB426F" w:rsidTr="00CB426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Ticket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Date Issued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Offense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 Status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Date Paid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B426F" w:rsidRPr="00CB426F" w:rsidRDefault="00CB426F" w:rsidP="00CB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b/>
                <w:bCs/>
                <w:color w:val="000000"/>
              </w:rPr>
              <w:t>Fines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Jasmin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Murray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Tuesday, June 28,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Thursday, July 28,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FYE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8/15/2022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Kristen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Stewart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Thursday, June 2,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Saturday, July 2,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FYE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6/30/2022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Lily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Wednesday, June 29,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Friday, July 29,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7/18/2022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Pamela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Abdul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Saturday, June 4,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Monday, July 4,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RCD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6/11/2022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$14,000.00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 xml:space="preserve">Will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Arnett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Friday, June 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Sunday, July 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7/1/2022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Camila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Alves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Monday, June 27,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Wednesday, July 27,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7/30/2022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 xml:space="preserve">Will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Monday, June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Wednesday, July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6/15/2022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Aditya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Sookho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Monday, June 13,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Wednesday, July 13,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6/30/2022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 xml:space="preserve">Dianna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26F">
              <w:rPr>
                <w:rFonts w:ascii="Calibri" w:eastAsia="Times New Roman" w:hAnsi="Calibri" w:cs="Times New Roman"/>
                <w:color w:val="000000"/>
              </w:rPr>
              <w:t>Agron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Thursday, June 23,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Saturday, July 23,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DUI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7/23/2022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$12,250.00</w:t>
            </w:r>
          </w:p>
        </w:tc>
      </w:tr>
      <w:tr w:rsidR="00CB426F" w:rsidRPr="00CB426F" w:rsidTr="00CB426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TB 1007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26F">
              <w:rPr>
                <w:rFonts w:ascii="Calibri" w:eastAsia="Times New Roman" w:hAnsi="Calibri" w:cs="Times New Roman"/>
                <w:color w:val="000000"/>
              </w:rPr>
              <w:t>Malin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426F">
              <w:rPr>
                <w:rFonts w:ascii="Calibri" w:eastAsia="Times New Roman" w:hAnsi="Calibri" w:cs="Times New Roman"/>
                <w:color w:val="000000"/>
              </w:rPr>
              <w:t>Akerman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Saturday, June 18,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Monday, July 18,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DUI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6/21/2022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B426F" w:rsidRPr="00CB426F" w:rsidRDefault="00CB426F" w:rsidP="00CB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26F">
              <w:rPr>
                <w:rFonts w:ascii="Calibri" w:eastAsia="Times New Roman" w:hAnsi="Calibri" w:cs="Times New Roman"/>
                <w:color w:val="000000"/>
              </w:rPr>
              <w:t>$12,250.00</w:t>
            </w:r>
          </w:p>
        </w:tc>
      </w:tr>
    </w:tbl>
    <w:p w:rsidR="00CB426F" w:rsidRDefault="00CB426F">
      <w:bookmarkStart w:id="0" w:name="_GoBack"/>
      <w:bookmarkEnd w:id="0"/>
    </w:p>
    <w:sectPr w:rsidR="00CB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D0"/>
    <w:rsid w:val="000128D0"/>
    <w:rsid w:val="0054476D"/>
    <w:rsid w:val="00A04B9A"/>
    <w:rsid w:val="00C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1CB9"/>
  <w15:chartTrackingRefBased/>
  <w15:docId w15:val="{00D3236D-8692-40D5-BC27-59E7D3AC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2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G:\Other%20computers\USB%20and%20External%20Devices\USB_WHITE\Information%20technology%20P1\ARC%20Website\Abou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a.school.dss@gmail.com?subject=Cool%20Website!" TargetMode="External"/><Relationship Id="rId5" Type="http://schemas.openxmlformats.org/officeDocument/2006/relationships/hyperlink" Target="file:///G:\Other%20computers\USB%20and%20External%20Devices\USB_WHITE\Information%20technology%20P1\ARC%20Website\Teritory.htm" TargetMode="External"/><Relationship Id="rId4" Type="http://schemas.openxmlformats.org/officeDocument/2006/relationships/hyperlink" Target="file:///G:\Other%20computers\USB%20and%20External%20Devices\USB_WHITE\Information%20technology%20P1\ARC%20Website\Websit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Nickelcy Francois</dc:creator>
  <cp:keywords/>
  <dc:description/>
  <cp:lastModifiedBy>Nickelcy Francois</cp:lastModifiedBy>
  <cp:revision>2</cp:revision>
  <dcterms:created xsi:type="dcterms:W3CDTF">2023-01-12T04:48:00Z</dcterms:created>
  <dcterms:modified xsi:type="dcterms:W3CDTF">2023-01-12T04:48:00Z</dcterms:modified>
</cp:coreProperties>
</file>