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B2082" w14:textId="77777777" w:rsidR="0023467C" w:rsidRPr="0023467C" w:rsidRDefault="0023467C" w:rsidP="0023467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ゴシック" w:eastAsia="ＭＳ ゴシック" w:hAnsi="ＭＳ ゴシック" w:cs="ＭＳ ゴシック"/>
          <w:b/>
          <w:bCs/>
          <w:kern w:val="0"/>
          <w:sz w:val="24"/>
        </w:rPr>
        <w:t>utils.py</w:t>
      </w:r>
      <w:r w:rsidRPr="0023467C">
        <w:rPr>
          <w:rFonts w:ascii="ＭＳ Ｐゴシック" w:eastAsia="ＭＳ Ｐゴシック" w:hAnsi="ＭＳ Ｐゴシック" w:cs="ＭＳ Ｐゴシック"/>
          <w:b/>
          <w:bCs/>
          <w:kern w:val="0"/>
          <w:sz w:val="24"/>
        </w:rPr>
        <w:t xml:space="preserve"> の整備:</w:t>
      </w:r>
    </w:p>
    <w:p w14:paraId="06AAF31F"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kern w:val="0"/>
          <w:sz w:val="24"/>
        </w:rPr>
        <w:t>診療科マッピング (</w:t>
      </w:r>
      <w:proofErr w:type="spellStart"/>
      <w:r w:rsidRPr="0023467C">
        <w:rPr>
          <w:rFonts w:ascii="ＭＳ ゴシック" w:eastAsia="ＭＳ ゴシック" w:hAnsi="ＭＳ ゴシック" w:cs="ＭＳ ゴシック"/>
          <w:kern w:val="0"/>
          <w:sz w:val="24"/>
        </w:rPr>
        <w:t>create_dept_mapping_table</w:t>
      </w:r>
      <w:proofErr w:type="spellEnd"/>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get_display_name_for_dept</w:t>
      </w:r>
      <w:proofErr w:type="spellEnd"/>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create_dept_display_options</w:t>
      </w:r>
      <w:proofErr w:type="spellEnd"/>
      <w:r w:rsidRPr="0023467C">
        <w:rPr>
          <w:rFonts w:ascii="ＭＳ Ｐゴシック" w:eastAsia="ＭＳ Ｐゴシック" w:hAnsi="ＭＳ Ｐゴシック" w:cs="ＭＳ Ｐゴシック"/>
          <w:kern w:val="0"/>
          <w:sz w:val="24"/>
        </w:rPr>
        <w:t>) と病棟マッピング (</w:t>
      </w:r>
      <w:proofErr w:type="spellStart"/>
      <w:r w:rsidRPr="0023467C">
        <w:rPr>
          <w:rFonts w:ascii="ＭＳ ゴシック" w:eastAsia="ＭＳ ゴシック" w:hAnsi="ＭＳ ゴシック" w:cs="ＭＳ ゴシック"/>
          <w:kern w:val="0"/>
          <w:sz w:val="24"/>
        </w:rPr>
        <w:t>create_ward_name_mapping</w:t>
      </w:r>
      <w:proofErr w:type="spellEnd"/>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get_ward_display_name</w:t>
      </w:r>
      <w:proofErr w:type="spellEnd"/>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create_ward_display_options</w:t>
      </w:r>
      <w:proofErr w:type="spellEnd"/>
      <w:r w:rsidRPr="0023467C">
        <w:rPr>
          <w:rFonts w:ascii="ＭＳ Ｐゴシック" w:eastAsia="ＭＳ Ｐゴシック" w:hAnsi="ＭＳ Ｐゴシック" w:cs="ＭＳ Ｐゴシック"/>
          <w:kern w:val="0"/>
          <w:sz w:val="24"/>
        </w:rPr>
        <w:t>) の関数群を完成させ、セッションステートへの保存・読み込みロジックを確立します。</w:t>
      </w:r>
    </w:p>
    <w:p w14:paraId="673DA235"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23467C">
        <w:rPr>
          <w:rFonts w:ascii="ＭＳ ゴシック" w:eastAsia="ＭＳ ゴシック" w:hAnsi="ＭＳ ゴシック" w:cs="ＭＳ ゴシック"/>
          <w:kern w:val="0"/>
          <w:sz w:val="24"/>
        </w:rPr>
        <w:t>initialize_all_mappings</w:t>
      </w:r>
      <w:proofErr w:type="spellEnd"/>
      <w:r w:rsidRPr="0023467C">
        <w:rPr>
          <w:rFonts w:ascii="ＭＳ Ｐゴシック" w:eastAsia="ＭＳ Ｐゴシック" w:hAnsi="ＭＳ Ｐゴシック" w:cs="ＭＳ Ｐゴシック"/>
          <w:kern w:val="0"/>
          <w:sz w:val="24"/>
        </w:rPr>
        <w:t xml:space="preserve"> 関数を実装し、データロード後にこれらのマッピングを初期化するフローを確立します。</w:t>
      </w:r>
    </w:p>
    <w:p w14:paraId="4284C310" w14:textId="77777777" w:rsidR="0023467C" w:rsidRPr="0023467C" w:rsidRDefault="0023467C" w:rsidP="0023467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ゴシック" w:eastAsia="ＭＳ ゴシック" w:hAnsi="ＭＳ ゴシック" w:cs="ＭＳ ゴシック"/>
          <w:b/>
          <w:bCs/>
          <w:kern w:val="0"/>
          <w:sz w:val="24"/>
        </w:rPr>
        <w:t>data_processing_tab.py</w:t>
      </w:r>
      <w:r w:rsidRPr="0023467C">
        <w:rPr>
          <w:rFonts w:ascii="ＭＳ Ｐゴシック" w:eastAsia="ＭＳ Ｐゴシック" w:hAnsi="ＭＳ Ｐゴシック" w:cs="ＭＳ Ｐゴシック"/>
          <w:b/>
          <w:bCs/>
          <w:kern w:val="0"/>
          <w:sz w:val="24"/>
        </w:rPr>
        <w:t xml:space="preserve"> での初期化呼び出し:</w:t>
      </w:r>
    </w:p>
    <w:p w14:paraId="7A3C27A8"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kern w:val="0"/>
          <w:sz w:val="24"/>
        </w:rPr>
        <w:t>データ処理完了後、</w:t>
      </w:r>
      <w:proofErr w:type="spellStart"/>
      <w:r w:rsidRPr="0023467C">
        <w:rPr>
          <w:rFonts w:ascii="ＭＳ ゴシック" w:eastAsia="ＭＳ ゴシック" w:hAnsi="ＭＳ ゴシック" w:cs="ＭＳ ゴシック"/>
          <w:kern w:val="0"/>
          <w:sz w:val="24"/>
        </w:rPr>
        <w:t>st.session_state.df</w:t>
      </w:r>
      <w:proofErr w:type="spellEnd"/>
      <w:r w:rsidRPr="0023467C">
        <w:rPr>
          <w:rFonts w:ascii="ＭＳ Ｐゴシック" w:eastAsia="ＭＳ Ｐゴシック" w:hAnsi="ＭＳ Ｐゴシック" w:cs="ＭＳ Ｐゴシック"/>
          <w:kern w:val="0"/>
          <w:sz w:val="24"/>
        </w:rPr>
        <w:t xml:space="preserve"> と </w:t>
      </w:r>
      <w:proofErr w:type="spellStart"/>
      <w:r w:rsidRPr="0023467C">
        <w:rPr>
          <w:rFonts w:ascii="ＭＳ ゴシック" w:eastAsia="ＭＳ ゴシック" w:hAnsi="ＭＳ ゴシック" w:cs="ＭＳ ゴシック"/>
          <w:kern w:val="0"/>
          <w:sz w:val="24"/>
        </w:rPr>
        <w:t>st.session_state.target_data</w:t>
      </w:r>
      <w:proofErr w:type="spellEnd"/>
      <w:r w:rsidRPr="0023467C">
        <w:rPr>
          <w:rFonts w:ascii="ＭＳ Ｐゴシック" w:eastAsia="ＭＳ Ｐゴシック" w:hAnsi="ＭＳ Ｐゴシック" w:cs="ＭＳ Ｐゴシック"/>
          <w:kern w:val="0"/>
          <w:sz w:val="24"/>
        </w:rPr>
        <w:t xml:space="preserve"> を引数として </w:t>
      </w:r>
      <w:proofErr w:type="spellStart"/>
      <w:r w:rsidRPr="0023467C">
        <w:rPr>
          <w:rFonts w:ascii="ＭＳ ゴシック" w:eastAsia="ＭＳ ゴシック" w:hAnsi="ＭＳ ゴシック" w:cs="ＭＳ ゴシック"/>
          <w:kern w:val="0"/>
          <w:sz w:val="24"/>
        </w:rPr>
        <w:t>initialize_all_mappings</w:t>
      </w:r>
      <w:proofErr w:type="spellEnd"/>
      <w:r w:rsidRPr="0023467C">
        <w:rPr>
          <w:rFonts w:ascii="ＭＳ Ｐゴシック" w:eastAsia="ＭＳ Ｐゴシック" w:hAnsi="ＭＳ Ｐゴシック" w:cs="ＭＳ Ｐゴシック"/>
          <w:kern w:val="0"/>
          <w:sz w:val="24"/>
        </w:rPr>
        <w:t xml:space="preserve"> を呼び出します。</w:t>
      </w:r>
    </w:p>
    <w:p w14:paraId="70CA58FB" w14:textId="77777777" w:rsidR="0023467C" w:rsidRPr="0023467C" w:rsidRDefault="0023467C" w:rsidP="0023467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各タブでのUI修正:</w:t>
      </w:r>
    </w:p>
    <w:p w14:paraId="1DC48641"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kern w:val="0"/>
          <w:sz w:val="24"/>
        </w:rPr>
        <w:t xml:space="preserve">診療科/病棟選択の </w:t>
      </w:r>
      <w:proofErr w:type="spellStart"/>
      <w:r w:rsidRPr="0023467C">
        <w:rPr>
          <w:rFonts w:ascii="ＭＳ ゴシック" w:eastAsia="ＭＳ ゴシック" w:hAnsi="ＭＳ ゴシック" w:cs="ＭＳ ゴシック"/>
          <w:kern w:val="0"/>
          <w:sz w:val="24"/>
        </w:rPr>
        <w:t>st.selectbox</w:t>
      </w:r>
      <w:proofErr w:type="spellEnd"/>
      <w:r w:rsidRPr="0023467C">
        <w:rPr>
          <w:rFonts w:ascii="ＭＳ Ｐゴシック" w:eastAsia="ＭＳ Ｐゴシック" w:hAnsi="ＭＳ Ｐゴシック" w:cs="ＭＳ Ｐゴシック"/>
          <w:kern w:val="0"/>
          <w:sz w:val="24"/>
        </w:rPr>
        <w:t xml:space="preserve"> や </w:t>
      </w:r>
      <w:proofErr w:type="spellStart"/>
      <w:r w:rsidRPr="0023467C">
        <w:rPr>
          <w:rFonts w:ascii="ＭＳ ゴシック" w:eastAsia="ＭＳ ゴシック" w:hAnsi="ＭＳ ゴシック" w:cs="ＭＳ ゴシック"/>
          <w:kern w:val="0"/>
          <w:sz w:val="24"/>
        </w:rPr>
        <w:t>st.multiselect</w:t>
      </w:r>
      <w:proofErr w:type="spellEnd"/>
      <w:r w:rsidRPr="0023467C">
        <w:rPr>
          <w:rFonts w:ascii="ＭＳ Ｐゴシック" w:eastAsia="ＭＳ Ｐゴシック" w:hAnsi="ＭＳ Ｐゴシック" w:cs="ＭＳ Ｐゴシック"/>
          <w:kern w:val="0"/>
          <w:sz w:val="24"/>
        </w:rPr>
        <w:t xml:space="preserve"> で、</w:t>
      </w:r>
      <w:r w:rsidRPr="0023467C">
        <w:rPr>
          <w:rFonts w:ascii="ＭＳ ゴシック" w:eastAsia="ＭＳ ゴシック" w:hAnsi="ＭＳ ゴシック" w:cs="ＭＳ ゴシック"/>
          <w:kern w:val="0"/>
          <w:sz w:val="24"/>
        </w:rPr>
        <w:t>options</w:t>
      </w:r>
      <w:r w:rsidRPr="0023467C">
        <w:rPr>
          <w:rFonts w:ascii="ＭＳ Ｐゴシック" w:eastAsia="ＭＳ Ｐゴシック" w:hAnsi="ＭＳ Ｐゴシック" w:cs="ＭＳ Ｐゴシック"/>
          <w:kern w:val="0"/>
          <w:sz w:val="24"/>
        </w:rPr>
        <w:t xml:space="preserve"> 引数には </w:t>
      </w:r>
      <w:proofErr w:type="spellStart"/>
      <w:r w:rsidRPr="0023467C">
        <w:rPr>
          <w:rFonts w:ascii="ＭＳ ゴシック" w:eastAsia="ＭＳ ゴシック" w:hAnsi="ＭＳ ゴシック" w:cs="ＭＳ ゴシック"/>
          <w:kern w:val="0"/>
          <w:sz w:val="24"/>
        </w:rPr>
        <w:t>create_dept_display_options</w:t>
      </w:r>
      <w:proofErr w:type="spellEnd"/>
      <w:r w:rsidRPr="0023467C">
        <w:rPr>
          <w:rFonts w:ascii="ＭＳ Ｐゴシック" w:eastAsia="ＭＳ Ｐゴシック" w:hAnsi="ＭＳ Ｐゴシック" w:cs="ＭＳ Ｐゴシック"/>
          <w:kern w:val="0"/>
          <w:sz w:val="24"/>
        </w:rPr>
        <w:t xml:space="preserve"> や </w:t>
      </w:r>
      <w:proofErr w:type="spellStart"/>
      <w:r w:rsidRPr="0023467C">
        <w:rPr>
          <w:rFonts w:ascii="ＭＳ ゴシック" w:eastAsia="ＭＳ ゴシック" w:hAnsi="ＭＳ ゴシック" w:cs="ＭＳ ゴシック"/>
          <w:kern w:val="0"/>
          <w:sz w:val="24"/>
        </w:rPr>
        <w:t>create_ward_display_options</w:t>
      </w:r>
      <w:proofErr w:type="spellEnd"/>
      <w:r w:rsidRPr="0023467C">
        <w:rPr>
          <w:rFonts w:ascii="ＭＳ Ｐゴシック" w:eastAsia="ＭＳ Ｐゴシック" w:hAnsi="ＭＳ Ｐゴシック" w:cs="ＭＳ Ｐゴシック"/>
          <w:kern w:val="0"/>
          <w:sz w:val="24"/>
        </w:rPr>
        <w:t xml:space="preserve"> から得られる表示オプションリストを使用します。</w:t>
      </w:r>
    </w:p>
    <w:p w14:paraId="175F22D7"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kern w:val="0"/>
          <w:sz w:val="24"/>
        </w:rPr>
        <w:t>ユーザーの選択結果（表示オプション）を、内部処理用のコードに変換するロジックを組み込みます（</w:t>
      </w:r>
      <w:proofErr w:type="spellStart"/>
      <w:r w:rsidRPr="0023467C">
        <w:rPr>
          <w:rFonts w:ascii="ＭＳ ゴシック" w:eastAsia="ＭＳ ゴシック" w:hAnsi="ＭＳ ゴシック" w:cs="ＭＳ ゴシック"/>
          <w:kern w:val="0"/>
          <w:sz w:val="24"/>
        </w:rPr>
        <w:t>option_to_code</w:t>
      </w:r>
      <w:proofErr w:type="spellEnd"/>
      <w:r w:rsidRPr="0023467C">
        <w:rPr>
          <w:rFonts w:ascii="ＭＳ Ｐゴシック" w:eastAsia="ＭＳ Ｐゴシック" w:hAnsi="ＭＳ Ｐゴシック" w:cs="ＭＳ Ｐゴシック"/>
          <w:kern w:val="0"/>
          <w:sz w:val="24"/>
        </w:rPr>
        <w:t xml:space="preserve"> 辞書を利用）。</w:t>
      </w:r>
    </w:p>
    <w:p w14:paraId="37C84090" w14:textId="77777777" w:rsidR="0023467C" w:rsidRPr="0023467C" w:rsidRDefault="0023467C" w:rsidP="0023467C">
      <w:pPr>
        <w:widowControl/>
        <w:numPr>
          <w:ilvl w:val="0"/>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各タブでの表示修正:</w:t>
      </w:r>
    </w:p>
    <w:p w14:paraId="18619F78" w14:textId="77777777" w:rsidR="0023467C" w:rsidRPr="0023467C" w:rsidRDefault="0023467C" w:rsidP="0023467C">
      <w:pPr>
        <w:widowControl/>
        <w:numPr>
          <w:ilvl w:val="1"/>
          <w:numId w:val="4"/>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kern w:val="0"/>
          <w:sz w:val="24"/>
        </w:rPr>
        <w:t>グラフのタイトル、凡例、テーブルのヘッダーやデータセル内で診療科/病棟コードを表示している箇所を特定し、</w:t>
      </w:r>
      <w:proofErr w:type="spellStart"/>
      <w:r w:rsidRPr="0023467C">
        <w:rPr>
          <w:rFonts w:ascii="ＭＳ ゴシック" w:eastAsia="ＭＳ ゴシック" w:hAnsi="ＭＳ ゴシック" w:cs="ＭＳ ゴシック"/>
          <w:kern w:val="0"/>
          <w:sz w:val="24"/>
        </w:rPr>
        <w:t>get_display_name_for_dept</w:t>
      </w:r>
      <w:proofErr w:type="spellEnd"/>
      <w:r w:rsidRPr="0023467C">
        <w:rPr>
          <w:rFonts w:ascii="ＭＳ Ｐゴシック" w:eastAsia="ＭＳ Ｐゴシック" w:hAnsi="ＭＳ Ｐゴシック" w:cs="ＭＳ Ｐゴシック"/>
          <w:kern w:val="0"/>
          <w:sz w:val="24"/>
        </w:rPr>
        <w:t xml:space="preserve"> や </w:t>
      </w:r>
      <w:proofErr w:type="spellStart"/>
      <w:r w:rsidRPr="0023467C">
        <w:rPr>
          <w:rFonts w:ascii="ＭＳ ゴシック" w:eastAsia="ＭＳ ゴシック" w:hAnsi="ＭＳ ゴシック" w:cs="ＭＳ ゴシック"/>
          <w:kern w:val="0"/>
          <w:sz w:val="24"/>
        </w:rPr>
        <w:t>get_ward_display_name</w:t>
      </w:r>
      <w:proofErr w:type="spellEnd"/>
      <w:r w:rsidRPr="0023467C">
        <w:rPr>
          <w:rFonts w:ascii="ＭＳ Ｐゴシック" w:eastAsia="ＭＳ Ｐゴシック" w:hAnsi="ＭＳ Ｐゴシック" w:cs="ＭＳ Ｐゴシック"/>
          <w:kern w:val="0"/>
          <w:sz w:val="24"/>
        </w:rPr>
        <w:t xml:space="preserve"> を使って表示名に置き換えます。</w:t>
      </w:r>
    </w:p>
    <w:p w14:paraId="742F792F" w14:textId="77777777" w:rsidR="0023467C" w:rsidRPr="0023467C" w:rsidRDefault="0023467C" w:rsidP="0023467C">
      <w:pPr>
        <w:widowControl/>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注意点:</w:t>
      </w:r>
    </w:p>
    <w:p w14:paraId="5C4901EC" w14:textId="77777777" w:rsidR="0023467C" w:rsidRPr="0023467C" w:rsidRDefault="0023467C" w:rsidP="0023467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マッピングのタイミング:</w:t>
      </w:r>
      <w:r w:rsidRPr="0023467C">
        <w:rPr>
          <w:rFonts w:ascii="ＭＳ Ｐゴシック" w:eastAsia="ＭＳ Ｐゴシック" w:hAnsi="ＭＳ Ｐゴシック" w:cs="ＭＳ Ｐゴシック"/>
          <w:kern w:val="0"/>
          <w:sz w:val="24"/>
        </w:rPr>
        <w:t xml:space="preserve"> マッピング辞書は、元となるデータ（実績データや目標値ファイル）がロードまたは更新された直後に作成・更新される必要があります。</w:t>
      </w:r>
    </w:p>
    <w:p w14:paraId="77DBB2B1" w14:textId="77777777" w:rsidR="0023467C" w:rsidRPr="0023467C" w:rsidRDefault="0023467C" w:rsidP="0023467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存在しないコードの扱い:</w:t>
      </w:r>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get_display_name_for_dept</w:t>
      </w:r>
      <w:proofErr w:type="spellEnd"/>
      <w:r w:rsidRPr="0023467C">
        <w:rPr>
          <w:rFonts w:ascii="ＭＳ Ｐゴシック" w:eastAsia="ＭＳ Ｐゴシック" w:hAnsi="ＭＳ Ｐゴシック" w:cs="ＭＳ Ｐゴシック"/>
          <w:kern w:val="0"/>
          <w:sz w:val="24"/>
        </w:rPr>
        <w:t xml:space="preserve"> や </w:t>
      </w:r>
      <w:proofErr w:type="spellStart"/>
      <w:r w:rsidRPr="0023467C">
        <w:rPr>
          <w:rFonts w:ascii="ＭＳ ゴシック" w:eastAsia="ＭＳ ゴシック" w:hAnsi="ＭＳ ゴシック" w:cs="ＭＳ ゴシック"/>
          <w:kern w:val="0"/>
          <w:sz w:val="24"/>
        </w:rPr>
        <w:t>get_ward_display_name</w:t>
      </w:r>
      <w:proofErr w:type="spellEnd"/>
      <w:r w:rsidRPr="0023467C">
        <w:rPr>
          <w:rFonts w:ascii="ＭＳ Ｐゴシック" w:eastAsia="ＭＳ Ｐゴシック" w:hAnsi="ＭＳ Ｐゴシック" w:cs="ＭＳ Ｐゴシック"/>
          <w:kern w:val="0"/>
          <w:sz w:val="24"/>
        </w:rPr>
        <w:t xml:space="preserve"> は、マッピングに存在しないコードが渡された場合に、デフォルト名（通常はコード自体）を返すようにします。</w:t>
      </w:r>
    </w:p>
    <w:p w14:paraId="42632916" w14:textId="77777777" w:rsidR="0023467C" w:rsidRPr="0023467C" w:rsidRDefault="0023467C" w:rsidP="0023467C">
      <w:pPr>
        <w:widowControl/>
        <w:numPr>
          <w:ilvl w:val="0"/>
          <w:numId w:val="5"/>
        </w:numPr>
        <w:spacing w:before="100" w:beforeAutospacing="1" w:after="100" w:afterAutospacing="1"/>
        <w:jc w:val="left"/>
        <w:rPr>
          <w:rFonts w:ascii="ＭＳ Ｐゴシック" w:eastAsia="ＭＳ Ｐゴシック" w:hAnsi="ＭＳ Ｐゴシック" w:cs="ＭＳ Ｐゴシック"/>
          <w:kern w:val="0"/>
          <w:sz w:val="24"/>
        </w:rPr>
      </w:pPr>
      <w:r w:rsidRPr="0023467C">
        <w:rPr>
          <w:rFonts w:ascii="ＭＳ Ｐゴシック" w:eastAsia="ＭＳ Ｐゴシック" w:hAnsi="ＭＳ Ｐゴシック" w:cs="ＭＳ Ｐゴシック"/>
          <w:b/>
          <w:bCs/>
          <w:kern w:val="0"/>
          <w:sz w:val="24"/>
        </w:rPr>
        <w:t>セッションステートのクリア:</w:t>
      </w:r>
      <w:r w:rsidRPr="0023467C">
        <w:rPr>
          <w:rFonts w:ascii="ＭＳ Ｐゴシック" w:eastAsia="ＭＳ Ｐゴシック" w:hAnsi="ＭＳ Ｐゴシック" w:cs="ＭＳ Ｐゴシック"/>
          <w:kern w:val="0"/>
          <w:sz w:val="24"/>
        </w:rPr>
        <w:t xml:space="preserve"> データがリセットされたり、新しい目標値ファイルがアップロードされたりした場合には、関連するマッピングのセッションステート (</w:t>
      </w:r>
      <w:proofErr w:type="spellStart"/>
      <w:r w:rsidRPr="0023467C">
        <w:rPr>
          <w:rFonts w:ascii="ＭＳ ゴシック" w:eastAsia="ＭＳ ゴシック" w:hAnsi="ＭＳ ゴシック" w:cs="ＭＳ ゴシック"/>
          <w:kern w:val="0"/>
          <w:sz w:val="24"/>
        </w:rPr>
        <w:t>dept_mapping_initialized</w:t>
      </w:r>
      <w:proofErr w:type="spellEnd"/>
      <w:r w:rsidRPr="0023467C">
        <w:rPr>
          <w:rFonts w:ascii="ＭＳ Ｐゴシック" w:eastAsia="ＭＳ Ｐゴシック" w:hAnsi="ＭＳ Ｐゴシック" w:cs="ＭＳ Ｐゴシック"/>
          <w:kern w:val="0"/>
          <w:sz w:val="24"/>
        </w:rPr>
        <w:t xml:space="preserve">, </w:t>
      </w:r>
      <w:proofErr w:type="spellStart"/>
      <w:r w:rsidRPr="0023467C">
        <w:rPr>
          <w:rFonts w:ascii="ＭＳ ゴシック" w:eastAsia="ＭＳ ゴシック" w:hAnsi="ＭＳ ゴシック" w:cs="ＭＳ ゴシック"/>
          <w:kern w:val="0"/>
          <w:sz w:val="24"/>
        </w:rPr>
        <w:t>ward_mapping_initialized</w:t>
      </w:r>
      <w:proofErr w:type="spellEnd"/>
      <w:r w:rsidRPr="0023467C">
        <w:rPr>
          <w:rFonts w:ascii="ＭＳ Ｐゴシック" w:eastAsia="ＭＳ Ｐゴシック" w:hAnsi="ＭＳ Ｐゴシック" w:cs="ＭＳ Ｐゴシック"/>
          <w:kern w:val="0"/>
          <w:sz w:val="24"/>
        </w:rPr>
        <w:t xml:space="preserve"> など）も適切にリセットする必要があります。</w:t>
      </w:r>
    </w:p>
    <w:p w14:paraId="3AEBE4AF" w14:textId="77777777" w:rsidR="0023467C" w:rsidRPr="0023467C" w:rsidRDefault="0023467C" w:rsidP="00C130A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p>
    <w:p w14:paraId="4A490F16" w14:textId="77777777" w:rsidR="0023467C" w:rsidRDefault="0023467C" w:rsidP="00C130A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p>
    <w:p w14:paraId="4B2007BB" w14:textId="77777777" w:rsidR="0023467C" w:rsidRDefault="0023467C" w:rsidP="00C130A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p>
    <w:p w14:paraId="19B7A153" w14:textId="6FD4A08C" w:rsidR="00C130A2" w:rsidRPr="00C130A2" w:rsidRDefault="00C130A2" w:rsidP="00C130A2">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130A2">
        <w:rPr>
          <w:rFonts w:ascii="ＭＳ Ｐゴシック" w:eastAsia="ＭＳ Ｐゴシック" w:hAnsi="ＭＳ Ｐゴシック" w:cs="ＭＳ Ｐゴシック"/>
          <w:b/>
          <w:bCs/>
          <w:kern w:val="0"/>
          <w:sz w:val="36"/>
          <w:szCs w:val="36"/>
        </w:rPr>
        <w:t>コードレビュー結果と修正提案</w:t>
      </w:r>
    </w:p>
    <w:p w14:paraId="34B4AC05"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以下に、コード全体を通して見られた改善点や修正が必要と思われる箇所を、重要度が高い順にリストアップします。</w:t>
      </w:r>
    </w:p>
    <w:p w14:paraId="1237FE81"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【重要度：高】修正・検討を強く推奨する項目</w:t>
      </w:r>
    </w:p>
    <w:p w14:paraId="092B67AB"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preprocess.py</w:t>
      </w:r>
      <w:r w:rsidRPr="00C130A2">
        <w:rPr>
          <w:rFonts w:ascii="ＭＳ Ｐゴシック" w:eastAsia="ＭＳ Ｐゴシック" w:hAnsi="ＭＳ Ｐゴシック" w:cs="ＭＳ Ｐゴシック"/>
          <w:b/>
          <w:bCs/>
          <w:kern w:val="0"/>
          <w:sz w:val="24"/>
        </w:rPr>
        <w:t xml:space="preserve"> と </w:t>
      </w:r>
      <w:r w:rsidRPr="00C130A2">
        <w:rPr>
          <w:rFonts w:ascii="ＭＳ ゴシック" w:eastAsia="ＭＳ ゴシック" w:hAnsi="ＭＳ ゴシック" w:cs="ＭＳ ゴシック"/>
          <w:b/>
          <w:bCs/>
          <w:kern w:val="0"/>
          <w:sz w:val="24"/>
        </w:rPr>
        <w:t>integrated_preprocessing.py</w:t>
      </w:r>
      <w:r w:rsidRPr="00C130A2">
        <w:rPr>
          <w:rFonts w:ascii="ＭＳ Ｐゴシック" w:eastAsia="ＭＳ Ｐゴシック" w:hAnsi="ＭＳ Ｐゴシック" w:cs="ＭＳ Ｐゴシック"/>
          <w:b/>
          <w:bCs/>
          <w:kern w:val="0"/>
          <w:sz w:val="24"/>
        </w:rPr>
        <w:t xml:space="preserve"> の役割重複・整理</w:t>
      </w:r>
    </w:p>
    <w:p w14:paraId="6134C590"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と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には、データ前処理に関する類似の関数（例: </w:t>
      </w:r>
      <w:proofErr w:type="spellStart"/>
      <w:r w:rsidRPr="00C130A2">
        <w:rPr>
          <w:rFonts w:ascii="ＭＳ ゴシック" w:eastAsia="ＭＳ ゴシック" w:hAnsi="ＭＳ ゴシック" w:cs="ＭＳ ゴシック"/>
          <w:kern w:val="0"/>
          <w:sz w:val="24"/>
        </w:rPr>
        <w:t>add_weekday_flag</w:t>
      </w:r>
      <w:proofErr w:type="spellEnd"/>
      <w:r w:rsidRPr="00C130A2">
        <w:rPr>
          <w:rFonts w:ascii="ＭＳ Ｐゴシック" w:eastAsia="ＭＳ Ｐゴシック" w:hAnsi="ＭＳ Ｐゴシック" w:cs="ＭＳ Ｐゴシック"/>
          <w:kern w:val="0"/>
          <w:sz w:val="24"/>
        </w:rPr>
        <w:t>）や重複する可能性のあるロジックが含まれています。</w:t>
      </w:r>
      <w:proofErr w:type="spellStart"/>
      <w:r w:rsidRPr="00C130A2">
        <w:rPr>
          <w:rFonts w:ascii="ＭＳ ゴシック" w:eastAsia="ＭＳ ゴシック" w:hAnsi="ＭＳ ゴシック" w:cs="ＭＳ ゴシック"/>
          <w:kern w:val="0"/>
          <w:sz w:val="24"/>
        </w:rPr>
        <w:t>preprocess_data</w:t>
      </w:r>
      <w:proofErr w:type="spellEnd"/>
      <w:r w:rsidRPr="00C130A2">
        <w:rPr>
          <w:rFonts w:ascii="ＭＳ Ｐゴシック" w:eastAsia="ＭＳ Ｐゴシック" w:hAnsi="ＭＳ Ｐゴシック" w:cs="ＭＳ Ｐゴシック"/>
          <w:kern w:val="0"/>
          <w:sz w:val="24"/>
        </w:rPr>
        <w:t xml:space="preserve"> 関数も両方に存在し、内容が異なります。</w:t>
      </w:r>
    </w:p>
    <w:p w14:paraId="408C193A"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コードの混乱、保守性の低下、意図しない前処理の実行。</w:t>
      </w:r>
    </w:p>
    <w:p w14:paraId="59B09FD5"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7F09F72"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どちらのファイル/関数を正式な前処理モジュールとするか決定してください。</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の方が高機能でエラー処理も詳細に見えるため、こちらを主とし、</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は廃止または必要な関数のみを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に移植することを検討してください。</w:t>
      </w:r>
    </w:p>
    <w:p w14:paraId="1521B5ED"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でインポートされている </w:t>
      </w:r>
      <w:proofErr w:type="spellStart"/>
      <w:r w:rsidRPr="00C130A2">
        <w:rPr>
          <w:rFonts w:ascii="ＭＳ ゴシック" w:eastAsia="ＭＳ ゴシック" w:hAnsi="ＭＳ ゴシック" w:cs="ＭＳ ゴシック"/>
          <w:kern w:val="0"/>
          <w:sz w:val="24"/>
        </w:rPr>
        <w:t>integrated_preprocess_data</w:t>
      </w:r>
      <w:proofErr w:type="spellEnd"/>
      <w:r w:rsidRPr="00C130A2">
        <w:rPr>
          <w:rFonts w:ascii="ＭＳ Ｐゴシック" w:eastAsia="ＭＳ Ｐゴシック" w:hAnsi="ＭＳ Ｐゴシック" w:cs="ＭＳ Ｐゴシック"/>
          <w:kern w:val="0"/>
          <w:sz w:val="24"/>
        </w:rPr>
        <w:t xml:space="preserve"> が主に使われていると推測されますが、他の箇所で </w:t>
      </w:r>
      <w:r w:rsidRPr="00C130A2">
        <w:rPr>
          <w:rFonts w:ascii="ＭＳ ゴシック" w:eastAsia="ＭＳ ゴシック" w:hAnsi="ＭＳ ゴシック" w:cs="ＭＳ ゴシック"/>
          <w:kern w:val="0"/>
          <w:sz w:val="24"/>
        </w:rPr>
        <w:t>preprocess.py</w:t>
      </w:r>
      <w:r w:rsidRPr="00C130A2">
        <w:rPr>
          <w:rFonts w:ascii="ＭＳ Ｐゴシック" w:eastAsia="ＭＳ Ｐゴシック" w:hAnsi="ＭＳ Ｐゴシック" w:cs="ＭＳ Ｐゴシック"/>
          <w:kern w:val="0"/>
          <w:sz w:val="24"/>
        </w:rPr>
        <w:t xml:space="preserve"> が使われていないか確認が必要です。</w:t>
      </w:r>
    </w:p>
    <w:p w14:paraId="494D12F3"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グローバルキャッシュ (</w:t>
      </w:r>
      <w:proofErr w:type="spellStart"/>
      <w:r w:rsidRPr="00C130A2">
        <w:rPr>
          <w:rFonts w:ascii="ＭＳ ゴシック" w:eastAsia="ＭＳ ゴシック" w:hAnsi="ＭＳ ゴシック" w:cs="ＭＳ ゴシック"/>
          <w:b/>
          <w:bCs/>
          <w:kern w:val="0"/>
          <w:sz w:val="24"/>
        </w:rPr>
        <w:t>global_chart_cache</w:t>
      </w:r>
      <w:proofErr w:type="spellEnd"/>
      <w:r w:rsidRPr="00C130A2">
        <w:rPr>
          <w:rFonts w:ascii="ＭＳ Ｐゴシック" w:eastAsia="ＭＳ Ｐゴシック" w:hAnsi="ＭＳ Ｐゴシック" w:cs="ＭＳ Ｐゴシック"/>
          <w:b/>
          <w:bCs/>
          <w:kern w:val="0"/>
          <w:sz w:val="24"/>
        </w:rPr>
        <w:t xml:space="preserve"> in </w:t>
      </w:r>
      <w:r w:rsidRPr="00C130A2">
        <w:rPr>
          <w:rFonts w:ascii="ＭＳ ゴシック" w:eastAsia="ＭＳ ゴシック" w:hAnsi="ＭＳ ゴシック" w:cs="ＭＳ ゴシック"/>
          <w:b/>
          <w:bCs/>
          <w:kern w:val="0"/>
          <w:sz w:val="24"/>
        </w:rPr>
        <w:t>chart.py</w:t>
      </w:r>
      <w:r w:rsidRPr="00C130A2">
        <w:rPr>
          <w:rFonts w:ascii="ＭＳ Ｐゴシック" w:eastAsia="ＭＳ Ｐゴシック" w:hAnsi="ＭＳ Ｐゴシック" w:cs="ＭＳ Ｐゴシック"/>
          <w:b/>
          <w:bCs/>
          <w:kern w:val="0"/>
          <w:sz w:val="24"/>
        </w:rPr>
        <w:t>) の使用</w:t>
      </w:r>
    </w:p>
    <w:p w14:paraId="2CDCC38E"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で定義されている </w:t>
      </w:r>
      <w:proofErr w:type="spellStart"/>
      <w:r w:rsidRPr="00C130A2">
        <w:rPr>
          <w:rFonts w:ascii="ＭＳ ゴシック" w:eastAsia="ＭＳ ゴシック" w:hAnsi="ＭＳ ゴシック" w:cs="ＭＳ ゴシック"/>
          <w:kern w:val="0"/>
          <w:sz w:val="24"/>
        </w:rPr>
        <w:t>global_chart_cache</w:t>
      </w:r>
      <w:proofErr w:type="spellEnd"/>
      <w:r w:rsidRPr="00C130A2">
        <w:rPr>
          <w:rFonts w:ascii="ＭＳ Ｐゴシック" w:eastAsia="ＭＳ Ｐゴシック" w:hAnsi="ＭＳ Ｐゴシック" w:cs="ＭＳ Ｐゴシック"/>
          <w:kern w:val="0"/>
          <w:sz w:val="24"/>
        </w:rPr>
        <w:t xml:space="preserve"> はグローバル変数であり、</w:t>
      </w:r>
      <w:proofErr w:type="spellStart"/>
      <w:r w:rsidRPr="00C130A2">
        <w:rPr>
          <w:rFonts w:ascii="ＭＳ Ｐゴシック" w:eastAsia="ＭＳ Ｐゴシック" w:hAnsi="ＭＳ Ｐゴシック" w:cs="ＭＳ Ｐゴシック"/>
          <w:kern w:val="0"/>
          <w:sz w:val="24"/>
        </w:rPr>
        <w:t>Streamlit</w:t>
      </w:r>
      <w:proofErr w:type="spellEnd"/>
      <w:r w:rsidRPr="00C130A2">
        <w:rPr>
          <w:rFonts w:ascii="ＭＳ Ｐゴシック" w:eastAsia="ＭＳ Ｐゴシック" w:hAnsi="ＭＳ Ｐゴシック" w:cs="ＭＳ Ｐゴシック"/>
          <w:kern w:val="0"/>
          <w:sz w:val="24"/>
        </w:rPr>
        <w:t>のセッション管理や再実行の挙動と相性が</w:t>
      </w:r>
      <w:r w:rsidRPr="00C130A2">
        <w:rPr>
          <w:rFonts w:ascii="ＭＳ Ｐゴシック" w:eastAsia="ＭＳ Ｐゴシック" w:hAnsi="ＭＳ Ｐゴシック" w:cs="ＭＳ Ｐゴシック"/>
          <w:kern w:val="0"/>
          <w:sz w:val="24"/>
        </w:rPr>
        <w:lastRenderedPageBreak/>
        <w:t>悪く、意図しないキャッシュの共有やメモリリーク、マルチプロセス/スレッド環境での問題を引き起こす可能性があります。</w:t>
      </w:r>
    </w:p>
    <w:p w14:paraId="2C46D8CF"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アプリケーションの不安定化、予期せぬグラフの表示、メモリ効率の低下。</w:t>
      </w:r>
    </w:p>
    <w:p w14:paraId="34F835D9"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31368599"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Ｐゴシック" w:eastAsia="ＭＳ Ｐゴシック" w:hAnsi="ＭＳ Ｐゴシック" w:cs="ＭＳ Ｐゴシック"/>
          <w:kern w:val="0"/>
          <w:sz w:val="24"/>
        </w:rPr>
        <w:t>Streamlit</w:t>
      </w:r>
      <w:proofErr w:type="spellEnd"/>
      <w:r w:rsidRPr="00C130A2">
        <w:rPr>
          <w:rFonts w:ascii="ＭＳ Ｐゴシック" w:eastAsia="ＭＳ Ｐゴシック" w:hAnsi="ＭＳ Ｐゴシック" w:cs="ＭＳ Ｐゴシック"/>
          <w:kern w:val="0"/>
          <w:sz w:val="24"/>
        </w:rPr>
        <w:t>のセッション状態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を使用したキャッシュ管理に移行することを強く推奨します。</w:t>
      </w:r>
      <w:proofErr w:type="spellStart"/>
      <w:r w:rsidRPr="00C130A2">
        <w:rPr>
          <w:rFonts w:ascii="ＭＳ ゴシック" w:eastAsia="ＭＳ ゴシック" w:hAnsi="ＭＳ ゴシック" w:cs="ＭＳ ゴシック"/>
          <w:kern w:val="0"/>
          <w:sz w:val="24"/>
        </w:rPr>
        <w:t>get_chart_cache</w:t>
      </w:r>
      <w:proofErr w:type="spellEnd"/>
      <w:r w:rsidRPr="00C130A2">
        <w:rPr>
          <w:rFonts w:ascii="ＭＳ Ｐゴシック" w:eastAsia="ＭＳ Ｐゴシック" w:hAnsi="ＭＳ Ｐゴシック" w:cs="ＭＳ Ｐゴシック"/>
          <w:kern w:val="0"/>
          <w:sz w:val="24"/>
        </w:rPr>
        <w:t xml:space="preserve"> 関数が </w:t>
      </w:r>
      <w:proofErr w:type="spellStart"/>
      <w:r w:rsidRPr="00C130A2">
        <w:rPr>
          <w:rFonts w:ascii="ＭＳ ゴシック" w:eastAsia="ＭＳ ゴシック" w:hAnsi="ＭＳ ゴシック" w:cs="ＭＳ ゴシック"/>
          <w:kern w:val="0"/>
          <w:sz w:val="24"/>
        </w:rPr>
        <w:t>st.session_state.chart_cache</w:t>
      </w:r>
      <w:proofErr w:type="spellEnd"/>
      <w:r w:rsidRPr="00C130A2">
        <w:rPr>
          <w:rFonts w:ascii="ＭＳ Ｐゴシック" w:eastAsia="ＭＳ Ｐゴシック" w:hAnsi="ＭＳ Ｐゴシック" w:cs="ＭＳ Ｐゴシック"/>
          <w:kern w:val="0"/>
          <w:sz w:val="24"/>
        </w:rPr>
        <w:t xml:space="preserve"> を返しているので、</w:t>
      </w:r>
      <w:proofErr w:type="spellStart"/>
      <w:r w:rsidRPr="00C130A2">
        <w:rPr>
          <w:rFonts w:ascii="ＭＳ ゴシック" w:eastAsia="ＭＳ ゴシック" w:hAnsi="ＭＳ ゴシック" w:cs="ＭＳ ゴシック"/>
          <w:kern w:val="0"/>
          <w:sz w:val="24"/>
        </w:rPr>
        <w:t>global_chart_cache</w:t>
      </w:r>
      <w:proofErr w:type="spellEnd"/>
      <w:r w:rsidRPr="00C130A2">
        <w:rPr>
          <w:rFonts w:ascii="ＭＳ Ｐゴシック" w:eastAsia="ＭＳ Ｐゴシック" w:hAnsi="ＭＳ Ｐゴシック" w:cs="ＭＳ Ｐゴシック"/>
          <w:kern w:val="0"/>
          <w:sz w:val="24"/>
        </w:rPr>
        <w:t xml:space="preserve"> を完全に廃止し、こちらに統一してください。</w:t>
      </w:r>
    </w:p>
    <w:p w14:paraId="13B0082A"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でも同様に </w:t>
      </w:r>
      <w:proofErr w:type="spellStart"/>
      <w:r w:rsidRPr="00C130A2">
        <w:rPr>
          <w:rFonts w:ascii="ＭＳ ゴシック" w:eastAsia="ＭＳ ゴシック" w:hAnsi="ＭＳ ゴシック" w:cs="ＭＳ ゴシック"/>
          <w:kern w:val="0"/>
          <w:sz w:val="24"/>
        </w:rPr>
        <w:t>st.session_state.pdf_chart_cache</w:t>
      </w:r>
      <w:proofErr w:type="spellEnd"/>
      <w:r w:rsidRPr="00C130A2">
        <w:rPr>
          <w:rFonts w:ascii="ＭＳ Ｐゴシック" w:eastAsia="ＭＳ Ｐゴシック" w:hAnsi="ＭＳ Ｐゴシック" w:cs="ＭＳ Ｐゴシック"/>
          <w:kern w:val="0"/>
          <w:sz w:val="24"/>
        </w:rPr>
        <w:t xml:space="preserve"> が使われているため、キャッシュ戦略を一元化できます。</w:t>
      </w:r>
    </w:p>
    <w:p w14:paraId="6335F4F8"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マルチプロセス時のキャッシュとフォント管理 (</w:t>
      </w:r>
      <w:r w:rsidRPr="00C130A2">
        <w:rPr>
          <w:rFonts w:ascii="ＭＳ ゴシック" w:eastAsia="ＭＳ ゴシック" w:hAnsi="ＭＳ ゴシック" w:cs="ＭＳ ゴシック"/>
          <w:b/>
          <w:bCs/>
          <w:kern w:val="0"/>
          <w:sz w:val="24"/>
        </w:rPr>
        <w:t>batch_processor.py</w:t>
      </w:r>
      <w:r w:rsidRPr="00C130A2">
        <w:rPr>
          <w:rFonts w:ascii="ＭＳ Ｐゴシック" w:eastAsia="ＭＳ Ｐゴシック" w:hAnsi="ＭＳ Ｐゴシック" w:cs="ＭＳ Ｐゴシック"/>
          <w:b/>
          <w:bCs/>
          <w:kern w:val="0"/>
          <w:sz w:val="24"/>
        </w:rPr>
        <w:t xml:space="preserve">, </w:t>
      </w:r>
      <w:r w:rsidRPr="00C130A2">
        <w:rPr>
          <w:rFonts w:ascii="ＭＳ ゴシック" w:eastAsia="ＭＳ ゴシック" w:hAnsi="ＭＳ ゴシック" w:cs="ＭＳ ゴシック"/>
          <w:b/>
          <w:bCs/>
          <w:kern w:val="0"/>
          <w:sz w:val="24"/>
        </w:rPr>
        <w:t>pdf_generator.py</w:t>
      </w:r>
      <w:r w:rsidRPr="00C130A2">
        <w:rPr>
          <w:rFonts w:ascii="ＭＳ Ｐゴシック" w:eastAsia="ＭＳ Ｐゴシック" w:hAnsi="ＭＳ Ｐゴシック" w:cs="ＭＳ Ｐゴシック"/>
          <w:b/>
          <w:bCs/>
          <w:kern w:val="0"/>
          <w:sz w:val="24"/>
        </w:rPr>
        <w:t>)</w:t>
      </w:r>
    </w:p>
    <w:p w14:paraId="2803B366"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batch_processor.py</w:t>
      </w:r>
      <w:r w:rsidRPr="00C130A2">
        <w:rPr>
          <w:rFonts w:ascii="ＭＳ Ｐゴシック" w:eastAsia="ＭＳ Ｐゴシック" w:hAnsi="ＭＳ Ｐゴシック" w:cs="ＭＳ Ｐゴシック"/>
          <w:kern w:val="0"/>
          <w:sz w:val="24"/>
        </w:rPr>
        <w:t xml:space="preserve"> のワーカープロセス (</w:t>
      </w:r>
      <w:proofErr w:type="spellStart"/>
      <w:r w:rsidRPr="00C130A2">
        <w:rPr>
          <w:rFonts w:ascii="ＭＳ ゴシック" w:eastAsia="ＭＳ ゴシック" w:hAnsi="ＭＳ ゴシック" w:cs="ＭＳ ゴシック"/>
          <w:kern w:val="0"/>
          <w:sz w:val="24"/>
        </w:rPr>
        <w:t>process_pdf_in_worker_revised</w:t>
      </w:r>
      <w:proofErr w:type="spellEnd"/>
      <w:r w:rsidRPr="00C130A2">
        <w:rPr>
          <w:rFonts w:ascii="ＭＳ Ｐゴシック" w:eastAsia="ＭＳ Ｐゴシック" w:hAnsi="ＭＳ Ｐゴシック" w:cs="ＭＳ Ｐゴシック"/>
          <w:kern w:val="0"/>
          <w:sz w:val="24"/>
        </w:rPr>
        <w:t xml:space="preserve">) 内では、メインプロセスの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に直接アクセスできません。しかし、</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内のグラフ生成関数 (</w:t>
      </w:r>
      <w:proofErr w:type="spellStart"/>
      <w:r w:rsidRPr="00C130A2">
        <w:rPr>
          <w:rFonts w:ascii="ＭＳ ゴシック" w:eastAsia="ＭＳ ゴシック" w:hAnsi="ＭＳ ゴシック" w:cs="ＭＳ ゴシック"/>
          <w:kern w:val="0"/>
          <w:sz w:val="24"/>
        </w:rPr>
        <w:t>create_alos_chart_for_pdf</w:t>
      </w:r>
      <w:proofErr w:type="spellEnd"/>
      <w:r w:rsidRPr="00C130A2">
        <w:rPr>
          <w:rFonts w:ascii="ＭＳ Ｐゴシック" w:eastAsia="ＭＳ Ｐゴシック" w:hAnsi="ＭＳ Ｐゴシック" w:cs="ＭＳ Ｐゴシック"/>
          <w:kern w:val="0"/>
          <w:sz w:val="24"/>
        </w:rPr>
        <w:t xml:space="preserve"> など) が </w:t>
      </w:r>
      <w:proofErr w:type="spellStart"/>
      <w:r w:rsidRPr="00C130A2">
        <w:rPr>
          <w:rFonts w:ascii="ＭＳ ゴシック" w:eastAsia="ＭＳ ゴシック" w:hAnsi="ＭＳ ゴシック" w:cs="ＭＳ ゴシック"/>
          <w:kern w:val="0"/>
          <w:sz w:val="24"/>
        </w:rPr>
        <w:t>st.session_state.pdf_chart_cache</w:t>
      </w:r>
      <w:proofErr w:type="spellEnd"/>
      <w:r w:rsidRPr="00C130A2">
        <w:rPr>
          <w:rFonts w:ascii="ＭＳ Ｐゴシック" w:eastAsia="ＭＳ Ｐゴシック" w:hAnsi="ＭＳ Ｐゴシック" w:cs="ＭＳ Ｐゴシック"/>
          <w:kern w:val="0"/>
          <w:sz w:val="24"/>
        </w:rPr>
        <w:t xml:space="preserve"> を参照しようとしています。また、フォント登録もワーカープロセスごとに適切に行われるか注意が必要です。</w:t>
      </w:r>
    </w:p>
    <w:p w14:paraId="310619B6"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キャッシュが機能しない、フォントが見つからずエラーまたはデフォルトフォントでの描画、パフォーマンス低下。</w:t>
      </w:r>
    </w:p>
    <w:p w14:paraId="521523CC"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100B2A4B"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キャッシュ:</w:t>
      </w:r>
      <w:r w:rsidRPr="00C130A2">
        <w:rPr>
          <w:rFonts w:ascii="ＭＳ Ｐゴシック" w:eastAsia="ＭＳ Ｐゴシック" w:hAnsi="ＭＳ Ｐゴシック" w:cs="ＭＳ Ｐゴシック"/>
          <w:kern w:val="0"/>
          <w:sz w:val="24"/>
        </w:rPr>
        <w:t xml:space="preserve"> ワーカープロセス用のキャッシュ戦略を再考する必要があります。 </w:t>
      </w:r>
    </w:p>
    <w:p w14:paraId="17624947"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案1: キャッシュを行わない (最もシンプルだがパフォーマンスは犠牲になる)。</w:t>
      </w:r>
    </w:p>
    <w:p w14:paraId="30A1EDF4"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案2: ワーカープロセスごとに独立したインメモリキャッシュを持つ (限定的効果)。</w:t>
      </w:r>
    </w:p>
    <w:p w14:paraId="4F327637"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案3: </w:t>
      </w:r>
      <w:proofErr w:type="spellStart"/>
      <w:r w:rsidRPr="00C130A2">
        <w:rPr>
          <w:rFonts w:ascii="ＭＳ ゴシック" w:eastAsia="ＭＳ ゴシック" w:hAnsi="ＭＳ ゴシック" w:cs="ＭＳ ゴシック"/>
          <w:kern w:val="0"/>
          <w:sz w:val="24"/>
        </w:rPr>
        <w:t>joblib.Memory</w:t>
      </w:r>
      <w:proofErr w:type="spellEnd"/>
      <w:r w:rsidRPr="00C130A2">
        <w:rPr>
          <w:rFonts w:ascii="ＭＳ Ｐゴシック" w:eastAsia="ＭＳ Ｐゴシック" w:hAnsi="ＭＳ Ｐゴシック" w:cs="ＭＳ Ｐゴシック"/>
          <w:kern w:val="0"/>
          <w:sz w:val="24"/>
        </w:rPr>
        <w:t xml:space="preserve"> のようなディスクベースのキャッシュをマルチプロセス対応モードで使用する。</w:t>
      </w:r>
    </w:p>
    <w:p w14:paraId="5DEE0E3F" w14:textId="77777777" w:rsidR="00C130A2" w:rsidRPr="00C130A2" w:rsidRDefault="00C130A2" w:rsidP="00C130A2">
      <w:pPr>
        <w:widowControl/>
        <w:numPr>
          <w:ilvl w:val="3"/>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現状 </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create_alos_chart_for_pdf</w:t>
      </w:r>
      <w:proofErr w:type="spellEnd"/>
      <w:r w:rsidRPr="00C130A2">
        <w:rPr>
          <w:rFonts w:ascii="ＭＳ Ｐゴシック" w:eastAsia="ＭＳ Ｐゴシック" w:hAnsi="ＭＳ Ｐゴシック" w:cs="ＭＳ Ｐゴシック"/>
          <w:kern w:val="0"/>
          <w:sz w:val="24"/>
        </w:rPr>
        <w:t xml:space="preserve"> などは </w:t>
      </w:r>
      <w:proofErr w:type="spellStart"/>
      <w:r w:rsidRPr="00C130A2">
        <w:rPr>
          <w:rFonts w:ascii="ＭＳ ゴシック" w:eastAsia="ＭＳ ゴシック" w:hAnsi="ＭＳ ゴシック" w:cs="ＭＳ ゴシック"/>
          <w:kern w:val="0"/>
          <w:sz w:val="24"/>
        </w:rPr>
        <w:t>st.cache_data</w:t>
      </w:r>
      <w:proofErr w:type="spellEnd"/>
      <w:r w:rsidRPr="00C130A2">
        <w:rPr>
          <w:rFonts w:ascii="ＭＳ Ｐゴシック" w:eastAsia="ＭＳ Ｐゴシック" w:hAnsi="ＭＳ Ｐゴシック" w:cs="ＭＳ Ｐゴシック"/>
          <w:kern w:val="0"/>
          <w:sz w:val="24"/>
        </w:rPr>
        <w:t xml:space="preserve"> </w:t>
      </w:r>
      <w:r w:rsidRPr="00C130A2">
        <w:rPr>
          <w:rFonts w:ascii="ＭＳ Ｐゴシック" w:eastAsia="ＭＳ Ｐゴシック" w:hAnsi="ＭＳ Ｐゴシック" w:cs="ＭＳ Ｐゴシック"/>
          <w:kern w:val="0"/>
          <w:sz w:val="24"/>
        </w:rPr>
        <w:lastRenderedPageBreak/>
        <w:t>を使用していないため、メインプロセスから渡されたバッファを使うか、内部で都度生成する形になっています。</w:t>
      </w:r>
      <w:proofErr w:type="spellStart"/>
      <w:r w:rsidRPr="00C130A2">
        <w:rPr>
          <w:rFonts w:ascii="ＭＳ ゴシック" w:eastAsia="ＭＳ ゴシック" w:hAnsi="ＭＳ ゴシック" w:cs="ＭＳ ゴシック"/>
          <w:kern w:val="0"/>
          <w:sz w:val="24"/>
        </w:rPr>
        <w:t>alos_chart_buffers</w:t>
      </w:r>
      <w:proofErr w:type="spellEnd"/>
      <w:r w:rsidRPr="00C130A2">
        <w:rPr>
          <w:rFonts w:ascii="ＭＳ Ｐゴシック" w:eastAsia="ＭＳ Ｐゴシック" w:hAnsi="ＭＳ Ｐゴシック" w:cs="ＭＳ Ｐゴシック"/>
          <w:kern w:val="0"/>
          <w:sz w:val="24"/>
        </w:rPr>
        <w:t xml:space="preserve"> を渡すアプローチは良いですが、他のグラフについても同様の仕組みが必要か検討してください。</w:t>
      </w:r>
    </w:p>
    <w:p w14:paraId="10A560CE" w14:textId="77777777" w:rsidR="00C130A2" w:rsidRPr="00C130A2" w:rsidRDefault="00C130A2" w:rsidP="00C130A2">
      <w:pPr>
        <w:widowControl/>
        <w:numPr>
          <w:ilvl w:val="2"/>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フォント: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register_fonts</w:t>
      </w:r>
      <w:proofErr w:type="spellEnd"/>
      <w:r w:rsidRPr="00C130A2">
        <w:rPr>
          <w:rFonts w:ascii="ＭＳ ゴシック" w:eastAsia="ＭＳ ゴシック" w:hAnsi="ＭＳ ゴシック" w:cs="ＭＳ ゴシック"/>
          <w:kern w:val="0"/>
          <w:sz w:val="24"/>
        </w:rPr>
        <w:t>()</w:t>
      </w:r>
      <w:r w:rsidRPr="00C130A2">
        <w:rPr>
          <w:rFonts w:ascii="ＭＳ Ｐゴシック" w:eastAsia="ＭＳ Ｐゴシック" w:hAnsi="ＭＳ Ｐゴシック" w:cs="ＭＳ Ｐゴシック"/>
          <w:kern w:val="0"/>
          <w:sz w:val="24"/>
        </w:rPr>
        <w:t xml:space="preserve"> はモジュールインポート時に実行されるため、各ワーカープロセスで呼び出されるはずです。これは現状で問題ない可能性が高いですが、ログでフォント登録の成功/失敗を確認すると良いでしょう。</w:t>
      </w:r>
    </w:p>
    <w:p w14:paraId="337F711D" w14:textId="77777777" w:rsidR="00C130A2" w:rsidRPr="00C130A2" w:rsidRDefault="00C130A2" w:rsidP="00C130A2">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冗長な関数の集約 (</w:t>
      </w:r>
      <w:proofErr w:type="spellStart"/>
      <w:r w:rsidRPr="00C130A2">
        <w:rPr>
          <w:rFonts w:ascii="ＭＳ ゴシック" w:eastAsia="ＭＳ ゴシック" w:hAnsi="ＭＳ ゴシック" w:cs="ＭＳ ゴシック"/>
          <w:b/>
          <w:bCs/>
          <w:kern w:val="0"/>
          <w:sz w:val="24"/>
        </w:rPr>
        <w:t>safe_date_filter</w:t>
      </w:r>
      <w:proofErr w:type="spellEnd"/>
      <w:r w:rsidRPr="00C130A2">
        <w:rPr>
          <w:rFonts w:ascii="ＭＳ Ｐゴシック" w:eastAsia="ＭＳ Ｐゴシック" w:hAnsi="ＭＳ Ｐゴシック" w:cs="ＭＳ Ｐゴシック"/>
          <w:b/>
          <w:bCs/>
          <w:kern w:val="0"/>
          <w:sz w:val="24"/>
        </w:rPr>
        <w:t>など)</w:t>
      </w:r>
    </w:p>
    <w:p w14:paraId="3B233ACE"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safe_date_filter</w:t>
      </w:r>
      <w:proofErr w:type="spellEnd"/>
      <w:r w:rsidRPr="00C130A2">
        <w:rPr>
          <w:rFonts w:ascii="ＭＳ Ｐゴシック" w:eastAsia="ＭＳ Ｐゴシック" w:hAnsi="ＭＳ Ｐゴシック" w:cs="ＭＳ Ｐゴシック"/>
          <w:kern w:val="0"/>
          <w:sz w:val="24"/>
        </w:rPr>
        <w:t xml:space="preserve"> 関数が </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alos_analysis_tab.py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revenue_dashboard_tab.py</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の複数ファイルに定義されています。</w:t>
      </w:r>
    </w:p>
    <w:p w14:paraId="5193BF6F"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コードの重複、修正時の手間増加、潜在的な不整合。</w:t>
      </w:r>
    </w:p>
    <w:p w14:paraId="2C23F3EB" w14:textId="77777777" w:rsidR="00C130A2" w:rsidRPr="00C130A2" w:rsidRDefault="00C130A2" w:rsidP="00C130A2">
      <w:pPr>
        <w:widowControl/>
        <w:numPr>
          <w:ilvl w:val="1"/>
          <w:numId w:val="1"/>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utils.py</w:t>
      </w:r>
      <w:r w:rsidRPr="00C130A2">
        <w:rPr>
          <w:rFonts w:ascii="ＭＳ Ｐゴシック" w:eastAsia="ＭＳ Ｐゴシック" w:hAnsi="ＭＳ Ｐゴシック" w:cs="ＭＳ Ｐゴシック"/>
          <w:kern w:val="0"/>
          <w:sz w:val="24"/>
        </w:rPr>
        <w:t xml:space="preserve"> に定義されているものを正とし、他のファイルからは </w:t>
      </w:r>
      <w:r w:rsidRPr="00C130A2">
        <w:rPr>
          <w:rFonts w:ascii="ＭＳ ゴシック" w:eastAsia="ＭＳ ゴシック" w:hAnsi="ＭＳ ゴシック" w:cs="ＭＳ ゴシック"/>
          <w:kern w:val="0"/>
          <w:sz w:val="24"/>
        </w:rPr>
        <w:t xml:space="preserve">from utils import </w:t>
      </w:r>
      <w:proofErr w:type="spellStart"/>
      <w:r w:rsidRPr="00C130A2">
        <w:rPr>
          <w:rFonts w:ascii="ＭＳ ゴシック" w:eastAsia="ＭＳ ゴシック" w:hAnsi="ＭＳ ゴシック" w:cs="ＭＳ ゴシック"/>
          <w:kern w:val="0"/>
          <w:sz w:val="24"/>
        </w:rPr>
        <w:t>safe_date_filter</w:t>
      </w:r>
      <w:proofErr w:type="spellEnd"/>
      <w:r w:rsidRPr="00C130A2">
        <w:rPr>
          <w:rFonts w:ascii="ＭＳ Ｐゴシック" w:eastAsia="ＭＳ Ｐゴシック" w:hAnsi="ＭＳ Ｐゴシック" w:cs="ＭＳ Ｐゴシック"/>
          <w:kern w:val="0"/>
          <w:sz w:val="24"/>
        </w:rPr>
        <w:t xml:space="preserve"> のようにインポートして使用するように統一してください。他の共通関数についても同様の確認を推奨します。</w:t>
      </w:r>
    </w:p>
    <w:p w14:paraId="7A515C1A"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【重要度：中】修正を推奨する項目</w:t>
      </w:r>
    </w:p>
    <w:p w14:paraId="1E475A91"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エラーハンドリングと例外処理の具体性</w:t>
      </w:r>
    </w:p>
    <w:p w14:paraId="326A2FB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一部の </w:t>
      </w:r>
      <w:r w:rsidRPr="00C130A2">
        <w:rPr>
          <w:rFonts w:ascii="ＭＳ ゴシック" w:eastAsia="ＭＳ ゴシック" w:hAnsi="ＭＳ ゴシック" w:cs="ＭＳ ゴシック"/>
          <w:kern w:val="0"/>
          <w:sz w:val="24"/>
        </w:rPr>
        <w:t>except Exception as e:</w:t>
      </w:r>
      <w:r w:rsidRPr="00C130A2">
        <w:rPr>
          <w:rFonts w:ascii="ＭＳ Ｐゴシック" w:eastAsia="ＭＳ Ｐゴシック" w:hAnsi="ＭＳ Ｐゴシック" w:cs="ＭＳ Ｐゴシック"/>
          <w:kern w:val="0"/>
          <w:sz w:val="24"/>
        </w:rPr>
        <w:t xml:space="preserve"> ブロックでは、具体的なエラー型を捕捉していません。また、エラー発生時にユーザーに提示される情報が限定的な場合があります（例: </w:t>
      </w:r>
      <w:r w:rsidRPr="00C130A2">
        <w:rPr>
          <w:rFonts w:ascii="ＭＳ ゴシック" w:eastAsia="ＭＳ ゴシック" w:hAnsi="ＭＳ ゴシック" w:cs="ＭＳ ゴシック"/>
          <w:kern w:val="0"/>
          <w:sz w:val="24"/>
        </w:rPr>
        <w:t>loader.py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read_excel_cached</w:t>
      </w:r>
      <w:proofErr w:type="spellEnd"/>
      <w:r w:rsidRPr="00C130A2">
        <w:rPr>
          <w:rFonts w:ascii="ＭＳ Ｐゴシック" w:eastAsia="ＭＳ Ｐゴシック" w:hAnsi="ＭＳ Ｐゴシック" w:cs="ＭＳ Ｐゴシック"/>
          <w:kern w:val="0"/>
          <w:sz w:val="24"/>
        </w:rPr>
        <w:t xml:space="preserve"> で単に </w:t>
      </w:r>
      <w:r w:rsidRPr="00C130A2">
        <w:rPr>
          <w:rFonts w:ascii="ＭＳ ゴシック" w:eastAsia="ＭＳ ゴシック" w:hAnsi="ＭＳ ゴシック" w:cs="ＭＳ ゴシック"/>
          <w:kern w:val="0"/>
          <w:sz w:val="24"/>
        </w:rPr>
        <w:t>print(</w:t>
      </w:r>
      <w:proofErr w:type="spellStart"/>
      <w:r w:rsidRPr="00C130A2">
        <w:rPr>
          <w:rFonts w:ascii="ＭＳ ゴシック" w:eastAsia="ＭＳ ゴシック" w:hAnsi="ＭＳ ゴシック" w:cs="ＭＳ ゴシック"/>
          <w:kern w:val="0"/>
          <w:sz w:val="24"/>
        </w:rPr>
        <w:t>f"Excel</w:t>
      </w:r>
      <w:proofErr w:type="spellEnd"/>
      <w:r w:rsidRPr="00C130A2">
        <w:rPr>
          <w:rFonts w:ascii="ＭＳ ゴシック" w:eastAsia="ＭＳ ゴシック" w:hAnsi="ＭＳ ゴシック" w:cs="ＭＳ ゴシック"/>
          <w:kern w:val="0"/>
          <w:sz w:val="24"/>
        </w:rPr>
        <w:t>読込エラー: {str(e)}")</w:t>
      </w:r>
      <w:r w:rsidRPr="00C130A2">
        <w:rPr>
          <w:rFonts w:ascii="ＭＳ Ｐゴシック" w:eastAsia="ＭＳ Ｐゴシック" w:hAnsi="ＭＳ Ｐゴシック" w:cs="ＭＳ Ｐゴシック"/>
          <w:kern w:val="0"/>
          <w:sz w:val="24"/>
        </w:rPr>
        <w:t>）。</w:t>
      </w:r>
    </w:p>
    <w:p w14:paraId="2EB62EF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デバッグの困難化、ユーザーが問題解決しにくい。</w:t>
      </w:r>
    </w:p>
    <w:p w14:paraId="1E339FC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3D847E8A"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可能な範囲で具体的な例外型（例: </w:t>
      </w:r>
      <w:proofErr w:type="spellStart"/>
      <w:r w:rsidRPr="00C130A2">
        <w:rPr>
          <w:rFonts w:ascii="ＭＳ ゴシック" w:eastAsia="ＭＳ ゴシック" w:hAnsi="ＭＳ ゴシック" w:cs="ＭＳ ゴシック"/>
          <w:kern w:val="0"/>
          <w:sz w:val="24"/>
        </w:rPr>
        <w:t>FileNotFoundError</w:t>
      </w:r>
      <w:proofErr w:type="spellEnd"/>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ValueError</w:t>
      </w:r>
      <w:proofErr w:type="spellEnd"/>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pd.errors.EmptyDataError</w:t>
      </w:r>
      <w:proofErr w:type="spellEnd"/>
      <w:r w:rsidRPr="00C130A2">
        <w:rPr>
          <w:rFonts w:ascii="ＭＳ Ｐゴシック" w:eastAsia="ＭＳ Ｐゴシック" w:hAnsi="ＭＳ Ｐゴシック" w:cs="ＭＳ Ｐゴシック"/>
          <w:kern w:val="0"/>
          <w:sz w:val="24"/>
        </w:rPr>
        <w:t xml:space="preserve"> など）を捕捉してください。</w:t>
      </w:r>
    </w:p>
    <w:p w14:paraId="1EF73C4B"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ユーザー向けのエラーメッセージは </w:t>
      </w:r>
      <w:proofErr w:type="spellStart"/>
      <w:r w:rsidRPr="00C130A2">
        <w:rPr>
          <w:rFonts w:ascii="ＭＳ ゴシック" w:eastAsia="ＭＳ ゴシック" w:hAnsi="ＭＳ ゴシック" w:cs="ＭＳ ゴシック"/>
          <w:kern w:val="0"/>
          <w:sz w:val="24"/>
        </w:rPr>
        <w:t>st.error</w:t>
      </w:r>
      <w:proofErr w:type="spellEnd"/>
      <w:r w:rsidRPr="00C130A2">
        <w:rPr>
          <w:rFonts w:ascii="ＭＳ ゴシック" w:eastAsia="ＭＳ ゴシック" w:hAnsi="ＭＳ ゴシック" w:cs="ＭＳ ゴシック"/>
          <w:kern w:val="0"/>
          <w:sz w:val="24"/>
        </w:rPr>
        <w:t>()</w:t>
      </w:r>
      <w:r w:rsidRPr="00C130A2">
        <w:rPr>
          <w:rFonts w:ascii="ＭＳ Ｐゴシック" w:eastAsia="ＭＳ Ｐゴシック" w:hAnsi="ＭＳ Ｐゴシック" w:cs="ＭＳ Ｐゴシック"/>
          <w:kern w:val="0"/>
          <w:sz w:val="24"/>
        </w:rPr>
        <w:t xml:space="preserve"> を使い、問題解決に繋がる情報（例: 「ファイル形式を確認してください」「必要な列名が見つかりません」など）を含めるようにしてください。</w:t>
      </w:r>
    </w:p>
    <w:p w14:paraId="0DD0B9A7"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lastRenderedPageBreak/>
        <w:t xml:space="preserve">開発者向けのより詳細なエラー情報は </w:t>
      </w:r>
      <w:proofErr w:type="spellStart"/>
      <w:r w:rsidRPr="00C130A2">
        <w:rPr>
          <w:rFonts w:ascii="ＭＳ ゴシック" w:eastAsia="ＭＳ ゴシック" w:hAnsi="ＭＳ ゴシック" w:cs="ＭＳ ゴシック"/>
          <w:kern w:val="0"/>
          <w:sz w:val="24"/>
        </w:rPr>
        <w:t>traceback.format_exc</w:t>
      </w:r>
      <w:proofErr w:type="spellEnd"/>
      <w:r w:rsidRPr="00C130A2">
        <w:rPr>
          <w:rFonts w:ascii="ＭＳ ゴシック" w:eastAsia="ＭＳ ゴシック" w:hAnsi="ＭＳ ゴシック" w:cs="ＭＳ ゴシック"/>
          <w:kern w:val="0"/>
          <w:sz w:val="24"/>
        </w:rPr>
        <w:t>()</w:t>
      </w:r>
      <w:r w:rsidRPr="00C130A2">
        <w:rPr>
          <w:rFonts w:ascii="ＭＳ Ｐゴシック" w:eastAsia="ＭＳ Ｐゴシック" w:hAnsi="ＭＳ Ｐゴシック" w:cs="ＭＳ Ｐゴシック"/>
          <w:kern w:val="0"/>
          <w:sz w:val="24"/>
        </w:rPr>
        <w:t xml:space="preserve"> を使ってログに出力するか、デバッグモードでのみ表示するようにしてください。</w:t>
      </w:r>
    </w:p>
    <w:p w14:paraId="1B6EFC2F"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Ｐゴシック" w:eastAsia="ＭＳ Ｐゴシック" w:hAnsi="ＭＳ Ｐゴシック" w:cs="ＭＳ Ｐゴシック"/>
          <w:b/>
          <w:bCs/>
          <w:kern w:val="0"/>
          <w:sz w:val="24"/>
        </w:rPr>
        <w:t>Streamlit</w:t>
      </w:r>
      <w:proofErr w:type="spellEnd"/>
      <w:r w:rsidRPr="00C130A2">
        <w:rPr>
          <w:rFonts w:ascii="ＭＳ Ｐゴシック" w:eastAsia="ＭＳ Ｐゴシック" w:hAnsi="ＭＳ Ｐゴシック" w:cs="ＭＳ Ｐゴシック"/>
          <w:b/>
          <w:bCs/>
          <w:kern w:val="0"/>
          <w:sz w:val="24"/>
        </w:rPr>
        <w:t>ウィジェットのキーの重複回避</w:t>
      </w:r>
    </w:p>
    <w:p w14:paraId="0BCD599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複数のタブやセクションで類似のUI要素を使用する場合、キーが重複する可能性があります。例えば、各分析タブ内の日付選択やラジオボタンなど。</w:t>
      </w:r>
    </w:p>
    <w:p w14:paraId="5FF39AE6"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w:t>
      </w:r>
      <w:proofErr w:type="spellStart"/>
      <w:r w:rsidRPr="00C130A2">
        <w:rPr>
          <w:rFonts w:ascii="ＭＳ Ｐゴシック" w:eastAsia="ＭＳ Ｐゴシック" w:hAnsi="ＭＳ Ｐゴシック" w:cs="ＭＳ Ｐゴシック"/>
          <w:kern w:val="0"/>
          <w:sz w:val="24"/>
        </w:rPr>
        <w:t>Streamlit</w:t>
      </w:r>
      <w:proofErr w:type="spellEnd"/>
      <w:r w:rsidRPr="00C130A2">
        <w:rPr>
          <w:rFonts w:ascii="ＭＳ Ｐゴシック" w:eastAsia="ＭＳ Ｐゴシック" w:hAnsi="ＭＳ Ｐゴシック" w:cs="ＭＳ Ｐゴシック"/>
          <w:kern w:val="0"/>
          <w:sz w:val="24"/>
        </w:rPr>
        <w:t>のセッションステートが意図通りに動作せず、UIの選択が他のタブに影響するなどのバグ。</w:t>
      </w:r>
    </w:p>
    <w:p w14:paraId="1F8A529B"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department_tables_tab.py</w:t>
      </w:r>
      <w:r w:rsidRPr="00C130A2">
        <w:rPr>
          <w:rFonts w:ascii="ＭＳ Ｐゴシック" w:eastAsia="ＭＳ Ｐゴシック" w:hAnsi="ＭＳ Ｐゴシック" w:cs="ＭＳ Ｐゴシック"/>
          <w:kern w:val="0"/>
          <w:sz w:val="24"/>
        </w:rPr>
        <w:t xml:space="preserve"> のように、キーに </w:t>
      </w:r>
      <w:proofErr w:type="spellStart"/>
      <w:r w:rsidRPr="00C130A2">
        <w:rPr>
          <w:rFonts w:ascii="ＭＳ ゴシック" w:eastAsia="ＭＳ ゴシック" w:hAnsi="ＭＳ ゴシック" w:cs="ＭＳ ゴシック"/>
          <w:kern w:val="0"/>
          <w:sz w:val="24"/>
        </w:rPr>
        <w:t>department_type</w:t>
      </w:r>
      <w:proofErr w:type="spellEnd"/>
      <w:r w:rsidRPr="00C130A2">
        <w:rPr>
          <w:rFonts w:ascii="ＭＳ Ｐゴシック" w:eastAsia="ＭＳ Ｐゴシック" w:hAnsi="ＭＳ Ｐゴシック" w:cs="ＭＳ Ｐゴシック"/>
          <w:kern w:val="0"/>
          <w:sz w:val="24"/>
        </w:rPr>
        <w:t xml:space="preserve"> などのプレフィックス/サフィックスを追加して、UI要素のキーが一意になるようにしてください。 他のタブ（</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から呼び出される各タブ、</w:t>
      </w:r>
      <w:r w:rsidRPr="00C130A2">
        <w:rPr>
          <w:rFonts w:ascii="ＭＳ ゴシック" w:eastAsia="ＭＳ ゴシック" w:hAnsi="ＭＳ ゴシック" w:cs="ＭＳ ゴシック"/>
          <w:kern w:val="0"/>
          <w:sz w:val="24"/>
        </w:rPr>
        <w:t>individual_analysis_tab.py</w:t>
      </w:r>
      <w:r w:rsidRPr="00C130A2">
        <w:rPr>
          <w:rFonts w:ascii="ＭＳ Ｐゴシック" w:eastAsia="ＭＳ Ｐゴシック" w:hAnsi="ＭＳ Ｐゴシック" w:cs="ＭＳ Ｐゴシック"/>
          <w:kern w:val="0"/>
          <w:sz w:val="24"/>
        </w:rPr>
        <w:t xml:space="preserve"> など）も同様の観点で確認してください。</w:t>
      </w:r>
    </w:p>
    <w:p w14:paraId="188FD11D"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設定値の参照方法の一貫性 (</w:t>
      </w:r>
      <w:r w:rsidRPr="00C130A2">
        <w:rPr>
          <w:rFonts w:ascii="ＭＳ ゴシック" w:eastAsia="ＭＳ ゴシック" w:hAnsi="ＭＳ ゴシック" w:cs="ＭＳ ゴシック"/>
          <w:b/>
          <w:bCs/>
          <w:kern w:val="0"/>
          <w:sz w:val="24"/>
        </w:rPr>
        <w:t>config.py</w:t>
      </w:r>
      <w:r w:rsidRPr="00C130A2">
        <w:rPr>
          <w:rFonts w:ascii="ＭＳ Ｐゴシック" w:eastAsia="ＭＳ Ｐゴシック" w:hAnsi="ＭＳ Ｐゴシック" w:cs="ＭＳ Ｐゴシック"/>
          <w:b/>
          <w:bCs/>
          <w:kern w:val="0"/>
          <w:sz w:val="24"/>
        </w:rPr>
        <w:t>)</w:t>
      </w:r>
    </w:p>
    <w:p w14:paraId="6055FFFA"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で定義された設定値（例: </w:t>
      </w:r>
      <w:r w:rsidRPr="00C130A2">
        <w:rPr>
          <w:rFonts w:ascii="ＭＳ ゴシック" w:eastAsia="ＭＳ ゴシック" w:hAnsi="ＭＳ ゴシック" w:cs="ＭＳ ゴシック"/>
          <w:kern w:val="0"/>
          <w:sz w:val="24"/>
        </w:rPr>
        <w:t>DEFAULT_TOTAL_BEDS</w:t>
      </w:r>
      <w:r w:rsidRPr="00C130A2">
        <w:rPr>
          <w:rFonts w:ascii="ＭＳ Ｐゴシック" w:eastAsia="ＭＳ Ｐゴシック" w:hAnsi="ＭＳ Ｐゴシック" w:cs="ＭＳ Ｐゴシック"/>
          <w:kern w:val="0"/>
          <w:sz w:val="24"/>
        </w:rPr>
        <w:t xml:space="preserve">）は多くのモジュールで利用されていますが、これらの設定値がUI（例: </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のサイドバー）で変更された場合、その変更がリアルタイムに全モジュールに伝播するわけではありません。多くは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を介して共有されていますが、初期値として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の値が使われている箇所と、常に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を参照する箇所が混在している可能性があります。</w:t>
      </w:r>
    </w:p>
    <w:p w14:paraId="5E4A0DBC"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設定変更が一部機能に反映されない、古い設定値で処理が実行される可能性。</w:t>
      </w:r>
    </w:p>
    <w:p w14:paraId="59FDBF0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76979383"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アプリケーション起動時（</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の最初）に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の値を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のデフォルト値として設定し、以降は常に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から設定値を取得するように統一してください。</w:t>
      </w:r>
    </w:p>
    <w:p w14:paraId="30030C77"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create_sidebar</w:t>
      </w:r>
      <w:proofErr w:type="spellEnd"/>
      <w:r w:rsidRPr="00C130A2">
        <w:rPr>
          <w:rFonts w:ascii="ＭＳ Ｐゴシック" w:eastAsia="ＭＳ Ｐゴシック" w:hAnsi="ＭＳ Ｐゴシック" w:cs="ＭＳ Ｐゴシック"/>
          <w:kern w:val="0"/>
          <w:sz w:val="24"/>
        </w:rPr>
        <w:t xml:space="preserve"> 関数では、セッションステートとデフォルト値の扱いが比較的適切に行われていますが、他のモジュールでも同様の設計思想を徹底してください。</w:t>
      </w:r>
    </w:p>
    <w:p w14:paraId="0001FF16"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日付処理の型の一貫性 (</w:t>
      </w:r>
      <w:proofErr w:type="spellStart"/>
      <w:r w:rsidRPr="00C130A2">
        <w:rPr>
          <w:rFonts w:ascii="ＭＳ ゴシック" w:eastAsia="ＭＳ ゴシック" w:hAnsi="ＭＳ ゴシック" w:cs="ＭＳ ゴシック"/>
          <w:b/>
          <w:bCs/>
          <w:kern w:val="0"/>
          <w:sz w:val="24"/>
        </w:rPr>
        <w:t>datetime.date</w:t>
      </w:r>
      <w:proofErr w:type="spellEnd"/>
      <w:r w:rsidRPr="00C130A2">
        <w:rPr>
          <w:rFonts w:ascii="ＭＳ Ｐゴシック" w:eastAsia="ＭＳ Ｐゴシック" w:hAnsi="ＭＳ Ｐゴシック" w:cs="ＭＳ Ｐゴシック"/>
          <w:b/>
          <w:bCs/>
          <w:kern w:val="0"/>
          <w:sz w:val="24"/>
        </w:rPr>
        <w:t xml:space="preserve"> vs </w:t>
      </w:r>
      <w:proofErr w:type="spellStart"/>
      <w:r w:rsidRPr="00C130A2">
        <w:rPr>
          <w:rFonts w:ascii="ＭＳ ゴシック" w:eastAsia="ＭＳ ゴシック" w:hAnsi="ＭＳ ゴシック" w:cs="ＭＳ ゴシック"/>
          <w:b/>
          <w:bCs/>
          <w:kern w:val="0"/>
          <w:sz w:val="24"/>
        </w:rPr>
        <w:t>pd.Timestamp</w:t>
      </w:r>
      <w:proofErr w:type="spellEnd"/>
      <w:r w:rsidRPr="00C130A2">
        <w:rPr>
          <w:rFonts w:ascii="ＭＳ Ｐゴシック" w:eastAsia="ＭＳ Ｐゴシック" w:hAnsi="ＭＳ Ｐゴシック" w:cs="ＭＳ Ｐゴシック"/>
          <w:b/>
          <w:bCs/>
          <w:kern w:val="0"/>
          <w:sz w:val="24"/>
        </w:rPr>
        <w:t>)</w:t>
      </w:r>
    </w:p>
    <w:p w14:paraId="67A397E7"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st.date_input</w:t>
      </w:r>
      <w:proofErr w:type="spellEnd"/>
      <w:r w:rsidRPr="00C130A2">
        <w:rPr>
          <w:rFonts w:ascii="ＭＳ Ｐゴシック" w:eastAsia="ＭＳ Ｐゴシック" w:hAnsi="ＭＳ Ｐゴシック" w:cs="ＭＳ Ｐゴシック"/>
          <w:kern w:val="0"/>
          <w:sz w:val="24"/>
        </w:rPr>
        <w:t xml:space="preserve"> は </w:t>
      </w:r>
      <w:proofErr w:type="spellStart"/>
      <w:r w:rsidRPr="00C130A2">
        <w:rPr>
          <w:rFonts w:ascii="ＭＳ ゴシック" w:eastAsia="ＭＳ ゴシック" w:hAnsi="ＭＳ ゴシック" w:cs="ＭＳ ゴシック"/>
          <w:kern w:val="0"/>
          <w:sz w:val="24"/>
        </w:rPr>
        <w:t>datetime.date</w:t>
      </w:r>
      <w:proofErr w:type="spellEnd"/>
      <w:r w:rsidRPr="00C130A2">
        <w:rPr>
          <w:rFonts w:ascii="ＭＳ Ｐゴシック" w:eastAsia="ＭＳ Ｐゴシック" w:hAnsi="ＭＳ Ｐゴシック" w:cs="ＭＳ Ｐゴシック"/>
          <w:kern w:val="0"/>
          <w:sz w:val="24"/>
        </w:rPr>
        <w:t xml:space="preserve"> オブジェクトを返しますが、Pandasの操作では </w:t>
      </w:r>
      <w:proofErr w:type="spellStart"/>
      <w:r w:rsidRPr="00C130A2">
        <w:rPr>
          <w:rFonts w:ascii="ＭＳ ゴシック" w:eastAsia="ＭＳ ゴシック" w:hAnsi="ＭＳ ゴシック" w:cs="ＭＳ ゴシック"/>
          <w:kern w:val="0"/>
          <w:sz w:val="24"/>
        </w:rPr>
        <w:t>pd.Timestamp</w:t>
      </w:r>
      <w:proofErr w:type="spellEnd"/>
      <w:r w:rsidRPr="00C130A2">
        <w:rPr>
          <w:rFonts w:ascii="ＭＳ Ｐゴシック" w:eastAsia="ＭＳ Ｐゴシック" w:hAnsi="ＭＳ Ｐゴシック" w:cs="ＭＳ Ｐゴシック"/>
          <w:kern w:val="0"/>
          <w:sz w:val="24"/>
        </w:rPr>
        <w:t xml:space="preserve"> が使われることが多いです。</w:t>
      </w:r>
      <w:r w:rsidRPr="00C130A2">
        <w:rPr>
          <w:rFonts w:ascii="ＭＳ Ｐゴシック" w:eastAsia="ＭＳ Ｐゴシック" w:hAnsi="ＭＳ Ｐゴシック" w:cs="ＭＳ Ｐゴシック"/>
          <w:kern w:val="0"/>
          <w:sz w:val="24"/>
        </w:rPr>
        <w:lastRenderedPageBreak/>
        <w:t xml:space="preserve">これらが混在すると、比較や算術演算で意図しない結果を招くことがあります。例えば </w:t>
      </w: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の期間比較部分では、</w:t>
      </w:r>
      <w:proofErr w:type="spellStart"/>
      <w:r w:rsidRPr="00C130A2">
        <w:rPr>
          <w:rFonts w:ascii="ＭＳ ゴシック" w:eastAsia="ＭＳ ゴシック" w:hAnsi="ＭＳ ゴシック" w:cs="ＭＳ ゴシック"/>
          <w:kern w:val="0"/>
          <w:sz w:val="24"/>
        </w:rPr>
        <w:t>datetime.date</w:t>
      </w:r>
      <w:proofErr w:type="spellEnd"/>
      <w:r w:rsidRPr="00C130A2">
        <w:rPr>
          <w:rFonts w:ascii="ＭＳ Ｐゴシック" w:eastAsia="ＭＳ Ｐゴシック" w:hAnsi="ＭＳ Ｐゴシック" w:cs="ＭＳ Ｐゴシック"/>
          <w:kern w:val="0"/>
          <w:sz w:val="24"/>
        </w:rPr>
        <w:t xml:space="preserve"> と </w:t>
      </w:r>
      <w:proofErr w:type="spellStart"/>
      <w:r w:rsidRPr="00C130A2">
        <w:rPr>
          <w:rFonts w:ascii="ＭＳ ゴシック" w:eastAsia="ＭＳ ゴシック" w:hAnsi="ＭＳ ゴシック" w:cs="ＭＳ ゴシック"/>
          <w:kern w:val="0"/>
          <w:sz w:val="24"/>
        </w:rPr>
        <w:t>pd.Timestamp</w:t>
      </w:r>
      <w:proofErr w:type="spellEnd"/>
      <w:r w:rsidRPr="00C130A2">
        <w:rPr>
          <w:rFonts w:ascii="ＭＳ Ｐゴシック" w:eastAsia="ＭＳ Ｐゴシック" w:hAnsi="ＭＳ Ｐゴシック" w:cs="ＭＳ Ｐゴシック"/>
          <w:kern w:val="0"/>
          <w:sz w:val="24"/>
        </w:rPr>
        <w:t xml:space="preserve"> の間で変換や比較が頻繁に行われています。</w:t>
      </w:r>
    </w:p>
    <w:p w14:paraId="0A075981"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期間比較の不具合、予期せぬエラー。</w:t>
      </w:r>
    </w:p>
    <w:p w14:paraId="5701705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D40C36D"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関数やモジュール間で日付データを渡す際は、型を統一する（例: 常に </w:t>
      </w:r>
      <w:proofErr w:type="spellStart"/>
      <w:r w:rsidRPr="00C130A2">
        <w:rPr>
          <w:rFonts w:ascii="ＭＳ ゴシック" w:eastAsia="ＭＳ ゴシック" w:hAnsi="ＭＳ ゴシック" w:cs="ＭＳ ゴシック"/>
          <w:kern w:val="0"/>
          <w:sz w:val="24"/>
        </w:rPr>
        <w:t>pd.Timestamp</w:t>
      </w:r>
      <w:proofErr w:type="spellEnd"/>
      <w:r w:rsidRPr="00C130A2">
        <w:rPr>
          <w:rFonts w:ascii="ＭＳ Ｐゴシック" w:eastAsia="ＭＳ Ｐゴシック" w:hAnsi="ＭＳ Ｐゴシック" w:cs="ＭＳ Ｐゴシック"/>
          <w:kern w:val="0"/>
          <w:sz w:val="24"/>
        </w:rPr>
        <w:t xml:space="preserve"> に変換してから処理を開始する）ことを検討してください。</w:t>
      </w:r>
    </w:p>
    <w:p w14:paraId="68962169"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dow_analysis_tab.py</w:t>
      </w:r>
      <w:r w:rsidRPr="00C130A2">
        <w:rPr>
          <w:rFonts w:ascii="ＭＳ Ｐゴシック" w:eastAsia="ＭＳ Ｐゴシック" w:hAnsi="ＭＳ Ｐゴシック" w:cs="ＭＳ Ｐゴシック"/>
          <w:kern w:val="0"/>
          <w:sz w:val="24"/>
        </w:rPr>
        <w:t xml:space="preserve"> の期間比較部分では、日付の型変換が注意深く行われていますが、コードが複雑になっています。入力時点で型を統一することで、よりシンプルにできる可能性があります。</w:t>
      </w:r>
    </w:p>
    <w:p w14:paraId="628C99E0"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メモリ管理 (</w:t>
      </w:r>
      <w:r w:rsidRPr="00C130A2">
        <w:rPr>
          <w:rFonts w:ascii="ＭＳ ゴシック" w:eastAsia="ＭＳ ゴシック" w:hAnsi="ＭＳ ゴシック" w:cs="ＭＳ ゴシック"/>
          <w:b/>
          <w:bCs/>
          <w:kern w:val="0"/>
          <w:sz w:val="24"/>
        </w:rPr>
        <w:t>memory_manager.py</w:t>
      </w:r>
      <w:r w:rsidRPr="00C130A2">
        <w:rPr>
          <w:rFonts w:ascii="ＭＳ Ｐゴシック" w:eastAsia="ＭＳ Ｐゴシック" w:hAnsi="ＭＳ Ｐゴシック" w:cs="ＭＳ Ｐゴシック"/>
          <w:b/>
          <w:bCs/>
          <w:kern w:val="0"/>
          <w:sz w:val="24"/>
        </w:rPr>
        <w:t>) の実効性と呼び出し箇所</w:t>
      </w:r>
    </w:p>
    <w:p w14:paraId="46F81352"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MemoryManager</w:t>
      </w:r>
      <w:proofErr w:type="spellEnd"/>
      <w:r w:rsidRPr="00C130A2">
        <w:rPr>
          <w:rFonts w:ascii="ＭＳ Ｐゴシック" w:eastAsia="ＭＳ Ｐゴシック" w:hAnsi="ＭＳ Ｐゴシック" w:cs="ＭＳ Ｐゴシック"/>
          <w:kern w:val="0"/>
          <w:sz w:val="24"/>
        </w:rPr>
        <w:t xml:space="preserve"> クラスは定義されていますが、実際にアプリケーション全体でどのようにインスタンス化され、</w:t>
      </w:r>
      <w:proofErr w:type="spellStart"/>
      <w:r w:rsidRPr="00C130A2">
        <w:rPr>
          <w:rFonts w:ascii="ＭＳ ゴシック" w:eastAsia="ＭＳ ゴシック" w:hAnsi="ＭＳ ゴシック" w:cs="ＭＳ ゴシック"/>
          <w:kern w:val="0"/>
          <w:sz w:val="24"/>
        </w:rPr>
        <w:t>check_memory</w:t>
      </w:r>
      <w:proofErr w:type="spellEnd"/>
      <w:r w:rsidRPr="00C130A2">
        <w:rPr>
          <w:rFonts w:ascii="ＭＳ Ｐゴシック" w:eastAsia="ＭＳ Ｐゴシック" w:hAnsi="ＭＳ Ｐゴシック" w:cs="ＭＳ Ｐゴシック"/>
          <w:kern w:val="0"/>
          <w:sz w:val="24"/>
        </w:rPr>
        <w:t xml:space="preserve"> が定期的に呼び出されているかが不明です。また、グローバルキャッシュのクリアロジック (</w:t>
      </w:r>
      <w:r w:rsidRPr="00C130A2">
        <w:rPr>
          <w:rFonts w:ascii="ＭＳ ゴシック" w:eastAsia="ＭＳ ゴシック" w:hAnsi="ＭＳ ゴシック" w:cs="ＭＳ ゴシック"/>
          <w:kern w:val="0"/>
          <w:sz w:val="24"/>
        </w:rPr>
        <w:t>_</w:t>
      </w:r>
      <w:proofErr w:type="spellStart"/>
      <w:r w:rsidRPr="00C130A2">
        <w:rPr>
          <w:rFonts w:ascii="ＭＳ ゴシック" w:eastAsia="ＭＳ ゴシック" w:hAnsi="ＭＳ ゴシック" w:cs="ＭＳ ゴシック"/>
          <w:kern w:val="0"/>
          <w:sz w:val="24"/>
        </w:rPr>
        <w:t>clear_unused_caches</w:t>
      </w:r>
      <w:proofErr w:type="spellEnd"/>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_</w:t>
      </w:r>
      <w:proofErr w:type="spellStart"/>
      <w:r w:rsidRPr="00C130A2">
        <w:rPr>
          <w:rFonts w:ascii="ＭＳ ゴシック" w:eastAsia="ＭＳ ゴシック" w:hAnsi="ＭＳ ゴシック" w:cs="ＭＳ ゴシック"/>
          <w:kern w:val="0"/>
          <w:sz w:val="24"/>
        </w:rPr>
        <w:t>force_cleanup</w:t>
      </w:r>
      <w:proofErr w:type="spellEnd"/>
      <w:r w:rsidRPr="00C130A2">
        <w:rPr>
          <w:rFonts w:ascii="ＭＳ Ｐゴシック" w:eastAsia="ＭＳ Ｐゴシック" w:hAnsi="ＭＳ Ｐゴシック" w:cs="ＭＳ Ｐゴシック"/>
          <w:kern w:val="0"/>
          <w:sz w:val="24"/>
        </w:rPr>
        <w:t xml:space="preserve">) は </w:t>
      </w:r>
      <w:proofErr w:type="spellStart"/>
      <w:r w:rsidRPr="00C130A2">
        <w:rPr>
          <w:rFonts w:ascii="ＭＳ ゴシック" w:eastAsia="ＭＳ ゴシック" w:hAnsi="ＭＳ ゴシック" w:cs="ＭＳ ゴシック"/>
          <w:kern w:val="0"/>
          <w:sz w:val="24"/>
        </w:rPr>
        <w:t>global_chart_cache</w:t>
      </w:r>
      <w:proofErr w:type="spellEnd"/>
      <w:r w:rsidRPr="00C130A2">
        <w:rPr>
          <w:rFonts w:ascii="ＭＳ Ｐゴシック" w:eastAsia="ＭＳ Ｐゴシック" w:hAnsi="ＭＳ Ｐゴシック" w:cs="ＭＳ Ｐゴシック"/>
          <w:kern w:val="0"/>
          <w:sz w:val="24"/>
        </w:rPr>
        <w:t xml:space="preserve"> のようなグローバル変数を前提としていますが、推奨される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ベースのキャッシュとは連携していません。</w:t>
      </w:r>
    </w:p>
    <w:p w14:paraId="360A0EA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メモリ管理機能が意図通りに動作しない可能性。</w:t>
      </w:r>
    </w:p>
    <w:p w14:paraId="3AE1CD2D"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03891862"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ゴシック" w:eastAsia="ＭＳ ゴシック" w:hAnsi="ＭＳ ゴシック" w:cs="ＭＳ ゴシック"/>
          <w:kern w:val="0"/>
          <w:sz w:val="24"/>
        </w:rPr>
        <w:t>MemoryManager</w:t>
      </w:r>
      <w:proofErr w:type="spellEnd"/>
      <w:r w:rsidRPr="00C130A2">
        <w:rPr>
          <w:rFonts w:ascii="ＭＳ Ｐゴシック" w:eastAsia="ＭＳ Ｐゴシック" w:hAnsi="ＭＳ Ｐゴシック" w:cs="ＭＳ Ｐゴシック"/>
          <w:kern w:val="0"/>
          <w:sz w:val="24"/>
        </w:rPr>
        <w:t xml:space="preserve"> を使用する場合、</w:t>
      </w:r>
      <w:r w:rsidRPr="00C130A2">
        <w:rPr>
          <w:rFonts w:ascii="ＭＳ ゴシック" w:eastAsia="ＭＳ ゴシック" w:hAnsi="ＭＳ ゴシック" w:cs="ＭＳ ゴシック"/>
          <w:kern w:val="0"/>
          <w:sz w:val="24"/>
        </w:rPr>
        <w:t>app.py</w:t>
      </w:r>
      <w:r w:rsidRPr="00C130A2">
        <w:rPr>
          <w:rFonts w:ascii="ＭＳ Ｐゴシック" w:eastAsia="ＭＳ Ｐゴシック" w:hAnsi="ＭＳ Ｐゴシック" w:cs="ＭＳ Ｐゴシック"/>
          <w:kern w:val="0"/>
          <w:sz w:val="24"/>
        </w:rPr>
        <w:t xml:space="preserve"> のメイン処理ループの適切な箇所で定期的に </w:t>
      </w:r>
      <w:proofErr w:type="spellStart"/>
      <w:r w:rsidRPr="00C130A2">
        <w:rPr>
          <w:rFonts w:ascii="ＭＳ ゴシック" w:eastAsia="ＭＳ ゴシック" w:hAnsi="ＭＳ ゴシック" w:cs="ＭＳ ゴシック"/>
          <w:kern w:val="0"/>
          <w:sz w:val="24"/>
        </w:rPr>
        <w:t>check_memory</w:t>
      </w:r>
      <w:proofErr w:type="spellEnd"/>
      <w:r w:rsidRPr="00C130A2">
        <w:rPr>
          <w:rFonts w:ascii="ＭＳ Ｐゴシック" w:eastAsia="ＭＳ Ｐゴシック" w:hAnsi="ＭＳ Ｐゴシック" w:cs="ＭＳ Ｐゴシック"/>
          <w:kern w:val="0"/>
          <w:sz w:val="24"/>
        </w:rPr>
        <w:t xml:space="preserve"> を呼び出すようにしてください。</w:t>
      </w:r>
    </w:p>
    <w:p w14:paraId="3D7923B2"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キャッシュクリアのロジックを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に対応させてください。</w:t>
      </w:r>
    </w:p>
    <w:p w14:paraId="6B5B3110"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Ｐゴシック" w:eastAsia="ＭＳ Ｐゴシック" w:hAnsi="ＭＳ Ｐゴシック" w:cs="ＭＳ Ｐゴシック"/>
          <w:kern w:val="0"/>
          <w:sz w:val="24"/>
        </w:rPr>
        <w:t>Streamlit</w:t>
      </w:r>
      <w:proofErr w:type="spellEnd"/>
      <w:r w:rsidRPr="00C130A2">
        <w:rPr>
          <w:rFonts w:ascii="ＭＳ Ｐゴシック" w:eastAsia="ＭＳ Ｐゴシック" w:hAnsi="ＭＳ Ｐゴシック" w:cs="ＭＳ Ｐゴシック"/>
          <w:kern w:val="0"/>
          <w:sz w:val="24"/>
        </w:rPr>
        <w:t>の組み込みキャッシュ機能 (</w:t>
      </w:r>
      <w:proofErr w:type="spellStart"/>
      <w:r w:rsidRPr="00C130A2">
        <w:rPr>
          <w:rFonts w:ascii="ＭＳ ゴシック" w:eastAsia="ＭＳ ゴシック" w:hAnsi="ＭＳ ゴシック" w:cs="ＭＳ ゴシック"/>
          <w:kern w:val="0"/>
          <w:sz w:val="24"/>
        </w:rPr>
        <w:t>st.cache_data</w:t>
      </w:r>
      <w:proofErr w:type="spellEnd"/>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st.cache_resource</w:t>
      </w:r>
      <w:proofErr w:type="spellEnd"/>
      <w:r w:rsidRPr="00C130A2">
        <w:rPr>
          <w:rFonts w:ascii="ＭＳ Ｐゴシック" w:eastAsia="ＭＳ Ｐゴシック" w:hAnsi="ＭＳ Ｐゴシック" w:cs="ＭＳ Ｐゴシック"/>
          <w:kern w:val="0"/>
          <w:sz w:val="24"/>
        </w:rPr>
        <w:t>) を活用している場合、これらのキャッシュを直接クリアするAPIは限定的なため、</w:t>
      </w:r>
      <w:proofErr w:type="spellStart"/>
      <w:r w:rsidRPr="00C130A2">
        <w:rPr>
          <w:rFonts w:ascii="ＭＳ ゴシック" w:eastAsia="ＭＳ ゴシック" w:hAnsi="ＭＳ ゴシック" w:cs="ＭＳ ゴシック"/>
          <w:kern w:val="0"/>
          <w:sz w:val="24"/>
        </w:rPr>
        <w:t>MemoryManager</w:t>
      </w:r>
      <w:proofErr w:type="spellEnd"/>
      <w:r w:rsidRPr="00C130A2">
        <w:rPr>
          <w:rFonts w:ascii="ＭＳ Ｐゴシック" w:eastAsia="ＭＳ Ｐゴシック" w:hAnsi="ＭＳ Ｐゴシック" w:cs="ＭＳ Ｐゴシック"/>
          <w:kern w:val="0"/>
          <w:sz w:val="24"/>
        </w:rPr>
        <w:t xml:space="preserve"> での解放は主に </w:t>
      </w:r>
      <w:proofErr w:type="spellStart"/>
      <w:r w:rsidRPr="00C130A2">
        <w:rPr>
          <w:rFonts w:ascii="ＭＳ ゴシック" w:eastAsia="ＭＳ ゴシック" w:hAnsi="ＭＳ ゴシック" w:cs="ＭＳ ゴシック"/>
          <w:kern w:val="0"/>
          <w:sz w:val="24"/>
        </w:rPr>
        <w:t>st.session_state</w:t>
      </w:r>
      <w:proofErr w:type="spellEnd"/>
      <w:r w:rsidRPr="00C130A2">
        <w:rPr>
          <w:rFonts w:ascii="ＭＳ Ｐゴシック" w:eastAsia="ＭＳ Ｐゴシック" w:hAnsi="ＭＳ Ｐゴシック" w:cs="ＭＳ Ｐゴシック"/>
          <w:kern w:val="0"/>
          <w:sz w:val="24"/>
        </w:rPr>
        <w:t xml:space="preserve"> 内の大きなオブジェクトや、独自に管理しているキャッシュオブジェクトが対象になります。</w:t>
      </w:r>
    </w:p>
    <w:p w14:paraId="24762501" w14:textId="77777777" w:rsidR="00C130A2" w:rsidRPr="00C130A2" w:rsidRDefault="00C130A2" w:rsidP="00C130A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forecast.py</w:t>
      </w:r>
      <w:r w:rsidRPr="00C130A2">
        <w:rPr>
          <w:rFonts w:ascii="ＭＳ Ｐゴシック" w:eastAsia="ＭＳ Ｐゴシック" w:hAnsi="ＭＳ Ｐゴシック" w:cs="ＭＳ Ｐゴシック"/>
          <w:b/>
          <w:bCs/>
          <w:kern w:val="0"/>
          <w:sz w:val="24"/>
        </w:rPr>
        <w:t xml:space="preserve"> 内の </w:t>
      </w:r>
      <w:proofErr w:type="spellStart"/>
      <w:r w:rsidRPr="00C130A2">
        <w:rPr>
          <w:rFonts w:ascii="ＭＳ ゴシック" w:eastAsia="ＭＳ ゴシック" w:hAnsi="ＭＳ ゴシック" w:cs="ＭＳ ゴシック"/>
          <w:b/>
          <w:bCs/>
          <w:kern w:val="0"/>
          <w:sz w:val="24"/>
        </w:rPr>
        <w:t>generate_filtered_summaries</w:t>
      </w:r>
      <w:proofErr w:type="spellEnd"/>
      <w:r w:rsidRPr="00C130A2">
        <w:rPr>
          <w:rFonts w:ascii="ＭＳ Ｐゴシック" w:eastAsia="ＭＳ Ｐゴシック" w:hAnsi="ＭＳ Ｐゴシック" w:cs="ＭＳ Ｐゴシック"/>
          <w:b/>
          <w:bCs/>
          <w:kern w:val="0"/>
          <w:sz w:val="24"/>
        </w:rPr>
        <w:t xml:space="preserve"> での </w:t>
      </w:r>
      <w:proofErr w:type="spellStart"/>
      <w:r w:rsidRPr="00C130A2">
        <w:rPr>
          <w:rFonts w:ascii="ＭＳ ゴシック" w:eastAsia="ＭＳ ゴシック" w:hAnsi="ＭＳ ゴシック" w:cs="ＭＳ ゴシック"/>
          <w:b/>
          <w:bCs/>
          <w:kern w:val="0"/>
          <w:sz w:val="24"/>
        </w:rPr>
        <w:t>st.error</w:t>
      </w:r>
      <w:proofErr w:type="spellEnd"/>
      <w:r w:rsidRPr="00C130A2">
        <w:rPr>
          <w:rFonts w:ascii="ＭＳ Ｐゴシック" w:eastAsia="ＭＳ Ｐゴシック" w:hAnsi="ＭＳ Ｐゴシック" w:cs="ＭＳ Ｐゴシック"/>
          <w:b/>
          <w:bCs/>
          <w:kern w:val="0"/>
          <w:sz w:val="24"/>
        </w:rPr>
        <w:t xml:space="preserve"> 等のUI要素使用</w:t>
      </w:r>
    </w:p>
    <w:p w14:paraId="63766A4F"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lastRenderedPageBreak/>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forecast.py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generate_filtered_summaries</w:t>
      </w:r>
      <w:proofErr w:type="spellEnd"/>
      <w:r w:rsidRPr="00C130A2">
        <w:rPr>
          <w:rFonts w:ascii="ＭＳ Ｐゴシック" w:eastAsia="ＭＳ Ｐゴシック" w:hAnsi="ＭＳ Ｐゴシック" w:cs="ＭＳ Ｐゴシック"/>
          <w:kern w:val="0"/>
          <w:sz w:val="24"/>
        </w:rPr>
        <w:t xml:space="preserve"> 関数内で </w:t>
      </w:r>
      <w:proofErr w:type="spellStart"/>
      <w:r w:rsidRPr="00C130A2">
        <w:rPr>
          <w:rFonts w:ascii="ＭＳ ゴシック" w:eastAsia="ＭＳ ゴシック" w:hAnsi="ＭＳ ゴシック" w:cs="ＭＳ ゴシック"/>
          <w:kern w:val="0"/>
          <w:sz w:val="24"/>
        </w:rPr>
        <w:t>st.error</w:t>
      </w:r>
      <w:proofErr w:type="spellEnd"/>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st.warning</w:t>
      </w:r>
      <w:proofErr w:type="spellEnd"/>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st.info</w:t>
      </w:r>
      <w:r w:rsidRPr="00C130A2">
        <w:rPr>
          <w:rFonts w:ascii="ＭＳ Ｐゴシック" w:eastAsia="ＭＳ Ｐゴシック" w:hAnsi="ＭＳ Ｐゴシック" w:cs="ＭＳ Ｐゴシック"/>
          <w:kern w:val="0"/>
          <w:sz w:val="24"/>
        </w:rPr>
        <w:t xml:space="preserve"> が使用されています。この関数はバックグラウンド処理（例: </w:t>
      </w:r>
      <w:r w:rsidRPr="00C130A2">
        <w:rPr>
          <w:rFonts w:ascii="ＭＳ ゴシック" w:eastAsia="ＭＳ ゴシック" w:hAnsi="ＭＳ ゴシック" w:cs="ＭＳ ゴシック"/>
          <w:kern w:val="0"/>
          <w:sz w:val="24"/>
        </w:rPr>
        <w:t>batch_processor.py</w:t>
      </w:r>
      <w:r w:rsidRPr="00C130A2">
        <w:rPr>
          <w:rFonts w:ascii="ＭＳ Ｐゴシック" w:eastAsia="ＭＳ Ｐゴシック" w:hAnsi="ＭＳ Ｐゴシック" w:cs="ＭＳ Ｐゴシック"/>
          <w:kern w:val="0"/>
          <w:sz w:val="24"/>
        </w:rPr>
        <w:t xml:space="preserve"> のワーカープロセス）からも呼び出される可能性があり、その場合UI要素の呼び出しはエラーになります。</w:t>
      </w:r>
    </w:p>
    <w:p w14:paraId="50D93576"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バックグラウンド処理の失敗。</w:t>
      </w:r>
    </w:p>
    <w:p w14:paraId="37E4C4C3" w14:textId="77777777" w:rsidR="00C130A2" w:rsidRPr="00C130A2" w:rsidRDefault="00C130A2" w:rsidP="00C130A2">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5E5D3EF6"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ゴシック" w:eastAsia="ＭＳ ゴシック" w:hAnsi="ＭＳ ゴシック" w:cs="ＭＳ ゴシック"/>
          <w:kern w:val="0"/>
          <w:sz w:val="24"/>
        </w:rPr>
        <w:t>generate_filtered_summaries</w:t>
      </w:r>
      <w:proofErr w:type="spellEnd"/>
      <w:r w:rsidRPr="00C130A2">
        <w:rPr>
          <w:rFonts w:ascii="ＭＳ Ｐゴシック" w:eastAsia="ＭＳ Ｐゴシック" w:hAnsi="ＭＳ Ｐゴシック" w:cs="ＭＳ Ｐゴシック"/>
          <w:kern w:val="0"/>
          <w:sz w:val="24"/>
        </w:rPr>
        <w:t xml:space="preserve"> のようなコアな処理関数は、UI要素の呼び出しを避け、処理結果やエラー情報を戻り値として返すように修正してください。UIへの表示は、この関数を呼び出す側のフロントエンドに近いモジュール（例: </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individual_analysis_tab.py</w:t>
      </w:r>
      <w:r w:rsidRPr="00C130A2">
        <w:rPr>
          <w:rFonts w:ascii="ＭＳ Ｐゴシック" w:eastAsia="ＭＳ Ｐゴシック" w:hAnsi="ＭＳ Ｐゴシック" w:cs="ＭＳ Ｐゴシック"/>
          <w:kern w:val="0"/>
          <w:sz w:val="24"/>
        </w:rPr>
        <w:t>）で行うようにしてください。</w:t>
      </w:r>
    </w:p>
    <w:p w14:paraId="3A454034" w14:textId="77777777" w:rsidR="00C130A2" w:rsidRPr="00C130A2" w:rsidRDefault="00C130A2" w:rsidP="00C130A2">
      <w:pPr>
        <w:widowControl/>
        <w:numPr>
          <w:ilvl w:val="2"/>
          <w:numId w:val="2"/>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 xml:space="preserve">これは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validation_results</w:t>
      </w:r>
      <w:proofErr w:type="spellEnd"/>
      <w:r w:rsidRPr="00C130A2">
        <w:rPr>
          <w:rFonts w:ascii="ＭＳ Ｐゴシック" w:eastAsia="ＭＳ Ｐゴシック" w:hAnsi="ＭＳ Ｐゴシック" w:cs="ＭＳ Ｐゴシック"/>
          <w:kern w:val="0"/>
          <w:sz w:val="24"/>
        </w:rPr>
        <w:t xml:space="preserve"> のようなアプローチに近いです。</w:t>
      </w:r>
    </w:p>
    <w:p w14:paraId="0DBCE6C2" w14:textId="77777777" w:rsidR="00C130A2" w:rsidRPr="00C130A2" w:rsidRDefault="00C130A2" w:rsidP="00C130A2">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C130A2">
        <w:rPr>
          <w:rFonts w:ascii="ＭＳ Ｐゴシック" w:eastAsia="ＭＳ Ｐゴシック" w:hAnsi="ＭＳ Ｐゴシック" w:cs="ＭＳ Ｐゴシック"/>
          <w:b/>
          <w:bCs/>
          <w:kern w:val="0"/>
          <w:sz w:val="27"/>
          <w:szCs w:val="27"/>
        </w:rPr>
        <w:t>【重要度：低】改善の余地がある項目</w:t>
      </w:r>
    </w:p>
    <w:p w14:paraId="22ED481E"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列名のハードコーディングと柔軟性</w:t>
      </w:r>
    </w:p>
    <w:p w14:paraId="03F45DC0"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多くの箇所で </w:t>
      </w:r>
      <w:r w:rsidRPr="00C130A2">
        <w:rPr>
          <w:rFonts w:ascii="ＭＳ ゴシック" w:eastAsia="ＭＳ ゴシック" w:hAnsi="ＭＳ ゴシック" w:cs="ＭＳ ゴシック"/>
          <w:kern w:val="0"/>
          <w:sz w:val="24"/>
        </w:rPr>
        <w:t>'入院患者数（在院）'</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'総入院患者数'</w:t>
      </w:r>
      <w:r w:rsidRPr="00C130A2">
        <w:rPr>
          <w:rFonts w:ascii="ＭＳ Ｐゴシック" w:eastAsia="ＭＳ Ｐゴシック" w:hAnsi="ＭＳ Ｐゴシック" w:cs="ＭＳ Ｐゴシック"/>
          <w:kern w:val="0"/>
          <w:sz w:val="24"/>
        </w:rPr>
        <w:t xml:space="preserve"> のような具体的な列名がハードコーディングされています。</w:t>
      </w:r>
      <w:r w:rsidRPr="00C130A2">
        <w:rPr>
          <w:rFonts w:ascii="ＭＳ ゴシック" w:eastAsia="ＭＳ ゴシック" w:hAnsi="ＭＳ ゴシック" w:cs="ＭＳ ゴシック"/>
          <w:kern w:val="0"/>
          <w:sz w:val="24"/>
        </w:rPr>
        <w:t>analysis_tabs.py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calculate_ward_summary</w:t>
      </w:r>
      <w:proofErr w:type="spellEnd"/>
      <w:r w:rsidRPr="00C130A2">
        <w:rPr>
          <w:rFonts w:ascii="ＭＳ Ｐゴシック" w:eastAsia="ＭＳ Ｐゴシック" w:hAnsi="ＭＳ Ｐゴシック" w:cs="ＭＳ Ｐゴシック"/>
          <w:kern w:val="0"/>
          <w:sz w:val="24"/>
        </w:rPr>
        <w:t xml:space="preserve"> などでは、ある程度の柔軟性を持たせようとしていますが、全体的な一貫性が求められます。</w:t>
      </w:r>
    </w:p>
    <w:p w14:paraId="50BD40BA"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入力データの列名が少しでも異なると処理が失敗する。</w:t>
      </w:r>
    </w:p>
    <w:p w14:paraId="0768FF55"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62181899"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に主要な列名のマッピング（標準名: [想定される別名のリスト]）を定義し、データ読み込み後、早い段階で列名を標準化する処理（例: </w:t>
      </w:r>
      <w:r w:rsidRPr="00C130A2">
        <w:rPr>
          <w:rFonts w:ascii="ＭＳ ゴシック" w:eastAsia="ＭＳ ゴシック" w:hAnsi="ＭＳ ゴシック" w:cs="ＭＳ ゴシック"/>
          <w:kern w:val="0"/>
          <w:sz w:val="24"/>
        </w:rPr>
        <w:t>integrated_preprocessing.py</w:t>
      </w:r>
      <w:r w:rsidRPr="00C130A2">
        <w:rPr>
          <w:rFonts w:ascii="ＭＳ Ｐゴシック" w:eastAsia="ＭＳ Ｐゴシック" w:hAnsi="ＭＳ Ｐゴシック" w:cs="ＭＳ Ｐゴシック"/>
          <w:kern w:val="0"/>
          <w:sz w:val="24"/>
        </w:rPr>
        <w:t xml:space="preserve"> 内）を入れることを検討してください。</w:t>
      </w:r>
    </w:p>
    <w:p w14:paraId="517492AD"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loader.py</w:t>
      </w:r>
      <w:r w:rsidRPr="00C130A2">
        <w:rPr>
          <w:rFonts w:ascii="ＭＳ Ｐゴシック" w:eastAsia="ＭＳ Ｐゴシック" w:hAnsi="ＭＳ Ｐゴシック" w:cs="ＭＳ Ｐゴシック"/>
          <w:kern w:val="0"/>
          <w:sz w:val="24"/>
        </w:rPr>
        <w:t xml:space="preserve"> の </w:t>
      </w:r>
      <w:proofErr w:type="spellStart"/>
      <w:r w:rsidRPr="00C130A2">
        <w:rPr>
          <w:rFonts w:ascii="ＭＳ ゴシック" w:eastAsia="ＭＳ ゴシック" w:hAnsi="ＭＳ ゴシック" w:cs="ＭＳ ゴシック"/>
          <w:kern w:val="0"/>
          <w:sz w:val="24"/>
        </w:rPr>
        <w:t>read_excel_cached</w:t>
      </w:r>
      <w:proofErr w:type="spellEnd"/>
      <w:r w:rsidRPr="00C130A2">
        <w:rPr>
          <w:rFonts w:ascii="ＭＳ Ｐゴシック" w:eastAsia="ＭＳ Ｐゴシック" w:hAnsi="ＭＳ Ｐゴシック" w:cs="ＭＳ Ｐゴシック"/>
          <w:kern w:val="0"/>
          <w:sz w:val="24"/>
        </w:rPr>
        <w:t xml:space="preserve"> に列名マッピングのロジックの一部が見られますが、これをより汎用的にし、アプリケーション全体で標準化された列名を使用するようにしてください。</w:t>
      </w:r>
    </w:p>
    <w:p w14:paraId="002BE2AC"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utils.py</w:t>
      </w:r>
      <w:r w:rsidRPr="00C130A2">
        <w:rPr>
          <w:rFonts w:ascii="ＭＳ Ｐゴシック" w:eastAsia="ＭＳ Ｐゴシック" w:hAnsi="ＭＳ Ｐゴシック" w:cs="ＭＳ Ｐゴシック"/>
          <w:b/>
          <w:bCs/>
          <w:kern w:val="0"/>
          <w:sz w:val="24"/>
        </w:rPr>
        <w:t xml:space="preserve"> の </w:t>
      </w:r>
      <w:proofErr w:type="spellStart"/>
      <w:r w:rsidRPr="00C130A2">
        <w:rPr>
          <w:rFonts w:ascii="ＭＳ ゴシック" w:eastAsia="ＭＳ ゴシック" w:hAnsi="ＭＳ ゴシック" w:cs="ＭＳ ゴシック"/>
          <w:b/>
          <w:bCs/>
          <w:kern w:val="0"/>
          <w:sz w:val="24"/>
        </w:rPr>
        <w:t>create_dept_mapping_table</w:t>
      </w:r>
      <w:proofErr w:type="spellEnd"/>
      <w:r w:rsidRPr="00C130A2">
        <w:rPr>
          <w:rFonts w:ascii="ＭＳ Ｐゴシック" w:eastAsia="ＭＳ Ｐゴシック" w:hAnsi="ＭＳ Ｐゴシック" w:cs="ＭＳ Ｐゴシック"/>
          <w:b/>
          <w:bCs/>
          <w:kern w:val="0"/>
          <w:sz w:val="24"/>
        </w:rPr>
        <w:t xml:space="preserve"> と </w:t>
      </w:r>
      <w:proofErr w:type="spellStart"/>
      <w:r w:rsidRPr="00C130A2">
        <w:rPr>
          <w:rFonts w:ascii="ＭＳ ゴシック" w:eastAsia="ＭＳ ゴシック" w:hAnsi="ＭＳ ゴシック" w:cs="ＭＳ ゴシック"/>
          <w:b/>
          <w:bCs/>
          <w:kern w:val="0"/>
          <w:sz w:val="24"/>
        </w:rPr>
        <w:t>get_display_name_for_dept</w:t>
      </w:r>
      <w:proofErr w:type="spellEnd"/>
    </w:p>
    <w:p w14:paraId="2EA3A293"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lastRenderedPageBreak/>
        <w:t>問題点:</w:t>
      </w:r>
      <w:r w:rsidRPr="00C130A2">
        <w:rPr>
          <w:rFonts w:ascii="ＭＳ Ｐゴシック" w:eastAsia="ＭＳ Ｐゴシック" w:hAnsi="ＭＳ Ｐゴシック" w:cs="ＭＳ Ｐゴシック"/>
          <w:kern w:val="0"/>
          <w:sz w:val="24"/>
        </w:rPr>
        <w:t xml:space="preserve"> 診療科マッピングのロジックで、</w:t>
      </w:r>
      <w:proofErr w:type="spellStart"/>
      <w:r w:rsidRPr="00C130A2">
        <w:rPr>
          <w:rFonts w:ascii="ＭＳ ゴシック" w:eastAsia="ＭＳ ゴシック" w:hAnsi="ＭＳ ゴシック" w:cs="ＭＳ ゴシック"/>
          <w:kern w:val="0"/>
          <w:sz w:val="24"/>
        </w:rPr>
        <w:t>special_mappings</w:t>
      </w:r>
      <w:proofErr w:type="spellEnd"/>
      <w:r w:rsidRPr="00C130A2">
        <w:rPr>
          <w:rFonts w:ascii="ＭＳ Ｐゴシック" w:eastAsia="ＭＳ Ｐゴシック" w:hAnsi="ＭＳ Ｐゴシック" w:cs="ＭＳ Ｐゴシック"/>
          <w:kern w:val="0"/>
          <w:sz w:val="24"/>
        </w:rPr>
        <w:t xml:space="preserve"> のようなハードコーディングされた対応が含まれています。これは特定のデータセットに依存する可能性があります。</w:t>
      </w:r>
    </w:p>
    <w:p w14:paraId="56A09CD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異なる病院やデータソースに対応しにくい。</w:t>
      </w:r>
    </w:p>
    <w:p w14:paraId="6AAD0E16"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0C024E1E"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可能であれば、このような特殊マッピングも外部ファイル（例: 目標値ファイルや別途用意するマッピングファイル）から読み込めるようにすると、より柔軟性が増します。</w:t>
      </w:r>
    </w:p>
    <w:p w14:paraId="4F7B8C7F"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現状のままでも問題ない場合は、コメントでこの特殊対応の意図を明確に記述しておくと良いでしょう。</w:t>
      </w:r>
    </w:p>
    <w:p w14:paraId="51C9B56F"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data_processing_tab.py</w:t>
      </w:r>
      <w:r w:rsidRPr="00C130A2">
        <w:rPr>
          <w:rFonts w:ascii="ＭＳ Ｐゴシック" w:eastAsia="ＭＳ Ｐゴシック" w:hAnsi="ＭＳ Ｐゴシック" w:cs="ＭＳ Ｐゴシック"/>
          <w:b/>
          <w:bCs/>
          <w:kern w:val="0"/>
          <w:sz w:val="24"/>
        </w:rPr>
        <w:t xml:space="preserve"> の目標値抽出ロジックの複雑性</w:t>
      </w:r>
    </w:p>
    <w:p w14:paraId="4242403C"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extract_targets_from_file</w:t>
      </w:r>
      <w:proofErr w:type="spellEnd"/>
      <w:r w:rsidRPr="00C130A2">
        <w:rPr>
          <w:rFonts w:ascii="ＭＳ Ｐゴシック" w:eastAsia="ＭＳ Ｐゴシック" w:hAnsi="ＭＳ Ｐゴシック" w:cs="ＭＳ Ｐゴシック"/>
          <w:kern w:val="0"/>
          <w:sz w:val="24"/>
        </w:rPr>
        <w:t xml:space="preserve"> 関数が、複数の列名パターンやキーワードで目標値行を検索しており、複雑になっています。</w:t>
      </w:r>
    </w:p>
    <w:p w14:paraId="02A720A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維持管理の困難性、新しい目標値ファイル形式への対応の難しさ。</w:t>
      </w:r>
    </w:p>
    <w:p w14:paraId="609B8A5E"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4A1815BC"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目標値ファイルのフォーマットをある程度標準化し、ユーザーにそのフォーマットに従うようガイドすることで、抽出ロジックを簡素化できないか検討してください。</w:t>
      </w:r>
    </w:p>
    <w:p w14:paraId="1906B91F"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現状のままであれば、各検索パターンと優先順位についてコメントを充実させると良いでしょう。</w:t>
      </w:r>
    </w:p>
    <w:p w14:paraId="31F89C5A"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b/>
          <w:bCs/>
          <w:kern w:val="0"/>
          <w:sz w:val="24"/>
        </w:rPr>
        <w:t>pdf_generator.py</w:t>
      </w:r>
      <w:r w:rsidRPr="00C130A2">
        <w:rPr>
          <w:rFonts w:ascii="ＭＳ Ｐゴシック" w:eastAsia="ＭＳ Ｐゴシック" w:hAnsi="ＭＳ Ｐゴシック" w:cs="ＭＳ Ｐゴシック"/>
          <w:b/>
          <w:bCs/>
          <w:kern w:val="0"/>
          <w:sz w:val="24"/>
        </w:rPr>
        <w:t xml:space="preserve"> のグラフ生成とキャッシュ</w:t>
      </w:r>
    </w:p>
    <w:p w14:paraId="2992E41D"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PDF生成時にMatplotlibでグラフを都度生成しており、キャッシュ機構も独自に実装されています。</w:t>
      </w:r>
      <w:proofErr w:type="spellStart"/>
      <w:r w:rsidRPr="00C130A2">
        <w:rPr>
          <w:rFonts w:ascii="ＭＳ ゴシック" w:eastAsia="ＭＳ ゴシック" w:hAnsi="ＭＳ ゴシック" w:cs="ＭＳ ゴシック"/>
          <w:kern w:val="0"/>
          <w:sz w:val="24"/>
        </w:rPr>
        <w:t>create_patient_chart_with_target_wrapper</w:t>
      </w:r>
      <w:proofErr w:type="spellEnd"/>
      <w:r w:rsidRPr="00C130A2">
        <w:rPr>
          <w:rFonts w:ascii="ＭＳ Ｐゴシック" w:eastAsia="ＭＳ Ｐゴシック" w:hAnsi="ＭＳ Ｐゴシック" w:cs="ＭＳ Ｐゴシック"/>
          <w:kern w:val="0"/>
          <w:sz w:val="24"/>
        </w:rPr>
        <w:t xml:space="preserve"> は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の関数をラップしつつ、目標値描画のために再実装に近い形になっています。</w:t>
      </w:r>
    </w:p>
    <w:p w14:paraId="034607F4"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処理速度の低下、キャッシュ管理の複雑化。</w:t>
      </w:r>
    </w:p>
    <w:p w14:paraId="30ABBFD5"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w:t>
      </w:r>
    </w:p>
    <w:p w14:paraId="47EB1DF4"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のMatplotlib用グラフ関数 (</w:t>
      </w:r>
      <w:proofErr w:type="spellStart"/>
      <w:r w:rsidRPr="00C130A2">
        <w:rPr>
          <w:rFonts w:ascii="ＭＳ ゴシック" w:eastAsia="ＭＳ ゴシック" w:hAnsi="ＭＳ ゴシック" w:cs="ＭＳ ゴシック"/>
          <w:kern w:val="0"/>
          <w:sz w:val="24"/>
        </w:rPr>
        <w:t>create_patient_chart</w:t>
      </w:r>
      <w:proofErr w:type="spellEnd"/>
      <w:r w:rsidRPr="00C130A2">
        <w:rPr>
          <w:rFonts w:ascii="ＭＳ Ｐゴシック" w:eastAsia="ＭＳ Ｐゴシック" w:hAnsi="ＭＳ Ｐゴシック" w:cs="ＭＳ Ｐゴシック"/>
          <w:kern w:val="0"/>
          <w:sz w:val="24"/>
        </w:rPr>
        <w:t xml:space="preserve">, </w:t>
      </w:r>
      <w:proofErr w:type="spellStart"/>
      <w:r w:rsidRPr="00C130A2">
        <w:rPr>
          <w:rFonts w:ascii="ＭＳ ゴシック" w:eastAsia="ＭＳ ゴシック" w:hAnsi="ＭＳ ゴシック" w:cs="ＭＳ ゴシック"/>
          <w:kern w:val="0"/>
          <w:sz w:val="24"/>
        </w:rPr>
        <w:t>create_dual_axis_chart</w:t>
      </w:r>
      <w:proofErr w:type="spellEnd"/>
      <w:r w:rsidRPr="00C130A2">
        <w:rPr>
          <w:rFonts w:ascii="ＭＳ Ｐゴシック" w:eastAsia="ＭＳ Ｐゴシック" w:hAnsi="ＭＳ Ｐゴシック" w:cs="ＭＳ Ｐゴシック"/>
          <w:kern w:val="0"/>
          <w:sz w:val="24"/>
        </w:rPr>
        <w:t>) が、目標値描画やPDF出力に必要なカスタマイズ（フォントサイズ、解像度など）を直接サポートできるように拡張し、</w:t>
      </w:r>
      <w:r w:rsidRPr="00C130A2">
        <w:rPr>
          <w:rFonts w:ascii="ＭＳ ゴシック" w:eastAsia="ＭＳ ゴシック" w:hAnsi="ＭＳ ゴシック" w:cs="ＭＳ ゴシック"/>
          <w:kern w:val="0"/>
          <w:sz w:val="24"/>
        </w:rPr>
        <w:t>pdf_generator.py</w:t>
      </w:r>
      <w:r w:rsidRPr="00C130A2">
        <w:rPr>
          <w:rFonts w:ascii="ＭＳ Ｐゴシック" w:eastAsia="ＭＳ Ｐゴシック" w:hAnsi="ＭＳ Ｐゴシック" w:cs="ＭＳ Ｐゴシック"/>
          <w:kern w:val="0"/>
          <w:sz w:val="24"/>
        </w:rPr>
        <w:t xml:space="preserve"> からはこれらの関数を直接呼び出すようにすることを検討してください。これにより、グラフ生成ロジックが一元化され、キャッシュも </w:t>
      </w:r>
      <w:r w:rsidRPr="00C130A2">
        <w:rPr>
          <w:rFonts w:ascii="ＭＳ ゴシック" w:eastAsia="ＭＳ ゴシック" w:hAnsi="ＭＳ ゴシック" w:cs="ＭＳ ゴシック"/>
          <w:kern w:val="0"/>
          <w:sz w:val="24"/>
        </w:rPr>
        <w:t>chart.py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@st.cache_data</w:t>
      </w:r>
      <w:r w:rsidRPr="00C130A2">
        <w:rPr>
          <w:rFonts w:ascii="ＭＳ Ｐゴシック" w:eastAsia="ＭＳ Ｐゴシック" w:hAnsi="ＭＳ Ｐゴシック" w:cs="ＭＳ Ｐゴシック"/>
          <w:kern w:val="0"/>
          <w:sz w:val="24"/>
        </w:rPr>
        <w:t xml:space="preserve"> に任せることができます。</w:t>
      </w:r>
    </w:p>
    <w:p w14:paraId="21E906BD" w14:textId="77777777" w:rsidR="00C130A2" w:rsidRPr="00C130A2" w:rsidRDefault="00C130A2" w:rsidP="00C130A2">
      <w:pPr>
        <w:widowControl/>
        <w:numPr>
          <w:ilvl w:val="2"/>
          <w:numId w:val="3"/>
        </w:numPr>
        <w:spacing w:before="100" w:beforeAutospacing="1" w:after="100" w:afterAutospacing="1"/>
        <w:jc w:val="left"/>
        <w:rPr>
          <w:rFonts w:ascii="ＭＳ Ｐゴシック" w:eastAsia="ＭＳ Ｐゴシック" w:hAnsi="ＭＳ Ｐゴシック" w:cs="ＭＳ Ｐゴシック"/>
          <w:kern w:val="0"/>
          <w:sz w:val="24"/>
        </w:rPr>
      </w:pPr>
      <w:proofErr w:type="spellStart"/>
      <w:r w:rsidRPr="00C130A2">
        <w:rPr>
          <w:rFonts w:ascii="ＭＳ ゴシック" w:eastAsia="ＭＳ ゴシック" w:hAnsi="ＭＳ ゴシック" w:cs="ＭＳ ゴシック"/>
          <w:kern w:val="0"/>
          <w:sz w:val="24"/>
        </w:rPr>
        <w:lastRenderedPageBreak/>
        <w:t>alos_chart_buffer</w:t>
      </w:r>
      <w:proofErr w:type="spellEnd"/>
      <w:r w:rsidRPr="00C130A2">
        <w:rPr>
          <w:rFonts w:ascii="ＭＳ Ｐゴシック" w:eastAsia="ＭＳ Ｐゴシック" w:hAnsi="ＭＳ Ｐゴシック" w:cs="ＭＳ Ｐゴシック"/>
          <w:kern w:val="0"/>
          <w:sz w:val="24"/>
        </w:rPr>
        <w:t xml:space="preserve"> のように、生成済みのグラフ（</w:t>
      </w:r>
      <w:proofErr w:type="spellStart"/>
      <w:r w:rsidRPr="00C130A2">
        <w:rPr>
          <w:rFonts w:ascii="ＭＳ Ｐゴシック" w:eastAsia="ＭＳ Ｐゴシック" w:hAnsi="ＭＳ Ｐゴシック" w:cs="ＭＳ Ｐゴシック"/>
          <w:kern w:val="0"/>
          <w:sz w:val="24"/>
        </w:rPr>
        <w:t>BytesIO</w:t>
      </w:r>
      <w:proofErr w:type="spellEnd"/>
      <w:r w:rsidRPr="00C130A2">
        <w:rPr>
          <w:rFonts w:ascii="ＭＳ Ｐゴシック" w:eastAsia="ＭＳ Ｐゴシック" w:hAnsi="ＭＳ Ｐゴシック" w:cs="ＭＳ Ｐゴシック"/>
          <w:kern w:val="0"/>
          <w:sz w:val="24"/>
        </w:rPr>
        <w:t>オブジェクト）を引数で渡す方式は、グラフ生成ロジックとPDF構築ロジックを分離する良いアプローチです。これを他のグラフにも適用できないか検討してください。</w:t>
      </w:r>
    </w:p>
    <w:p w14:paraId="03B4461F"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未使用の可能性のあるインポートや変数</w:t>
      </w:r>
    </w:p>
    <w:p w14:paraId="35F2D559"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いくつかのファイルで、</w:t>
      </w:r>
      <w:r w:rsidRPr="00C130A2">
        <w:rPr>
          <w:rFonts w:ascii="ＭＳ ゴシック" w:eastAsia="ＭＳ ゴシック" w:hAnsi="ＭＳ ゴシック" w:cs="ＭＳ ゴシック"/>
          <w:kern w:val="0"/>
          <w:sz w:val="24"/>
        </w:rPr>
        <w:t xml:space="preserve">import </w:t>
      </w:r>
      <w:proofErr w:type="spellStart"/>
      <w:r w:rsidRPr="00C130A2">
        <w:rPr>
          <w:rFonts w:ascii="ＭＳ ゴシック" w:eastAsia="ＭＳ ゴシック" w:hAnsi="ＭＳ ゴシック" w:cs="ＭＳ ゴシック"/>
          <w:kern w:val="0"/>
          <w:sz w:val="24"/>
        </w:rPr>
        <w:t>gc</w:t>
      </w:r>
      <w:proofErr w:type="spellEnd"/>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import time</w:t>
      </w:r>
      <w:r w:rsidRPr="00C130A2">
        <w:rPr>
          <w:rFonts w:ascii="ＭＳ Ｐゴシック" w:eastAsia="ＭＳ Ｐゴシック" w:hAnsi="ＭＳ Ｐゴシック" w:cs="ＭＳ Ｐゴシック"/>
          <w:kern w:val="0"/>
          <w:sz w:val="24"/>
        </w:rPr>
        <w:t xml:space="preserve"> されているものの、直接使用されていない箇所があるかもしれません（例: </w:t>
      </w:r>
      <w:r w:rsidRPr="00C130A2">
        <w:rPr>
          <w:rFonts w:ascii="ＭＳ ゴシック" w:eastAsia="ＭＳ ゴシック" w:hAnsi="ＭＳ ゴシック" w:cs="ＭＳ ゴシック"/>
          <w:kern w:val="0"/>
          <w:sz w:val="24"/>
        </w:rPr>
        <w:t>department_tables_tab.py</w:t>
      </w:r>
      <w:r w:rsidRPr="00C130A2">
        <w:rPr>
          <w:rFonts w:ascii="ＭＳ Ｐゴシック" w:eastAsia="ＭＳ Ｐゴシック" w:hAnsi="ＭＳ Ｐゴシック" w:cs="ＭＳ Ｐゴシック"/>
          <w:kern w:val="0"/>
          <w:sz w:val="24"/>
        </w:rPr>
        <w:t xml:space="preserve"> の </w:t>
      </w:r>
      <w:r w:rsidRPr="00C130A2">
        <w:rPr>
          <w:rFonts w:ascii="ＭＳ ゴシック" w:eastAsia="ＭＳ ゴシック" w:hAnsi="ＭＳ ゴシック" w:cs="ＭＳ ゴシック"/>
          <w:kern w:val="0"/>
          <w:sz w:val="24"/>
        </w:rPr>
        <w:t>time</w:t>
      </w:r>
      <w:r w:rsidRPr="00C130A2">
        <w:rPr>
          <w:rFonts w:ascii="ＭＳ Ｐゴシック" w:eastAsia="ＭＳ Ｐゴシック" w:hAnsi="ＭＳ Ｐゴシック" w:cs="ＭＳ Ｐゴシック"/>
          <w:kern w:val="0"/>
          <w:sz w:val="24"/>
        </w:rPr>
        <w:t>）。また、定義されているが使われていないローカル変数など。</w:t>
      </w:r>
    </w:p>
    <w:p w14:paraId="3FEF991D"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コードの軽微なノイズ。</w:t>
      </w:r>
    </w:p>
    <w:p w14:paraId="65D1C8F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コード全体を見直し、不要なインポートや変数を削除してください。</w:t>
      </w:r>
    </w:p>
    <w:p w14:paraId="3C16DCD5" w14:textId="77777777" w:rsidR="00C130A2" w:rsidRPr="00C130A2" w:rsidRDefault="00C130A2" w:rsidP="00C130A2">
      <w:pPr>
        <w:widowControl/>
        <w:numPr>
          <w:ilvl w:val="0"/>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定数と設定値の管理</w:t>
      </w:r>
    </w:p>
    <w:p w14:paraId="5422A6F4"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問題点:</w:t>
      </w:r>
      <w:r w:rsidRPr="00C130A2">
        <w:rPr>
          <w:rFonts w:ascii="ＭＳ Ｐゴシック" w:eastAsia="ＭＳ Ｐゴシック" w:hAnsi="ＭＳ Ｐゴシック" w:cs="ＭＳ Ｐゴシック"/>
          <w:kern w:val="0"/>
          <w:sz w:val="24"/>
        </w:rPr>
        <w:t xml:space="preserve"> </w:t>
      </w:r>
      <w:r w:rsidRPr="00C130A2">
        <w:rPr>
          <w:rFonts w:ascii="ＭＳ ゴシック" w:eastAsia="ＭＳ ゴシック" w:hAnsi="ＭＳ ゴシック" w:cs="ＭＳ ゴシック"/>
          <w:kern w:val="0"/>
          <w:sz w:val="24"/>
        </w:rPr>
        <w:t>data_processing_tab.py</w:t>
      </w:r>
      <w:r w:rsidRPr="00C130A2">
        <w:rPr>
          <w:rFonts w:ascii="ＭＳ Ｐゴシック" w:eastAsia="ＭＳ Ｐゴシック" w:hAnsi="ＭＳ Ｐゴシック" w:cs="ＭＳ Ｐゴシック"/>
          <w:kern w:val="0"/>
          <w:sz w:val="24"/>
        </w:rPr>
        <w:t xml:space="preserve"> 内に </w:t>
      </w:r>
      <w:r w:rsidRPr="00C130A2">
        <w:rPr>
          <w:rFonts w:ascii="ＭＳ ゴシック" w:eastAsia="ＭＳ ゴシック" w:hAnsi="ＭＳ ゴシック" w:cs="ＭＳ ゴシック"/>
          <w:kern w:val="0"/>
          <w:sz w:val="24"/>
        </w:rPr>
        <w:t>EXCEL_USE_COLUMNS</w:t>
      </w:r>
      <w:r w:rsidRPr="00C130A2">
        <w:rPr>
          <w:rFonts w:ascii="ＭＳ Ｐゴシック" w:eastAsia="ＭＳ Ｐゴシック" w:hAnsi="ＭＳ Ｐゴシック" w:cs="ＭＳ Ｐゴシック"/>
          <w:kern w:val="0"/>
          <w:sz w:val="24"/>
        </w:rPr>
        <w:t xml:space="preserve"> や </w:t>
      </w:r>
      <w:r w:rsidRPr="00C130A2">
        <w:rPr>
          <w:rFonts w:ascii="ＭＳ ゴシック" w:eastAsia="ＭＳ ゴシック" w:hAnsi="ＭＳ ゴシック" w:cs="ＭＳ ゴシック"/>
          <w:kern w:val="0"/>
          <w:sz w:val="24"/>
        </w:rPr>
        <w:t>EXCEL_DTYPES</w:t>
      </w:r>
      <w:r w:rsidRPr="00C130A2">
        <w:rPr>
          <w:rFonts w:ascii="ＭＳ Ｐゴシック" w:eastAsia="ＭＳ Ｐゴシック" w:hAnsi="ＭＳ Ｐゴシック" w:cs="ＭＳ Ｐゴシック"/>
          <w:kern w:val="0"/>
          <w:sz w:val="24"/>
        </w:rPr>
        <w:t xml:space="preserve"> のような定数が定義されています。</w:t>
      </w:r>
    </w:p>
    <w:p w14:paraId="506BB4BC"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影響:</w:t>
      </w:r>
      <w:r w:rsidRPr="00C130A2">
        <w:rPr>
          <w:rFonts w:ascii="ＭＳ Ｐゴシック" w:eastAsia="ＭＳ Ｐゴシック" w:hAnsi="ＭＳ Ｐゴシック" w:cs="ＭＳ Ｐゴシック"/>
          <w:kern w:val="0"/>
          <w:sz w:val="24"/>
        </w:rPr>
        <w:t xml:space="preserve"> 設定値が分散し、管理しにくい。</w:t>
      </w:r>
    </w:p>
    <w:p w14:paraId="4F015ED2" w14:textId="77777777" w:rsidR="00C130A2" w:rsidRPr="00C130A2" w:rsidRDefault="00C130A2" w:rsidP="00C130A2">
      <w:pPr>
        <w:widowControl/>
        <w:numPr>
          <w:ilvl w:val="1"/>
          <w:numId w:val="3"/>
        </w:numPr>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提案:</w:t>
      </w:r>
      <w:r w:rsidRPr="00C130A2">
        <w:rPr>
          <w:rFonts w:ascii="ＭＳ Ｐゴシック" w:eastAsia="ＭＳ Ｐゴシック" w:hAnsi="ＭＳ Ｐゴシック" w:cs="ＭＳ Ｐゴシック"/>
          <w:kern w:val="0"/>
          <w:sz w:val="24"/>
        </w:rPr>
        <w:t xml:space="preserve"> このような設定値も </w:t>
      </w:r>
      <w:r w:rsidRPr="00C130A2">
        <w:rPr>
          <w:rFonts w:ascii="ＭＳ ゴシック" w:eastAsia="ＭＳ ゴシック" w:hAnsi="ＭＳ ゴシック" w:cs="ＭＳ ゴシック"/>
          <w:kern w:val="0"/>
          <w:sz w:val="24"/>
        </w:rPr>
        <w:t>config.py</w:t>
      </w:r>
      <w:r w:rsidRPr="00C130A2">
        <w:rPr>
          <w:rFonts w:ascii="ＭＳ Ｐゴシック" w:eastAsia="ＭＳ Ｐゴシック" w:hAnsi="ＭＳ Ｐゴシック" w:cs="ＭＳ Ｐゴシック"/>
          <w:kern w:val="0"/>
          <w:sz w:val="24"/>
        </w:rPr>
        <w:t xml:space="preserve"> に集約することを検討してください。</w:t>
      </w:r>
    </w:p>
    <w:p w14:paraId="029F85EB"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b/>
          <w:bCs/>
          <w:kern w:val="0"/>
          <w:sz w:val="24"/>
        </w:rPr>
        <w:t>総括</w:t>
      </w:r>
    </w:p>
    <w:p w14:paraId="3CE143DD"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全体として非常によく構造化され、多機能なアプリケーションコードであると感じました。特に、各機能がモジュール化されている点、エラーハンドリングやキャッシュによるパフォーマンス向上が試みられている点は素晴らしいです。</w:t>
      </w:r>
    </w:p>
    <w:p w14:paraId="28F557AC" w14:textId="77777777" w:rsidR="00C130A2" w:rsidRPr="00C130A2" w:rsidRDefault="00C130A2" w:rsidP="00C130A2">
      <w:pPr>
        <w:widowControl/>
        <w:spacing w:before="100" w:beforeAutospacing="1" w:after="100" w:afterAutospacing="1"/>
        <w:jc w:val="left"/>
        <w:rPr>
          <w:rFonts w:ascii="ＭＳ Ｐゴシック" w:eastAsia="ＭＳ Ｐゴシック" w:hAnsi="ＭＳ Ｐゴシック" w:cs="ＭＳ Ｐゴシック"/>
          <w:kern w:val="0"/>
          <w:sz w:val="24"/>
        </w:rPr>
      </w:pPr>
      <w:r w:rsidRPr="00C130A2">
        <w:rPr>
          <w:rFonts w:ascii="ＭＳ Ｐゴシック" w:eastAsia="ＭＳ Ｐゴシック" w:hAnsi="ＭＳ Ｐゴシック" w:cs="ＭＳ Ｐゴシック"/>
          <w:kern w:val="0"/>
          <w:sz w:val="24"/>
        </w:rPr>
        <w:t>上記の提案は、主にコードの堅牢性、保守性、パフォーマンスをさらに向上させるためのものです。特に【重要度：高】の項目から対応していただくことで、アプリケーションの品質が大きく向上すると期待できます。</w:t>
      </w:r>
    </w:p>
    <w:p w14:paraId="36420F52" w14:textId="77777777" w:rsidR="008B6EC3" w:rsidRPr="00C130A2" w:rsidRDefault="008B6EC3"/>
    <w:sectPr w:rsidR="008B6EC3" w:rsidRPr="00C130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1FA0"/>
    <w:multiLevelType w:val="multilevel"/>
    <w:tmpl w:val="04CC4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B23EC"/>
    <w:multiLevelType w:val="multilevel"/>
    <w:tmpl w:val="7F08F0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1566D6"/>
    <w:multiLevelType w:val="multilevel"/>
    <w:tmpl w:val="D506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7088B"/>
    <w:multiLevelType w:val="multilevel"/>
    <w:tmpl w:val="E1F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27885"/>
    <w:multiLevelType w:val="multilevel"/>
    <w:tmpl w:val="C80E43E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226025">
    <w:abstractNumId w:val="2"/>
  </w:num>
  <w:num w:numId="2" w16cid:durableId="1882397424">
    <w:abstractNumId w:val="4"/>
  </w:num>
  <w:num w:numId="3" w16cid:durableId="391150955">
    <w:abstractNumId w:val="1"/>
  </w:num>
  <w:num w:numId="4" w16cid:durableId="1496603152">
    <w:abstractNumId w:val="0"/>
  </w:num>
  <w:num w:numId="5" w16cid:durableId="648676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A2"/>
    <w:rsid w:val="0023467C"/>
    <w:rsid w:val="004626A6"/>
    <w:rsid w:val="008B6EC3"/>
    <w:rsid w:val="008D49C0"/>
    <w:rsid w:val="00C0118E"/>
    <w:rsid w:val="00C13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1F7989"/>
  <w15:chartTrackingRefBased/>
  <w15:docId w15:val="{B88DC480-261F-E944-9B83-B581AFFD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30A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130A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C130A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130A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130A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130A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130A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130A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130A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30A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130A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C130A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130A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130A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130A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130A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130A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130A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130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130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30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130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30A2"/>
    <w:pPr>
      <w:spacing w:before="160" w:after="160"/>
      <w:jc w:val="center"/>
    </w:pPr>
    <w:rPr>
      <w:i/>
      <w:iCs/>
      <w:color w:val="404040" w:themeColor="text1" w:themeTint="BF"/>
    </w:rPr>
  </w:style>
  <w:style w:type="character" w:customStyle="1" w:styleId="a8">
    <w:name w:val="引用文 (文字)"/>
    <w:basedOn w:val="a0"/>
    <w:link w:val="a7"/>
    <w:uiPriority w:val="29"/>
    <w:rsid w:val="00C130A2"/>
    <w:rPr>
      <w:i/>
      <w:iCs/>
      <w:color w:val="404040" w:themeColor="text1" w:themeTint="BF"/>
    </w:rPr>
  </w:style>
  <w:style w:type="paragraph" w:styleId="a9">
    <w:name w:val="List Paragraph"/>
    <w:basedOn w:val="a"/>
    <w:uiPriority w:val="34"/>
    <w:qFormat/>
    <w:rsid w:val="00C130A2"/>
    <w:pPr>
      <w:ind w:left="720"/>
      <w:contextualSpacing/>
    </w:pPr>
  </w:style>
  <w:style w:type="character" w:styleId="21">
    <w:name w:val="Intense Emphasis"/>
    <w:basedOn w:val="a0"/>
    <w:uiPriority w:val="21"/>
    <w:qFormat/>
    <w:rsid w:val="00C130A2"/>
    <w:rPr>
      <w:i/>
      <w:iCs/>
      <w:color w:val="0F4761" w:themeColor="accent1" w:themeShade="BF"/>
    </w:rPr>
  </w:style>
  <w:style w:type="paragraph" w:styleId="22">
    <w:name w:val="Intense Quote"/>
    <w:basedOn w:val="a"/>
    <w:next w:val="a"/>
    <w:link w:val="23"/>
    <w:uiPriority w:val="30"/>
    <w:qFormat/>
    <w:rsid w:val="00C13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130A2"/>
    <w:rPr>
      <w:i/>
      <w:iCs/>
      <w:color w:val="0F4761" w:themeColor="accent1" w:themeShade="BF"/>
    </w:rPr>
  </w:style>
  <w:style w:type="character" w:styleId="24">
    <w:name w:val="Intense Reference"/>
    <w:basedOn w:val="a0"/>
    <w:uiPriority w:val="32"/>
    <w:qFormat/>
    <w:rsid w:val="00C130A2"/>
    <w:rPr>
      <w:b/>
      <w:bCs/>
      <w:smallCaps/>
      <w:color w:val="0F4761" w:themeColor="accent1" w:themeShade="BF"/>
      <w:spacing w:val="5"/>
    </w:rPr>
  </w:style>
  <w:style w:type="paragraph" w:styleId="Web">
    <w:name w:val="Normal (Web)"/>
    <w:basedOn w:val="a"/>
    <w:uiPriority w:val="99"/>
    <w:semiHidden/>
    <w:unhideWhenUsed/>
    <w:rsid w:val="00C130A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C130A2"/>
    <w:rPr>
      <w:b/>
      <w:bCs/>
    </w:rPr>
  </w:style>
  <w:style w:type="character" w:styleId="HTML">
    <w:name w:val="HTML Code"/>
    <w:basedOn w:val="a0"/>
    <w:uiPriority w:val="99"/>
    <w:semiHidden/>
    <w:unhideWhenUsed/>
    <w:rsid w:val="00C130A2"/>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97409">
      <w:bodyDiv w:val="1"/>
      <w:marLeft w:val="0"/>
      <w:marRight w:val="0"/>
      <w:marTop w:val="0"/>
      <w:marBottom w:val="0"/>
      <w:divBdr>
        <w:top w:val="none" w:sz="0" w:space="0" w:color="auto"/>
        <w:left w:val="none" w:sz="0" w:space="0" w:color="auto"/>
        <w:bottom w:val="none" w:sz="0" w:space="0" w:color="auto"/>
        <w:right w:val="none" w:sz="0" w:space="0" w:color="auto"/>
      </w:divBdr>
    </w:div>
    <w:div w:id="14447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1270</Words>
  <Characters>7239</Characters>
  <Application>Microsoft Office Word</Application>
  <DocSecurity>0</DocSecurity>
  <Lines>60</Lines>
  <Paragraphs>16</Paragraphs>
  <ScaleCrop>false</ScaleCrop>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Yoshiro Kobayashi</dc:creator>
  <cp:keywords/>
  <dc:description/>
  <cp:lastModifiedBy>Yoshiro Kobayashi</cp:lastModifiedBy>
  <cp:revision>2</cp:revision>
  <dcterms:created xsi:type="dcterms:W3CDTF">2025-05-30T19:22:00Z</dcterms:created>
  <dcterms:modified xsi:type="dcterms:W3CDTF">2025-05-31T05:19:00Z</dcterms:modified>
</cp:coreProperties>
</file>