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EB7D7" w14:textId="77777777" w:rsidR="00486D59" w:rsidRDefault="00486D59" w:rsidP="00486D59">
      <w:pPr>
        <w:pStyle w:val="Ttulo2"/>
        <w:rPr>
          <w:lang w:val="pt-BR"/>
        </w:rPr>
      </w:pPr>
      <w:bookmarkStart w:id="0" w:name="_Toc82514915"/>
      <w:commentRangeStart w:id="1"/>
      <w:r>
        <w:rPr>
          <w:lang w:val="pt-BR"/>
        </w:rPr>
        <w:t>Aula 05</w:t>
      </w:r>
      <w:commentRangeEnd w:id="1"/>
      <w:r>
        <w:rPr>
          <w:rStyle w:val="Refdecomentrio"/>
          <w:rFonts w:eastAsiaTheme="minorHAnsi"/>
          <w:color w:val="auto"/>
        </w:rPr>
        <w:commentReference w:id="1"/>
      </w:r>
      <w:bookmarkEnd w:id="0"/>
    </w:p>
    <w:p w14:paraId="478F73EB" w14:textId="77777777" w:rsidR="00486D59" w:rsidRDefault="00486D59" w:rsidP="00486D59">
      <w:pPr>
        <w:pStyle w:val="Subttulo"/>
        <w:spacing w:after="240"/>
        <w:rPr>
          <w:lang w:val="pt-BR"/>
        </w:rPr>
      </w:pPr>
      <w:r>
        <w:rPr>
          <w:lang w:val="pt-BR"/>
        </w:rPr>
        <w:t>Professor Otávio</w:t>
      </w:r>
    </w:p>
    <w:p w14:paraId="655EDCC7" w14:textId="77777777" w:rsidR="00486D59" w:rsidRDefault="00486D59" w:rsidP="00486D59">
      <w:pPr>
        <w:pStyle w:val="Ttulo3"/>
        <w:rPr>
          <w:lang w:val="pt-BR"/>
        </w:rPr>
      </w:pPr>
      <w:bookmarkStart w:id="2" w:name="_Toc82514916"/>
      <w:r>
        <w:rPr>
          <w:lang w:val="pt-BR"/>
        </w:rPr>
        <w:t>Notas sobre a última aula</w:t>
      </w:r>
      <w:bookmarkEnd w:id="2"/>
    </w:p>
    <w:p w14:paraId="0348B967" w14:textId="77777777" w:rsidR="00486D59" w:rsidRDefault="00486D59" w:rsidP="00486D59">
      <w:pPr>
        <w:rPr>
          <w:lang w:val="pt-BR"/>
        </w:rPr>
      </w:pPr>
      <w:r w:rsidRPr="00931F63">
        <w:rPr>
          <w:b/>
          <w:bCs/>
          <w:lang w:val="pt-BR"/>
        </w:rPr>
        <w:t>(1)</w:t>
      </w:r>
      <w:r>
        <w:rPr>
          <w:lang w:val="pt-BR"/>
        </w:rPr>
        <w:t xml:space="preserve"> Manter o código bonito e padronizado; </w:t>
      </w:r>
      <w:r w:rsidRPr="00931F63">
        <w:rPr>
          <w:b/>
          <w:bCs/>
          <w:lang w:val="pt-BR"/>
        </w:rPr>
        <w:t>(2)</w:t>
      </w:r>
      <w:r>
        <w:rPr>
          <w:lang w:val="pt-BR"/>
        </w:rPr>
        <w:t xml:space="preserve"> Comentar o código é uma boa prática; </w:t>
      </w:r>
      <w:r w:rsidRPr="00931F63">
        <w:rPr>
          <w:b/>
          <w:bCs/>
          <w:lang w:val="pt-BR"/>
        </w:rPr>
        <w:t>(3)</w:t>
      </w:r>
      <w:r>
        <w:rPr>
          <w:lang w:val="pt-BR"/>
        </w:rPr>
        <w:t xml:space="preserve"> Usar só um idioma no código; </w:t>
      </w:r>
      <w:r w:rsidRPr="00931F63">
        <w:rPr>
          <w:b/>
          <w:bCs/>
          <w:lang w:val="pt-BR"/>
        </w:rPr>
        <w:t>(4)</w:t>
      </w:r>
      <w:r>
        <w:rPr>
          <w:lang w:val="pt-BR"/>
        </w:rPr>
        <w:t xml:space="preserve"> Pode usar a convenção </w:t>
      </w:r>
      <w:r w:rsidRPr="00931F63">
        <w:rPr>
          <w:b/>
          <w:bCs/>
          <w:lang w:val="pt-BR"/>
        </w:rPr>
        <w:t>BEM</w:t>
      </w:r>
      <w:r>
        <w:rPr>
          <w:lang w:val="pt-BR"/>
        </w:rPr>
        <w:t xml:space="preserve"> para escrever código CSS. </w:t>
      </w:r>
    </w:p>
    <w:p w14:paraId="17FD689B" w14:textId="77777777" w:rsidR="00486D59" w:rsidRDefault="00486D59" w:rsidP="00486D59">
      <w:pPr>
        <w:spacing w:before="240"/>
        <w:rPr>
          <w:lang w:val="pt-BR"/>
        </w:rPr>
      </w:pPr>
      <w:r>
        <w:rPr>
          <w:lang w:val="pt-BR"/>
        </w:rPr>
        <w:t xml:space="preserve">É possível usar </w:t>
      </w:r>
      <w:r w:rsidRPr="00931F63">
        <w:rPr>
          <w:b/>
          <w:bCs/>
          <w:lang w:val="pt-BR"/>
        </w:rPr>
        <w:t>variáveis</w:t>
      </w:r>
      <w:r>
        <w:rPr>
          <w:lang w:val="pt-BR"/>
        </w:rPr>
        <w:t xml:space="preserve"> em CSS. Elas são criadas adicionando dois hífens (</w:t>
      </w:r>
      <w:r w:rsidRPr="00931F63">
        <w:rPr>
          <w:b/>
          <w:bCs/>
          <w:lang w:val="pt-BR"/>
        </w:rPr>
        <w:t>--</w:t>
      </w:r>
      <w:r>
        <w:rPr>
          <w:lang w:val="pt-BR"/>
        </w:rPr>
        <w:t xml:space="preserve">) à frente do nome da variável, e é chamada por meio da função </w:t>
      </w:r>
      <w:r w:rsidRPr="00931F63">
        <w:rPr>
          <w:b/>
          <w:bCs/>
          <w:i/>
          <w:iCs/>
          <w:lang w:val="pt-BR"/>
        </w:rPr>
        <w:t>var</w:t>
      </w:r>
      <w:r>
        <w:rPr>
          <w:b/>
          <w:bCs/>
          <w:i/>
          <w:iCs/>
          <w:lang w:val="pt-BR"/>
        </w:rPr>
        <w:t>()</w:t>
      </w:r>
      <w:r>
        <w:rPr>
          <w:lang w:val="pt-BR"/>
        </w:rPr>
        <w:t>.</w:t>
      </w:r>
    </w:p>
    <w:p w14:paraId="6FA2C106" w14:textId="77777777" w:rsidR="00486D59" w:rsidRDefault="00486D59" w:rsidP="00486D59">
      <w:pPr>
        <w:spacing w:before="240"/>
        <w:rPr>
          <w:lang w:val="pt-BR"/>
        </w:rPr>
      </w:pPr>
    </w:p>
    <w:p w14:paraId="51D3F54B" w14:textId="77777777" w:rsidR="00486D59" w:rsidRDefault="00486D59" w:rsidP="00486D59">
      <w:pPr>
        <w:pStyle w:val="Ttulo3"/>
        <w:rPr>
          <w:lang w:val="pt-BR"/>
        </w:rPr>
      </w:pPr>
      <w:bookmarkStart w:id="3" w:name="_Toc82514917"/>
      <w:r>
        <w:rPr>
          <w:lang w:val="pt-BR"/>
        </w:rPr>
        <w:t>Transition e Animation</w:t>
      </w:r>
      <w:bookmarkEnd w:id="3"/>
    </w:p>
    <w:p w14:paraId="4B7630A9" w14:textId="77777777" w:rsidR="00486D59" w:rsidRDefault="00486D59" w:rsidP="00486D59">
      <w:pPr>
        <w:rPr>
          <w:lang w:val="pt-BR"/>
        </w:rPr>
      </w:pPr>
      <w:r>
        <w:rPr>
          <w:lang w:val="pt-BR"/>
        </w:rPr>
        <w:t xml:space="preserve">Por meio da propriedade </w:t>
      </w:r>
      <w:r w:rsidRPr="005A06C3">
        <w:rPr>
          <w:b/>
          <w:bCs/>
          <w:i/>
          <w:iCs/>
          <w:lang w:val="pt-BR"/>
        </w:rPr>
        <w:t>transition</w:t>
      </w:r>
      <w:r>
        <w:rPr>
          <w:lang w:val="pt-BR"/>
        </w:rPr>
        <w:t xml:space="preserve"> é possível alterar como os elementos se modificam na tela. Deve receber: (1) a </w:t>
      </w:r>
      <w:r w:rsidRPr="005A06C3">
        <w:rPr>
          <w:b/>
          <w:bCs/>
          <w:lang w:val="pt-BR"/>
        </w:rPr>
        <w:t>propriedade</w:t>
      </w:r>
      <w:r>
        <w:rPr>
          <w:lang w:val="pt-BR"/>
        </w:rPr>
        <w:t xml:space="preserve"> a receber a </w:t>
      </w:r>
      <w:r w:rsidRPr="005A06C3">
        <w:rPr>
          <w:i/>
          <w:iCs/>
          <w:lang w:val="pt-BR"/>
        </w:rPr>
        <w:t>transition</w:t>
      </w:r>
      <w:r>
        <w:rPr>
          <w:lang w:val="pt-BR"/>
        </w:rPr>
        <w:t xml:space="preserve">; (2) a </w:t>
      </w:r>
      <w:r w:rsidRPr="005A06C3">
        <w:rPr>
          <w:b/>
          <w:bCs/>
          <w:lang w:val="pt-BR"/>
        </w:rPr>
        <w:t>duração</w:t>
      </w:r>
      <w:r>
        <w:rPr>
          <w:lang w:val="pt-BR"/>
        </w:rPr>
        <w:t xml:space="preserve"> da </w:t>
      </w:r>
      <w:r w:rsidRPr="005A06C3">
        <w:rPr>
          <w:i/>
          <w:iCs/>
          <w:lang w:val="pt-BR"/>
        </w:rPr>
        <w:t>transition</w:t>
      </w:r>
      <w:r>
        <w:rPr>
          <w:lang w:val="pt-BR"/>
        </w:rPr>
        <w:t xml:space="preserve">; (3) a </w:t>
      </w:r>
      <w:r w:rsidRPr="005A06C3">
        <w:rPr>
          <w:b/>
          <w:bCs/>
          <w:i/>
          <w:iCs/>
          <w:lang w:val="pt-BR"/>
        </w:rPr>
        <w:t>tim</w:t>
      </w:r>
      <w:r>
        <w:rPr>
          <w:b/>
          <w:bCs/>
          <w:i/>
          <w:iCs/>
          <w:lang w:val="pt-BR"/>
        </w:rPr>
        <w:t>ing-</w:t>
      </w:r>
      <w:r w:rsidRPr="005A06C3">
        <w:rPr>
          <w:b/>
          <w:bCs/>
          <w:i/>
          <w:iCs/>
          <w:lang w:val="pt-BR"/>
        </w:rPr>
        <w:t>function</w:t>
      </w:r>
      <w:r>
        <w:rPr>
          <w:lang w:val="pt-BR"/>
        </w:rPr>
        <w:t xml:space="preserve"> da </w:t>
      </w:r>
      <w:r w:rsidRPr="005A06C3">
        <w:rPr>
          <w:i/>
          <w:iCs/>
          <w:lang w:val="pt-BR"/>
        </w:rPr>
        <w:t>transition</w:t>
      </w:r>
      <w:r>
        <w:rPr>
          <w:lang w:val="pt-BR"/>
        </w:rPr>
        <w:t>.</w:t>
      </w:r>
    </w:p>
    <w:p w14:paraId="1035AB40" w14:textId="77777777" w:rsidR="00486D59" w:rsidRDefault="00486D59" w:rsidP="00486D59">
      <w:pPr>
        <w:spacing w:before="240"/>
        <w:rPr>
          <w:lang w:val="pt-BR"/>
        </w:rPr>
      </w:pPr>
      <w:r>
        <w:rPr>
          <w:lang w:val="pt-BR"/>
        </w:rPr>
        <w:t xml:space="preserve">Para inserir mais de uma </w:t>
      </w:r>
      <w:r w:rsidRPr="000F3BAB">
        <w:rPr>
          <w:i/>
          <w:iCs/>
          <w:lang w:val="pt-BR"/>
        </w:rPr>
        <w:t>transition</w:t>
      </w:r>
      <w:r>
        <w:rPr>
          <w:lang w:val="pt-BR"/>
        </w:rPr>
        <w:t xml:space="preserve"> é necessário criar uma </w:t>
      </w:r>
      <w:r w:rsidRPr="005A06C3">
        <w:rPr>
          <w:b/>
          <w:bCs/>
          <w:i/>
          <w:iCs/>
          <w:lang w:val="pt-BR"/>
        </w:rPr>
        <w:t>animation</w:t>
      </w:r>
      <w:r>
        <w:rPr>
          <w:lang w:val="pt-BR"/>
        </w:rPr>
        <w:t xml:space="preserve">, que recebe vários valores: (1) </w:t>
      </w:r>
      <w:r w:rsidRPr="000F3BAB">
        <w:rPr>
          <w:b/>
          <w:bCs/>
          <w:lang w:val="pt-BR"/>
        </w:rPr>
        <w:t>nome</w:t>
      </w:r>
      <w:r>
        <w:rPr>
          <w:lang w:val="pt-BR"/>
        </w:rPr>
        <w:t xml:space="preserve">; (2) </w:t>
      </w:r>
      <w:r w:rsidRPr="000F3BAB">
        <w:rPr>
          <w:b/>
          <w:bCs/>
          <w:lang w:val="pt-BR"/>
        </w:rPr>
        <w:t>duração</w:t>
      </w:r>
      <w:r>
        <w:rPr>
          <w:lang w:val="pt-BR"/>
        </w:rPr>
        <w:t xml:space="preserve">; (3) </w:t>
      </w:r>
      <w:r w:rsidRPr="000F3BAB">
        <w:rPr>
          <w:b/>
          <w:bCs/>
          <w:lang w:val="pt-BR"/>
        </w:rPr>
        <w:t>timing-function</w:t>
      </w:r>
      <w:r>
        <w:rPr>
          <w:lang w:val="pt-BR"/>
        </w:rPr>
        <w:t xml:space="preserve">; (4) </w:t>
      </w:r>
      <w:r w:rsidRPr="000F3BAB">
        <w:rPr>
          <w:b/>
          <w:bCs/>
          <w:lang w:val="pt-BR"/>
        </w:rPr>
        <w:t>delay</w:t>
      </w:r>
      <w:r>
        <w:rPr>
          <w:lang w:val="pt-BR"/>
        </w:rPr>
        <w:t xml:space="preserve">; (5) </w:t>
      </w:r>
      <w:r w:rsidRPr="000F3BAB">
        <w:rPr>
          <w:b/>
          <w:bCs/>
          <w:lang w:val="pt-BR"/>
        </w:rPr>
        <w:t>direction</w:t>
      </w:r>
      <w:r>
        <w:rPr>
          <w:lang w:val="pt-BR"/>
        </w:rPr>
        <w:t xml:space="preserve">; (6) </w:t>
      </w:r>
      <w:r w:rsidRPr="000F3BAB">
        <w:rPr>
          <w:b/>
          <w:bCs/>
          <w:lang w:val="pt-BR"/>
        </w:rPr>
        <w:t>fill-mode</w:t>
      </w:r>
      <w:r>
        <w:rPr>
          <w:lang w:val="pt-BR"/>
        </w:rPr>
        <w:t xml:space="preserve">. Precisa ficar em uma regra </w:t>
      </w:r>
      <w:r w:rsidRPr="000F3BAB">
        <w:rPr>
          <w:b/>
          <w:bCs/>
          <w:i/>
          <w:iCs/>
          <w:lang w:val="pt-BR"/>
        </w:rPr>
        <w:t>@keyframes</w:t>
      </w:r>
      <w:r>
        <w:rPr>
          <w:lang w:val="pt-BR"/>
        </w:rPr>
        <w:t xml:space="preserve"> e ainda dentro dele irá ficar na propriedade </w:t>
      </w:r>
      <w:r w:rsidRPr="000F3BAB">
        <w:rPr>
          <w:b/>
          <w:bCs/>
          <w:i/>
          <w:iCs/>
          <w:lang w:val="pt-BR"/>
        </w:rPr>
        <w:t>from</w:t>
      </w:r>
      <w:r>
        <w:rPr>
          <w:lang w:val="pt-BR"/>
        </w:rPr>
        <w:t xml:space="preserve"> ou na propriedade </w:t>
      </w:r>
      <w:r w:rsidRPr="000F3BAB">
        <w:rPr>
          <w:b/>
          <w:bCs/>
          <w:i/>
          <w:iCs/>
          <w:lang w:val="pt-BR"/>
        </w:rPr>
        <w:t>to</w:t>
      </w:r>
      <w:r>
        <w:rPr>
          <w:lang w:val="pt-BR"/>
        </w:rPr>
        <w:t>.</w:t>
      </w:r>
    </w:p>
    <w:p w14:paraId="75F76048" w14:textId="77777777" w:rsidR="00486D59" w:rsidRDefault="00486D59" w:rsidP="00486D59">
      <w:pPr>
        <w:spacing w:before="240" w:after="240"/>
        <w:rPr>
          <w:lang w:val="pt-BR"/>
        </w:rPr>
      </w:pPr>
      <w:r>
        <w:rPr>
          <w:lang w:val="pt-BR"/>
        </w:rPr>
        <w:t xml:space="preserve">O transition pode receber um campo opcional de </w:t>
      </w:r>
      <w:r w:rsidRPr="000F3BAB">
        <w:rPr>
          <w:i/>
          <w:iCs/>
          <w:lang w:val="pt-BR"/>
        </w:rPr>
        <w:t>delay</w:t>
      </w:r>
      <w:r>
        <w:rPr>
          <w:lang w:val="pt-BR"/>
        </w:rPr>
        <w:t xml:space="preserve"> também. É possível adicionar vários transition em uma mesma linha, separando por vírgula.</w:t>
      </w:r>
    </w:p>
    <w:p w14:paraId="2E35A68A" w14:textId="77777777" w:rsidR="00486D59" w:rsidRDefault="00486D59" w:rsidP="00486D59">
      <w:pPr>
        <w:spacing w:before="240"/>
        <w:rPr>
          <w:lang w:val="pt-BR"/>
        </w:rPr>
      </w:pPr>
    </w:p>
    <w:p w14:paraId="5B42C3B0" w14:textId="77777777" w:rsidR="00486D59" w:rsidRDefault="00486D59" w:rsidP="00486D59">
      <w:pPr>
        <w:pStyle w:val="Ttulo3"/>
        <w:spacing w:before="0"/>
        <w:rPr>
          <w:lang w:val="pt-BR"/>
        </w:rPr>
      </w:pPr>
      <w:bookmarkStart w:id="4" w:name="_Toc82514918"/>
      <w:r>
        <w:rPr>
          <w:lang w:val="pt-BR"/>
        </w:rPr>
        <w:t>Media Queries</w:t>
      </w:r>
      <w:bookmarkEnd w:id="4"/>
    </w:p>
    <w:p w14:paraId="2B5A22B0" w14:textId="77777777" w:rsidR="00486D59" w:rsidRDefault="00486D59" w:rsidP="00486D59">
      <w:pPr>
        <w:rPr>
          <w:lang w:val="pt-BR"/>
        </w:rPr>
      </w:pPr>
      <w:r>
        <w:rPr>
          <w:lang w:val="pt-BR"/>
        </w:rPr>
        <w:t>É escrito na formato:</w:t>
      </w:r>
    </w:p>
    <w:p w14:paraId="3BF1750E" w14:textId="77777777" w:rsidR="00486D59" w:rsidRPr="001509C4" w:rsidRDefault="00486D59" w:rsidP="00486D59">
      <w:pPr>
        <w:rPr>
          <w:color w:val="AEAAAA" w:themeColor="background2" w:themeShade="BF"/>
          <w:sz w:val="20"/>
          <w:szCs w:val="20"/>
          <w:lang w:val="en-US"/>
        </w:rPr>
      </w:pPr>
      <w:r w:rsidRPr="001509C4">
        <w:rPr>
          <w:color w:val="AEAAAA" w:themeColor="background2" w:themeShade="BF"/>
          <w:sz w:val="20"/>
          <w:szCs w:val="20"/>
          <w:lang w:val="en-US"/>
        </w:rPr>
        <w:t>@media screen and (max-width: 375px) { … }</w:t>
      </w:r>
    </w:p>
    <w:p w14:paraId="39247FFD" w14:textId="77777777" w:rsidR="00486D59" w:rsidRDefault="00486D59" w:rsidP="00486D59">
      <w:pPr>
        <w:rPr>
          <w:lang w:val="pt-BR"/>
        </w:rPr>
      </w:pPr>
      <w:r w:rsidRPr="001509C4">
        <w:rPr>
          <w:lang w:val="pt-BR"/>
        </w:rPr>
        <w:t>Aceita uma ou mais propriedades para usar como base par</w:t>
      </w:r>
      <w:r>
        <w:rPr>
          <w:lang w:val="pt-BR"/>
        </w:rPr>
        <w:t xml:space="preserve">a escolher quando aplicar determinadas regras CSS. Serve para implementar a responsividade no site, para adaptar o conteúdo a diferentes tamanhos de tela. Uma técnica recomendada é o </w:t>
      </w:r>
      <w:r w:rsidRPr="004705A6">
        <w:rPr>
          <w:i/>
          <w:iCs/>
          <w:lang w:val="pt-BR"/>
        </w:rPr>
        <w:t>mobile first</w:t>
      </w:r>
      <w:r>
        <w:rPr>
          <w:lang w:val="pt-BR"/>
        </w:rPr>
        <w:t>, ou seja, programar primeiro pensando no mobile para depois adaptar aos outros tamanhos de tela.</w:t>
      </w:r>
    </w:p>
    <w:p w14:paraId="484EE7F3" w14:textId="77777777" w:rsidR="00486D59" w:rsidRDefault="00486D59" w:rsidP="00486D59">
      <w:pPr>
        <w:spacing w:before="240"/>
        <w:rPr>
          <w:lang w:val="pt-BR"/>
        </w:rPr>
      </w:pPr>
    </w:p>
    <w:p w14:paraId="1625235B" w14:textId="77777777" w:rsidR="00486D59" w:rsidRDefault="00486D59" w:rsidP="00486D59">
      <w:pPr>
        <w:pStyle w:val="Ttulo3"/>
        <w:rPr>
          <w:lang w:val="pt-BR"/>
        </w:rPr>
      </w:pPr>
      <w:bookmarkStart w:id="5" w:name="_Toc82514919"/>
      <w:r>
        <w:rPr>
          <w:lang w:val="pt-BR"/>
        </w:rPr>
        <w:t>Bootstrap</w:t>
      </w:r>
      <w:bookmarkEnd w:id="5"/>
    </w:p>
    <w:p w14:paraId="29CA17E0" w14:textId="77777777" w:rsidR="00486D59" w:rsidRDefault="00486D59" w:rsidP="00486D59">
      <w:pPr>
        <w:rPr>
          <w:lang w:val="pt-BR"/>
        </w:rPr>
      </w:pPr>
      <w:r>
        <w:rPr>
          <w:lang w:val="pt-BR"/>
        </w:rPr>
        <w:t>Adiciona código CSS “por trás dos panos” para estilizar automaticamente a página. Podemos então trabalhar nosso CSS por cima do que o Bootstrap já possui. Entre os códigos já prontos temos por exemplo: cores, backgrounds, displays, etc.</w:t>
      </w:r>
    </w:p>
    <w:p w14:paraId="4902C098" w14:textId="77777777" w:rsidR="00486D59" w:rsidRDefault="00486D59" w:rsidP="00486D59">
      <w:pPr>
        <w:spacing w:before="240"/>
        <w:rPr>
          <w:lang w:val="pt-BR"/>
        </w:rPr>
      </w:pPr>
      <w:r>
        <w:rPr>
          <w:lang w:val="pt-BR"/>
        </w:rPr>
        <w:t xml:space="preserve">O </w:t>
      </w:r>
      <w:r w:rsidRPr="00577627">
        <w:rPr>
          <w:lang w:val="pt-BR"/>
        </w:rPr>
        <w:t>bootstrap</w:t>
      </w:r>
      <w:r>
        <w:rPr>
          <w:lang w:val="pt-BR"/>
        </w:rPr>
        <w:t xml:space="preserve"> entrega para nós um sistema de </w:t>
      </w:r>
      <w:r>
        <w:rPr>
          <w:i/>
          <w:iCs/>
          <w:lang w:val="pt-BR"/>
        </w:rPr>
        <w:t>grid</w:t>
      </w:r>
      <w:r>
        <w:rPr>
          <w:lang w:val="pt-BR"/>
        </w:rPr>
        <w:t xml:space="preserve"> dividido em </w:t>
      </w:r>
      <w:r w:rsidRPr="00577627">
        <w:rPr>
          <w:b/>
          <w:bCs/>
          <w:lang w:val="pt-BR"/>
        </w:rPr>
        <w:t>12 colunas</w:t>
      </w:r>
      <w:r>
        <w:rPr>
          <w:lang w:val="pt-BR"/>
        </w:rPr>
        <w:t>, no qual podemos escolher quantas colunas (</w:t>
      </w:r>
      <w:r w:rsidRPr="00577627">
        <w:rPr>
          <w:b/>
          <w:bCs/>
          <w:i/>
          <w:iCs/>
          <w:lang w:val="pt-BR"/>
        </w:rPr>
        <w:t>cols</w:t>
      </w:r>
      <w:r>
        <w:rPr>
          <w:lang w:val="pt-BR"/>
        </w:rPr>
        <w:t>) iremos usar e criar várias linhas (</w:t>
      </w:r>
      <w:r w:rsidRPr="00577627">
        <w:rPr>
          <w:b/>
          <w:bCs/>
          <w:i/>
          <w:iCs/>
          <w:lang w:val="pt-BR"/>
        </w:rPr>
        <w:t>rows</w:t>
      </w:r>
      <w:r>
        <w:rPr>
          <w:lang w:val="pt-BR"/>
        </w:rPr>
        <w:t>). Ele também oferece diversos componentes já prontos.</w:t>
      </w:r>
    </w:p>
    <w:p w14:paraId="09A3675B" w14:textId="77777777" w:rsidR="00486D59" w:rsidRDefault="00486D59" w:rsidP="00486D59">
      <w:pPr>
        <w:spacing w:before="240"/>
        <w:rPr>
          <w:lang w:val="pt-BR"/>
        </w:rPr>
      </w:pPr>
      <w:r>
        <w:rPr>
          <w:lang w:val="pt-BR"/>
        </w:rPr>
        <w:t xml:space="preserve">Também oferece </w:t>
      </w:r>
      <w:r>
        <w:rPr>
          <w:i/>
          <w:iCs/>
          <w:lang w:val="pt-BR"/>
        </w:rPr>
        <w:t>breakpoints</w:t>
      </w:r>
      <w:r>
        <w:rPr>
          <w:lang w:val="pt-BR"/>
        </w:rPr>
        <w:t xml:space="preserve"> para tornar o site responsivo. São eles: </w:t>
      </w:r>
      <w:r w:rsidRPr="00577627">
        <w:rPr>
          <w:i/>
          <w:iCs/>
          <w:lang w:val="pt-BR"/>
        </w:rPr>
        <w:t>sm, md, lg, xl, xxl</w:t>
      </w:r>
      <w:r>
        <w:rPr>
          <w:lang w:val="pt-BR"/>
        </w:rPr>
        <w:t xml:space="preserve">. Geralmente são adicionados em frente ao nome das classes usadas (exemplo: </w:t>
      </w:r>
      <w:r w:rsidRPr="00106095">
        <w:rPr>
          <w:i/>
          <w:iCs/>
          <w:lang w:val="pt-BR"/>
        </w:rPr>
        <w:t>col-md-6</w:t>
      </w:r>
      <w:r>
        <w:rPr>
          <w:lang w:val="pt-BR"/>
        </w:rPr>
        <w:t>).</w:t>
      </w:r>
    </w:p>
    <w:p w14:paraId="5CC0C342" w14:textId="77777777" w:rsidR="00486D59" w:rsidRDefault="00486D59" w:rsidP="00486D59">
      <w:pPr>
        <w:spacing w:before="240"/>
        <w:rPr>
          <w:lang w:val="pt-BR"/>
        </w:rPr>
      </w:pPr>
    </w:p>
    <w:p w14:paraId="6A0F9377" w14:textId="77777777" w:rsidR="00486D59" w:rsidRDefault="00486D59" w:rsidP="00486D59">
      <w:pPr>
        <w:pStyle w:val="Ttulo3"/>
        <w:rPr>
          <w:color w:val="FF0000"/>
          <w:lang w:val="pt-BR"/>
        </w:rPr>
      </w:pPr>
      <w:bookmarkStart w:id="6" w:name="_Toc82514920"/>
      <w:r w:rsidRPr="005C7FDD">
        <w:rPr>
          <w:color w:val="FF0000"/>
          <w:lang w:val="pt-BR"/>
        </w:rPr>
        <w:t>Exercício 0</w:t>
      </w:r>
      <w:r>
        <w:rPr>
          <w:color w:val="FF0000"/>
          <w:lang w:val="pt-BR"/>
        </w:rPr>
        <w:t>3 (fim do módulo)</w:t>
      </w:r>
      <w:bookmarkEnd w:id="6"/>
    </w:p>
    <w:p w14:paraId="729929EC" w14:textId="77777777" w:rsidR="00486D59" w:rsidRPr="00577627" w:rsidRDefault="00486D59" w:rsidP="00486D59">
      <w:pPr>
        <w:rPr>
          <w:lang w:val="pt-BR"/>
        </w:rPr>
      </w:pPr>
      <w:r>
        <w:rPr>
          <w:lang w:val="pt-BR"/>
        </w:rPr>
        <w:t xml:space="preserve">Criar uma réplica da página do perfil do LinkedIn. Não precisa ser responsivo, mas não pode quebrar no </w:t>
      </w:r>
      <w:r w:rsidRPr="00106095">
        <w:rPr>
          <w:i/>
          <w:iCs/>
          <w:lang w:val="pt-BR"/>
        </w:rPr>
        <w:t>mobile</w:t>
      </w:r>
      <w:r>
        <w:rPr>
          <w:lang w:val="pt-BR"/>
        </w:rPr>
        <w:t>.</w:t>
      </w:r>
    </w:p>
    <w:p w14:paraId="78EA3FF0" w14:textId="77777777" w:rsidR="00486D59" w:rsidRDefault="00486D59" w:rsidP="00486D59">
      <w:pPr>
        <w:rPr>
          <w:lang w:val="pt-BR"/>
        </w:rPr>
      </w:pPr>
    </w:p>
    <w:p w14:paraId="4DA3C81B" w14:textId="77777777" w:rsidR="00486D59" w:rsidRDefault="00486D59" w:rsidP="00486D59">
      <w:pPr>
        <w:rPr>
          <w:lang w:val="pt-BR"/>
        </w:rPr>
      </w:pPr>
    </w:p>
    <w:p w14:paraId="0D38CBF1" w14:textId="77777777" w:rsidR="00486D59" w:rsidRDefault="00486D59" w:rsidP="00486D59">
      <w:pPr>
        <w:pStyle w:val="Ttulo3"/>
        <w:spacing w:line="276" w:lineRule="auto"/>
        <w:rPr>
          <w:lang w:val="pt-BR"/>
        </w:rPr>
      </w:pPr>
      <w:bookmarkStart w:id="7" w:name="_Toc82514921"/>
      <w:r>
        <w:rPr>
          <w:lang w:val="pt-BR"/>
        </w:rPr>
        <w:lastRenderedPageBreak/>
        <w:t>Links Úteis</w:t>
      </w:r>
      <w:bookmarkEnd w:id="7"/>
    </w:p>
    <w:p w14:paraId="56F497F8" w14:textId="77777777" w:rsidR="00486D59" w:rsidRPr="007B5F72" w:rsidRDefault="00486D59" w:rsidP="00486D59">
      <w:pPr>
        <w:spacing w:line="276" w:lineRule="auto"/>
        <w:rPr>
          <w:lang w:val="pt-BR"/>
        </w:rPr>
      </w:pPr>
      <w:r>
        <w:rPr>
          <w:lang w:val="pt-BR"/>
        </w:rPr>
        <w:t xml:space="preserve">Conceito de </w:t>
      </w:r>
      <w:r w:rsidRPr="007B5F72">
        <w:rPr>
          <w:lang w:val="pt-BR"/>
        </w:rPr>
        <w:t xml:space="preserve">CSS BEM: </w:t>
      </w:r>
      <w:hyperlink r:id="rId13" w:history="1">
        <w:r w:rsidRPr="00F66151">
          <w:rPr>
            <w:rStyle w:val="Hyperlink"/>
            <w:lang w:val="pt-BR"/>
          </w:rPr>
          <w:t>https://www.freecodecamp.org/news/css-naming-conventions-that-will-save-you-hours-of-debugging-35cea737d849/</w:t>
        </w:r>
      </w:hyperlink>
    </w:p>
    <w:p w14:paraId="0076E083" w14:textId="77777777" w:rsidR="00486D59" w:rsidRDefault="00486D59" w:rsidP="00486D59">
      <w:pPr>
        <w:spacing w:line="276" w:lineRule="auto"/>
        <w:rPr>
          <w:lang w:val="pt-BR"/>
        </w:rPr>
      </w:pPr>
      <w:r>
        <w:rPr>
          <w:lang w:val="pt-BR"/>
        </w:rPr>
        <w:t xml:space="preserve">Site gerador de CSS: </w:t>
      </w:r>
      <w:hyperlink r:id="rId14" w:history="1">
        <w:r w:rsidRPr="00F66151">
          <w:rPr>
            <w:rStyle w:val="Hyperlink"/>
            <w:lang w:val="pt-BR"/>
          </w:rPr>
          <w:t>https://animista.net/</w:t>
        </w:r>
      </w:hyperlink>
    </w:p>
    <w:p w14:paraId="6B8FA5C7" w14:textId="77777777" w:rsidR="00486D59" w:rsidRDefault="00486D59" w:rsidP="00486D59">
      <w:pPr>
        <w:spacing w:line="276" w:lineRule="auto"/>
      </w:pPr>
      <w:r>
        <w:rPr>
          <w:lang w:val="pt-BR"/>
        </w:rPr>
        <w:t xml:space="preserve">Canal no YouTube sobre CSS: </w:t>
      </w:r>
      <w:hyperlink r:id="rId15" w:tgtFrame="_blank" w:history="1">
        <w:r>
          <w:rPr>
            <w:rStyle w:val="Hyperlink"/>
          </w:rPr>
          <w:t>https://www.youtube.com/user/KepowOb</w:t>
        </w:r>
      </w:hyperlink>
    </w:p>
    <w:p w14:paraId="00D7B93C" w14:textId="77777777" w:rsidR="00486D59" w:rsidRDefault="00486D59" w:rsidP="00486D59">
      <w:pPr>
        <w:spacing w:line="276" w:lineRule="auto"/>
      </w:pPr>
      <w:r>
        <w:t xml:space="preserve">30 dias de CSS: </w:t>
      </w:r>
      <w:hyperlink r:id="rId16" w:history="1">
        <w:r w:rsidRPr="00F66151">
          <w:rPr>
            <w:rStyle w:val="Hyperlink"/>
          </w:rPr>
          <w:t>https://30dayscss.vercel.app/challengesList</w:t>
        </w:r>
      </w:hyperlink>
    </w:p>
    <w:p w14:paraId="6EE9EE10" w14:textId="77777777" w:rsidR="00486D59" w:rsidRDefault="00486D59" w:rsidP="00486D59">
      <w:pPr>
        <w:spacing w:line="276" w:lineRule="auto"/>
      </w:pPr>
      <w:r>
        <w:t xml:space="preserve">Visualizador didático do Git: </w:t>
      </w:r>
      <w:hyperlink r:id="rId17" w:anchor="free-remote" w:history="1">
        <w:r w:rsidRPr="00F66151">
          <w:rPr>
            <w:rStyle w:val="Hyperlink"/>
          </w:rPr>
          <w:t>https://git-school.github.io/visualizing-git/#free-remote</w:t>
        </w:r>
      </w:hyperlink>
    </w:p>
    <w:p w14:paraId="16C8E105" w14:textId="77777777" w:rsidR="00A9204E" w:rsidRPr="00486D59" w:rsidRDefault="00A9204E"/>
    <w:sectPr w:rsidR="00A9204E" w:rsidRPr="00486D59" w:rsidSect="004C55D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Autor" w:initials="A">
    <w:p w14:paraId="1F5ECFA8" w14:textId="77777777" w:rsidR="00486D59" w:rsidRDefault="00486D59" w:rsidP="00486D59">
      <w:pPr>
        <w:pStyle w:val="Textodecomentrio"/>
      </w:pPr>
      <w:r>
        <w:rPr>
          <w:rStyle w:val="Refdecomentrio"/>
        </w:rPr>
        <w:annotationRef/>
      </w:r>
      <w:r>
        <w:t>13.09.2021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F5ECFA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F5ECFA8" w16cid:durableId="24EA3C9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B7947B" w14:textId="77777777" w:rsidR="004619D3" w:rsidRDefault="004619D3" w:rsidP="00D766DE">
      <w:r>
        <w:separator/>
      </w:r>
    </w:p>
  </w:endnote>
  <w:endnote w:type="continuationSeparator" w:id="0">
    <w:p w14:paraId="115647B6" w14:textId="77777777" w:rsidR="004619D3" w:rsidRDefault="004619D3" w:rsidP="00D766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921E03" w14:textId="77777777" w:rsidR="004619D3" w:rsidRDefault="004619D3" w:rsidP="00D766DE">
      <w:r>
        <w:separator/>
      </w:r>
    </w:p>
  </w:footnote>
  <w:footnote w:type="continuationSeparator" w:id="0">
    <w:p w14:paraId="382BCC95" w14:textId="77777777" w:rsidR="004619D3" w:rsidRDefault="004619D3" w:rsidP="00D766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68C1A9C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B2C5000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623994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0C6EA8C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9707D66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AA452D0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9DCDCB0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B921B9A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67078C2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4E8C43E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D21326B"/>
    <w:multiLevelType w:val="multilevel"/>
    <w:tmpl w:val="04090023"/>
    <w:styleLink w:val="Artigoseo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26345EB9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A27227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AEB0273"/>
    <w:multiLevelType w:val="multilevel"/>
    <w:tmpl w:val="526206A0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84C4F29"/>
    <w:multiLevelType w:val="multilevel"/>
    <w:tmpl w:val="D8061F64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9350CFB"/>
    <w:multiLevelType w:val="multilevel"/>
    <w:tmpl w:val="9DF09F08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DEC6B47"/>
    <w:multiLevelType w:val="multilevel"/>
    <w:tmpl w:val="604E1C0A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2"/>
  </w:num>
  <w:num w:numId="2">
    <w:abstractNumId w:val="12"/>
  </w:num>
  <w:num w:numId="3">
    <w:abstractNumId w:val="10"/>
  </w:num>
  <w:num w:numId="4">
    <w:abstractNumId w:val="24"/>
  </w:num>
  <w:num w:numId="5">
    <w:abstractNumId w:val="13"/>
  </w:num>
  <w:num w:numId="6">
    <w:abstractNumId w:val="19"/>
  </w:num>
  <w:num w:numId="7">
    <w:abstractNumId w:val="21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6"/>
  </w:num>
  <w:num w:numId="19">
    <w:abstractNumId w:val="17"/>
  </w:num>
  <w:num w:numId="20">
    <w:abstractNumId w:val="23"/>
  </w:num>
  <w:num w:numId="21">
    <w:abstractNumId w:val="20"/>
  </w:num>
  <w:num w:numId="22">
    <w:abstractNumId w:val="11"/>
  </w:num>
  <w:num w:numId="23">
    <w:abstractNumId w:val="25"/>
  </w:num>
  <w:num w:numId="24">
    <w:abstractNumId w:val="15"/>
  </w:num>
  <w:num w:numId="25">
    <w:abstractNumId w:val="18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D59"/>
    <w:rsid w:val="00215B8F"/>
    <w:rsid w:val="004619D3"/>
    <w:rsid w:val="00486D59"/>
    <w:rsid w:val="004C55DB"/>
    <w:rsid w:val="004E108E"/>
    <w:rsid w:val="00645252"/>
    <w:rsid w:val="006D3D74"/>
    <w:rsid w:val="0083569A"/>
    <w:rsid w:val="00A9204E"/>
    <w:rsid w:val="00D72E08"/>
    <w:rsid w:val="00D766DE"/>
    <w:rsid w:val="00ED3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9067F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6D59"/>
    <w:rPr>
      <w:rFonts w:ascii="Calibri" w:hAnsi="Calibri" w:cs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D766DE"/>
    <w:pPr>
      <w:keepNext/>
      <w:keepLines/>
      <w:spacing w:before="240"/>
      <w:outlineLvl w:val="0"/>
    </w:pPr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766DE"/>
    <w:pPr>
      <w:keepNext/>
      <w:keepLines/>
      <w:spacing w:before="40"/>
      <w:outlineLvl w:val="1"/>
    </w:pPr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766DE"/>
    <w:pPr>
      <w:keepNext/>
      <w:keepLines/>
      <w:spacing w:before="40"/>
      <w:outlineLvl w:val="2"/>
    </w:pPr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D766DE"/>
    <w:pPr>
      <w:keepNext/>
      <w:keepLines/>
      <w:spacing w:before="40"/>
      <w:outlineLvl w:val="3"/>
    </w:pPr>
    <w:rPr>
      <w:rFonts w:ascii="Calibri Light" w:eastAsiaTheme="majorEastAsia" w:hAnsi="Calibri Light" w:cs="Calibri Light"/>
      <w:i/>
      <w:iCs/>
      <w:color w:val="1F4E79" w:themeColor="accent1" w:themeShade="80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D766DE"/>
    <w:pPr>
      <w:keepNext/>
      <w:keepLines/>
      <w:spacing w:before="40"/>
      <w:outlineLvl w:val="4"/>
    </w:pPr>
    <w:rPr>
      <w:rFonts w:ascii="Calibri Light" w:eastAsiaTheme="majorEastAsia" w:hAnsi="Calibri Light" w:cs="Calibri Light"/>
      <w:color w:val="1F4E79" w:themeColor="accent1" w:themeShade="80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D766DE"/>
    <w:pPr>
      <w:keepNext/>
      <w:keepLines/>
      <w:spacing w:before="40"/>
      <w:outlineLvl w:val="5"/>
    </w:pPr>
    <w:rPr>
      <w:rFonts w:ascii="Calibri Light" w:eastAsiaTheme="majorEastAsia" w:hAnsi="Calibri Light" w:cs="Calibri Light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D766DE"/>
    <w:pPr>
      <w:keepNext/>
      <w:keepLines/>
      <w:spacing w:before="40"/>
      <w:outlineLvl w:val="6"/>
    </w:pPr>
    <w:rPr>
      <w:rFonts w:ascii="Calibri Light" w:eastAsiaTheme="majorEastAsia" w:hAnsi="Calibri Light" w:cs="Calibri Light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D766DE"/>
    <w:pPr>
      <w:keepNext/>
      <w:keepLines/>
      <w:spacing w:before="40"/>
      <w:outlineLvl w:val="7"/>
    </w:pPr>
    <w:rPr>
      <w:rFonts w:ascii="Calibri Light" w:eastAsiaTheme="majorEastAsia" w:hAnsi="Calibri Light" w:cs="Calibri Light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D766DE"/>
    <w:pPr>
      <w:keepNext/>
      <w:keepLines/>
      <w:spacing w:before="40"/>
      <w:outlineLvl w:val="8"/>
    </w:pPr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766DE"/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D766DE"/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D766DE"/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D766DE"/>
    <w:rPr>
      <w:rFonts w:ascii="Calibri Light" w:eastAsiaTheme="majorEastAsia" w:hAnsi="Calibri Light" w:cs="Calibri Light"/>
      <w:i/>
      <w:iCs/>
      <w:color w:val="1F4E79" w:themeColor="accent1" w:themeShade="80"/>
    </w:rPr>
  </w:style>
  <w:style w:type="character" w:customStyle="1" w:styleId="Ttulo5Char">
    <w:name w:val="Título 5 Char"/>
    <w:basedOn w:val="Fontepargpadro"/>
    <w:link w:val="Ttulo5"/>
    <w:uiPriority w:val="9"/>
    <w:rsid w:val="00D766DE"/>
    <w:rPr>
      <w:rFonts w:ascii="Calibri Light" w:eastAsiaTheme="majorEastAsia" w:hAnsi="Calibri Light" w:cs="Calibri Light"/>
      <w:color w:val="1F4E79" w:themeColor="accent1" w:themeShade="80"/>
    </w:rPr>
  </w:style>
  <w:style w:type="character" w:customStyle="1" w:styleId="Ttulo6Char">
    <w:name w:val="Título 6 Char"/>
    <w:basedOn w:val="Fontepargpadro"/>
    <w:link w:val="Ttulo6"/>
    <w:uiPriority w:val="9"/>
    <w:rsid w:val="00D766DE"/>
    <w:rPr>
      <w:rFonts w:ascii="Calibri Light" w:eastAsiaTheme="majorEastAsia" w:hAnsi="Calibri Light" w:cs="Calibri Light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rsid w:val="00D766DE"/>
    <w:rPr>
      <w:rFonts w:ascii="Calibri Light" w:eastAsiaTheme="majorEastAsia" w:hAnsi="Calibri Light" w:cs="Calibri Light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rsid w:val="00D766DE"/>
    <w:rPr>
      <w:rFonts w:ascii="Calibri Light" w:eastAsiaTheme="majorEastAsia" w:hAnsi="Calibri Light" w:cs="Calibri Light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9"/>
    <w:rsid w:val="00D766DE"/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paragraph" w:styleId="Ttulo">
    <w:name w:val="Title"/>
    <w:basedOn w:val="Normal"/>
    <w:next w:val="Normal"/>
    <w:link w:val="TtuloChar"/>
    <w:uiPriority w:val="10"/>
    <w:qFormat/>
    <w:rsid w:val="00D766DE"/>
    <w:pPr>
      <w:contextualSpacing/>
    </w:pPr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766DE"/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766D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D766DE"/>
    <w:rPr>
      <w:rFonts w:ascii="Calibri" w:eastAsiaTheme="minorEastAsia" w:hAnsi="Calibri" w:cs="Calibri"/>
      <w:color w:val="5A5A5A" w:themeColor="text1" w:themeTint="A5"/>
      <w:spacing w:val="15"/>
    </w:rPr>
  </w:style>
  <w:style w:type="character" w:styleId="nfaseSutil">
    <w:name w:val="Subtle Emphasis"/>
    <w:basedOn w:val="Fontepargpadro"/>
    <w:uiPriority w:val="19"/>
    <w:qFormat/>
    <w:rsid w:val="00D766DE"/>
    <w:rPr>
      <w:rFonts w:ascii="Calibri" w:hAnsi="Calibri" w:cs="Calibri"/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qFormat/>
    <w:rsid w:val="00D766DE"/>
    <w:rPr>
      <w:rFonts w:ascii="Calibri" w:hAnsi="Calibri" w:cs="Calibri"/>
      <w:i/>
      <w:iCs/>
    </w:rPr>
  </w:style>
  <w:style w:type="character" w:styleId="nfaseIntensa">
    <w:name w:val="Intense Emphasis"/>
    <w:basedOn w:val="Fontepargpadro"/>
    <w:uiPriority w:val="21"/>
    <w:qFormat/>
    <w:rsid w:val="00D766DE"/>
    <w:rPr>
      <w:rFonts w:ascii="Calibri" w:hAnsi="Calibri" w:cs="Calibri"/>
      <w:i/>
      <w:iCs/>
      <w:color w:val="1F4E79" w:themeColor="accent1" w:themeShade="80"/>
    </w:rPr>
  </w:style>
  <w:style w:type="character" w:styleId="Forte">
    <w:name w:val="Strong"/>
    <w:basedOn w:val="Fontepargpadro"/>
    <w:uiPriority w:val="22"/>
    <w:qFormat/>
    <w:rsid w:val="00D766DE"/>
    <w:rPr>
      <w:rFonts w:ascii="Calibri" w:hAnsi="Calibri" w:cs="Calibri"/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sid w:val="00D766D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766DE"/>
    <w:rPr>
      <w:rFonts w:ascii="Calibri" w:hAnsi="Calibri" w:cs="Calibri"/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766DE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766DE"/>
    <w:rPr>
      <w:rFonts w:ascii="Calibri" w:hAnsi="Calibri" w:cs="Calibri"/>
      <w:i/>
      <w:iCs/>
      <w:color w:val="1F4E79" w:themeColor="accent1" w:themeShade="80"/>
    </w:rPr>
  </w:style>
  <w:style w:type="character" w:styleId="RefernciaSutil">
    <w:name w:val="Subtle Reference"/>
    <w:basedOn w:val="Fontepargpadro"/>
    <w:uiPriority w:val="31"/>
    <w:qFormat/>
    <w:rsid w:val="00D766DE"/>
    <w:rPr>
      <w:rFonts w:ascii="Calibri" w:hAnsi="Calibri" w:cs="Calibri"/>
      <w:smallCaps/>
      <w:color w:val="5A5A5A" w:themeColor="text1" w:themeTint="A5"/>
    </w:rPr>
  </w:style>
  <w:style w:type="character" w:styleId="RefernciaIntensa">
    <w:name w:val="Intense Reference"/>
    <w:basedOn w:val="Fontepargpadro"/>
    <w:uiPriority w:val="32"/>
    <w:qFormat/>
    <w:rsid w:val="00D766DE"/>
    <w:rPr>
      <w:rFonts w:ascii="Calibri" w:hAnsi="Calibri" w:cs="Calibri"/>
      <w:b/>
      <w:bCs/>
      <w:caps w:val="0"/>
      <w:smallCaps/>
      <w:color w:val="1F4E79" w:themeColor="accent1" w:themeShade="80"/>
      <w:spacing w:val="5"/>
    </w:rPr>
  </w:style>
  <w:style w:type="character" w:styleId="TtulodoLivro">
    <w:name w:val="Book Title"/>
    <w:basedOn w:val="Fontepargpadro"/>
    <w:uiPriority w:val="33"/>
    <w:qFormat/>
    <w:rsid w:val="00D766DE"/>
    <w:rPr>
      <w:rFonts w:ascii="Calibri" w:hAnsi="Calibri" w:cs="Calibri"/>
      <w:b/>
      <w:bCs/>
      <w:i/>
      <w:iCs/>
      <w:spacing w:val="5"/>
    </w:rPr>
  </w:style>
  <w:style w:type="character" w:styleId="Hyperlink">
    <w:name w:val="Hyperlink"/>
    <w:basedOn w:val="Fontepargpadro"/>
    <w:uiPriority w:val="99"/>
    <w:unhideWhenUsed/>
    <w:rsid w:val="00D766DE"/>
    <w:rPr>
      <w:rFonts w:ascii="Calibri" w:hAnsi="Calibri" w:cs="Calibri"/>
      <w:color w:val="1F4E79" w:themeColor="accent1" w:themeShade="80"/>
      <w:u w:val="single"/>
    </w:rPr>
  </w:style>
  <w:style w:type="character" w:styleId="HiperlinkVisitado">
    <w:name w:val="FollowedHyperlink"/>
    <w:basedOn w:val="Fontepargpadro"/>
    <w:uiPriority w:val="99"/>
    <w:unhideWhenUsed/>
    <w:rsid w:val="00D766DE"/>
    <w:rPr>
      <w:rFonts w:ascii="Calibri" w:hAnsi="Calibri" w:cs="Calibri"/>
      <w:color w:val="954F72" w:themeColor="followed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D766DE"/>
    <w:pPr>
      <w:spacing w:after="200"/>
    </w:pPr>
    <w:rPr>
      <w:i/>
      <w:iCs/>
      <w:color w:val="44546A" w:themeColor="text2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766DE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766DE"/>
    <w:rPr>
      <w:rFonts w:ascii="Segoe UI" w:hAnsi="Segoe UI" w:cs="Segoe UI"/>
      <w:szCs w:val="18"/>
    </w:rPr>
  </w:style>
  <w:style w:type="paragraph" w:styleId="Textoembloco">
    <w:name w:val="Block Text"/>
    <w:basedOn w:val="Normal"/>
    <w:uiPriority w:val="99"/>
    <w:semiHidden/>
    <w:unhideWhenUsed/>
    <w:rsid w:val="00D766DE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D766DE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D766DE"/>
    <w:rPr>
      <w:rFonts w:ascii="Calibri" w:hAnsi="Calibri" w:cs="Calibri"/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D766DE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D766DE"/>
    <w:rPr>
      <w:rFonts w:ascii="Calibri" w:hAnsi="Calibri" w:cs="Calibri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D766DE"/>
    <w:rPr>
      <w:rFonts w:ascii="Calibri" w:hAnsi="Calibri" w:cs="Calibri"/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766DE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766DE"/>
    <w:rPr>
      <w:rFonts w:ascii="Calibri" w:hAnsi="Calibri" w:cs="Calibri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766D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766DE"/>
    <w:rPr>
      <w:rFonts w:ascii="Calibri" w:hAnsi="Calibri" w:cs="Calibri"/>
      <w:b/>
      <w:bCs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766DE"/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766DE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D766DE"/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D766DE"/>
    <w:rPr>
      <w:rFonts w:ascii="Calibri" w:hAnsi="Calibri" w:cs="Calibri"/>
      <w:szCs w:val="20"/>
    </w:rPr>
  </w:style>
  <w:style w:type="paragraph" w:styleId="Remetente">
    <w:name w:val="envelope return"/>
    <w:basedOn w:val="Normal"/>
    <w:uiPriority w:val="99"/>
    <w:semiHidden/>
    <w:unhideWhenUsed/>
    <w:rsid w:val="00D766DE"/>
    <w:rPr>
      <w:rFonts w:ascii="Calibri Light" w:eastAsiaTheme="majorEastAsia" w:hAnsi="Calibri Light" w:cs="Calibri Light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766DE"/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766DE"/>
    <w:rPr>
      <w:rFonts w:ascii="Calibri" w:hAnsi="Calibri" w:cs="Calibri"/>
      <w:szCs w:val="20"/>
    </w:rPr>
  </w:style>
  <w:style w:type="character" w:styleId="CdigoHTML">
    <w:name w:val="HTML Code"/>
    <w:basedOn w:val="Fontepargpadro"/>
    <w:uiPriority w:val="99"/>
    <w:semiHidden/>
    <w:unhideWhenUsed/>
    <w:rsid w:val="00D766DE"/>
    <w:rPr>
      <w:rFonts w:ascii="Consolas" w:hAnsi="Consolas" w:cs="Calibri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D766DE"/>
    <w:rPr>
      <w:rFonts w:ascii="Consolas" w:hAnsi="Consolas" w:cs="Calibri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766DE"/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766DE"/>
    <w:rPr>
      <w:rFonts w:ascii="Consolas" w:hAnsi="Consolas" w:cs="Calibri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D766DE"/>
    <w:rPr>
      <w:rFonts w:ascii="Consolas" w:hAnsi="Consolas" w:cs="Calibri"/>
      <w:sz w:val="22"/>
      <w:szCs w:val="20"/>
    </w:rPr>
  </w:style>
  <w:style w:type="paragraph" w:styleId="Textodemacro">
    <w:name w:val="macro"/>
    <w:link w:val="TextodemacroChar"/>
    <w:uiPriority w:val="99"/>
    <w:semiHidden/>
    <w:unhideWhenUsed/>
    <w:rsid w:val="00D766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D766DE"/>
    <w:rPr>
      <w:rFonts w:ascii="Consolas" w:hAnsi="Consolas" w:cs="Calibri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D766DE"/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D766DE"/>
    <w:rPr>
      <w:rFonts w:ascii="Consolas" w:hAnsi="Consolas" w:cs="Calibri"/>
      <w:szCs w:val="21"/>
    </w:rPr>
  </w:style>
  <w:style w:type="character" w:styleId="TextodoEspaoReservado">
    <w:name w:val="Placeholder Text"/>
    <w:basedOn w:val="Fontepargpadro"/>
    <w:uiPriority w:val="99"/>
    <w:semiHidden/>
    <w:rsid w:val="00D766DE"/>
    <w:rPr>
      <w:rFonts w:ascii="Calibri" w:hAnsi="Calibri" w:cs="Calibri"/>
      <w:color w:val="3B3838" w:themeColor="background2" w:themeShade="40"/>
    </w:rPr>
  </w:style>
  <w:style w:type="paragraph" w:styleId="Cabealho">
    <w:name w:val="header"/>
    <w:basedOn w:val="Normal"/>
    <w:link w:val="CabealhoChar"/>
    <w:uiPriority w:val="99"/>
    <w:unhideWhenUsed/>
    <w:rsid w:val="00D766DE"/>
  </w:style>
  <w:style w:type="character" w:customStyle="1" w:styleId="CabealhoChar">
    <w:name w:val="Cabeçalho Char"/>
    <w:basedOn w:val="Fontepargpadro"/>
    <w:link w:val="Cabealho"/>
    <w:uiPriority w:val="99"/>
    <w:rsid w:val="00D766DE"/>
    <w:rPr>
      <w:rFonts w:ascii="Calibri" w:hAnsi="Calibri" w:cs="Calibri"/>
    </w:rPr>
  </w:style>
  <w:style w:type="paragraph" w:styleId="Rodap">
    <w:name w:val="footer"/>
    <w:basedOn w:val="Normal"/>
    <w:link w:val="RodapChar"/>
    <w:uiPriority w:val="99"/>
    <w:unhideWhenUsed/>
    <w:rsid w:val="00D766DE"/>
  </w:style>
  <w:style w:type="character" w:customStyle="1" w:styleId="RodapChar">
    <w:name w:val="Rodapé Char"/>
    <w:basedOn w:val="Fontepargpadro"/>
    <w:link w:val="Rodap"/>
    <w:uiPriority w:val="99"/>
    <w:rsid w:val="00D766DE"/>
    <w:rPr>
      <w:rFonts w:ascii="Calibri" w:hAnsi="Calibri" w:cs="Calibri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D766DE"/>
    <w:pPr>
      <w:spacing w:after="120"/>
      <w:ind w:left="1757"/>
    </w:pPr>
  </w:style>
  <w:style w:type="character" w:styleId="Meno">
    <w:name w:val="Mention"/>
    <w:basedOn w:val="Fontepargpadro"/>
    <w:uiPriority w:val="99"/>
    <w:semiHidden/>
    <w:unhideWhenUsed/>
    <w:rsid w:val="00D766DE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Semlista"/>
    <w:uiPriority w:val="99"/>
    <w:semiHidden/>
    <w:unhideWhenUsed/>
    <w:rsid w:val="00D766DE"/>
    <w:pPr>
      <w:numPr>
        <w:numId w:val="24"/>
      </w:numPr>
    </w:pPr>
  </w:style>
  <w:style w:type="numbering" w:styleId="1ai">
    <w:name w:val="Outline List 1"/>
    <w:basedOn w:val="Semlista"/>
    <w:uiPriority w:val="99"/>
    <w:semiHidden/>
    <w:unhideWhenUsed/>
    <w:rsid w:val="00D766DE"/>
    <w:pPr>
      <w:numPr>
        <w:numId w:val="25"/>
      </w:numPr>
    </w:pPr>
  </w:style>
  <w:style w:type="character" w:styleId="VarivelHTML">
    <w:name w:val="HTML Variable"/>
    <w:basedOn w:val="Fontepargpadro"/>
    <w:uiPriority w:val="99"/>
    <w:semiHidden/>
    <w:unhideWhenUsed/>
    <w:rsid w:val="00D766DE"/>
    <w:rPr>
      <w:rFonts w:ascii="Calibri" w:hAnsi="Calibri" w:cs="Calibri"/>
      <w:i/>
      <w:iCs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D766DE"/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D766DE"/>
    <w:rPr>
      <w:rFonts w:ascii="Calibri" w:hAnsi="Calibri" w:cs="Calibri"/>
      <w:i/>
      <w:iCs/>
    </w:rPr>
  </w:style>
  <w:style w:type="character" w:styleId="DefinioHTML">
    <w:name w:val="HTML Definition"/>
    <w:basedOn w:val="Fontepargpadro"/>
    <w:uiPriority w:val="99"/>
    <w:semiHidden/>
    <w:unhideWhenUsed/>
    <w:rsid w:val="00D766DE"/>
    <w:rPr>
      <w:rFonts w:ascii="Calibri" w:hAnsi="Calibri" w:cs="Calibri"/>
      <w:i/>
      <w:iCs/>
    </w:rPr>
  </w:style>
  <w:style w:type="character" w:styleId="CitaoHTML">
    <w:name w:val="HTML Cite"/>
    <w:basedOn w:val="Fontepargpadro"/>
    <w:uiPriority w:val="99"/>
    <w:semiHidden/>
    <w:unhideWhenUsed/>
    <w:rsid w:val="00D766DE"/>
    <w:rPr>
      <w:rFonts w:ascii="Calibri" w:hAnsi="Calibri" w:cs="Calibri"/>
      <w:i/>
      <w:iCs/>
    </w:rPr>
  </w:style>
  <w:style w:type="character" w:styleId="ExemploHTML">
    <w:name w:val="HTML Sample"/>
    <w:basedOn w:val="Fontepargpadro"/>
    <w:uiPriority w:val="99"/>
    <w:semiHidden/>
    <w:unhideWhenUsed/>
    <w:rsid w:val="00D766DE"/>
    <w:rPr>
      <w:rFonts w:ascii="Consolas" w:hAnsi="Consolas" w:cs="Calibri"/>
      <w:sz w:val="24"/>
      <w:szCs w:val="24"/>
    </w:rPr>
  </w:style>
  <w:style w:type="character" w:styleId="AcrnimoHTML">
    <w:name w:val="HTML Acronym"/>
    <w:basedOn w:val="Fontepargpadro"/>
    <w:uiPriority w:val="99"/>
    <w:semiHidden/>
    <w:unhideWhenUsed/>
    <w:rsid w:val="00D766DE"/>
    <w:rPr>
      <w:rFonts w:ascii="Calibri" w:hAnsi="Calibri" w:cs="Calibri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D766DE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D766DE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D766DE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D766DE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D766DE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D766DE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D766DE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D766DE"/>
    <w:pPr>
      <w:spacing w:after="100"/>
      <w:ind w:left="154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766DE"/>
    <w:pPr>
      <w:outlineLvl w:val="9"/>
    </w:pPr>
    <w:rPr>
      <w:color w:val="2E74B5" w:themeColor="accent1" w:themeShade="BF"/>
    </w:rPr>
  </w:style>
  <w:style w:type="table" w:styleId="Tabelaprofissional">
    <w:name w:val="Table Professional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dia1">
    <w:name w:val="Medium List 1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D766DE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Bibliografia">
    <w:name w:val="Bibliography"/>
    <w:basedOn w:val="Normal"/>
    <w:next w:val="Normal"/>
    <w:uiPriority w:val="37"/>
    <w:semiHidden/>
    <w:unhideWhenUsed/>
    <w:rsid w:val="00D766DE"/>
  </w:style>
  <w:style w:type="character" w:styleId="Hashtag">
    <w:name w:val="Hashtag"/>
    <w:basedOn w:val="Fontepargpadro"/>
    <w:uiPriority w:val="99"/>
    <w:semiHidden/>
    <w:unhideWhenUsed/>
    <w:rsid w:val="00D766DE"/>
    <w:rPr>
      <w:rFonts w:ascii="Calibri" w:hAnsi="Calibri" w:cs="Calibri"/>
      <w:color w:val="2B579A"/>
      <w:shd w:val="clear" w:color="auto" w:fill="E1DFDD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D766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libri Light" w:eastAsiaTheme="majorEastAsia" w:hAnsi="Calibri Light" w:cs="Calibri Light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D766DE"/>
    <w:rPr>
      <w:rFonts w:ascii="Calibri Light" w:eastAsiaTheme="majorEastAsia" w:hAnsi="Calibri Light" w:cs="Calibri Light"/>
      <w:sz w:val="24"/>
      <w:szCs w:val="24"/>
      <w:shd w:val="pct20" w:color="auto" w:fill="auto"/>
    </w:rPr>
  </w:style>
  <w:style w:type="table" w:styleId="Tabelaelegante">
    <w:name w:val="Table Elegant"/>
    <w:basedOn w:val="Tabelanormal"/>
    <w:uiPriority w:val="99"/>
    <w:semiHidden/>
    <w:unhideWhenUsed/>
    <w:rsid w:val="00D766D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D766DE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D766DE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D766DE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D766DE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D766DE"/>
    <w:pPr>
      <w:ind w:left="1800" w:hanging="360"/>
      <w:contextualSpacing/>
    </w:pPr>
  </w:style>
  <w:style w:type="table" w:styleId="Tabelaemlista1">
    <w:name w:val="Table List 1"/>
    <w:basedOn w:val="Tabelanormal"/>
    <w:uiPriority w:val="99"/>
    <w:semiHidden/>
    <w:unhideWhenUsed/>
    <w:rsid w:val="00D766D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D766D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D766D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D766D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D766D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D766D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adecontinuao">
    <w:name w:val="List Continue"/>
    <w:basedOn w:val="Normal"/>
    <w:uiPriority w:val="99"/>
    <w:semiHidden/>
    <w:unhideWhenUsed/>
    <w:rsid w:val="00D766DE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D766DE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D766DE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D766DE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D766DE"/>
    <w:pPr>
      <w:spacing w:after="120"/>
      <w:ind w:left="1800"/>
      <w:contextualSpacing/>
    </w:pPr>
  </w:style>
  <w:style w:type="paragraph" w:styleId="PargrafodaLista">
    <w:name w:val="List Paragraph"/>
    <w:basedOn w:val="Normal"/>
    <w:uiPriority w:val="34"/>
    <w:semiHidden/>
    <w:unhideWhenUsed/>
    <w:qFormat/>
    <w:rsid w:val="00D766DE"/>
    <w:pPr>
      <w:ind w:left="720"/>
      <w:contextualSpacing/>
    </w:pPr>
  </w:style>
  <w:style w:type="paragraph" w:styleId="Numerada">
    <w:name w:val="List Number"/>
    <w:basedOn w:val="Normal"/>
    <w:uiPriority w:val="99"/>
    <w:semiHidden/>
    <w:unhideWhenUsed/>
    <w:rsid w:val="00D766DE"/>
    <w:pPr>
      <w:numPr>
        <w:numId w:val="13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D766DE"/>
    <w:pPr>
      <w:numPr>
        <w:numId w:val="14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D766DE"/>
    <w:pPr>
      <w:numPr>
        <w:numId w:val="15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D766DE"/>
    <w:pPr>
      <w:numPr>
        <w:numId w:val="16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D766DE"/>
    <w:pPr>
      <w:numPr>
        <w:numId w:val="17"/>
      </w:numPr>
      <w:contextualSpacing/>
    </w:pPr>
  </w:style>
  <w:style w:type="paragraph" w:styleId="Commarcadores">
    <w:name w:val="List Bullet"/>
    <w:basedOn w:val="Normal"/>
    <w:uiPriority w:val="99"/>
    <w:semiHidden/>
    <w:unhideWhenUsed/>
    <w:rsid w:val="00D766DE"/>
    <w:pPr>
      <w:numPr>
        <w:numId w:val="8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D766DE"/>
    <w:pPr>
      <w:numPr>
        <w:numId w:val="9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D766DE"/>
    <w:pPr>
      <w:numPr>
        <w:numId w:val="10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D766DE"/>
    <w:pPr>
      <w:numPr>
        <w:numId w:val="11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D766DE"/>
    <w:pPr>
      <w:numPr>
        <w:numId w:val="12"/>
      </w:numPr>
      <w:contextualSpacing/>
    </w:pPr>
  </w:style>
  <w:style w:type="table" w:styleId="Tabelaclssica1">
    <w:name w:val="Table Classic 1"/>
    <w:basedOn w:val="Tabelanormal"/>
    <w:uiPriority w:val="99"/>
    <w:semiHidden/>
    <w:unhideWhenUsed/>
    <w:rsid w:val="00D766D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D766D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D766D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deilustraes">
    <w:name w:val="table of figures"/>
    <w:basedOn w:val="Normal"/>
    <w:next w:val="Normal"/>
    <w:uiPriority w:val="99"/>
    <w:semiHidden/>
    <w:unhideWhenUsed/>
    <w:rsid w:val="00D766DE"/>
  </w:style>
  <w:style w:type="character" w:styleId="Refdenotadefim">
    <w:name w:val="endnote reference"/>
    <w:basedOn w:val="Fontepargpadro"/>
    <w:uiPriority w:val="99"/>
    <w:semiHidden/>
    <w:unhideWhenUsed/>
    <w:rsid w:val="00D766DE"/>
    <w:rPr>
      <w:rFonts w:ascii="Calibri" w:hAnsi="Calibri" w:cs="Calibri"/>
      <w:vertAlign w:val="superscript"/>
    </w:rPr>
  </w:style>
  <w:style w:type="paragraph" w:styleId="ndicedeautoridades">
    <w:name w:val="table of authorities"/>
    <w:basedOn w:val="Normal"/>
    <w:next w:val="Normal"/>
    <w:uiPriority w:val="99"/>
    <w:semiHidden/>
    <w:unhideWhenUsed/>
    <w:rsid w:val="00D766DE"/>
    <w:pPr>
      <w:ind w:left="220" w:hanging="220"/>
    </w:pPr>
  </w:style>
  <w:style w:type="paragraph" w:styleId="Ttulodendicedeautoridades">
    <w:name w:val="toa heading"/>
    <w:basedOn w:val="Normal"/>
    <w:next w:val="Normal"/>
    <w:uiPriority w:val="99"/>
    <w:semiHidden/>
    <w:unhideWhenUsed/>
    <w:rsid w:val="00D766DE"/>
    <w:pPr>
      <w:spacing w:before="120"/>
    </w:pPr>
    <w:rPr>
      <w:rFonts w:ascii="Calibri Light" w:eastAsiaTheme="majorEastAsia" w:hAnsi="Calibri Light" w:cs="Calibri Light"/>
      <w:b/>
      <w:bCs/>
      <w:sz w:val="24"/>
      <w:szCs w:val="24"/>
    </w:rPr>
  </w:style>
  <w:style w:type="table" w:styleId="ListaColorida">
    <w:name w:val="Colorful List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colorida1">
    <w:name w:val="Table Colorful 1"/>
    <w:basedOn w:val="Tabelanormal"/>
    <w:uiPriority w:val="99"/>
    <w:semiHidden/>
    <w:unhideWhenUsed/>
    <w:rsid w:val="00D766D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D766D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D766D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GradeColorida">
    <w:name w:val="Colorful Grid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Destinatrio">
    <w:name w:val="envelope address"/>
    <w:basedOn w:val="Normal"/>
    <w:uiPriority w:val="99"/>
    <w:semiHidden/>
    <w:unhideWhenUsed/>
    <w:rsid w:val="00D766DE"/>
    <w:pPr>
      <w:framePr w:w="7920" w:h="1980" w:hRule="exact" w:hSpace="180" w:wrap="auto" w:hAnchor="page" w:xAlign="center" w:yAlign="bottom"/>
      <w:ind w:left="2880"/>
    </w:pPr>
    <w:rPr>
      <w:rFonts w:ascii="Calibri Light" w:eastAsiaTheme="majorEastAsia" w:hAnsi="Calibri Light" w:cs="Calibri Light"/>
      <w:sz w:val="24"/>
      <w:szCs w:val="24"/>
    </w:rPr>
  </w:style>
  <w:style w:type="numbering" w:styleId="Artigoseo">
    <w:name w:val="Outline List 3"/>
    <w:basedOn w:val="Semlista"/>
    <w:uiPriority w:val="99"/>
    <w:semiHidden/>
    <w:unhideWhenUsed/>
    <w:rsid w:val="00D766DE"/>
    <w:pPr>
      <w:numPr>
        <w:numId w:val="26"/>
      </w:numPr>
    </w:pPr>
  </w:style>
  <w:style w:type="table" w:styleId="SimplesTabela1">
    <w:name w:val="Plain Table 1"/>
    <w:basedOn w:val="Tabelanormal"/>
    <w:uiPriority w:val="41"/>
    <w:rsid w:val="00D766D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D766D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D766D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D766D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D766D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emEspaamento">
    <w:name w:val="No Spacing"/>
    <w:uiPriority w:val="1"/>
    <w:qFormat/>
    <w:rsid w:val="00D766DE"/>
    <w:rPr>
      <w:rFonts w:ascii="Calibri" w:hAnsi="Calibri" w:cs="Calibri"/>
    </w:r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D766DE"/>
  </w:style>
  <w:style w:type="character" w:customStyle="1" w:styleId="DataChar">
    <w:name w:val="Data Char"/>
    <w:basedOn w:val="Fontepargpadro"/>
    <w:link w:val="Data"/>
    <w:uiPriority w:val="99"/>
    <w:semiHidden/>
    <w:rsid w:val="00D766DE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D766DE"/>
    <w:rPr>
      <w:rFonts w:ascii="Times New Roman" w:hAnsi="Times New Roman" w:cs="Times New Roman"/>
      <w:sz w:val="24"/>
      <w:szCs w:val="24"/>
    </w:rPr>
  </w:style>
  <w:style w:type="character" w:styleId="Hiperlinkinteligente">
    <w:name w:val="Smart Hyperlink"/>
    <w:basedOn w:val="Fontepargpadro"/>
    <w:uiPriority w:val="99"/>
    <w:semiHidden/>
    <w:unhideWhenUsed/>
    <w:rsid w:val="00D766DE"/>
    <w:rPr>
      <w:rFonts w:ascii="Calibri" w:hAnsi="Calibri" w:cs="Calibri"/>
      <w:u w:val="dotted"/>
    </w:rPr>
  </w:style>
  <w:style w:type="character" w:styleId="MenoPendente">
    <w:name w:val="Unresolved Mention"/>
    <w:basedOn w:val="Fontepargpadro"/>
    <w:uiPriority w:val="99"/>
    <w:semiHidden/>
    <w:unhideWhenUsed/>
    <w:rsid w:val="00D766DE"/>
    <w:rPr>
      <w:rFonts w:ascii="Calibri" w:hAnsi="Calibri" w:cs="Calibri"/>
      <w:color w:val="605E5C"/>
      <w:shd w:val="clear" w:color="auto" w:fill="E1DFDD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D766DE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D766DE"/>
    <w:rPr>
      <w:rFonts w:ascii="Calibri" w:hAnsi="Calibri" w:cs="Calibri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D766DE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D766DE"/>
    <w:rPr>
      <w:rFonts w:ascii="Calibri" w:hAnsi="Calibri" w:cs="Calibri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D766DE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D766DE"/>
    <w:rPr>
      <w:rFonts w:ascii="Calibri" w:hAnsi="Calibri" w:cs="Calibri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D766DE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D766DE"/>
    <w:rPr>
      <w:rFonts w:ascii="Calibri" w:hAnsi="Calibri" w:cs="Calibri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D766DE"/>
    <w:pPr>
      <w:spacing w:after="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D766DE"/>
    <w:rPr>
      <w:rFonts w:ascii="Calibri" w:hAnsi="Calibri" w:cs="Calibri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D766DE"/>
    <w:pPr>
      <w:spacing w:after="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D766DE"/>
    <w:rPr>
      <w:rFonts w:ascii="Calibri" w:hAnsi="Calibri" w:cs="Calibri"/>
    </w:rPr>
  </w:style>
  <w:style w:type="paragraph" w:styleId="Recuonormal">
    <w:name w:val="Normal Indent"/>
    <w:basedOn w:val="Normal"/>
    <w:uiPriority w:val="99"/>
    <w:semiHidden/>
    <w:unhideWhenUsed/>
    <w:rsid w:val="00D766DE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D766DE"/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D766DE"/>
    <w:rPr>
      <w:rFonts w:ascii="Calibri" w:hAnsi="Calibri" w:cs="Calibri"/>
    </w:rPr>
  </w:style>
  <w:style w:type="table" w:styleId="Tabelacontempornea">
    <w:name w:val="Table Contemporary"/>
    <w:basedOn w:val="Tabelanormal"/>
    <w:uiPriority w:val="99"/>
    <w:semiHidden/>
    <w:unhideWhenUsed/>
    <w:rsid w:val="00D766D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D766D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GradeClara">
    <w:name w:val="Light Grid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D766DE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Escura">
    <w:name w:val="Dark List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TabeladeLista1Clara">
    <w:name w:val="List Table 1 Light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D766DE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D766DE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D766DE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D766DE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D766DE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D766DE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D766DE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D766DE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D766DE"/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D766DE"/>
    <w:rPr>
      <w:rFonts w:ascii="Calibri" w:hAnsi="Calibri" w:cs="Calibri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D766DE"/>
  </w:style>
  <w:style w:type="character" w:customStyle="1" w:styleId="SaudaoChar">
    <w:name w:val="Saudação Char"/>
    <w:basedOn w:val="Fontepargpadro"/>
    <w:link w:val="Saudao"/>
    <w:uiPriority w:val="99"/>
    <w:semiHidden/>
    <w:rsid w:val="00D766DE"/>
    <w:rPr>
      <w:rFonts w:ascii="Calibri" w:hAnsi="Calibri" w:cs="Calibri"/>
    </w:rPr>
  </w:style>
  <w:style w:type="table" w:styleId="Tabelaemcolunas1">
    <w:name w:val="Table Columns 1"/>
    <w:basedOn w:val="Tabelanormal"/>
    <w:uiPriority w:val="99"/>
    <w:semiHidden/>
    <w:unhideWhenUsed/>
    <w:rsid w:val="00D766D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D766D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D766D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D766D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D766D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ssinatura">
    <w:name w:val="Signature"/>
    <w:basedOn w:val="Normal"/>
    <w:link w:val="AssinaturaChar"/>
    <w:uiPriority w:val="99"/>
    <w:semiHidden/>
    <w:unhideWhenUsed/>
    <w:rsid w:val="00D766DE"/>
    <w:pPr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D766DE"/>
    <w:rPr>
      <w:rFonts w:ascii="Calibri" w:hAnsi="Calibri" w:cs="Calibri"/>
    </w:rPr>
  </w:style>
  <w:style w:type="table" w:styleId="TabelaSimples-1">
    <w:name w:val="Table Simple 1"/>
    <w:basedOn w:val="Tabelanormal"/>
    <w:uiPriority w:val="99"/>
    <w:semiHidden/>
    <w:unhideWhenUsed/>
    <w:rsid w:val="00D766D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D766D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D766D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rsid w:val="00D766D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D766DE"/>
    <w:pPr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D766DE"/>
    <w:pPr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D766DE"/>
    <w:pPr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D766DE"/>
    <w:pPr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D766DE"/>
    <w:pPr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D766DE"/>
    <w:pPr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D766DE"/>
    <w:pPr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D766DE"/>
    <w:pPr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D766DE"/>
    <w:pPr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D766DE"/>
    <w:rPr>
      <w:rFonts w:ascii="Calibri Light" w:eastAsiaTheme="majorEastAsia" w:hAnsi="Calibri Light" w:cs="Calibri Light"/>
      <w:b/>
      <w:bCs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D766DE"/>
    <w:pPr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D766DE"/>
    <w:rPr>
      <w:rFonts w:ascii="Calibri" w:hAnsi="Calibri" w:cs="Calibri"/>
    </w:rPr>
  </w:style>
  <w:style w:type="table" w:styleId="Tabelacomgrade">
    <w:name w:val="Table Grid"/>
    <w:basedOn w:val="Tabelanormal"/>
    <w:uiPriority w:val="39"/>
    <w:rsid w:val="00D766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1">
    <w:name w:val="Table Grid 1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D766D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D766D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D766D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D766D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D766D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deGrade1Clara">
    <w:name w:val="Grid Table 1 Light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D766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D766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aWeb1">
    <w:name w:val="Table Web 1"/>
    <w:basedOn w:val="Tabelanormal"/>
    <w:uiPriority w:val="99"/>
    <w:semiHidden/>
    <w:unhideWhenUsed/>
    <w:rsid w:val="00D766D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D766D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rsid w:val="00D766D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derodap">
    <w:name w:val="footnote reference"/>
    <w:basedOn w:val="Fontepargpadro"/>
    <w:uiPriority w:val="99"/>
    <w:semiHidden/>
    <w:unhideWhenUsed/>
    <w:rsid w:val="00D766DE"/>
    <w:rPr>
      <w:rFonts w:ascii="Calibri" w:hAnsi="Calibri" w:cs="Calibri"/>
      <w:vertAlign w:val="superscript"/>
    </w:rPr>
  </w:style>
  <w:style w:type="character" w:styleId="Nmerodelinha">
    <w:name w:val="line number"/>
    <w:basedOn w:val="Fontepargpadro"/>
    <w:uiPriority w:val="99"/>
    <w:semiHidden/>
    <w:unhideWhenUsed/>
    <w:rsid w:val="00D766DE"/>
    <w:rPr>
      <w:rFonts w:ascii="Calibri" w:hAnsi="Calibri" w:cs="Calibri"/>
    </w:rPr>
  </w:style>
  <w:style w:type="table" w:styleId="Tabelacomefeitos3D1">
    <w:name w:val="Table 3D effects 1"/>
    <w:basedOn w:val="Tabelanormal"/>
    <w:uiPriority w:val="99"/>
    <w:semiHidden/>
    <w:unhideWhenUsed/>
    <w:rsid w:val="00D766D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D766D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D766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ontepargpadro"/>
    <w:uiPriority w:val="99"/>
    <w:semiHidden/>
    <w:unhideWhenUsed/>
    <w:rsid w:val="00D766DE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freecodecamp.org/news/css-naming-conventions-that-will-save-you-hours-of-debugging-35cea737d849/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openxmlformats.org/officeDocument/2006/relationships/hyperlink" Target="https://git-school.github.io/visualizing-git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30dayscss.vercel.app/challengesList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hyperlink" Target="https://www.youtube.com/user/KepowOb" TargetMode="External"/><Relationship Id="rId10" Type="http://schemas.openxmlformats.org/officeDocument/2006/relationships/comments" Target="comments.xm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animista.net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iago\AppData\Local\Microsoft\Office\16.0\DTS\pt-BR%7bD9ECA2FA-B520-4F04-8493-B3E87AA2864B%7d\%7b617C5D8C-8072-4073-8C5C-AD1BF4E81313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DA4D504B-1E1D-47C9-9AA9-30C8F44D9D1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{617C5D8C-8072-4073-8C5C-AD1BF4E81313}tf02786999_win32.dotx</Template>
  <TotalTime>0</TotalTime>
  <Pages>2</Pages>
  <Words>472</Words>
  <Characters>2549</Characters>
  <Application>Microsoft Office Word</Application>
  <DocSecurity>0</DocSecurity>
  <Lines>21</Lines>
  <Paragraphs>6</Paragraphs>
  <ScaleCrop>false</ScaleCrop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2021-09-14T16:04:00Z</dcterms:created>
  <dcterms:modified xsi:type="dcterms:W3CDTF">2021-09-14T16:04:00Z</dcterms:modified>
</cp:coreProperties>
</file>