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A58" w:rsidRPr="00B01A58" w:rsidRDefault="00B01A58" w:rsidP="00B01A58">
      <w:p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Отчет по внедрению ИИ в производственную компанию по производству бытовой электроники</w:t>
      </w:r>
    </w:p>
    <w:p w:rsidR="00B01A58" w:rsidRPr="00B01A58" w:rsidRDefault="00B01A58" w:rsidP="00B01A58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1A58">
        <w:rPr>
          <w:rFonts w:ascii="Times New Roman" w:hAnsi="Times New Roman" w:cs="Times New Roman"/>
          <w:b/>
          <w:sz w:val="32"/>
          <w:szCs w:val="32"/>
        </w:rPr>
        <w:t>Обзор компании и целей внедрения ИИ</w:t>
      </w:r>
    </w:p>
    <w:p w:rsidR="00B01A58" w:rsidRPr="00B01A58" w:rsidRDefault="00B01A58" w:rsidP="00B01A58">
      <w:p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Компания: Производственная фирма, специализирующаяся на выпуске бытовой электроники (например, умных телевизоров, холодильников, пылесосов). Производственный проце</w:t>
      </w:r>
      <w:proofErr w:type="gramStart"/>
      <w:r w:rsidRPr="00B01A58">
        <w:rPr>
          <w:rFonts w:ascii="Times New Roman" w:hAnsi="Times New Roman" w:cs="Times New Roman"/>
          <w:b/>
          <w:sz w:val="28"/>
          <w:szCs w:val="28"/>
        </w:rPr>
        <w:t>сс вкл</w:t>
      </w:r>
      <w:proofErr w:type="gramEnd"/>
      <w:r w:rsidRPr="00B01A58">
        <w:rPr>
          <w:rFonts w:ascii="Times New Roman" w:hAnsi="Times New Roman" w:cs="Times New Roman"/>
          <w:b/>
          <w:sz w:val="28"/>
          <w:szCs w:val="28"/>
        </w:rPr>
        <w:t>ючает сборку, тестирование, упаковку и логистику.</w:t>
      </w:r>
    </w:p>
    <w:p w:rsidR="00B01A58" w:rsidRPr="00B01A58" w:rsidRDefault="00B01A58" w:rsidP="00B01A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1A58">
        <w:rPr>
          <w:rFonts w:ascii="Times New Roman" w:hAnsi="Times New Roman" w:cs="Times New Roman"/>
          <w:b/>
          <w:sz w:val="32"/>
          <w:szCs w:val="32"/>
        </w:rPr>
        <w:t>Цели внедрения ИИ:</w:t>
      </w:r>
    </w:p>
    <w:p w:rsidR="00B01A58" w:rsidRPr="00B01A58" w:rsidRDefault="00B01A58" w:rsidP="00B01A58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Повысить эффективность производства</w:t>
      </w:r>
    </w:p>
    <w:p w:rsidR="00B01A58" w:rsidRPr="00B01A58" w:rsidRDefault="00B01A58" w:rsidP="00B01A58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Снизить количество отходов и дефектов</w:t>
      </w:r>
    </w:p>
    <w:p w:rsidR="00B01A58" w:rsidRPr="00B01A58" w:rsidRDefault="00B01A58" w:rsidP="00B01A58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Улучшить качество продукции</w:t>
      </w:r>
    </w:p>
    <w:p w:rsidR="00B01A58" w:rsidRPr="00B01A58" w:rsidRDefault="00B01A58" w:rsidP="00B01A58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Оптимизировать цепочку поставок и управление запасами</w:t>
      </w:r>
    </w:p>
    <w:p w:rsidR="00B01A58" w:rsidRPr="00B01A58" w:rsidRDefault="00B01A58" w:rsidP="00B01A58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Предиктивное обслуживание оборудования для снижения простоев</w:t>
      </w:r>
    </w:p>
    <w:p w:rsidR="00B01A58" w:rsidRPr="00B01A58" w:rsidRDefault="00B01A58" w:rsidP="00B01A58">
      <w:pPr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Анализ текущего производственного процесса и потенциальных областей улучшения</w:t>
      </w:r>
    </w:p>
    <w:p w:rsidR="00B01A58" w:rsidRPr="00B01A58" w:rsidRDefault="00B01A58" w:rsidP="00B01A5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01A58">
        <w:rPr>
          <w:rFonts w:ascii="Times New Roman" w:hAnsi="Times New Roman" w:cs="Times New Roman"/>
          <w:b/>
          <w:sz w:val="28"/>
          <w:szCs w:val="28"/>
        </w:rPr>
        <w:t>Текущий процесс: ручной контроль качества, плановое обслуживание оборудования, управление запасами на основе исторических данных, линейное производство без автоматизированных систем мониторинга.</w:t>
      </w:r>
    </w:p>
    <w:bookmarkEnd w:id="0"/>
    <w:p w:rsidR="00B01A58" w:rsidRPr="00B01A58" w:rsidRDefault="00B01A58" w:rsidP="00B01A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1A58">
        <w:rPr>
          <w:rFonts w:ascii="Times New Roman" w:hAnsi="Times New Roman" w:cs="Times New Roman"/>
          <w:b/>
          <w:sz w:val="32"/>
          <w:szCs w:val="32"/>
        </w:rPr>
        <w:t>Области для внедрения ИИ:</w:t>
      </w:r>
    </w:p>
    <w:p w:rsidR="00B01A58" w:rsidRPr="00B01A58" w:rsidRDefault="00B01A58" w:rsidP="00B01A58">
      <w:pPr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Контроль качества продукции (автоматическая проверка изделий)</w:t>
      </w:r>
    </w:p>
    <w:p w:rsidR="00B01A58" w:rsidRPr="00B01A58" w:rsidRDefault="00B01A58" w:rsidP="00B01A58">
      <w:pPr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Предиктивное обслуживание машин и оборудования</w:t>
      </w:r>
    </w:p>
    <w:p w:rsidR="00B01A58" w:rsidRPr="00B01A58" w:rsidRDefault="00B01A58" w:rsidP="00B01A58">
      <w:pPr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Оптимизация производственной линии (распределение ресурсов, настройка процессов)</w:t>
      </w:r>
    </w:p>
    <w:p w:rsidR="00B01A58" w:rsidRPr="00B01A58" w:rsidRDefault="00B01A58" w:rsidP="00B01A58">
      <w:pPr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Управление цепочкой поставок (прогнозирование спроса и запасов)</w:t>
      </w:r>
    </w:p>
    <w:p w:rsidR="00B01A58" w:rsidRPr="00B01A58" w:rsidRDefault="00B01A58" w:rsidP="00B01A58">
      <w:pPr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Обнаружение дефектов на ранних стадиях производства</w:t>
      </w:r>
    </w:p>
    <w:p w:rsidR="00B01A58" w:rsidRPr="00B01A58" w:rsidRDefault="00B01A58" w:rsidP="00B01A58">
      <w:pPr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Конкретные методы и технолог</w:t>
      </w:r>
      <w:proofErr w:type="gramStart"/>
      <w:r w:rsidRPr="00B01A58">
        <w:rPr>
          <w:rFonts w:ascii="Times New Roman" w:hAnsi="Times New Roman" w:cs="Times New Roman"/>
          <w:b/>
          <w:sz w:val="28"/>
          <w:szCs w:val="28"/>
        </w:rPr>
        <w:t>ии ИИ</w:t>
      </w:r>
      <w:proofErr w:type="gramEnd"/>
    </w:p>
    <w:p w:rsidR="00B01A58" w:rsidRPr="00B01A58" w:rsidRDefault="00B01A58" w:rsidP="00B01A58">
      <w:pPr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Компьютерное зрение и машинное обучение для автоматического контроля качества (распознавание дефектов на сборочной линии)</w:t>
      </w:r>
    </w:p>
    <w:p w:rsidR="00B01A58" w:rsidRPr="00B01A58" w:rsidRDefault="00B01A58" w:rsidP="00B01A58">
      <w:pPr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Предиктивное моделирование с помощью алгоритмов машинного обучения (например, случайные леса, </w:t>
      </w:r>
      <w:proofErr w:type="gramStart"/>
      <w:r w:rsidRPr="00B01A58">
        <w:rPr>
          <w:rFonts w:ascii="Times New Roman" w:hAnsi="Times New Roman" w:cs="Times New Roman"/>
          <w:b/>
          <w:sz w:val="28"/>
          <w:szCs w:val="28"/>
        </w:rPr>
        <w:t>градиентный</w:t>
      </w:r>
      <w:proofErr w:type="gramEnd"/>
      <w:r w:rsidRPr="00B01A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1A58">
        <w:rPr>
          <w:rFonts w:ascii="Times New Roman" w:hAnsi="Times New Roman" w:cs="Times New Roman"/>
          <w:b/>
          <w:sz w:val="28"/>
          <w:szCs w:val="28"/>
        </w:rPr>
        <w:t>бустинг</w:t>
      </w:r>
      <w:proofErr w:type="spellEnd"/>
      <w:r w:rsidRPr="00B01A58">
        <w:rPr>
          <w:rFonts w:ascii="Times New Roman" w:hAnsi="Times New Roman" w:cs="Times New Roman"/>
          <w:b/>
          <w:sz w:val="28"/>
          <w:szCs w:val="28"/>
        </w:rPr>
        <w:t>) для прогнозирования отказов оборудования</w:t>
      </w:r>
    </w:p>
    <w:p w:rsidR="00B01A58" w:rsidRPr="00B01A58" w:rsidRDefault="00B01A58" w:rsidP="00B01A58">
      <w:pPr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Оптимизационные алгоритмы (например, генетические алгоритмы) для планирования производственной линии и логистики</w:t>
      </w:r>
    </w:p>
    <w:p w:rsidR="00B01A58" w:rsidRPr="00B01A58" w:rsidRDefault="00B01A58" w:rsidP="00B01A58">
      <w:pPr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Аналитика больших данных и прогнозные модели для управления запасами и цепочками поставок</w:t>
      </w:r>
    </w:p>
    <w:p w:rsidR="00B01A58" w:rsidRPr="00B01A58" w:rsidRDefault="00B01A58" w:rsidP="00B01A58">
      <w:p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Эти решения позволят снизить количество бракованной продукции, уменьшить простои оборудования и повысить общую эффективность.</w:t>
      </w:r>
    </w:p>
    <w:p w:rsidR="00B01A58" w:rsidRPr="00B01A58" w:rsidRDefault="00B01A58" w:rsidP="00B01A58">
      <w:pPr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Типы данных для внедрения ИИ</w:t>
      </w:r>
    </w:p>
    <w:p w:rsidR="00B01A58" w:rsidRPr="00B01A58" w:rsidRDefault="00B01A58" w:rsidP="00B01A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1A58">
        <w:rPr>
          <w:rFonts w:ascii="Times New Roman" w:hAnsi="Times New Roman" w:cs="Times New Roman"/>
          <w:b/>
          <w:sz w:val="32"/>
          <w:szCs w:val="32"/>
        </w:rPr>
        <w:t>Необходимые данные:</w:t>
      </w:r>
    </w:p>
    <w:p w:rsidR="00B01A58" w:rsidRPr="00B01A58" w:rsidRDefault="00B01A58" w:rsidP="00B01A58">
      <w:pPr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Данные с датчиков оборудования (температура, вибрация, давление)</w:t>
      </w:r>
    </w:p>
    <w:p w:rsidR="00B01A58" w:rsidRPr="00B01A58" w:rsidRDefault="00B01A58" w:rsidP="00B01A58">
      <w:pPr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Видеоданные с камер контроля качества</w:t>
      </w:r>
    </w:p>
    <w:p w:rsidR="00B01A58" w:rsidRPr="00B01A58" w:rsidRDefault="00B01A58" w:rsidP="00B01A58">
      <w:pPr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Исторические данные о ремонтах и отказах</w:t>
      </w:r>
    </w:p>
    <w:p w:rsidR="00B01A58" w:rsidRPr="00B01A58" w:rsidRDefault="00B01A58" w:rsidP="00B01A58">
      <w:pPr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Производственные показатели (скорость линий, время циклов)</w:t>
      </w:r>
    </w:p>
    <w:p w:rsidR="00B01A58" w:rsidRPr="00B01A58" w:rsidRDefault="00B01A58" w:rsidP="00B01A58">
      <w:pPr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Данные о запасах и поставках</w:t>
      </w:r>
    </w:p>
    <w:p w:rsidR="00B01A58" w:rsidRPr="00B01A58" w:rsidRDefault="00B01A58" w:rsidP="00B01A58">
      <w:pPr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Отзывы клиентов о качестве продукции</w:t>
      </w:r>
    </w:p>
    <w:p w:rsidR="00B01A58" w:rsidRPr="00B01A58" w:rsidRDefault="00B01A58" w:rsidP="00B01A58">
      <w:p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 xml:space="preserve">Методы сбора: </w:t>
      </w:r>
      <w:proofErr w:type="spellStart"/>
      <w:r w:rsidRPr="00B01A58">
        <w:rPr>
          <w:rFonts w:ascii="Times New Roman" w:hAnsi="Times New Roman" w:cs="Times New Roman"/>
          <w:b/>
          <w:sz w:val="28"/>
          <w:szCs w:val="28"/>
        </w:rPr>
        <w:t>IoT</w:t>
      </w:r>
      <w:proofErr w:type="spellEnd"/>
      <w:r w:rsidRPr="00B01A58">
        <w:rPr>
          <w:rFonts w:ascii="Times New Roman" w:hAnsi="Times New Roman" w:cs="Times New Roman"/>
          <w:b/>
          <w:sz w:val="28"/>
          <w:szCs w:val="28"/>
        </w:rPr>
        <w:t xml:space="preserve"> датчики, системы SCADA/ERP, камеры видеонаблюдения, системы учета запасов.</w:t>
      </w:r>
    </w:p>
    <w:p w:rsidR="00B01A58" w:rsidRPr="00B01A58" w:rsidRDefault="00B01A58" w:rsidP="00B01A58">
      <w:p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Хранение: централизованные базы данных или облачные платформы с обеспечением безопасности и резервного копирования.</w:t>
      </w:r>
    </w:p>
    <w:p w:rsidR="00B01A58" w:rsidRPr="00B01A58" w:rsidRDefault="00B01A58" w:rsidP="00B01A58">
      <w:p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Интеграция: использование API для обмена данными между системами автоматизации и аналитическими платформами.</w:t>
      </w:r>
    </w:p>
    <w:p w:rsidR="00B01A58" w:rsidRPr="00B01A58" w:rsidRDefault="00B01A58" w:rsidP="00B01A58">
      <w:pPr>
        <w:numPr>
          <w:ilvl w:val="0"/>
          <w:numId w:val="9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План внедрения ИИ</w:t>
      </w:r>
    </w:p>
    <w:p w:rsidR="00B01A58" w:rsidRPr="00B01A58" w:rsidRDefault="00B01A58" w:rsidP="00B01A58">
      <w:p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Этап 1: Анализ требований и подготовка инфраструктуры (1–2 месяца)</w:t>
      </w:r>
    </w:p>
    <w:p w:rsidR="00B01A58" w:rsidRPr="00B01A58" w:rsidRDefault="00B01A58" w:rsidP="00B01A58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Оценка текущих систем</w:t>
      </w:r>
    </w:p>
    <w:p w:rsidR="00B01A58" w:rsidRPr="00B01A58" w:rsidRDefault="00B01A58" w:rsidP="00B01A58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Закупка необходимого оборудования (датчики, серверы)</w:t>
      </w:r>
    </w:p>
    <w:p w:rsidR="00B01A58" w:rsidRPr="00B01A58" w:rsidRDefault="00B01A58" w:rsidP="00B01A58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lastRenderedPageBreak/>
        <w:t>Обучение сотрудников основам ИИ</w:t>
      </w:r>
    </w:p>
    <w:p w:rsidR="00B01A58" w:rsidRPr="00B01A58" w:rsidRDefault="00B01A58" w:rsidP="00B01A58">
      <w:p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Этап 2: Сбор данных и пилотные проекты (3–4 месяца)</w:t>
      </w:r>
    </w:p>
    <w:p w:rsidR="00B01A58" w:rsidRPr="00B01A58" w:rsidRDefault="00B01A58" w:rsidP="00B01A58">
      <w:pPr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Установка датчиков и камер</w:t>
      </w:r>
    </w:p>
    <w:p w:rsidR="00B01A58" w:rsidRPr="00B01A58" w:rsidRDefault="00B01A58" w:rsidP="00B01A58">
      <w:pPr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Разработка прототипов моделей контроля качества и предиктивного обслуживания</w:t>
      </w:r>
    </w:p>
    <w:p w:rsidR="00B01A58" w:rsidRPr="00B01A58" w:rsidRDefault="00B01A58" w:rsidP="00B01A58">
      <w:pPr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Тестирование решений на ограниченных участках производства</w:t>
      </w:r>
    </w:p>
    <w:p w:rsidR="00B01A58" w:rsidRPr="00B01A58" w:rsidRDefault="00B01A58" w:rsidP="00B01A58">
      <w:p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Этап 3: Масштабирование решений (4–6 месяцев)</w:t>
      </w:r>
    </w:p>
    <w:p w:rsidR="00B01A58" w:rsidRPr="00B01A58" w:rsidRDefault="00B01A58" w:rsidP="00B01A58">
      <w:pPr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Внедрение успешных моделей в основные производственные линии</w:t>
      </w:r>
    </w:p>
    <w:p w:rsidR="00B01A58" w:rsidRPr="00B01A58" w:rsidRDefault="00B01A58" w:rsidP="00B01A58">
      <w:pPr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Обучение персонала работе с новыми системами</w:t>
      </w:r>
    </w:p>
    <w:p w:rsidR="00B01A58" w:rsidRPr="00B01A58" w:rsidRDefault="00B01A58" w:rsidP="00B01A58">
      <w:pPr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Настройка процессов управления изменениями</w:t>
      </w:r>
    </w:p>
    <w:p w:rsidR="00B01A58" w:rsidRPr="00B01A58" w:rsidRDefault="00B01A58" w:rsidP="00B01A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Требования к ресурсам:</w:t>
      </w:r>
    </w:p>
    <w:p w:rsidR="00B01A58" w:rsidRPr="00B01A58" w:rsidRDefault="00B01A58" w:rsidP="00B01A58">
      <w:pPr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Инженеры по данным и специалист по машинному обучению</w:t>
      </w:r>
    </w:p>
    <w:p w:rsidR="00B01A58" w:rsidRPr="00B01A58" w:rsidRDefault="00B01A58" w:rsidP="00B01A58">
      <w:pPr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Инфраструктура хранения данных</w:t>
      </w:r>
    </w:p>
    <w:p w:rsidR="00B01A58" w:rsidRPr="00B01A58" w:rsidRDefault="00B01A58" w:rsidP="00B01A58">
      <w:pPr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Финансирование на оборудование и обучение</w:t>
      </w:r>
    </w:p>
    <w:p w:rsidR="00B01A58" w:rsidRPr="00B01A58" w:rsidRDefault="00B01A58" w:rsidP="00B01A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Потенциальные проблемы:</w:t>
      </w:r>
    </w:p>
    <w:p w:rsidR="00B01A58" w:rsidRPr="00B01A58" w:rsidRDefault="00B01A58" w:rsidP="00B01A58">
      <w:pPr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Недостаток качественных данных</w:t>
      </w:r>
    </w:p>
    <w:p w:rsidR="00B01A58" w:rsidRPr="00B01A58" w:rsidRDefault="00B01A58" w:rsidP="00B01A58">
      <w:pPr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Сопротивление изменениям среди сотрудников</w:t>
      </w:r>
    </w:p>
    <w:p w:rsidR="00B01A58" w:rsidRPr="00B01A58" w:rsidRDefault="00B01A58" w:rsidP="00B01A58">
      <w:pPr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Высокие первоначальные инвестиции Решения: постепенное внедрение, обучение персонала, прозрачная коммуникация.</w:t>
      </w:r>
    </w:p>
    <w:p w:rsidR="00B01A58" w:rsidRPr="00B01A58" w:rsidRDefault="00B01A58" w:rsidP="00B01A58">
      <w:pPr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Ожидаемые выгоды от внедрения ИИ</w:t>
      </w:r>
    </w:p>
    <w:p w:rsidR="00B01A58" w:rsidRPr="00B01A58" w:rsidRDefault="00B01A58" w:rsidP="00B01A58">
      <w:pPr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Повышение эффективности производства на 15–20%</w:t>
      </w:r>
    </w:p>
    <w:p w:rsidR="00B01A58" w:rsidRPr="00B01A58" w:rsidRDefault="00B01A58" w:rsidP="00B01A58">
      <w:pPr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Снижение количества дефектов до 5%</w:t>
      </w:r>
    </w:p>
    <w:p w:rsidR="00B01A58" w:rsidRPr="00B01A58" w:rsidRDefault="00B01A58" w:rsidP="00B01A58">
      <w:pPr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Уменьшение отходов на 10–15%</w:t>
      </w:r>
    </w:p>
    <w:p w:rsidR="00B01A58" w:rsidRPr="00B01A58" w:rsidRDefault="00B01A58" w:rsidP="00B01A58">
      <w:pPr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Сокращение времени простоя оборудования на 20%</w:t>
      </w:r>
    </w:p>
    <w:p w:rsidR="00B01A58" w:rsidRPr="00B01A58" w:rsidRDefault="00B01A58" w:rsidP="00B01A58">
      <w:pPr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lastRenderedPageBreak/>
        <w:t>Оптимизация запасов — снижение затрат на хранение на 10</w:t>
      </w:r>
      <w:proofErr w:type="gramStart"/>
      <w:r w:rsidRPr="00B01A58">
        <w:rPr>
          <w:rFonts w:ascii="Times New Roman" w:hAnsi="Times New Roman" w:cs="Times New Roman"/>
          <w:b/>
          <w:sz w:val="28"/>
          <w:szCs w:val="28"/>
        </w:rPr>
        <w:t>% Э</w:t>
      </w:r>
      <w:proofErr w:type="gramEnd"/>
      <w:r w:rsidRPr="00B01A58">
        <w:rPr>
          <w:rFonts w:ascii="Times New Roman" w:hAnsi="Times New Roman" w:cs="Times New Roman"/>
          <w:b/>
          <w:sz w:val="28"/>
          <w:szCs w:val="28"/>
        </w:rPr>
        <w:t>то приведет к экономии затрат, повышению конкурентоспособности и улучшению репутации компании.</w:t>
      </w:r>
    </w:p>
    <w:p w:rsidR="00B01A58" w:rsidRPr="00B01A58" w:rsidRDefault="00B01A58" w:rsidP="00B01A58">
      <w:pPr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Этические соображения и меры ответственности</w:t>
      </w:r>
    </w:p>
    <w:p w:rsidR="00B01A58" w:rsidRPr="00B01A58" w:rsidRDefault="00B01A58" w:rsidP="00B01A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Потенциальные риски:</w:t>
      </w:r>
    </w:p>
    <w:p w:rsidR="00B01A58" w:rsidRPr="00B01A58" w:rsidRDefault="00B01A58" w:rsidP="00B01A58">
      <w:pPr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Нарушение конфиденциальности данных клиентов или сотрудников</w:t>
      </w:r>
    </w:p>
    <w:p w:rsidR="00B01A58" w:rsidRPr="00B01A58" w:rsidRDefault="00B01A58" w:rsidP="00B01A58">
      <w:pPr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Предвзятость в алгоритмах принятия решений (например, при контроле качества)</w:t>
      </w:r>
    </w:p>
    <w:p w:rsidR="00B01A58" w:rsidRPr="00B01A58" w:rsidRDefault="00B01A58" w:rsidP="00B01A58">
      <w:pPr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Недостаточная прозрачность работы систем ИИ ("черный ящик")</w:t>
      </w:r>
    </w:p>
    <w:p w:rsidR="00B01A58" w:rsidRPr="00B01A58" w:rsidRDefault="00B01A58" w:rsidP="00B01A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Меры по обеспечению этичности:</w:t>
      </w:r>
    </w:p>
    <w:p w:rsidR="00B01A58" w:rsidRPr="00B01A58" w:rsidRDefault="00B01A58" w:rsidP="00B01A58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Соблюдение стандартов защиты данных (GDPR или аналогичные)</w:t>
      </w:r>
    </w:p>
    <w:p w:rsidR="00B01A58" w:rsidRPr="00B01A58" w:rsidRDefault="00B01A58" w:rsidP="00B01A58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Регулярный аудит моделей на предмет предвзятости</w:t>
      </w:r>
    </w:p>
    <w:p w:rsidR="00B01A58" w:rsidRPr="00B01A58" w:rsidRDefault="00B01A58" w:rsidP="00B01A58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Обеспечение прозрачности алгоритмов через документацию и объяснимость решений</w:t>
      </w:r>
    </w:p>
    <w:p w:rsidR="00B01A58" w:rsidRPr="00B01A58" w:rsidRDefault="00B01A58" w:rsidP="00B01A58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 xml:space="preserve">Вовлечение сотрудников в процессы изменений для снижения </w:t>
      </w:r>
      <w:proofErr w:type="gramStart"/>
      <w:r w:rsidRPr="00B01A58">
        <w:rPr>
          <w:rFonts w:ascii="Times New Roman" w:hAnsi="Times New Roman" w:cs="Times New Roman"/>
          <w:b/>
          <w:sz w:val="28"/>
          <w:szCs w:val="28"/>
        </w:rPr>
        <w:t>сопротивления</w:t>
      </w:r>
      <w:proofErr w:type="gramEnd"/>
      <w:r w:rsidRPr="00B01A58">
        <w:rPr>
          <w:rFonts w:ascii="Times New Roman" w:hAnsi="Times New Roman" w:cs="Times New Roman"/>
          <w:b/>
          <w:sz w:val="28"/>
          <w:szCs w:val="28"/>
        </w:rPr>
        <w:t xml:space="preserve"> Таким образом, внедрение ИИ должно проходить ответственно с учетом этических аспектов для достижения устойчивых положительных результатов без ущерба для репутации или доверия работников.</w:t>
      </w:r>
    </w:p>
    <w:p w:rsidR="00B01A58" w:rsidRPr="00B01A58" w:rsidRDefault="00B01A58" w:rsidP="00B01A58">
      <w:p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pict>
          <v:rect id="_x0000_i1025" style="width:0;height:0" o:hralign="center" o:hrstd="t" o:hrnoshade="t" o:hr="t" fillcolor="#e6e6e6" stroked="f"/>
        </w:pict>
      </w:r>
    </w:p>
    <w:p w:rsidR="00B01A58" w:rsidRPr="00B01A58" w:rsidRDefault="00B01A58" w:rsidP="00B01A58">
      <w:pPr>
        <w:rPr>
          <w:rFonts w:ascii="Times New Roman" w:hAnsi="Times New Roman" w:cs="Times New Roman"/>
          <w:b/>
          <w:sz w:val="28"/>
          <w:szCs w:val="28"/>
        </w:rPr>
      </w:pPr>
      <w:r w:rsidRPr="00B01A58">
        <w:rPr>
          <w:rFonts w:ascii="Times New Roman" w:hAnsi="Times New Roman" w:cs="Times New Roman"/>
          <w:b/>
          <w:sz w:val="28"/>
          <w:szCs w:val="28"/>
        </w:rPr>
        <w:t>Этот план поможет компании систематически подойти к внедрению ИИ в производство, максимально используя его потенциал для повышения эффективности и качества.</w:t>
      </w:r>
    </w:p>
    <w:p w:rsidR="00327863" w:rsidRPr="00B01A58" w:rsidRDefault="00327863">
      <w:pPr>
        <w:rPr>
          <w:rFonts w:ascii="Times New Roman" w:hAnsi="Times New Roman" w:cs="Times New Roman"/>
          <w:sz w:val="28"/>
          <w:szCs w:val="28"/>
        </w:rPr>
      </w:pPr>
    </w:p>
    <w:sectPr w:rsidR="00327863" w:rsidRPr="00B01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7623"/>
    <w:multiLevelType w:val="multilevel"/>
    <w:tmpl w:val="BC1C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B7054"/>
    <w:multiLevelType w:val="multilevel"/>
    <w:tmpl w:val="0740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D813F4"/>
    <w:multiLevelType w:val="multilevel"/>
    <w:tmpl w:val="6BD8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164DD"/>
    <w:multiLevelType w:val="multilevel"/>
    <w:tmpl w:val="856C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775AF9"/>
    <w:multiLevelType w:val="multilevel"/>
    <w:tmpl w:val="854C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D05E4"/>
    <w:multiLevelType w:val="multilevel"/>
    <w:tmpl w:val="6412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976423"/>
    <w:multiLevelType w:val="multilevel"/>
    <w:tmpl w:val="9A28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D111F6"/>
    <w:multiLevelType w:val="multilevel"/>
    <w:tmpl w:val="84E0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233255"/>
    <w:multiLevelType w:val="multilevel"/>
    <w:tmpl w:val="4EB0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C606A9"/>
    <w:multiLevelType w:val="multilevel"/>
    <w:tmpl w:val="73DC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102135"/>
    <w:multiLevelType w:val="multilevel"/>
    <w:tmpl w:val="53BA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873A93"/>
    <w:multiLevelType w:val="multilevel"/>
    <w:tmpl w:val="ABC2C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101727"/>
    <w:multiLevelType w:val="multilevel"/>
    <w:tmpl w:val="B8FE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E43AD"/>
    <w:multiLevelType w:val="multilevel"/>
    <w:tmpl w:val="1908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A842A3"/>
    <w:multiLevelType w:val="multilevel"/>
    <w:tmpl w:val="6B8A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685387"/>
    <w:multiLevelType w:val="multilevel"/>
    <w:tmpl w:val="626C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7D5471"/>
    <w:multiLevelType w:val="multilevel"/>
    <w:tmpl w:val="7706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8F031C"/>
    <w:multiLevelType w:val="multilevel"/>
    <w:tmpl w:val="E598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FC7209"/>
    <w:multiLevelType w:val="multilevel"/>
    <w:tmpl w:val="1E94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15"/>
  </w:num>
  <w:num w:numId="5">
    <w:abstractNumId w:val="8"/>
  </w:num>
  <w:num w:numId="6">
    <w:abstractNumId w:val="6"/>
  </w:num>
  <w:num w:numId="7">
    <w:abstractNumId w:val="9"/>
  </w:num>
  <w:num w:numId="8">
    <w:abstractNumId w:val="13"/>
  </w:num>
  <w:num w:numId="9">
    <w:abstractNumId w:val="17"/>
  </w:num>
  <w:num w:numId="10">
    <w:abstractNumId w:val="10"/>
  </w:num>
  <w:num w:numId="11">
    <w:abstractNumId w:val="2"/>
  </w:num>
  <w:num w:numId="12">
    <w:abstractNumId w:val="11"/>
  </w:num>
  <w:num w:numId="13">
    <w:abstractNumId w:val="4"/>
  </w:num>
  <w:num w:numId="14">
    <w:abstractNumId w:val="18"/>
  </w:num>
  <w:num w:numId="15">
    <w:abstractNumId w:val="14"/>
  </w:num>
  <w:num w:numId="16">
    <w:abstractNumId w:val="7"/>
  </w:num>
  <w:num w:numId="17">
    <w:abstractNumId w:val="3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58"/>
    <w:rsid w:val="00327863"/>
    <w:rsid w:val="005433BA"/>
    <w:rsid w:val="00B0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2025-05-29T18:26:00Z</dcterms:created>
  <dcterms:modified xsi:type="dcterms:W3CDTF">2025-05-29T18:26:00Z</dcterms:modified>
</cp:coreProperties>
</file>