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58B3" w14:textId="7841065E" w:rsidR="00913E3C" w:rsidRPr="009110DF" w:rsidRDefault="00913E3C" w:rsidP="009110DF">
      <w:pPr>
        <w:pStyle w:val="a3"/>
        <w:rPr>
          <w:rFonts w:hint="eastAsia"/>
        </w:rPr>
      </w:pPr>
      <w:r>
        <w:rPr>
          <w:rFonts w:hint="eastAsia"/>
        </w:rPr>
        <w:t>总体方案设计</w:t>
      </w:r>
    </w:p>
    <w:p w14:paraId="2E7456C2" w14:textId="6651AC00" w:rsidR="001F76A2" w:rsidRDefault="001F76A2" w:rsidP="009110DF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bookmarkStart w:id="0" w:name="OLE_LINK4"/>
      <w:bookmarkStart w:id="1" w:name="OLE_LINK5"/>
      <w:r w:rsidRPr="00DA6024">
        <w:rPr>
          <w:rFonts w:hint="eastAsia"/>
          <w:sz w:val="28"/>
        </w:rPr>
        <w:t>总体</w:t>
      </w:r>
      <w:bookmarkStart w:id="2" w:name="OLE_LINK6"/>
      <w:bookmarkStart w:id="3" w:name="OLE_LINK7"/>
      <w:r w:rsidRPr="00DA6024">
        <w:rPr>
          <w:rFonts w:hint="eastAsia"/>
          <w:sz w:val="28"/>
        </w:rPr>
        <w:t>拓扑结构</w:t>
      </w:r>
      <w:bookmarkEnd w:id="2"/>
      <w:bookmarkEnd w:id="3"/>
      <w:r w:rsidRPr="00DA6024">
        <w:rPr>
          <w:rFonts w:hint="eastAsia"/>
          <w:sz w:val="28"/>
        </w:rPr>
        <w:t>示意</w:t>
      </w:r>
    </w:p>
    <w:p w14:paraId="6640717C" w14:textId="77777777" w:rsidR="00DA1BA3" w:rsidRPr="00DA1BA3" w:rsidRDefault="00DA1BA3" w:rsidP="00DA1BA3">
      <w:pPr>
        <w:rPr>
          <w:rFonts w:hint="eastAsia"/>
        </w:rPr>
      </w:pPr>
      <w:bookmarkStart w:id="4" w:name="_GoBack"/>
      <w:bookmarkEnd w:id="4"/>
    </w:p>
    <w:bookmarkEnd w:id="0"/>
    <w:bookmarkEnd w:id="1"/>
    <w:p w14:paraId="2B23D65C" w14:textId="067A8134" w:rsidR="004A26D2" w:rsidRDefault="009848BF">
      <w:r>
        <w:object w:dxaOrig="15735" w:dyaOrig="6586" w14:anchorId="55F17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173.2pt" o:ole="">
            <v:imagedata r:id="rId7" o:title=""/>
          </v:shape>
          <o:OLEObject Type="Embed" ProgID="Visio.Drawing.15" ShapeID="_x0000_i1025" DrawAspect="Content" ObjectID="_1586881653" r:id="rId8"/>
        </w:object>
      </w:r>
    </w:p>
    <w:p w14:paraId="3D58A887" w14:textId="77777777" w:rsidR="0020082E" w:rsidRDefault="00FD0910" w:rsidP="009110DF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控制中心</w:t>
      </w:r>
      <w:r w:rsidR="00E843FD">
        <w:rPr>
          <w:rFonts w:hint="eastAsia"/>
          <w:sz w:val="28"/>
        </w:rPr>
        <w:t>软件</w:t>
      </w:r>
      <w:r w:rsidRPr="004A5022">
        <w:rPr>
          <w:rFonts w:hint="eastAsia"/>
          <w:sz w:val="28"/>
        </w:rPr>
        <w:t>服务总体方案</w:t>
      </w:r>
    </w:p>
    <w:p w14:paraId="0E3097AC" w14:textId="5634E863" w:rsidR="00FD0910" w:rsidRDefault="004F275C" w:rsidP="00E45BC9">
      <w:pPr>
        <w:pStyle w:val="a9"/>
        <w:numPr>
          <w:ilvl w:val="1"/>
          <w:numId w:val="1"/>
        </w:numPr>
        <w:spacing w:before="100" w:after="100"/>
        <w:ind w:firstLineChars="0"/>
        <w:outlineLvl w:val="1"/>
        <w:rPr>
          <w:rFonts w:ascii="黑体" w:eastAsia="黑体" w:hAnsi="黑体"/>
          <w:sz w:val="24"/>
          <w:szCs w:val="24"/>
        </w:rPr>
      </w:pPr>
      <w:r w:rsidRPr="00E45BC9">
        <w:rPr>
          <w:rFonts w:ascii="黑体" w:eastAsia="黑体" w:hAnsi="黑体" w:hint="eastAsia"/>
          <w:sz w:val="24"/>
          <w:szCs w:val="24"/>
        </w:rPr>
        <w:t>介绍</w:t>
      </w:r>
    </w:p>
    <w:p w14:paraId="46C41387" w14:textId="77777777" w:rsidR="00E45BC9" w:rsidRPr="00E45BC9" w:rsidRDefault="00E45BC9" w:rsidP="00E45BC9">
      <w:pPr>
        <w:ind w:firstLineChars="200" w:firstLine="480"/>
        <w:rPr>
          <w:rFonts w:ascii="黑体" w:eastAsia="黑体" w:hAnsi="黑体" w:hint="eastAsia"/>
          <w:sz w:val="24"/>
          <w:szCs w:val="24"/>
        </w:rPr>
      </w:pPr>
    </w:p>
    <w:p w14:paraId="147BFB1F" w14:textId="39DC2CFF" w:rsidR="004F275C" w:rsidRPr="00FA441D" w:rsidRDefault="004F275C" w:rsidP="00E45BC9">
      <w:pPr>
        <w:pStyle w:val="a9"/>
        <w:numPr>
          <w:ilvl w:val="1"/>
          <w:numId w:val="1"/>
        </w:numPr>
        <w:spacing w:before="100" w:after="100"/>
        <w:ind w:firstLineChars="0"/>
        <w:outlineLvl w:val="1"/>
        <w:rPr>
          <w:rFonts w:ascii="黑体" w:eastAsia="黑体" w:hAnsi="黑体"/>
          <w:sz w:val="24"/>
          <w:szCs w:val="24"/>
        </w:rPr>
      </w:pPr>
      <w:r w:rsidRPr="00FA441D">
        <w:rPr>
          <w:rFonts w:ascii="黑体" w:eastAsia="黑体" w:hAnsi="黑体" w:hint="eastAsia"/>
          <w:sz w:val="24"/>
          <w:szCs w:val="24"/>
        </w:rPr>
        <w:t>软件功能</w:t>
      </w:r>
    </w:p>
    <w:p w14:paraId="4EB70535" w14:textId="1CF09054" w:rsidR="004F275C" w:rsidRDefault="004F275C" w:rsidP="00C065A1">
      <w:pPr>
        <w:ind w:firstLineChars="200" w:firstLine="420"/>
      </w:pPr>
      <w:r>
        <w:rPr>
          <w:rFonts w:hint="eastAsia"/>
        </w:rPr>
        <w:t>数据库</w:t>
      </w:r>
      <w:r w:rsidR="00DD77CD">
        <w:rPr>
          <w:rFonts w:hint="eastAsia"/>
        </w:rPr>
        <w:t>管理</w:t>
      </w:r>
    </w:p>
    <w:p w14:paraId="5751B63C" w14:textId="43B2CC12" w:rsidR="004F275C" w:rsidRDefault="004F275C" w:rsidP="00C065A1">
      <w:pPr>
        <w:ind w:firstLineChars="200" w:firstLine="420"/>
      </w:pPr>
      <w:r>
        <w:rPr>
          <w:rFonts w:hint="eastAsia"/>
        </w:rPr>
        <w:t>云端接入</w:t>
      </w:r>
    </w:p>
    <w:p w14:paraId="3D4BAE13" w14:textId="0380CA0C" w:rsidR="00361917" w:rsidRDefault="00361917" w:rsidP="00C065A1">
      <w:pPr>
        <w:ind w:firstLineChars="200" w:firstLine="420"/>
      </w:pPr>
      <w:r>
        <w:rPr>
          <w:rFonts w:hint="eastAsia"/>
        </w:rPr>
        <w:t>安全自检</w:t>
      </w:r>
    </w:p>
    <w:p w14:paraId="7ED3E8E0" w14:textId="6F8FE6C7" w:rsidR="00361917" w:rsidRDefault="008C709F" w:rsidP="00C065A1">
      <w:pPr>
        <w:ind w:firstLineChars="200" w:firstLine="420"/>
      </w:pPr>
      <w:r>
        <w:rPr>
          <w:rFonts w:hint="eastAsia"/>
        </w:rPr>
        <w:t>指挥调度</w:t>
      </w:r>
    </w:p>
    <w:p w14:paraId="7E9550D5" w14:textId="09AE1A19" w:rsidR="008C709F" w:rsidRDefault="006A5509" w:rsidP="00C065A1">
      <w:pPr>
        <w:ind w:firstLineChars="200" w:firstLine="420"/>
      </w:pPr>
      <w:r>
        <w:rPr>
          <w:rFonts w:hint="eastAsia"/>
        </w:rPr>
        <w:t>传感器数据展示</w:t>
      </w:r>
    </w:p>
    <w:p w14:paraId="772BDE56" w14:textId="09FF72AC" w:rsidR="006A5509" w:rsidRDefault="006A5509" w:rsidP="00C065A1">
      <w:pPr>
        <w:ind w:firstLineChars="200" w:firstLine="420"/>
      </w:pPr>
      <w:r>
        <w:rPr>
          <w:rFonts w:hint="eastAsia"/>
        </w:rPr>
        <w:t>呼叫控制</w:t>
      </w:r>
    </w:p>
    <w:p w14:paraId="27DEF100" w14:textId="19AF2FE2" w:rsidR="00AC09CC" w:rsidRDefault="000143B7" w:rsidP="00E45BC9">
      <w:pPr>
        <w:pStyle w:val="a9"/>
        <w:numPr>
          <w:ilvl w:val="1"/>
          <w:numId w:val="1"/>
        </w:numPr>
        <w:spacing w:before="100" w:after="100"/>
        <w:ind w:firstLineChars="0"/>
        <w:outlineLvl w:val="1"/>
        <w:rPr>
          <w:rFonts w:ascii="黑体" w:eastAsia="黑体" w:hAnsi="黑体"/>
          <w:sz w:val="24"/>
          <w:szCs w:val="24"/>
        </w:rPr>
      </w:pPr>
      <w:r w:rsidRPr="00FA441D">
        <w:rPr>
          <w:rFonts w:ascii="黑体" w:eastAsia="黑体" w:hAnsi="黑体" w:hint="eastAsia"/>
          <w:sz w:val="24"/>
          <w:szCs w:val="24"/>
        </w:rPr>
        <w:t>软件总体结构</w:t>
      </w:r>
    </w:p>
    <w:p w14:paraId="7FDADDEA" w14:textId="77777777" w:rsidR="00C065A1" w:rsidRPr="00FA441D" w:rsidRDefault="00C065A1" w:rsidP="00C065A1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0FAAD8A9" w14:textId="11F5D6FE" w:rsidR="000143B7" w:rsidRDefault="000143B7" w:rsidP="00E45BC9">
      <w:pPr>
        <w:pStyle w:val="a9"/>
        <w:numPr>
          <w:ilvl w:val="1"/>
          <w:numId w:val="1"/>
        </w:numPr>
        <w:spacing w:before="100" w:after="100"/>
        <w:ind w:firstLineChars="0"/>
        <w:outlineLvl w:val="1"/>
        <w:rPr>
          <w:rFonts w:ascii="黑体" w:eastAsia="黑体" w:hAnsi="黑体"/>
          <w:sz w:val="24"/>
          <w:szCs w:val="24"/>
        </w:rPr>
      </w:pPr>
      <w:r w:rsidRPr="00FA441D">
        <w:rPr>
          <w:rFonts w:ascii="黑体" w:eastAsia="黑体" w:hAnsi="黑体" w:hint="eastAsia"/>
          <w:sz w:val="24"/>
          <w:szCs w:val="24"/>
        </w:rPr>
        <w:t>软件功能模块流程</w:t>
      </w:r>
    </w:p>
    <w:p w14:paraId="24F1E6D0" w14:textId="77777777" w:rsidR="00C065A1" w:rsidRPr="00FA441D" w:rsidRDefault="00C065A1" w:rsidP="00C065A1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1C6009DA" w14:textId="08A0718B" w:rsidR="00D0466B" w:rsidRPr="00DA6024" w:rsidRDefault="00DC20E7" w:rsidP="009110DF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DA6024">
        <w:rPr>
          <w:rFonts w:hint="eastAsia"/>
          <w:sz w:val="28"/>
        </w:rPr>
        <w:t>网络分层结构</w:t>
      </w:r>
    </w:p>
    <w:p w14:paraId="30317353" w14:textId="48AEB3BC" w:rsidR="00DC20E7" w:rsidRDefault="00DC20E7"/>
    <w:p w14:paraId="71321440" w14:textId="77777777" w:rsidR="00D55E59" w:rsidRDefault="00D55E59"/>
    <w:p w14:paraId="2F01B236" w14:textId="3525E9C9" w:rsidR="00A945FC" w:rsidRPr="00DA6024" w:rsidRDefault="00A945FC" w:rsidP="009110DF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DA6024">
        <w:rPr>
          <w:rFonts w:hint="eastAsia"/>
          <w:sz w:val="28"/>
        </w:rPr>
        <w:lastRenderedPageBreak/>
        <w:t>照明系统硬件方案</w:t>
      </w:r>
    </w:p>
    <w:p w14:paraId="04052BC4" w14:textId="6B421D49" w:rsidR="00A945FC" w:rsidRDefault="00A945FC">
      <w:bookmarkStart w:id="5" w:name="OLE_LINK9"/>
      <w:bookmarkStart w:id="6" w:name="OLE_LINK10"/>
    </w:p>
    <w:p w14:paraId="626A5934" w14:textId="77777777" w:rsidR="00E152AD" w:rsidRDefault="00E152AD"/>
    <w:bookmarkEnd w:id="5"/>
    <w:bookmarkEnd w:id="6"/>
    <w:p w14:paraId="40879581" w14:textId="48FC978F" w:rsidR="00D55E59" w:rsidRPr="009848BF" w:rsidRDefault="00D0466B" w:rsidP="009110DF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DA6024">
        <w:rPr>
          <w:rFonts w:hint="eastAsia"/>
          <w:sz w:val="28"/>
        </w:rPr>
        <w:t>智能</w:t>
      </w:r>
      <w:r w:rsidR="00815D86" w:rsidRPr="00DA6024">
        <w:rPr>
          <w:rFonts w:hint="eastAsia"/>
          <w:sz w:val="28"/>
        </w:rPr>
        <w:t>穿戴头盔（终端）硬件方案</w:t>
      </w:r>
    </w:p>
    <w:bookmarkStart w:id="7" w:name="OLE_LINK8"/>
    <w:p w14:paraId="6A424F0C" w14:textId="65207AA3" w:rsidR="00015AAC" w:rsidRDefault="00624EEF">
      <w:r>
        <w:object w:dxaOrig="13590" w:dyaOrig="6105" w14:anchorId="04BBD530">
          <v:shape id="_x0000_i1026" type="#_x0000_t75" style="width:415pt;height:186.8pt" o:ole="">
            <v:imagedata r:id="rId9" o:title=""/>
          </v:shape>
          <o:OLEObject Type="Embed" ProgID="Visio.Drawing.15" ShapeID="_x0000_i1026" DrawAspect="Content" ObjectID="_1586881654" r:id="rId10"/>
        </w:object>
      </w:r>
      <w:bookmarkEnd w:id="7"/>
    </w:p>
    <w:p w14:paraId="74D46CFE" w14:textId="77777777" w:rsidR="00015AAC" w:rsidRDefault="00015AAC"/>
    <w:p w14:paraId="1374BB30" w14:textId="003DEF1E" w:rsidR="00BB027A" w:rsidRDefault="00BB027A"/>
    <w:p w14:paraId="630AFABC" w14:textId="3741D7EA" w:rsidR="00BB027A" w:rsidRDefault="00BB027A"/>
    <w:p w14:paraId="7404F728" w14:textId="77777777" w:rsidR="00BB027A" w:rsidRDefault="00BB027A"/>
    <w:sectPr w:rsidR="00BB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536A6" w14:textId="77777777" w:rsidR="007D4375" w:rsidRDefault="007D4375" w:rsidP="009110DF">
      <w:r>
        <w:separator/>
      </w:r>
    </w:p>
  </w:endnote>
  <w:endnote w:type="continuationSeparator" w:id="0">
    <w:p w14:paraId="6F88912D" w14:textId="77777777" w:rsidR="007D4375" w:rsidRDefault="007D4375" w:rsidP="00911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CD1AB" w14:textId="77777777" w:rsidR="007D4375" w:rsidRDefault="007D4375" w:rsidP="009110DF">
      <w:r>
        <w:separator/>
      </w:r>
    </w:p>
  </w:footnote>
  <w:footnote w:type="continuationSeparator" w:id="0">
    <w:p w14:paraId="6ECEA215" w14:textId="77777777" w:rsidR="007D4375" w:rsidRDefault="007D4375" w:rsidP="00911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C50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7B"/>
    <w:rsid w:val="000143B7"/>
    <w:rsid w:val="00015AAC"/>
    <w:rsid w:val="001F76A2"/>
    <w:rsid w:val="0020082E"/>
    <w:rsid w:val="00361917"/>
    <w:rsid w:val="004A26D2"/>
    <w:rsid w:val="004A5022"/>
    <w:rsid w:val="004F275C"/>
    <w:rsid w:val="00624EEF"/>
    <w:rsid w:val="006A5509"/>
    <w:rsid w:val="007C24A1"/>
    <w:rsid w:val="007D4375"/>
    <w:rsid w:val="00815D86"/>
    <w:rsid w:val="00834466"/>
    <w:rsid w:val="008C709F"/>
    <w:rsid w:val="00904AD4"/>
    <w:rsid w:val="009110DF"/>
    <w:rsid w:val="00913E3C"/>
    <w:rsid w:val="00934CBC"/>
    <w:rsid w:val="009848BF"/>
    <w:rsid w:val="00A945FC"/>
    <w:rsid w:val="00AC09CC"/>
    <w:rsid w:val="00BB027A"/>
    <w:rsid w:val="00C065A1"/>
    <w:rsid w:val="00D0466B"/>
    <w:rsid w:val="00D55E59"/>
    <w:rsid w:val="00DA1BA3"/>
    <w:rsid w:val="00DA6024"/>
    <w:rsid w:val="00DC20E7"/>
    <w:rsid w:val="00DD77CD"/>
    <w:rsid w:val="00E152AD"/>
    <w:rsid w:val="00E45BC9"/>
    <w:rsid w:val="00E843FD"/>
    <w:rsid w:val="00E9427B"/>
    <w:rsid w:val="00FA441D"/>
    <w:rsid w:val="00FD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A76CA"/>
  <w15:chartTrackingRefBased/>
  <w15:docId w15:val="{98386E5A-1487-49E4-81FD-1F25DDCE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3E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13E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6024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911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10D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1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10DF"/>
    <w:rPr>
      <w:sz w:val="18"/>
      <w:szCs w:val="18"/>
    </w:rPr>
  </w:style>
  <w:style w:type="paragraph" w:styleId="a9">
    <w:name w:val="List Paragraph"/>
    <w:basedOn w:val="a"/>
    <w:uiPriority w:val="34"/>
    <w:qFormat/>
    <w:rsid w:val="00E45B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34</cp:revision>
  <dcterms:created xsi:type="dcterms:W3CDTF">2018-05-03T01:02:00Z</dcterms:created>
  <dcterms:modified xsi:type="dcterms:W3CDTF">2018-05-03T11:39:00Z</dcterms:modified>
</cp:coreProperties>
</file>