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FD2B" w14:textId="180CD6F0" w:rsidR="007A276D" w:rsidRPr="007A276D" w:rsidRDefault="00D757E7" w:rsidP="00C224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</w:t>
      </w:r>
      <w:r w:rsidR="007F06FA">
        <w:rPr>
          <w:rFonts w:ascii="Times New Roman" w:hAnsi="Times New Roman" w:cs="Times New Roman"/>
        </w:rPr>
        <w:t xml:space="preserve"> Your Enemies (Competitors) Closer</w:t>
      </w:r>
      <w:r>
        <w:rPr>
          <w:rFonts w:ascii="Times New Roman" w:hAnsi="Times New Roman" w:cs="Times New Roman"/>
        </w:rPr>
        <w:t>:</w:t>
      </w:r>
    </w:p>
    <w:p w14:paraId="0B163AC9" w14:textId="019E08D5" w:rsidR="007F06FA" w:rsidRDefault="007F06FA" w:rsidP="00C224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study of </w:t>
      </w:r>
      <w:r w:rsidR="00AC2C6F">
        <w:rPr>
          <w:rFonts w:ascii="Times New Roman" w:hAnsi="Times New Roman" w:cs="Times New Roman"/>
        </w:rPr>
        <w:t>competition clustering in the hospitality industry</w:t>
      </w:r>
      <w:r w:rsidR="00705FE0">
        <w:rPr>
          <w:rFonts w:ascii="Times New Roman" w:hAnsi="Times New Roman" w:cs="Times New Roman"/>
        </w:rPr>
        <w:t xml:space="preserve"> in urban areas.</w:t>
      </w:r>
    </w:p>
    <w:p w14:paraId="371CD282" w14:textId="77777777" w:rsidR="00705FE0" w:rsidRDefault="00705FE0" w:rsidP="00C2246E">
      <w:pPr>
        <w:jc w:val="both"/>
        <w:rPr>
          <w:rFonts w:ascii="Times New Roman" w:hAnsi="Times New Roman" w:cs="Times New Roman"/>
        </w:rPr>
      </w:pPr>
    </w:p>
    <w:p w14:paraId="5C9CADA2" w14:textId="7C5FD176" w:rsidR="00EE409C" w:rsidRDefault="00447E09" w:rsidP="00447E09">
      <w:pPr>
        <w:jc w:val="both"/>
        <w:rPr>
          <w:rFonts w:ascii="Times New Roman" w:hAnsi="Times New Roman" w:cs="Times New Roman"/>
        </w:rPr>
      </w:pPr>
      <w:r w:rsidRPr="00440FC4">
        <w:rPr>
          <w:rFonts w:ascii="Times New Roman" w:hAnsi="Times New Roman" w:cs="Times New Roman"/>
        </w:rPr>
        <w:t>Introduction</w:t>
      </w:r>
      <w:r w:rsidR="00ED160D">
        <w:rPr>
          <w:rFonts w:ascii="Times New Roman" w:hAnsi="Times New Roman" w:cs="Times New Roman"/>
        </w:rPr>
        <w:t>:</w:t>
      </w:r>
    </w:p>
    <w:p w14:paraId="3C639FB3" w14:textId="77777777" w:rsidR="009A5A59" w:rsidRDefault="004C42FE" w:rsidP="00C224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proverb “keep your friends </w:t>
      </w:r>
      <w:r w:rsidR="00C14BAD">
        <w:rPr>
          <w:rFonts w:ascii="Times New Roman" w:hAnsi="Times New Roman" w:cs="Times New Roman"/>
        </w:rPr>
        <w:t>close but</w:t>
      </w:r>
      <w:r>
        <w:rPr>
          <w:rFonts w:ascii="Times New Roman" w:hAnsi="Times New Roman" w:cs="Times New Roman"/>
        </w:rPr>
        <w:t xml:space="preserve"> keep your enemies closer” </w:t>
      </w:r>
      <w:r w:rsidR="00CE6255">
        <w:rPr>
          <w:rFonts w:ascii="Times New Roman" w:hAnsi="Times New Roman" w:cs="Times New Roman"/>
        </w:rPr>
        <w:t xml:space="preserve">imparts wisdom on not only the military strategists </w:t>
      </w:r>
      <w:r w:rsidR="00795E61">
        <w:rPr>
          <w:rFonts w:ascii="Times New Roman" w:hAnsi="Times New Roman" w:cs="Times New Roman"/>
        </w:rPr>
        <w:t xml:space="preserve">in the ancient times, </w:t>
      </w:r>
      <w:r w:rsidR="00C72311">
        <w:rPr>
          <w:rFonts w:ascii="Times New Roman" w:hAnsi="Times New Roman" w:cs="Times New Roman"/>
        </w:rPr>
        <w:t xml:space="preserve">but also </w:t>
      </w:r>
      <w:r w:rsidR="00213DDE">
        <w:rPr>
          <w:rFonts w:ascii="Times New Roman" w:hAnsi="Times New Roman" w:cs="Times New Roman"/>
        </w:rPr>
        <w:t>economists</w:t>
      </w:r>
      <w:r w:rsidR="00E50BCA">
        <w:rPr>
          <w:rFonts w:ascii="Times New Roman" w:hAnsi="Times New Roman" w:cs="Times New Roman"/>
        </w:rPr>
        <w:t xml:space="preserve">. </w:t>
      </w:r>
      <w:r w:rsidR="00486ECC">
        <w:rPr>
          <w:rFonts w:ascii="Times New Roman" w:hAnsi="Times New Roman" w:cs="Times New Roman"/>
        </w:rPr>
        <w:t>O</w:t>
      </w:r>
      <w:r w:rsidR="00EA3E20">
        <w:rPr>
          <w:rFonts w:ascii="Times New Roman" w:hAnsi="Times New Roman" w:cs="Times New Roman"/>
        </w:rPr>
        <w:t>ne would consider it optimal</w:t>
      </w:r>
      <w:r w:rsidR="00C2246E">
        <w:rPr>
          <w:rFonts w:ascii="Times New Roman" w:hAnsi="Times New Roman" w:cs="Times New Roman"/>
        </w:rPr>
        <w:t xml:space="preserve"> </w:t>
      </w:r>
      <w:r w:rsidR="00944442">
        <w:rPr>
          <w:rFonts w:ascii="Times New Roman" w:hAnsi="Times New Roman" w:cs="Times New Roman"/>
        </w:rPr>
        <w:t xml:space="preserve">for restaurants to </w:t>
      </w:r>
      <w:r w:rsidR="007D42DD">
        <w:rPr>
          <w:rFonts w:ascii="Times New Roman" w:hAnsi="Times New Roman" w:cs="Times New Roman"/>
        </w:rPr>
        <w:t xml:space="preserve">be evenly distributed across urban </w:t>
      </w:r>
      <w:r w:rsidR="002938C5">
        <w:rPr>
          <w:rFonts w:ascii="Times New Roman" w:hAnsi="Times New Roman" w:cs="Times New Roman"/>
        </w:rPr>
        <w:t>population centres</w:t>
      </w:r>
      <w:r w:rsidR="00CB3D75">
        <w:rPr>
          <w:rFonts w:ascii="Times New Roman" w:hAnsi="Times New Roman" w:cs="Times New Roman"/>
        </w:rPr>
        <w:t xml:space="preserve"> </w:t>
      </w:r>
      <w:r w:rsidR="004C71A5">
        <w:rPr>
          <w:rFonts w:ascii="Times New Roman" w:hAnsi="Times New Roman" w:cs="Times New Roman"/>
        </w:rPr>
        <w:t>to</w:t>
      </w:r>
      <w:r w:rsidR="00CB3D75">
        <w:rPr>
          <w:rFonts w:ascii="Times New Roman" w:hAnsi="Times New Roman" w:cs="Times New Roman"/>
        </w:rPr>
        <w:t xml:space="preserve"> reduce competition among </w:t>
      </w:r>
      <w:r w:rsidR="00146EA3">
        <w:rPr>
          <w:rFonts w:ascii="Times New Roman" w:hAnsi="Times New Roman" w:cs="Times New Roman"/>
        </w:rPr>
        <w:t>business</w:t>
      </w:r>
      <w:r w:rsidR="003A59A0">
        <w:rPr>
          <w:rFonts w:ascii="Times New Roman" w:hAnsi="Times New Roman" w:cs="Times New Roman"/>
        </w:rPr>
        <w:t>es and servicing</w:t>
      </w:r>
      <w:r w:rsidR="00990929">
        <w:rPr>
          <w:rFonts w:ascii="Times New Roman" w:hAnsi="Times New Roman" w:cs="Times New Roman"/>
        </w:rPr>
        <w:t xml:space="preserve"> </w:t>
      </w:r>
      <w:r w:rsidR="00990929">
        <w:rPr>
          <w:rFonts w:ascii="Times New Roman" w:hAnsi="Times New Roman" w:cs="Times New Roman"/>
        </w:rPr>
        <w:t xml:space="preserve">a </w:t>
      </w:r>
      <w:r w:rsidR="003A59A0">
        <w:rPr>
          <w:rFonts w:ascii="Times New Roman" w:hAnsi="Times New Roman" w:cs="Times New Roman"/>
        </w:rPr>
        <w:t>wider segment of population</w:t>
      </w:r>
      <w:r w:rsidR="00486ECC">
        <w:rPr>
          <w:rFonts w:ascii="Times New Roman" w:hAnsi="Times New Roman" w:cs="Times New Roman"/>
        </w:rPr>
        <w:t>. However,</w:t>
      </w:r>
      <w:r w:rsidR="00990929">
        <w:rPr>
          <w:rFonts w:ascii="Times New Roman" w:hAnsi="Times New Roman" w:cs="Times New Roman"/>
        </w:rPr>
        <w:t xml:space="preserve"> </w:t>
      </w:r>
      <w:r w:rsidR="00B53FCA">
        <w:rPr>
          <w:rFonts w:ascii="Times New Roman" w:hAnsi="Times New Roman" w:cs="Times New Roman"/>
        </w:rPr>
        <w:t xml:space="preserve">restaurants competing in the same culinary category tend to </w:t>
      </w:r>
      <w:r w:rsidR="00146EA3">
        <w:rPr>
          <w:rFonts w:ascii="Times New Roman" w:hAnsi="Times New Roman" w:cs="Times New Roman"/>
        </w:rPr>
        <w:t xml:space="preserve">cluster and </w:t>
      </w:r>
      <w:r w:rsidR="00F53016">
        <w:rPr>
          <w:rFonts w:ascii="Times New Roman" w:hAnsi="Times New Roman" w:cs="Times New Roman"/>
        </w:rPr>
        <w:t xml:space="preserve">their choices of location </w:t>
      </w:r>
      <w:r w:rsidR="00146EA3">
        <w:rPr>
          <w:rFonts w:ascii="Times New Roman" w:hAnsi="Times New Roman" w:cs="Times New Roman"/>
        </w:rPr>
        <w:t xml:space="preserve">display </w:t>
      </w:r>
      <w:r w:rsidR="00F53016">
        <w:rPr>
          <w:rFonts w:ascii="Times New Roman" w:hAnsi="Times New Roman" w:cs="Times New Roman"/>
        </w:rPr>
        <w:t>limited</w:t>
      </w:r>
      <w:r w:rsidR="00146EA3">
        <w:rPr>
          <w:rFonts w:ascii="Times New Roman" w:hAnsi="Times New Roman" w:cs="Times New Roman"/>
        </w:rPr>
        <w:t xml:space="preserve"> spatial dispersion</w:t>
      </w:r>
      <w:r w:rsidR="00C2246E">
        <w:rPr>
          <w:rFonts w:ascii="Times New Roman" w:hAnsi="Times New Roman" w:cs="Times New Roman"/>
        </w:rPr>
        <w:t xml:space="preserve">. </w:t>
      </w:r>
    </w:p>
    <w:p w14:paraId="123AA9B3" w14:textId="75E64D24" w:rsidR="00FB2BE0" w:rsidRDefault="00D9207E" w:rsidP="00C2246E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</w:t>
      </w:r>
      <w:r w:rsidR="0012028E">
        <w:rPr>
          <w:rFonts w:ascii="Times New Roman" w:hAnsi="Times New Roman" w:cs="Times New Roman"/>
        </w:rPr>
        <w:t xml:space="preserve">lustering </w:t>
      </w:r>
      <w:r w:rsidR="00545F53">
        <w:rPr>
          <w:rFonts w:ascii="Times New Roman" w:hAnsi="Times New Roman" w:cs="Times New Roman"/>
        </w:rPr>
        <w:t xml:space="preserve">implicitly </w:t>
      </w:r>
      <w:r w:rsidR="00652AA0">
        <w:rPr>
          <w:rFonts w:ascii="Times New Roman" w:hAnsi="Times New Roman" w:cs="Times New Roman"/>
        </w:rPr>
        <w:t xml:space="preserve">helps restaurants </w:t>
      </w:r>
      <w:r w:rsidR="00652AA0">
        <w:rPr>
          <w:rFonts w:ascii="Times New Roman" w:hAnsi="Times New Roman" w:cs="Times New Roman"/>
        </w:rPr>
        <w:t>collectively</w:t>
      </w:r>
      <w:r w:rsidR="00652AA0">
        <w:rPr>
          <w:rFonts w:ascii="Times New Roman" w:hAnsi="Times New Roman" w:cs="Times New Roman"/>
        </w:rPr>
        <w:t xml:space="preserve"> advertise their cuisine</w:t>
      </w:r>
      <w:r w:rsidR="00373A71">
        <w:rPr>
          <w:rFonts w:ascii="Times New Roman" w:hAnsi="Times New Roman" w:cs="Times New Roman"/>
        </w:rPr>
        <w:t xml:space="preserve"> and achieve a shared marketing objective</w:t>
      </w:r>
      <w:r w:rsidR="00545F53">
        <w:rPr>
          <w:rFonts w:ascii="Times New Roman" w:hAnsi="Times New Roman" w:cs="Times New Roman"/>
        </w:rPr>
        <w:t>.</w:t>
      </w:r>
      <w:r w:rsidR="005618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</w:t>
      </w:r>
      <w:r w:rsidR="009A5A59">
        <w:rPr>
          <w:rFonts w:ascii="Times New Roman" w:hAnsi="Times New Roman" w:cs="Times New Roman"/>
        </w:rPr>
        <w:t xml:space="preserve"> instance,</w:t>
      </w:r>
      <w:r w:rsidR="00545F53">
        <w:rPr>
          <w:rFonts w:ascii="Times New Roman" w:hAnsi="Times New Roman" w:cs="Times New Roman"/>
        </w:rPr>
        <w:t xml:space="preserve"> one might automatically think of going to the Chinatown for Chinese food without </w:t>
      </w:r>
      <w:r>
        <w:rPr>
          <w:rFonts w:ascii="Times New Roman" w:hAnsi="Times New Roman" w:cs="Times New Roman"/>
        </w:rPr>
        <w:t>searching for</w:t>
      </w:r>
      <w:r w:rsidR="00545F53">
        <w:rPr>
          <w:rFonts w:ascii="Times New Roman" w:hAnsi="Times New Roman" w:cs="Times New Roman"/>
        </w:rPr>
        <w:t xml:space="preserve"> Chinese restaurant</w:t>
      </w:r>
      <w:r>
        <w:rPr>
          <w:rFonts w:ascii="Times New Roman" w:hAnsi="Times New Roman" w:cs="Times New Roman"/>
        </w:rPr>
        <w:t>s in their own neighbourhood.</w:t>
      </w:r>
      <w:r w:rsidR="00BB25E0">
        <w:rPr>
          <w:rFonts w:ascii="Times New Roman" w:hAnsi="Times New Roman" w:cs="Times New Roman"/>
        </w:rPr>
        <w:t xml:space="preserve"> However, in an informationally </w:t>
      </w:r>
      <w:r w:rsidR="00173605">
        <w:rPr>
          <w:rFonts w:ascii="Times New Roman" w:hAnsi="Times New Roman" w:cs="Times New Roman"/>
        </w:rPr>
        <w:t xml:space="preserve">efficient </w:t>
      </w:r>
      <w:r w:rsidR="00BE6DC8">
        <w:rPr>
          <w:rFonts w:ascii="Times New Roman" w:hAnsi="Times New Roman" w:cs="Times New Roman"/>
        </w:rPr>
        <w:t xml:space="preserve">environment where one can easily search for </w:t>
      </w:r>
      <w:r w:rsidR="004173D1">
        <w:rPr>
          <w:rFonts w:ascii="Times New Roman" w:hAnsi="Times New Roman" w:cs="Times New Roman"/>
        </w:rPr>
        <w:t xml:space="preserve">the closest point-of-interest, </w:t>
      </w:r>
      <w:r w:rsidR="00BB25E0">
        <w:rPr>
          <w:rFonts w:ascii="Times New Roman" w:hAnsi="Times New Roman" w:cs="Times New Roman"/>
        </w:rPr>
        <w:t xml:space="preserve">spatial proximity incurs more costs for </w:t>
      </w:r>
      <w:r w:rsidR="007C2E3E">
        <w:rPr>
          <w:rFonts w:ascii="Times New Roman" w:hAnsi="Times New Roman" w:cs="Times New Roman"/>
        </w:rPr>
        <w:t>customers in the form of longer average travelling time. Thus, it is important to examine whether clustering is still optimal in the digital ag</w:t>
      </w:r>
      <w:r w:rsidR="00C837F7">
        <w:rPr>
          <w:rFonts w:ascii="Times New Roman" w:hAnsi="Times New Roman" w:cs="Times New Roman"/>
        </w:rPr>
        <w:t xml:space="preserve">e. </w:t>
      </w:r>
    </w:p>
    <w:p w14:paraId="328C72D5" w14:textId="0D9A86E5" w:rsidR="00C2246E" w:rsidRDefault="00A15869" w:rsidP="00C224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report </w:t>
      </w:r>
      <w:r w:rsidR="00C837F7">
        <w:rPr>
          <w:rFonts w:ascii="Times New Roman" w:hAnsi="Times New Roman" w:cs="Times New Roman"/>
        </w:rPr>
        <w:t>documents</w:t>
      </w:r>
      <w:r>
        <w:rPr>
          <w:rFonts w:ascii="Times New Roman" w:hAnsi="Times New Roman" w:cs="Times New Roman"/>
        </w:rPr>
        <w:t xml:space="preserve"> </w:t>
      </w:r>
      <w:r w:rsidR="00B51E06">
        <w:rPr>
          <w:rFonts w:ascii="Times New Roman" w:hAnsi="Times New Roman" w:cs="Times New Roman"/>
        </w:rPr>
        <w:t xml:space="preserve">the clustering effect of restaurants in </w:t>
      </w:r>
      <w:r w:rsidR="00556F7A">
        <w:rPr>
          <w:rFonts w:ascii="Times New Roman" w:hAnsi="Times New Roman" w:cs="Times New Roman"/>
        </w:rPr>
        <w:t xml:space="preserve">large, globalised cities, including New York, London, Toronto, and Sydney. </w:t>
      </w:r>
      <w:r w:rsidR="00084684">
        <w:rPr>
          <w:rFonts w:ascii="Times New Roman" w:hAnsi="Times New Roman" w:cs="Times New Roman"/>
        </w:rPr>
        <w:t>It further</w:t>
      </w:r>
      <w:r w:rsidR="00B51E06">
        <w:rPr>
          <w:rFonts w:ascii="Times New Roman" w:hAnsi="Times New Roman" w:cs="Times New Roman"/>
        </w:rPr>
        <w:t xml:space="preserve"> sheds some light on </w:t>
      </w:r>
      <w:r>
        <w:rPr>
          <w:rFonts w:ascii="Times New Roman" w:hAnsi="Times New Roman" w:cs="Times New Roman"/>
        </w:rPr>
        <w:t>whether</w:t>
      </w:r>
      <w:r w:rsidR="0005142C">
        <w:rPr>
          <w:rFonts w:ascii="Times New Roman" w:hAnsi="Times New Roman" w:cs="Times New Roman"/>
        </w:rPr>
        <w:t xml:space="preserve"> opening restaurants </w:t>
      </w:r>
      <w:r w:rsidR="00B51E06">
        <w:rPr>
          <w:rFonts w:ascii="Times New Roman" w:hAnsi="Times New Roman" w:cs="Times New Roman"/>
        </w:rPr>
        <w:t>away from</w:t>
      </w:r>
      <w:r w:rsidR="001514EF">
        <w:rPr>
          <w:rFonts w:ascii="Times New Roman" w:hAnsi="Times New Roman" w:cs="Times New Roman"/>
        </w:rPr>
        <w:t xml:space="preserve"> competitors is</w:t>
      </w:r>
      <w:r w:rsidR="002D2923">
        <w:rPr>
          <w:rFonts w:ascii="Times New Roman" w:hAnsi="Times New Roman" w:cs="Times New Roman"/>
        </w:rPr>
        <w:t xml:space="preserve"> </w:t>
      </w:r>
      <w:r w:rsidR="00C837F7">
        <w:rPr>
          <w:rFonts w:ascii="Times New Roman" w:hAnsi="Times New Roman" w:cs="Times New Roman"/>
        </w:rPr>
        <w:t>economically sensible</w:t>
      </w:r>
      <w:r w:rsidR="002D2923">
        <w:rPr>
          <w:rFonts w:ascii="Times New Roman" w:hAnsi="Times New Roman" w:cs="Times New Roman"/>
        </w:rPr>
        <w:t>.</w:t>
      </w:r>
      <w:r w:rsidR="00084684">
        <w:rPr>
          <w:rFonts w:ascii="Times New Roman" w:hAnsi="Times New Roman" w:cs="Times New Roman"/>
        </w:rPr>
        <w:t xml:space="preserve"> The findings of this report could be useful in optimising urban zoning policies to minimise travelling times </w:t>
      </w:r>
      <w:r w:rsidR="00AC7C3B">
        <w:rPr>
          <w:rFonts w:ascii="Times New Roman" w:hAnsi="Times New Roman" w:cs="Times New Roman"/>
        </w:rPr>
        <w:t>and improve ease-of-access by</w:t>
      </w:r>
      <w:r w:rsidR="00084684">
        <w:rPr>
          <w:rFonts w:ascii="Times New Roman" w:hAnsi="Times New Roman" w:cs="Times New Roman"/>
        </w:rPr>
        <w:t xml:space="preserve"> the population</w:t>
      </w:r>
      <w:r w:rsidR="00AC7C3B">
        <w:rPr>
          <w:rFonts w:ascii="Times New Roman" w:hAnsi="Times New Roman" w:cs="Times New Roman"/>
        </w:rPr>
        <w:t>.</w:t>
      </w:r>
    </w:p>
    <w:p w14:paraId="32EAA04D" w14:textId="77777777" w:rsidR="00BC662D" w:rsidRPr="00BC662D" w:rsidRDefault="00BC662D" w:rsidP="00BC662D">
      <w:pPr>
        <w:jc w:val="both"/>
        <w:rPr>
          <w:rFonts w:ascii="Times New Roman" w:hAnsi="Times New Roman" w:cs="Times New Roman" w:hint="eastAsia"/>
        </w:rPr>
      </w:pPr>
    </w:p>
    <w:p w14:paraId="4E3EE4D2" w14:textId="678909FD" w:rsidR="002D2923" w:rsidRDefault="002D2923" w:rsidP="00C224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  <w:r w:rsidR="00844524">
        <w:rPr>
          <w:rFonts w:ascii="Times New Roman" w:hAnsi="Times New Roman" w:cs="Times New Roman"/>
        </w:rPr>
        <w:t xml:space="preserve"> </w:t>
      </w:r>
      <w:r w:rsidR="00867A3A">
        <w:rPr>
          <w:rFonts w:ascii="Times New Roman" w:hAnsi="Times New Roman" w:cs="Times New Roman"/>
        </w:rPr>
        <w:t>Procurement</w:t>
      </w:r>
      <w:r>
        <w:rPr>
          <w:rFonts w:ascii="Times New Roman" w:hAnsi="Times New Roman" w:cs="Times New Roman"/>
        </w:rPr>
        <w:t>:</w:t>
      </w:r>
    </w:p>
    <w:p w14:paraId="07C7710A" w14:textId="671DCC79" w:rsidR="0051690F" w:rsidRDefault="00565B34" w:rsidP="00A92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Locational</w:t>
      </w:r>
      <w:r w:rsidR="00867A3A">
        <w:rPr>
          <w:rFonts w:ascii="Times New Roman" w:hAnsi="Times New Roman" w:cs="Times New Roman"/>
        </w:rPr>
        <w:t xml:space="preserve"> data provided by Foursquare API can help identify the locations of points-of-interest in </w:t>
      </w:r>
      <w:r>
        <w:rPr>
          <w:rFonts w:ascii="Times New Roman" w:hAnsi="Times New Roman" w:cs="Times New Roman"/>
        </w:rPr>
        <w:t>major cities</w:t>
      </w:r>
      <w:r w:rsidR="00EE4A74">
        <w:rPr>
          <w:rFonts w:ascii="Times New Roman" w:hAnsi="Times New Roman" w:cs="Times New Roman"/>
        </w:rPr>
        <w:t xml:space="preserve">. </w:t>
      </w:r>
      <w:r w:rsidR="00A92820">
        <w:rPr>
          <w:rFonts w:ascii="Times New Roman" w:hAnsi="Times New Roman" w:cs="Times New Roman"/>
        </w:rPr>
        <w:t xml:space="preserve">In addition to the location of a point-of-interest (described by its coordinates), the dataset also identifies </w:t>
      </w:r>
      <w:r w:rsidR="00FC3151">
        <w:rPr>
          <w:rFonts w:ascii="Times New Roman" w:hAnsi="Times New Roman" w:cs="Times New Roman"/>
        </w:rPr>
        <w:t xml:space="preserve">its type, user reviews, and </w:t>
      </w:r>
      <w:r w:rsidR="0051690F">
        <w:rPr>
          <w:rFonts w:ascii="Times New Roman" w:hAnsi="Times New Roman" w:cs="Times New Roman"/>
        </w:rPr>
        <w:t>popularity.</w:t>
      </w:r>
    </w:p>
    <w:p w14:paraId="3DB784D8" w14:textId="080459F9" w:rsidR="0051690F" w:rsidRPr="00BC662D" w:rsidRDefault="005247B6" w:rsidP="00A92820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Due to the limited scope of this study on population centres, only restaurants within the 2km radius of a city’s CBD will be exa</w:t>
      </w:r>
      <w:bookmarkStart w:id="0" w:name="_GoBack"/>
      <w:bookmarkEnd w:id="0"/>
      <w:r>
        <w:rPr>
          <w:rFonts w:ascii="Times New Roman" w:hAnsi="Times New Roman" w:cs="Times New Roman"/>
        </w:rPr>
        <w:t>mined.</w:t>
      </w:r>
    </w:p>
    <w:sectPr w:rsidR="0051690F" w:rsidRPr="00BC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9865C" w14:textId="77777777" w:rsidR="005710B2" w:rsidRDefault="005710B2" w:rsidP="00210040">
      <w:pPr>
        <w:spacing w:after="0" w:line="240" w:lineRule="auto"/>
      </w:pPr>
      <w:r>
        <w:separator/>
      </w:r>
    </w:p>
  </w:endnote>
  <w:endnote w:type="continuationSeparator" w:id="0">
    <w:p w14:paraId="5D4A8F97" w14:textId="77777777" w:rsidR="005710B2" w:rsidRDefault="005710B2" w:rsidP="00210040">
      <w:pPr>
        <w:spacing w:after="0" w:line="240" w:lineRule="auto"/>
      </w:pPr>
      <w:r>
        <w:continuationSeparator/>
      </w:r>
    </w:p>
  </w:endnote>
  <w:endnote w:type="continuationNotice" w:id="1">
    <w:p w14:paraId="38F343F0" w14:textId="77777777" w:rsidR="005710B2" w:rsidRDefault="005710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9B1A0" w14:textId="77777777" w:rsidR="005710B2" w:rsidRDefault="005710B2" w:rsidP="00210040">
      <w:pPr>
        <w:spacing w:after="0" w:line="240" w:lineRule="auto"/>
      </w:pPr>
      <w:r>
        <w:separator/>
      </w:r>
    </w:p>
  </w:footnote>
  <w:footnote w:type="continuationSeparator" w:id="0">
    <w:p w14:paraId="4C75B397" w14:textId="77777777" w:rsidR="005710B2" w:rsidRDefault="005710B2" w:rsidP="00210040">
      <w:pPr>
        <w:spacing w:after="0" w:line="240" w:lineRule="auto"/>
      </w:pPr>
      <w:r>
        <w:continuationSeparator/>
      </w:r>
    </w:p>
  </w:footnote>
  <w:footnote w:type="continuationNotice" w:id="1">
    <w:p w14:paraId="38803B44" w14:textId="77777777" w:rsidR="005710B2" w:rsidRDefault="005710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C4"/>
    <w:rsid w:val="00002C28"/>
    <w:rsid w:val="00035EE1"/>
    <w:rsid w:val="0005142C"/>
    <w:rsid w:val="00052F79"/>
    <w:rsid w:val="000815A9"/>
    <w:rsid w:val="00084684"/>
    <w:rsid w:val="00092D0B"/>
    <w:rsid w:val="000A3A2C"/>
    <w:rsid w:val="000C484A"/>
    <w:rsid w:val="000F6F4F"/>
    <w:rsid w:val="0012028E"/>
    <w:rsid w:val="0013483F"/>
    <w:rsid w:val="00136F4C"/>
    <w:rsid w:val="00146EA3"/>
    <w:rsid w:val="001514EF"/>
    <w:rsid w:val="00172854"/>
    <w:rsid w:val="00173605"/>
    <w:rsid w:val="001835B7"/>
    <w:rsid w:val="001B3B55"/>
    <w:rsid w:val="001C24AD"/>
    <w:rsid w:val="001F59A1"/>
    <w:rsid w:val="00210040"/>
    <w:rsid w:val="00213DDE"/>
    <w:rsid w:val="002562B2"/>
    <w:rsid w:val="002938C5"/>
    <w:rsid w:val="002C3843"/>
    <w:rsid w:val="002D2923"/>
    <w:rsid w:val="002D3611"/>
    <w:rsid w:val="00306CF8"/>
    <w:rsid w:val="0033275D"/>
    <w:rsid w:val="00373A71"/>
    <w:rsid w:val="00380092"/>
    <w:rsid w:val="003A59A0"/>
    <w:rsid w:val="003D6B87"/>
    <w:rsid w:val="003E3FBB"/>
    <w:rsid w:val="004173D1"/>
    <w:rsid w:val="004240C3"/>
    <w:rsid w:val="00440FC4"/>
    <w:rsid w:val="00447E09"/>
    <w:rsid w:val="00453A03"/>
    <w:rsid w:val="00456831"/>
    <w:rsid w:val="0046389E"/>
    <w:rsid w:val="0047182F"/>
    <w:rsid w:val="00472CDA"/>
    <w:rsid w:val="004865E5"/>
    <w:rsid w:val="00486ECC"/>
    <w:rsid w:val="004C42FE"/>
    <w:rsid w:val="004C433F"/>
    <w:rsid w:val="004C71A5"/>
    <w:rsid w:val="004F1849"/>
    <w:rsid w:val="0051690F"/>
    <w:rsid w:val="005247B6"/>
    <w:rsid w:val="0052660B"/>
    <w:rsid w:val="00545F53"/>
    <w:rsid w:val="00553EA4"/>
    <w:rsid w:val="00554C55"/>
    <w:rsid w:val="00556F7A"/>
    <w:rsid w:val="00561895"/>
    <w:rsid w:val="00565B34"/>
    <w:rsid w:val="005710B2"/>
    <w:rsid w:val="005B3451"/>
    <w:rsid w:val="005C4CD7"/>
    <w:rsid w:val="005D637B"/>
    <w:rsid w:val="0060106A"/>
    <w:rsid w:val="0060367B"/>
    <w:rsid w:val="0061657D"/>
    <w:rsid w:val="00620D13"/>
    <w:rsid w:val="00621EB2"/>
    <w:rsid w:val="00631243"/>
    <w:rsid w:val="006375C3"/>
    <w:rsid w:val="00652AA0"/>
    <w:rsid w:val="00662EAD"/>
    <w:rsid w:val="00674632"/>
    <w:rsid w:val="006B61B7"/>
    <w:rsid w:val="006D0E49"/>
    <w:rsid w:val="006E47A3"/>
    <w:rsid w:val="006F0B56"/>
    <w:rsid w:val="00705FE0"/>
    <w:rsid w:val="00707799"/>
    <w:rsid w:val="00735013"/>
    <w:rsid w:val="00765C62"/>
    <w:rsid w:val="007678D3"/>
    <w:rsid w:val="00776C90"/>
    <w:rsid w:val="00780272"/>
    <w:rsid w:val="007878E1"/>
    <w:rsid w:val="00795E61"/>
    <w:rsid w:val="007A276D"/>
    <w:rsid w:val="007B02AB"/>
    <w:rsid w:val="007B6EBB"/>
    <w:rsid w:val="007C00B7"/>
    <w:rsid w:val="007C2E3E"/>
    <w:rsid w:val="007C3454"/>
    <w:rsid w:val="007C3E9D"/>
    <w:rsid w:val="007D2B4C"/>
    <w:rsid w:val="007D42DD"/>
    <w:rsid w:val="007F06FA"/>
    <w:rsid w:val="00815563"/>
    <w:rsid w:val="00825A9D"/>
    <w:rsid w:val="00844524"/>
    <w:rsid w:val="00867A3A"/>
    <w:rsid w:val="00880216"/>
    <w:rsid w:val="0088229E"/>
    <w:rsid w:val="00883B32"/>
    <w:rsid w:val="008A5BFD"/>
    <w:rsid w:val="008D79BF"/>
    <w:rsid w:val="00907686"/>
    <w:rsid w:val="00937ABC"/>
    <w:rsid w:val="00937D7C"/>
    <w:rsid w:val="00944442"/>
    <w:rsid w:val="00944BCB"/>
    <w:rsid w:val="0097374B"/>
    <w:rsid w:val="0098329F"/>
    <w:rsid w:val="00990929"/>
    <w:rsid w:val="00996577"/>
    <w:rsid w:val="009A5A59"/>
    <w:rsid w:val="009F7505"/>
    <w:rsid w:val="00A07015"/>
    <w:rsid w:val="00A15869"/>
    <w:rsid w:val="00A2286E"/>
    <w:rsid w:val="00A65315"/>
    <w:rsid w:val="00A6667A"/>
    <w:rsid w:val="00A71820"/>
    <w:rsid w:val="00A87C36"/>
    <w:rsid w:val="00A91408"/>
    <w:rsid w:val="00A92820"/>
    <w:rsid w:val="00AB43CE"/>
    <w:rsid w:val="00AC1A0A"/>
    <w:rsid w:val="00AC2C6F"/>
    <w:rsid w:val="00AC7C3B"/>
    <w:rsid w:val="00AD1491"/>
    <w:rsid w:val="00B51E06"/>
    <w:rsid w:val="00B53FCA"/>
    <w:rsid w:val="00B712C0"/>
    <w:rsid w:val="00B74CA9"/>
    <w:rsid w:val="00B92013"/>
    <w:rsid w:val="00BB25E0"/>
    <w:rsid w:val="00BC662D"/>
    <w:rsid w:val="00BE0D3B"/>
    <w:rsid w:val="00BE4232"/>
    <w:rsid w:val="00BE6DC8"/>
    <w:rsid w:val="00BF7FD3"/>
    <w:rsid w:val="00C036A2"/>
    <w:rsid w:val="00C14BAD"/>
    <w:rsid w:val="00C2246E"/>
    <w:rsid w:val="00C54E25"/>
    <w:rsid w:val="00C72311"/>
    <w:rsid w:val="00C7288B"/>
    <w:rsid w:val="00C837F7"/>
    <w:rsid w:val="00C85273"/>
    <w:rsid w:val="00C97D35"/>
    <w:rsid w:val="00CB3D75"/>
    <w:rsid w:val="00CC1270"/>
    <w:rsid w:val="00CE4D85"/>
    <w:rsid w:val="00CE6255"/>
    <w:rsid w:val="00CF71A6"/>
    <w:rsid w:val="00D144EA"/>
    <w:rsid w:val="00D15EC2"/>
    <w:rsid w:val="00D17BAF"/>
    <w:rsid w:val="00D3341C"/>
    <w:rsid w:val="00D360AB"/>
    <w:rsid w:val="00D572FB"/>
    <w:rsid w:val="00D66DFB"/>
    <w:rsid w:val="00D67366"/>
    <w:rsid w:val="00D757E7"/>
    <w:rsid w:val="00D9207E"/>
    <w:rsid w:val="00D94D52"/>
    <w:rsid w:val="00DA5260"/>
    <w:rsid w:val="00DC0110"/>
    <w:rsid w:val="00DD7C4B"/>
    <w:rsid w:val="00DE3DBC"/>
    <w:rsid w:val="00DF526A"/>
    <w:rsid w:val="00E26C25"/>
    <w:rsid w:val="00E321D5"/>
    <w:rsid w:val="00E50BCA"/>
    <w:rsid w:val="00E60193"/>
    <w:rsid w:val="00E62259"/>
    <w:rsid w:val="00E72A4B"/>
    <w:rsid w:val="00E84C8E"/>
    <w:rsid w:val="00EA3E20"/>
    <w:rsid w:val="00ED160D"/>
    <w:rsid w:val="00ED7515"/>
    <w:rsid w:val="00ED770A"/>
    <w:rsid w:val="00EE409C"/>
    <w:rsid w:val="00EE4A74"/>
    <w:rsid w:val="00F045DC"/>
    <w:rsid w:val="00F10FC7"/>
    <w:rsid w:val="00F26136"/>
    <w:rsid w:val="00F433E8"/>
    <w:rsid w:val="00F53016"/>
    <w:rsid w:val="00F62757"/>
    <w:rsid w:val="00FA6316"/>
    <w:rsid w:val="00FB2BE0"/>
    <w:rsid w:val="00FB5CC4"/>
    <w:rsid w:val="00FC3151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DA93"/>
  <w15:chartTrackingRefBased/>
  <w15:docId w15:val="{B23A48F4-B5FE-4B2C-8A67-B1F65699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04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1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040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299</Words>
  <Characters>1724</Characters>
  <Application>Microsoft Office Word</Application>
  <DocSecurity>0</DocSecurity>
  <Lines>52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Feng</dc:creator>
  <cp:keywords/>
  <dc:description/>
  <cp:lastModifiedBy>Zewen Feng</cp:lastModifiedBy>
  <cp:revision>82</cp:revision>
  <dcterms:created xsi:type="dcterms:W3CDTF">2020-06-24T04:11:00Z</dcterms:created>
  <dcterms:modified xsi:type="dcterms:W3CDTF">2020-06-25T01:03:00Z</dcterms:modified>
</cp:coreProperties>
</file>