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F44143" w:rsidRDefault="001D22AE">
      <w:pPr>
        <w:pStyle w:val="BodyText"/>
        <w:jc w:val="center"/>
        <w:rPr>
          <w:sz w:val="36"/>
          <w:lang w:val="vi-VN"/>
        </w:rPr>
      </w:pPr>
      <w:bookmarkStart w:id="0" w:name="_Toc44676292"/>
      <w:bookmarkStart w:id="1" w:name="_Toc61315198"/>
      <w:r w:rsidRPr="00F44143">
        <w:rPr>
          <w:sz w:val="36"/>
        </w:rPr>
        <w:t>HANOI</w:t>
      </w:r>
      <w:r w:rsidR="00066425" w:rsidRPr="00F44143">
        <w:rPr>
          <w:sz w:val="36"/>
        </w:rPr>
        <w:t xml:space="preserve"> UNIVERSITY OF SCIENCE AND TECHNOLOGY</w:t>
      </w:r>
    </w:p>
    <w:p w14:paraId="6F3F0025" w14:textId="77777777" w:rsidR="004741AC" w:rsidRPr="00F44143" w:rsidRDefault="00066425">
      <w:pPr>
        <w:pStyle w:val="BodyText"/>
        <w:jc w:val="center"/>
        <w:rPr>
          <w:sz w:val="32"/>
        </w:rPr>
      </w:pPr>
      <w:r w:rsidRPr="00F44143">
        <w:rPr>
          <w:sz w:val="32"/>
        </w:rPr>
        <w:t>School of Information and communications technology</w:t>
      </w:r>
    </w:p>
    <w:p w14:paraId="5EF57E01" w14:textId="77777777" w:rsidR="004741AC" w:rsidRPr="00F44143" w:rsidRDefault="004741AC">
      <w:pPr>
        <w:pStyle w:val="BodyText"/>
        <w:jc w:val="center"/>
        <w:rPr>
          <w:sz w:val="48"/>
        </w:rPr>
      </w:pPr>
    </w:p>
    <w:p w14:paraId="2FC69A32" w14:textId="19A4859B" w:rsidR="00664CC7" w:rsidRPr="00F44143" w:rsidRDefault="00066425">
      <w:pPr>
        <w:pStyle w:val="BodyText"/>
        <w:jc w:val="center"/>
        <w:rPr>
          <w:sz w:val="36"/>
        </w:rPr>
      </w:pPr>
      <w:r w:rsidRPr="00F44143">
        <w:rPr>
          <w:sz w:val="44"/>
        </w:rPr>
        <w:t xml:space="preserve">Software </w:t>
      </w:r>
      <w:r w:rsidR="00E9633E" w:rsidRPr="00F44143">
        <w:rPr>
          <w:sz w:val="44"/>
        </w:rPr>
        <w:t>R</w:t>
      </w:r>
      <w:r w:rsidRPr="00F44143">
        <w:rPr>
          <w:sz w:val="44"/>
        </w:rPr>
        <w:t>equirement Specification</w:t>
      </w:r>
    </w:p>
    <w:p w14:paraId="711642CF" w14:textId="77777777" w:rsidR="00664CC7" w:rsidRPr="00F44143" w:rsidRDefault="00664CC7" w:rsidP="001066BF">
      <w:pPr>
        <w:pStyle w:val="BodyText"/>
        <w:rPr>
          <w:sz w:val="48"/>
        </w:rPr>
      </w:pPr>
    </w:p>
    <w:p w14:paraId="7E0DE672" w14:textId="77777777" w:rsidR="00664CC7" w:rsidRPr="00F44143" w:rsidRDefault="00664CC7">
      <w:pPr>
        <w:pStyle w:val="BodyText"/>
        <w:jc w:val="center"/>
        <w:rPr>
          <w:sz w:val="48"/>
        </w:rPr>
      </w:pPr>
    </w:p>
    <w:p w14:paraId="764EAF4D" w14:textId="0105B5E5" w:rsidR="00664CC7" w:rsidRPr="00F44143" w:rsidRDefault="006421A8">
      <w:pPr>
        <w:pStyle w:val="BodyText"/>
        <w:jc w:val="center"/>
        <w:rPr>
          <w:sz w:val="48"/>
        </w:rPr>
      </w:pPr>
      <w:r w:rsidRPr="00F44143">
        <w:rPr>
          <w:sz w:val="48"/>
        </w:rPr>
        <w:t>AN INTERNET MEDIA STORE</w:t>
      </w:r>
    </w:p>
    <w:p w14:paraId="43A821F8" w14:textId="1E855EE7" w:rsidR="009B41FB" w:rsidRPr="00F44143" w:rsidRDefault="00066425" w:rsidP="009B41FB">
      <w:pPr>
        <w:pStyle w:val="BodyText"/>
        <w:jc w:val="center"/>
        <w:rPr>
          <w:sz w:val="48"/>
        </w:rPr>
      </w:pPr>
      <w:r w:rsidRPr="00F44143">
        <w:rPr>
          <w:sz w:val="48"/>
        </w:rPr>
        <w:t>Subject:</w:t>
      </w:r>
      <w:r w:rsidR="006421A8" w:rsidRPr="00F44143">
        <w:rPr>
          <w:sz w:val="48"/>
        </w:rPr>
        <w:t xml:space="preserve"> ITSS SOFTWARE DEVELOPMENT</w:t>
      </w:r>
      <w:r w:rsidRPr="00F44143">
        <w:rPr>
          <w:sz w:val="48"/>
        </w:rPr>
        <w:t xml:space="preserve"> </w:t>
      </w:r>
    </w:p>
    <w:p w14:paraId="242C10D2" w14:textId="77777777" w:rsidR="009B41FB" w:rsidRPr="00F44143" w:rsidRDefault="009B41FB">
      <w:pPr>
        <w:pStyle w:val="BodyText"/>
        <w:jc w:val="center"/>
        <w:rPr>
          <w:sz w:val="48"/>
        </w:rPr>
      </w:pPr>
    </w:p>
    <w:p w14:paraId="498E0714" w14:textId="77777777" w:rsidR="00664CC7" w:rsidRPr="00F44143" w:rsidRDefault="00664CC7">
      <w:pPr>
        <w:pStyle w:val="BodyText"/>
        <w:jc w:val="center"/>
        <w:rPr>
          <w:sz w:val="48"/>
        </w:rPr>
      </w:pPr>
    </w:p>
    <w:p w14:paraId="1FF36342" w14:textId="6EF124DC" w:rsidR="00664CC7" w:rsidRPr="00570126" w:rsidRDefault="008263DA">
      <w:pPr>
        <w:pStyle w:val="BodyText"/>
        <w:jc w:val="center"/>
        <w:rPr>
          <w:sz w:val="32"/>
          <w:szCs w:val="32"/>
        </w:rPr>
      </w:pPr>
      <w:r>
        <w:rPr>
          <w:sz w:val="32"/>
        </w:rPr>
        <w:t xml:space="preserve">Nguyen Duc Thang </w:t>
      </w:r>
      <w:r w:rsidR="006421A8" w:rsidRPr="00F44143">
        <w:rPr>
          <w:sz w:val="32"/>
        </w:rPr>
        <w:t>- 202152</w:t>
      </w:r>
      <w:r>
        <w:rPr>
          <w:sz w:val="32"/>
        </w:rPr>
        <w:t>44</w:t>
      </w:r>
    </w:p>
    <w:p w14:paraId="5733950B" w14:textId="77777777" w:rsidR="00664CC7" w:rsidRPr="00F44143" w:rsidRDefault="00664CC7">
      <w:pPr>
        <w:pStyle w:val="BodyText"/>
        <w:jc w:val="center"/>
        <w:rPr>
          <w:sz w:val="48"/>
        </w:rPr>
      </w:pPr>
    </w:p>
    <w:p w14:paraId="70E9BE6E" w14:textId="77777777" w:rsidR="00664CC7" w:rsidRPr="00F44143" w:rsidRDefault="00664CC7">
      <w:pPr>
        <w:pStyle w:val="BodyText"/>
        <w:jc w:val="center"/>
        <w:rPr>
          <w:sz w:val="48"/>
        </w:rPr>
      </w:pPr>
    </w:p>
    <w:p w14:paraId="523B7054" w14:textId="77777777" w:rsidR="00657CA3" w:rsidRPr="00F44143" w:rsidRDefault="00657CA3">
      <w:pPr>
        <w:pStyle w:val="BodyText"/>
        <w:jc w:val="center"/>
        <w:rPr>
          <w:sz w:val="48"/>
        </w:rPr>
      </w:pPr>
    </w:p>
    <w:p w14:paraId="3F5596E4" w14:textId="77777777" w:rsidR="00A34459" w:rsidRPr="00F44143" w:rsidRDefault="00A34459" w:rsidP="00B430B8">
      <w:pPr>
        <w:pStyle w:val="BodyText"/>
        <w:jc w:val="center"/>
        <w:rPr>
          <w:i/>
          <w:sz w:val="28"/>
        </w:rPr>
      </w:pPr>
    </w:p>
    <w:p w14:paraId="7588585D" w14:textId="1764D21F" w:rsidR="00EB41CA" w:rsidRPr="00F44143" w:rsidRDefault="00474F79" w:rsidP="00F44143">
      <w:pPr>
        <w:pStyle w:val="BodyText"/>
        <w:jc w:val="center"/>
        <w:rPr>
          <w:i/>
          <w:sz w:val="28"/>
        </w:rPr>
        <w:sectPr w:rsidR="00EB41CA" w:rsidRPr="00F44143" w:rsidSect="0021278D">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F44143">
        <w:rPr>
          <w:i/>
          <w:sz w:val="28"/>
        </w:rPr>
        <w:t>Hanoi</w:t>
      </w:r>
      <w:r w:rsidR="00FA2EEE" w:rsidRPr="00F44143">
        <w:rPr>
          <w:i/>
          <w:sz w:val="28"/>
        </w:rPr>
        <w:t>,</w:t>
      </w:r>
      <w:r w:rsidR="00061854" w:rsidRPr="00F44143">
        <w:rPr>
          <w:i/>
          <w:sz w:val="28"/>
        </w:rPr>
        <w:t xml:space="preserve"> </w:t>
      </w:r>
      <w:bookmarkStart w:id="2" w:name="_Toc61315196"/>
      <w:r w:rsidR="006421A8" w:rsidRPr="00F44143">
        <w:rPr>
          <w:i/>
          <w:sz w:val="28"/>
        </w:rPr>
        <w:t>March - 20</w:t>
      </w:r>
      <w:r w:rsidR="00F44143">
        <w:rPr>
          <w:i/>
          <w:sz w:val="28"/>
        </w:rPr>
        <w:t>2</w:t>
      </w:r>
      <w:r w:rsidR="00B108B0">
        <w:rPr>
          <w:i/>
          <w:sz w:val="28"/>
        </w:rPr>
        <w:t>4</w:t>
      </w:r>
    </w:p>
    <w:bookmarkEnd w:id="2" w:displacedByCustomXml="next"/>
    <w:bookmarkStart w:id="3" w:name="_Toc44676291" w:displacedByCustomXml="next"/>
    <w:sdt>
      <w:sdtPr>
        <w:rPr>
          <w:rFonts w:ascii="Times New Roman" w:eastAsia="Times New Roman" w:hAnsi="Times New Roman" w:cs="Times New Roman"/>
          <w:color w:val="auto"/>
          <w:sz w:val="24"/>
          <w:szCs w:val="20"/>
        </w:rPr>
        <w:id w:val="-470900999"/>
        <w:docPartObj>
          <w:docPartGallery w:val="Table of Contents"/>
          <w:docPartUnique/>
        </w:docPartObj>
      </w:sdtPr>
      <w:sdtEndPr>
        <w:rPr>
          <w:b/>
          <w:bCs/>
          <w:noProof/>
        </w:rPr>
      </w:sdtEndPr>
      <w:sdtContent>
        <w:p w14:paraId="08BB9D7F" w14:textId="4FBBC817" w:rsidR="00B108B0" w:rsidRDefault="00B108B0">
          <w:pPr>
            <w:pStyle w:val="TOCHeading"/>
          </w:pPr>
          <w:r>
            <w:t>Table of Contents</w:t>
          </w:r>
        </w:p>
        <w:p w14:paraId="145ED6EC" w14:textId="1791AC1D" w:rsidR="00B108B0" w:rsidRDefault="00B108B0" w:rsidP="00B108B0">
          <w:pPr>
            <w:pStyle w:val="TOC1"/>
            <w:rPr>
              <w:rFonts w:asciiTheme="minorHAnsi" w:eastAsiaTheme="minorEastAsia" w:hAnsiTheme="minorHAnsi" w:cstheme="minorBidi"/>
              <w:kern w:val="2"/>
              <w:szCs w:val="24"/>
              <w:lang w:eastAsia="ja-JP"/>
              <w14:ligatures w14:val="standardContextual"/>
            </w:rPr>
          </w:pPr>
          <w:r>
            <w:fldChar w:fldCharType="begin"/>
          </w:r>
          <w:r>
            <w:instrText xml:space="preserve"> TOC \o "1-3" \h \z \u </w:instrText>
          </w:r>
          <w:r>
            <w:fldChar w:fldCharType="separate"/>
          </w:r>
          <w:hyperlink w:anchor="_Toc161393186" w:history="1">
            <w:r w:rsidRPr="003926ED">
              <w:rPr>
                <w:rStyle w:val="Hyperlink"/>
              </w:rPr>
              <w:t>1</w:t>
            </w:r>
            <w:r>
              <w:rPr>
                <w:rFonts w:asciiTheme="minorHAnsi" w:eastAsiaTheme="minorEastAsia" w:hAnsiTheme="minorHAnsi" w:cstheme="minorBidi"/>
                <w:kern w:val="2"/>
                <w:szCs w:val="24"/>
                <w:lang w:eastAsia="ja-JP"/>
                <w14:ligatures w14:val="standardContextual"/>
              </w:rPr>
              <w:tab/>
            </w:r>
            <w:r w:rsidRPr="003926ED">
              <w:rPr>
                <w:rStyle w:val="Hyperlink"/>
              </w:rPr>
              <w:t>Introduction</w:t>
            </w:r>
            <w:r>
              <w:rPr>
                <w:webHidden/>
              </w:rPr>
              <w:tab/>
            </w:r>
            <w:r>
              <w:rPr>
                <w:webHidden/>
              </w:rPr>
              <w:fldChar w:fldCharType="begin"/>
            </w:r>
            <w:r>
              <w:rPr>
                <w:webHidden/>
              </w:rPr>
              <w:instrText xml:space="preserve"> PAGEREF _Toc161393186 \h </w:instrText>
            </w:r>
            <w:r>
              <w:rPr>
                <w:webHidden/>
              </w:rPr>
            </w:r>
            <w:r>
              <w:rPr>
                <w:webHidden/>
              </w:rPr>
              <w:fldChar w:fldCharType="separate"/>
            </w:r>
            <w:r w:rsidR="00DD1EA9">
              <w:rPr>
                <w:webHidden/>
              </w:rPr>
              <w:t>2</w:t>
            </w:r>
            <w:r>
              <w:rPr>
                <w:webHidden/>
              </w:rPr>
              <w:fldChar w:fldCharType="end"/>
            </w:r>
          </w:hyperlink>
        </w:p>
        <w:p w14:paraId="1567D103" w14:textId="2563DBAB"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87" w:history="1">
            <w:r w:rsidR="00B108B0" w:rsidRPr="003926ED">
              <w:rPr>
                <w:rStyle w:val="Hyperlink"/>
                <w:noProof/>
              </w:rPr>
              <w:t>1.1</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Objective</w:t>
            </w:r>
            <w:r w:rsidR="00B108B0">
              <w:rPr>
                <w:noProof/>
                <w:webHidden/>
              </w:rPr>
              <w:tab/>
            </w:r>
            <w:r w:rsidR="00B108B0">
              <w:rPr>
                <w:noProof/>
                <w:webHidden/>
              </w:rPr>
              <w:fldChar w:fldCharType="begin"/>
            </w:r>
            <w:r w:rsidR="00B108B0">
              <w:rPr>
                <w:noProof/>
                <w:webHidden/>
              </w:rPr>
              <w:instrText xml:space="preserve"> PAGEREF _Toc161393187 \h </w:instrText>
            </w:r>
            <w:r w:rsidR="00B108B0">
              <w:rPr>
                <w:noProof/>
                <w:webHidden/>
              </w:rPr>
            </w:r>
            <w:r w:rsidR="00B108B0">
              <w:rPr>
                <w:noProof/>
                <w:webHidden/>
              </w:rPr>
              <w:fldChar w:fldCharType="separate"/>
            </w:r>
            <w:r w:rsidR="00DD1EA9">
              <w:rPr>
                <w:noProof/>
                <w:webHidden/>
              </w:rPr>
              <w:t>2</w:t>
            </w:r>
            <w:r w:rsidR="00B108B0">
              <w:rPr>
                <w:noProof/>
                <w:webHidden/>
              </w:rPr>
              <w:fldChar w:fldCharType="end"/>
            </w:r>
          </w:hyperlink>
        </w:p>
        <w:p w14:paraId="4ACA192F" w14:textId="2551CCE6"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88" w:history="1">
            <w:r w:rsidR="00B108B0" w:rsidRPr="003926ED">
              <w:rPr>
                <w:rStyle w:val="Hyperlink"/>
                <w:noProof/>
              </w:rPr>
              <w:t>1.2</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Scope</w:t>
            </w:r>
            <w:r w:rsidR="00B108B0">
              <w:rPr>
                <w:noProof/>
                <w:webHidden/>
              </w:rPr>
              <w:tab/>
            </w:r>
            <w:r w:rsidR="00B108B0">
              <w:rPr>
                <w:noProof/>
                <w:webHidden/>
              </w:rPr>
              <w:fldChar w:fldCharType="begin"/>
            </w:r>
            <w:r w:rsidR="00B108B0">
              <w:rPr>
                <w:noProof/>
                <w:webHidden/>
              </w:rPr>
              <w:instrText xml:space="preserve"> PAGEREF _Toc161393188 \h </w:instrText>
            </w:r>
            <w:r w:rsidR="00B108B0">
              <w:rPr>
                <w:noProof/>
                <w:webHidden/>
              </w:rPr>
            </w:r>
            <w:r w:rsidR="00B108B0">
              <w:rPr>
                <w:noProof/>
                <w:webHidden/>
              </w:rPr>
              <w:fldChar w:fldCharType="separate"/>
            </w:r>
            <w:r w:rsidR="00DD1EA9">
              <w:rPr>
                <w:noProof/>
                <w:webHidden/>
              </w:rPr>
              <w:t>2</w:t>
            </w:r>
            <w:r w:rsidR="00B108B0">
              <w:rPr>
                <w:noProof/>
                <w:webHidden/>
              </w:rPr>
              <w:fldChar w:fldCharType="end"/>
            </w:r>
          </w:hyperlink>
        </w:p>
        <w:p w14:paraId="463509A6" w14:textId="6139BD23"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89" w:history="1">
            <w:r w:rsidR="00B108B0" w:rsidRPr="003926ED">
              <w:rPr>
                <w:rStyle w:val="Hyperlink"/>
                <w:noProof/>
              </w:rPr>
              <w:t>1.3</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Glossary</w:t>
            </w:r>
            <w:r w:rsidR="00B108B0">
              <w:rPr>
                <w:noProof/>
                <w:webHidden/>
              </w:rPr>
              <w:tab/>
            </w:r>
            <w:r w:rsidR="00B108B0">
              <w:rPr>
                <w:noProof/>
                <w:webHidden/>
              </w:rPr>
              <w:fldChar w:fldCharType="begin"/>
            </w:r>
            <w:r w:rsidR="00B108B0">
              <w:rPr>
                <w:noProof/>
                <w:webHidden/>
              </w:rPr>
              <w:instrText xml:space="preserve"> PAGEREF _Toc161393189 \h </w:instrText>
            </w:r>
            <w:r w:rsidR="00B108B0">
              <w:rPr>
                <w:noProof/>
                <w:webHidden/>
              </w:rPr>
            </w:r>
            <w:r w:rsidR="00B108B0">
              <w:rPr>
                <w:noProof/>
                <w:webHidden/>
              </w:rPr>
              <w:fldChar w:fldCharType="separate"/>
            </w:r>
            <w:r w:rsidR="00DD1EA9">
              <w:rPr>
                <w:noProof/>
                <w:webHidden/>
              </w:rPr>
              <w:t>3</w:t>
            </w:r>
            <w:r w:rsidR="00B108B0">
              <w:rPr>
                <w:noProof/>
                <w:webHidden/>
              </w:rPr>
              <w:fldChar w:fldCharType="end"/>
            </w:r>
          </w:hyperlink>
        </w:p>
        <w:p w14:paraId="7BBFFC85" w14:textId="1F5EB9FF"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90" w:history="1">
            <w:r w:rsidR="00B108B0" w:rsidRPr="003926ED">
              <w:rPr>
                <w:rStyle w:val="Hyperlink"/>
                <w:noProof/>
              </w:rPr>
              <w:t>1.4</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References</w:t>
            </w:r>
            <w:r w:rsidR="00B108B0">
              <w:rPr>
                <w:noProof/>
                <w:webHidden/>
              </w:rPr>
              <w:tab/>
            </w:r>
            <w:r w:rsidR="00B108B0">
              <w:rPr>
                <w:noProof/>
                <w:webHidden/>
              </w:rPr>
              <w:fldChar w:fldCharType="begin"/>
            </w:r>
            <w:r w:rsidR="00B108B0">
              <w:rPr>
                <w:noProof/>
                <w:webHidden/>
              </w:rPr>
              <w:instrText xml:space="preserve"> PAGEREF _Toc161393190 \h </w:instrText>
            </w:r>
            <w:r w:rsidR="00B108B0">
              <w:rPr>
                <w:noProof/>
                <w:webHidden/>
              </w:rPr>
            </w:r>
            <w:r w:rsidR="00B108B0">
              <w:rPr>
                <w:noProof/>
                <w:webHidden/>
              </w:rPr>
              <w:fldChar w:fldCharType="separate"/>
            </w:r>
            <w:r w:rsidR="00DD1EA9">
              <w:rPr>
                <w:noProof/>
                <w:webHidden/>
              </w:rPr>
              <w:t>4</w:t>
            </w:r>
            <w:r w:rsidR="00B108B0">
              <w:rPr>
                <w:noProof/>
                <w:webHidden/>
              </w:rPr>
              <w:fldChar w:fldCharType="end"/>
            </w:r>
          </w:hyperlink>
        </w:p>
        <w:p w14:paraId="0F4764A5" w14:textId="21D8F1DD" w:rsidR="00B108B0" w:rsidRDefault="00000000" w:rsidP="00B108B0">
          <w:pPr>
            <w:pStyle w:val="TOC1"/>
            <w:rPr>
              <w:rFonts w:asciiTheme="minorHAnsi" w:eastAsiaTheme="minorEastAsia" w:hAnsiTheme="minorHAnsi" w:cstheme="minorBidi"/>
              <w:kern w:val="2"/>
              <w:szCs w:val="24"/>
              <w:lang w:eastAsia="ja-JP"/>
              <w14:ligatures w14:val="standardContextual"/>
            </w:rPr>
          </w:pPr>
          <w:hyperlink w:anchor="_Toc161393191" w:history="1">
            <w:r w:rsidR="00B108B0" w:rsidRPr="003926ED">
              <w:rPr>
                <w:rStyle w:val="Hyperlink"/>
              </w:rPr>
              <w:t>2</w:t>
            </w:r>
            <w:r w:rsidR="00B108B0">
              <w:rPr>
                <w:rFonts w:asciiTheme="minorHAnsi" w:eastAsiaTheme="minorEastAsia" w:hAnsiTheme="minorHAnsi" w:cstheme="minorBidi"/>
                <w:kern w:val="2"/>
                <w:szCs w:val="24"/>
                <w:lang w:eastAsia="ja-JP"/>
                <w14:ligatures w14:val="standardContextual"/>
              </w:rPr>
              <w:tab/>
            </w:r>
            <w:r w:rsidR="00B108B0" w:rsidRPr="003926ED">
              <w:rPr>
                <w:rStyle w:val="Hyperlink"/>
              </w:rPr>
              <w:t>Overall Description</w:t>
            </w:r>
            <w:r w:rsidR="00B108B0">
              <w:rPr>
                <w:webHidden/>
              </w:rPr>
              <w:tab/>
            </w:r>
            <w:r w:rsidR="00B108B0">
              <w:rPr>
                <w:webHidden/>
              </w:rPr>
              <w:fldChar w:fldCharType="begin"/>
            </w:r>
            <w:r w:rsidR="00B108B0">
              <w:rPr>
                <w:webHidden/>
              </w:rPr>
              <w:instrText xml:space="preserve"> PAGEREF _Toc161393191 \h </w:instrText>
            </w:r>
            <w:r w:rsidR="00B108B0">
              <w:rPr>
                <w:webHidden/>
              </w:rPr>
            </w:r>
            <w:r w:rsidR="00B108B0">
              <w:rPr>
                <w:webHidden/>
              </w:rPr>
              <w:fldChar w:fldCharType="separate"/>
            </w:r>
            <w:r w:rsidR="00DD1EA9">
              <w:rPr>
                <w:webHidden/>
              </w:rPr>
              <w:t>4</w:t>
            </w:r>
            <w:r w:rsidR="00B108B0">
              <w:rPr>
                <w:webHidden/>
              </w:rPr>
              <w:fldChar w:fldCharType="end"/>
            </w:r>
          </w:hyperlink>
        </w:p>
        <w:p w14:paraId="40ECB7D4" w14:textId="590237DE"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92" w:history="1">
            <w:r w:rsidR="00B108B0" w:rsidRPr="003926ED">
              <w:rPr>
                <w:rStyle w:val="Hyperlink"/>
                <w:noProof/>
                <w:lang w:val="vi-VN"/>
              </w:rPr>
              <w:t>2.1</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lang w:val="vi-VN"/>
              </w:rPr>
              <w:t>Survey</w:t>
            </w:r>
            <w:r w:rsidR="00B108B0">
              <w:rPr>
                <w:noProof/>
                <w:webHidden/>
              </w:rPr>
              <w:tab/>
            </w:r>
            <w:r w:rsidR="00B108B0">
              <w:rPr>
                <w:noProof/>
                <w:webHidden/>
              </w:rPr>
              <w:fldChar w:fldCharType="begin"/>
            </w:r>
            <w:r w:rsidR="00B108B0">
              <w:rPr>
                <w:noProof/>
                <w:webHidden/>
              </w:rPr>
              <w:instrText xml:space="preserve"> PAGEREF _Toc161393192 \h </w:instrText>
            </w:r>
            <w:r w:rsidR="00B108B0">
              <w:rPr>
                <w:noProof/>
                <w:webHidden/>
              </w:rPr>
            </w:r>
            <w:r w:rsidR="00B108B0">
              <w:rPr>
                <w:noProof/>
                <w:webHidden/>
              </w:rPr>
              <w:fldChar w:fldCharType="separate"/>
            </w:r>
            <w:r w:rsidR="00DD1EA9">
              <w:rPr>
                <w:noProof/>
                <w:webHidden/>
              </w:rPr>
              <w:t>4</w:t>
            </w:r>
            <w:r w:rsidR="00B108B0">
              <w:rPr>
                <w:noProof/>
                <w:webHidden/>
              </w:rPr>
              <w:fldChar w:fldCharType="end"/>
            </w:r>
          </w:hyperlink>
        </w:p>
        <w:p w14:paraId="54550819" w14:textId="6150A638"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93" w:history="1">
            <w:r w:rsidR="00B108B0" w:rsidRPr="003926ED">
              <w:rPr>
                <w:rStyle w:val="Hyperlink"/>
                <w:noProof/>
                <w:lang w:val="vi-VN"/>
              </w:rPr>
              <w:t>2.2</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lang w:val="vi-VN"/>
              </w:rPr>
              <w:t>Overall requirements</w:t>
            </w:r>
            <w:r w:rsidR="00B108B0">
              <w:rPr>
                <w:noProof/>
                <w:webHidden/>
              </w:rPr>
              <w:tab/>
            </w:r>
            <w:r w:rsidR="00B108B0">
              <w:rPr>
                <w:noProof/>
                <w:webHidden/>
              </w:rPr>
              <w:fldChar w:fldCharType="begin"/>
            </w:r>
            <w:r w:rsidR="00B108B0">
              <w:rPr>
                <w:noProof/>
                <w:webHidden/>
              </w:rPr>
              <w:instrText xml:space="preserve"> PAGEREF _Toc161393193 \h </w:instrText>
            </w:r>
            <w:r w:rsidR="00B108B0">
              <w:rPr>
                <w:noProof/>
                <w:webHidden/>
              </w:rPr>
            </w:r>
            <w:r w:rsidR="00B108B0">
              <w:rPr>
                <w:noProof/>
                <w:webHidden/>
              </w:rPr>
              <w:fldChar w:fldCharType="separate"/>
            </w:r>
            <w:r w:rsidR="00DD1EA9">
              <w:rPr>
                <w:noProof/>
                <w:webHidden/>
              </w:rPr>
              <w:t>4</w:t>
            </w:r>
            <w:r w:rsidR="00B108B0">
              <w:rPr>
                <w:noProof/>
                <w:webHidden/>
              </w:rPr>
              <w:fldChar w:fldCharType="end"/>
            </w:r>
          </w:hyperlink>
        </w:p>
        <w:p w14:paraId="5D2476E1" w14:textId="68525C8D"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94" w:history="1">
            <w:r w:rsidR="00B108B0" w:rsidRPr="003926ED">
              <w:rPr>
                <w:rStyle w:val="Hyperlink"/>
                <w:noProof/>
              </w:rPr>
              <w:t>2.3</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lang w:val="vi-VN"/>
              </w:rPr>
              <w:t>Business process</w:t>
            </w:r>
            <w:r w:rsidR="00B108B0">
              <w:rPr>
                <w:noProof/>
                <w:webHidden/>
              </w:rPr>
              <w:tab/>
            </w:r>
            <w:r w:rsidR="00B108B0">
              <w:rPr>
                <w:noProof/>
                <w:webHidden/>
              </w:rPr>
              <w:fldChar w:fldCharType="begin"/>
            </w:r>
            <w:r w:rsidR="00B108B0">
              <w:rPr>
                <w:noProof/>
                <w:webHidden/>
              </w:rPr>
              <w:instrText xml:space="preserve"> PAGEREF _Toc161393194 \h </w:instrText>
            </w:r>
            <w:r w:rsidR="00B108B0">
              <w:rPr>
                <w:noProof/>
                <w:webHidden/>
              </w:rPr>
            </w:r>
            <w:r w:rsidR="00B108B0">
              <w:rPr>
                <w:noProof/>
                <w:webHidden/>
              </w:rPr>
              <w:fldChar w:fldCharType="separate"/>
            </w:r>
            <w:r w:rsidR="00DD1EA9">
              <w:rPr>
                <w:noProof/>
                <w:webHidden/>
              </w:rPr>
              <w:t>5</w:t>
            </w:r>
            <w:r w:rsidR="00B108B0">
              <w:rPr>
                <w:noProof/>
                <w:webHidden/>
              </w:rPr>
              <w:fldChar w:fldCharType="end"/>
            </w:r>
          </w:hyperlink>
        </w:p>
        <w:p w14:paraId="5AF180BC" w14:textId="5F86FCB8" w:rsidR="00B108B0" w:rsidRPr="00B108B0" w:rsidRDefault="00000000">
          <w:pPr>
            <w:pStyle w:val="TOC3"/>
            <w:tabs>
              <w:tab w:val="left" w:pos="1200"/>
              <w:tab w:val="right" w:leader="dot" w:pos="8630"/>
            </w:tabs>
            <w:rPr>
              <w:rFonts w:asciiTheme="minorHAnsi" w:eastAsiaTheme="minorEastAsia" w:hAnsiTheme="minorHAnsi" w:cstheme="minorBidi"/>
              <w:noProof/>
              <w:kern w:val="2"/>
              <w:szCs w:val="24"/>
              <w:lang w:eastAsia="ja-JP"/>
              <w14:ligatures w14:val="standardContextual"/>
            </w:rPr>
          </w:pPr>
          <w:hyperlink w:anchor="_Toc161393195" w:history="1">
            <w:r w:rsidR="00B108B0" w:rsidRPr="00B108B0">
              <w:rPr>
                <w:rStyle w:val="Hyperlink"/>
                <w:noProof/>
              </w:rPr>
              <w:t>2.3.1</w:t>
            </w:r>
            <w:r w:rsidR="00B108B0" w:rsidRPr="00B108B0">
              <w:rPr>
                <w:rFonts w:asciiTheme="minorHAnsi" w:eastAsiaTheme="minorEastAsia" w:hAnsiTheme="minorHAnsi" w:cstheme="minorBidi"/>
                <w:noProof/>
                <w:kern w:val="2"/>
                <w:szCs w:val="24"/>
                <w:lang w:eastAsia="ja-JP"/>
                <w14:ligatures w14:val="standardContextual"/>
              </w:rPr>
              <w:tab/>
            </w:r>
            <w:r w:rsidR="00B108B0" w:rsidRPr="00B108B0">
              <w:rPr>
                <w:rStyle w:val="Hyperlink"/>
                <w:noProof/>
              </w:rPr>
              <w:t>Place order process</w:t>
            </w:r>
            <w:r w:rsidR="00B108B0" w:rsidRPr="00B108B0">
              <w:rPr>
                <w:noProof/>
                <w:webHidden/>
              </w:rPr>
              <w:tab/>
            </w:r>
            <w:r w:rsidR="00B108B0" w:rsidRPr="00B108B0">
              <w:rPr>
                <w:noProof/>
                <w:webHidden/>
              </w:rPr>
              <w:fldChar w:fldCharType="begin"/>
            </w:r>
            <w:r w:rsidR="00B108B0" w:rsidRPr="00B108B0">
              <w:rPr>
                <w:noProof/>
                <w:webHidden/>
              </w:rPr>
              <w:instrText xml:space="preserve"> PAGEREF _Toc161393195 \h </w:instrText>
            </w:r>
            <w:r w:rsidR="00B108B0" w:rsidRPr="00B108B0">
              <w:rPr>
                <w:noProof/>
                <w:webHidden/>
              </w:rPr>
            </w:r>
            <w:r w:rsidR="00B108B0" w:rsidRPr="00B108B0">
              <w:rPr>
                <w:noProof/>
                <w:webHidden/>
              </w:rPr>
              <w:fldChar w:fldCharType="separate"/>
            </w:r>
            <w:r w:rsidR="00DD1EA9">
              <w:rPr>
                <w:noProof/>
                <w:webHidden/>
              </w:rPr>
              <w:t>6</w:t>
            </w:r>
            <w:r w:rsidR="00B108B0" w:rsidRPr="00B108B0">
              <w:rPr>
                <w:noProof/>
                <w:webHidden/>
              </w:rPr>
              <w:fldChar w:fldCharType="end"/>
            </w:r>
          </w:hyperlink>
        </w:p>
        <w:p w14:paraId="7DE494D2" w14:textId="29783A1F" w:rsidR="00B108B0" w:rsidRPr="00B108B0" w:rsidRDefault="00000000">
          <w:pPr>
            <w:pStyle w:val="TOC3"/>
            <w:tabs>
              <w:tab w:val="left" w:pos="1200"/>
              <w:tab w:val="right" w:leader="dot" w:pos="8630"/>
            </w:tabs>
            <w:rPr>
              <w:rFonts w:asciiTheme="minorHAnsi" w:eastAsiaTheme="minorEastAsia" w:hAnsiTheme="minorHAnsi" w:cstheme="minorBidi"/>
              <w:noProof/>
              <w:kern w:val="2"/>
              <w:szCs w:val="24"/>
              <w:lang w:eastAsia="ja-JP"/>
              <w14:ligatures w14:val="standardContextual"/>
            </w:rPr>
          </w:pPr>
          <w:hyperlink w:anchor="_Toc161393196" w:history="1">
            <w:r w:rsidR="00B108B0" w:rsidRPr="00B108B0">
              <w:rPr>
                <w:rStyle w:val="Hyperlink"/>
                <w:noProof/>
              </w:rPr>
              <w:t>2.3.2</w:t>
            </w:r>
            <w:r w:rsidR="00B108B0" w:rsidRPr="00B108B0">
              <w:rPr>
                <w:rFonts w:asciiTheme="minorHAnsi" w:eastAsiaTheme="minorEastAsia" w:hAnsiTheme="minorHAnsi" w:cstheme="minorBidi"/>
                <w:noProof/>
                <w:kern w:val="2"/>
                <w:szCs w:val="24"/>
                <w:lang w:eastAsia="ja-JP"/>
                <w14:ligatures w14:val="standardContextual"/>
              </w:rPr>
              <w:tab/>
            </w:r>
            <w:r w:rsidR="00B108B0" w:rsidRPr="00B108B0">
              <w:rPr>
                <w:rStyle w:val="Hyperlink"/>
                <w:noProof/>
              </w:rPr>
              <w:t>Pay order process</w:t>
            </w:r>
            <w:r w:rsidR="00B108B0" w:rsidRPr="00B108B0">
              <w:rPr>
                <w:noProof/>
                <w:webHidden/>
              </w:rPr>
              <w:tab/>
            </w:r>
            <w:r w:rsidR="00B108B0" w:rsidRPr="00B108B0">
              <w:rPr>
                <w:noProof/>
                <w:webHidden/>
              </w:rPr>
              <w:fldChar w:fldCharType="begin"/>
            </w:r>
            <w:r w:rsidR="00B108B0" w:rsidRPr="00B108B0">
              <w:rPr>
                <w:noProof/>
                <w:webHidden/>
              </w:rPr>
              <w:instrText xml:space="preserve"> PAGEREF _Toc161393196 \h </w:instrText>
            </w:r>
            <w:r w:rsidR="00B108B0" w:rsidRPr="00B108B0">
              <w:rPr>
                <w:noProof/>
                <w:webHidden/>
              </w:rPr>
            </w:r>
            <w:r w:rsidR="00B108B0" w:rsidRPr="00B108B0">
              <w:rPr>
                <w:noProof/>
                <w:webHidden/>
              </w:rPr>
              <w:fldChar w:fldCharType="separate"/>
            </w:r>
            <w:r w:rsidR="00DD1EA9">
              <w:rPr>
                <w:noProof/>
                <w:webHidden/>
              </w:rPr>
              <w:t>7</w:t>
            </w:r>
            <w:r w:rsidR="00B108B0" w:rsidRPr="00B108B0">
              <w:rPr>
                <w:noProof/>
                <w:webHidden/>
              </w:rPr>
              <w:fldChar w:fldCharType="end"/>
            </w:r>
          </w:hyperlink>
        </w:p>
        <w:p w14:paraId="452E250A" w14:textId="20806F80" w:rsidR="00B108B0" w:rsidRPr="00B108B0" w:rsidRDefault="00000000">
          <w:pPr>
            <w:pStyle w:val="TOC3"/>
            <w:tabs>
              <w:tab w:val="left" w:pos="1200"/>
              <w:tab w:val="right" w:leader="dot" w:pos="8630"/>
            </w:tabs>
            <w:rPr>
              <w:rFonts w:asciiTheme="minorHAnsi" w:eastAsiaTheme="minorEastAsia" w:hAnsiTheme="minorHAnsi" w:cstheme="minorBidi"/>
              <w:noProof/>
              <w:kern w:val="2"/>
              <w:szCs w:val="24"/>
              <w:lang w:eastAsia="ja-JP"/>
              <w14:ligatures w14:val="standardContextual"/>
            </w:rPr>
          </w:pPr>
          <w:hyperlink w:anchor="_Toc161393197" w:history="1">
            <w:r w:rsidR="00B108B0" w:rsidRPr="00B108B0">
              <w:rPr>
                <w:rStyle w:val="Hyperlink"/>
                <w:noProof/>
              </w:rPr>
              <w:t>2.3.3</w:t>
            </w:r>
            <w:r w:rsidR="00B108B0" w:rsidRPr="00B108B0">
              <w:rPr>
                <w:rFonts w:asciiTheme="minorHAnsi" w:eastAsiaTheme="minorEastAsia" w:hAnsiTheme="minorHAnsi" w:cstheme="minorBidi"/>
                <w:noProof/>
                <w:kern w:val="2"/>
                <w:szCs w:val="24"/>
                <w:lang w:eastAsia="ja-JP"/>
                <w14:ligatures w14:val="standardContextual"/>
              </w:rPr>
              <w:tab/>
            </w:r>
            <w:r w:rsidR="00B108B0" w:rsidRPr="00B108B0">
              <w:rPr>
                <w:rStyle w:val="Hyperlink"/>
                <w:noProof/>
              </w:rPr>
              <w:t>Place rush order process</w:t>
            </w:r>
            <w:r w:rsidR="00B108B0" w:rsidRPr="00B108B0">
              <w:rPr>
                <w:noProof/>
                <w:webHidden/>
              </w:rPr>
              <w:tab/>
            </w:r>
            <w:r w:rsidR="00B108B0" w:rsidRPr="00B108B0">
              <w:rPr>
                <w:noProof/>
                <w:webHidden/>
              </w:rPr>
              <w:fldChar w:fldCharType="begin"/>
            </w:r>
            <w:r w:rsidR="00B108B0" w:rsidRPr="00B108B0">
              <w:rPr>
                <w:noProof/>
                <w:webHidden/>
              </w:rPr>
              <w:instrText xml:space="preserve"> PAGEREF _Toc161393197 \h </w:instrText>
            </w:r>
            <w:r w:rsidR="00B108B0" w:rsidRPr="00B108B0">
              <w:rPr>
                <w:noProof/>
                <w:webHidden/>
              </w:rPr>
            </w:r>
            <w:r w:rsidR="00B108B0" w:rsidRPr="00B108B0">
              <w:rPr>
                <w:noProof/>
                <w:webHidden/>
              </w:rPr>
              <w:fldChar w:fldCharType="separate"/>
            </w:r>
            <w:r w:rsidR="00DD1EA9">
              <w:rPr>
                <w:noProof/>
                <w:webHidden/>
              </w:rPr>
              <w:t>7</w:t>
            </w:r>
            <w:r w:rsidR="00B108B0" w:rsidRPr="00B108B0">
              <w:rPr>
                <w:noProof/>
                <w:webHidden/>
              </w:rPr>
              <w:fldChar w:fldCharType="end"/>
            </w:r>
          </w:hyperlink>
        </w:p>
        <w:p w14:paraId="164FC814" w14:textId="5B80CF43" w:rsidR="00B108B0" w:rsidRDefault="00000000" w:rsidP="00B108B0">
          <w:pPr>
            <w:pStyle w:val="TOC1"/>
            <w:rPr>
              <w:rFonts w:asciiTheme="minorHAnsi" w:eastAsiaTheme="minorEastAsia" w:hAnsiTheme="minorHAnsi" w:cstheme="minorBidi"/>
              <w:kern w:val="2"/>
              <w:szCs w:val="24"/>
              <w:lang w:eastAsia="ja-JP"/>
              <w14:ligatures w14:val="standardContextual"/>
            </w:rPr>
          </w:pPr>
          <w:hyperlink w:anchor="_Toc161393198" w:history="1">
            <w:r w:rsidR="00B108B0" w:rsidRPr="003926ED">
              <w:rPr>
                <w:rStyle w:val="Hyperlink"/>
              </w:rPr>
              <w:t>3</w:t>
            </w:r>
            <w:r w:rsidR="00B108B0">
              <w:rPr>
                <w:rFonts w:asciiTheme="minorHAnsi" w:eastAsiaTheme="minorEastAsia" w:hAnsiTheme="minorHAnsi" w:cstheme="minorBidi"/>
                <w:kern w:val="2"/>
                <w:szCs w:val="24"/>
                <w:lang w:eastAsia="ja-JP"/>
                <w14:ligatures w14:val="standardContextual"/>
              </w:rPr>
              <w:tab/>
            </w:r>
            <w:r w:rsidR="00B108B0" w:rsidRPr="003926ED">
              <w:rPr>
                <w:rStyle w:val="Hyperlink"/>
              </w:rPr>
              <w:t>Detailed Requirements</w:t>
            </w:r>
            <w:r w:rsidR="00B108B0">
              <w:rPr>
                <w:webHidden/>
              </w:rPr>
              <w:tab/>
            </w:r>
            <w:r w:rsidR="00B108B0">
              <w:rPr>
                <w:webHidden/>
              </w:rPr>
              <w:fldChar w:fldCharType="begin"/>
            </w:r>
            <w:r w:rsidR="00B108B0">
              <w:rPr>
                <w:webHidden/>
              </w:rPr>
              <w:instrText xml:space="preserve"> PAGEREF _Toc161393198 \h </w:instrText>
            </w:r>
            <w:r w:rsidR="00B108B0">
              <w:rPr>
                <w:webHidden/>
              </w:rPr>
            </w:r>
            <w:r w:rsidR="00B108B0">
              <w:rPr>
                <w:webHidden/>
              </w:rPr>
              <w:fldChar w:fldCharType="separate"/>
            </w:r>
            <w:r w:rsidR="00DD1EA9">
              <w:rPr>
                <w:webHidden/>
              </w:rPr>
              <w:t>8</w:t>
            </w:r>
            <w:r w:rsidR="00B108B0">
              <w:rPr>
                <w:webHidden/>
              </w:rPr>
              <w:fldChar w:fldCharType="end"/>
            </w:r>
          </w:hyperlink>
        </w:p>
        <w:p w14:paraId="0DBB59C5" w14:textId="3E48624F"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199" w:history="1">
            <w:r w:rsidR="00B108B0" w:rsidRPr="003926ED">
              <w:rPr>
                <w:rStyle w:val="Hyperlink"/>
                <w:noProof/>
                <w:lang w:val="vi-VN"/>
              </w:rPr>
              <w:t>3.1</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lang w:val="vi-VN"/>
              </w:rPr>
              <w:t>Use Case “Place order”</w:t>
            </w:r>
            <w:r w:rsidR="00B108B0">
              <w:rPr>
                <w:noProof/>
                <w:webHidden/>
              </w:rPr>
              <w:tab/>
            </w:r>
            <w:r w:rsidR="00B108B0">
              <w:rPr>
                <w:noProof/>
                <w:webHidden/>
              </w:rPr>
              <w:fldChar w:fldCharType="begin"/>
            </w:r>
            <w:r w:rsidR="00B108B0">
              <w:rPr>
                <w:noProof/>
                <w:webHidden/>
              </w:rPr>
              <w:instrText xml:space="preserve"> PAGEREF _Toc161393199 \h </w:instrText>
            </w:r>
            <w:r w:rsidR="00B108B0">
              <w:rPr>
                <w:noProof/>
                <w:webHidden/>
              </w:rPr>
            </w:r>
            <w:r w:rsidR="00B108B0">
              <w:rPr>
                <w:noProof/>
                <w:webHidden/>
              </w:rPr>
              <w:fldChar w:fldCharType="separate"/>
            </w:r>
            <w:r w:rsidR="00DD1EA9">
              <w:rPr>
                <w:noProof/>
                <w:webHidden/>
              </w:rPr>
              <w:t>8</w:t>
            </w:r>
            <w:r w:rsidR="00B108B0">
              <w:rPr>
                <w:noProof/>
                <w:webHidden/>
              </w:rPr>
              <w:fldChar w:fldCharType="end"/>
            </w:r>
          </w:hyperlink>
        </w:p>
        <w:p w14:paraId="676F9E60" w14:textId="11C7690D"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0" w:history="1">
            <w:r w:rsidR="00B108B0" w:rsidRPr="003926ED">
              <w:rPr>
                <w:rStyle w:val="Hyperlink"/>
                <w:noProof/>
              </w:rPr>
              <w:t>3.2</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Use Case “Pay order”</w:t>
            </w:r>
            <w:r w:rsidR="00B108B0">
              <w:rPr>
                <w:noProof/>
                <w:webHidden/>
              </w:rPr>
              <w:tab/>
            </w:r>
            <w:r w:rsidR="00B108B0">
              <w:rPr>
                <w:noProof/>
                <w:webHidden/>
              </w:rPr>
              <w:fldChar w:fldCharType="begin"/>
            </w:r>
            <w:r w:rsidR="00B108B0">
              <w:rPr>
                <w:noProof/>
                <w:webHidden/>
              </w:rPr>
              <w:instrText xml:space="preserve"> PAGEREF _Toc161393200 \h </w:instrText>
            </w:r>
            <w:r w:rsidR="00B108B0">
              <w:rPr>
                <w:noProof/>
                <w:webHidden/>
              </w:rPr>
            </w:r>
            <w:r w:rsidR="00B108B0">
              <w:rPr>
                <w:noProof/>
                <w:webHidden/>
              </w:rPr>
              <w:fldChar w:fldCharType="separate"/>
            </w:r>
            <w:r w:rsidR="00DD1EA9">
              <w:rPr>
                <w:noProof/>
                <w:webHidden/>
              </w:rPr>
              <w:t>10</w:t>
            </w:r>
            <w:r w:rsidR="00B108B0">
              <w:rPr>
                <w:noProof/>
                <w:webHidden/>
              </w:rPr>
              <w:fldChar w:fldCharType="end"/>
            </w:r>
          </w:hyperlink>
        </w:p>
        <w:p w14:paraId="401BB17A" w14:textId="212CB4AF"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1" w:history="1">
            <w:r w:rsidR="00B108B0" w:rsidRPr="003926ED">
              <w:rPr>
                <w:rStyle w:val="Hyperlink"/>
                <w:noProof/>
              </w:rPr>
              <w:t>3.3</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Use Case “Place rush order”</w:t>
            </w:r>
            <w:r w:rsidR="00B108B0">
              <w:rPr>
                <w:noProof/>
                <w:webHidden/>
              </w:rPr>
              <w:tab/>
            </w:r>
            <w:r w:rsidR="00B108B0">
              <w:rPr>
                <w:noProof/>
                <w:webHidden/>
              </w:rPr>
              <w:fldChar w:fldCharType="begin"/>
            </w:r>
            <w:r w:rsidR="00B108B0">
              <w:rPr>
                <w:noProof/>
                <w:webHidden/>
              </w:rPr>
              <w:instrText xml:space="preserve"> PAGEREF _Toc161393201 \h </w:instrText>
            </w:r>
            <w:r w:rsidR="00B108B0">
              <w:rPr>
                <w:noProof/>
                <w:webHidden/>
              </w:rPr>
            </w:r>
            <w:r w:rsidR="00B108B0">
              <w:rPr>
                <w:noProof/>
                <w:webHidden/>
              </w:rPr>
              <w:fldChar w:fldCharType="separate"/>
            </w:r>
            <w:r w:rsidR="00DD1EA9">
              <w:rPr>
                <w:noProof/>
                <w:webHidden/>
              </w:rPr>
              <w:t>12</w:t>
            </w:r>
            <w:r w:rsidR="00B108B0">
              <w:rPr>
                <w:noProof/>
                <w:webHidden/>
              </w:rPr>
              <w:fldChar w:fldCharType="end"/>
            </w:r>
          </w:hyperlink>
        </w:p>
        <w:p w14:paraId="01745EAE" w14:textId="1B944C69" w:rsidR="00B108B0" w:rsidRPr="00B108B0" w:rsidRDefault="00000000" w:rsidP="00B108B0">
          <w:pPr>
            <w:pStyle w:val="TOC1"/>
            <w:rPr>
              <w:rFonts w:asciiTheme="minorHAnsi" w:eastAsiaTheme="minorEastAsia" w:hAnsiTheme="minorHAnsi" w:cstheme="minorBidi"/>
              <w:kern w:val="2"/>
              <w:szCs w:val="24"/>
              <w:lang w:eastAsia="ja-JP"/>
              <w14:ligatures w14:val="standardContextual"/>
            </w:rPr>
          </w:pPr>
          <w:hyperlink w:anchor="_Toc161393202" w:history="1">
            <w:r w:rsidR="00B108B0" w:rsidRPr="00B108B0">
              <w:rPr>
                <w:rStyle w:val="Hyperlink"/>
              </w:rPr>
              <w:t>4</w:t>
            </w:r>
            <w:r w:rsidR="00B108B0" w:rsidRPr="00B108B0">
              <w:rPr>
                <w:rFonts w:asciiTheme="minorHAnsi" w:eastAsiaTheme="minorEastAsia" w:hAnsiTheme="minorHAnsi" w:cstheme="minorBidi"/>
                <w:kern w:val="2"/>
                <w:szCs w:val="24"/>
                <w:lang w:eastAsia="ja-JP"/>
                <w14:ligatures w14:val="standardContextual"/>
              </w:rPr>
              <w:tab/>
            </w:r>
            <w:r w:rsidR="00B108B0" w:rsidRPr="00B108B0">
              <w:rPr>
                <w:rStyle w:val="Hyperlink"/>
              </w:rPr>
              <w:t>Supplementary specification</w:t>
            </w:r>
            <w:r w:rsidR="00B108B0" w:rsidRPr="00B108B0">
              <w:rPr>
                <w:webHidden/>
              </w:rPr>
              <w:tab/>
            </w:r>
            <w:r w:rsidR="00B108B0" w:rsidRPr="00B108B0">
              <w:rPr>
                <w:webHidden/>
              </w:rPr>
              <w:fldChar w:fldCharType="begin"/>
            </w:r>
            <w:r w:rsidR="00B108B0" w:rsidRPr="00B108B0">
              <w:rPr>
                <w:webHidden/>
              </w:rPr>
              <w:instrText xml:space="preserve"> PAGEREF _Toc161393202 \h </w:instrText>
            </w:r>
            <w:r w:rsidR="00B108B0" w:rsidRPr="00B108B0">
              <w:rPr>
                <w:webHidden/>
              </w:rPr>
            </w:r>
            <w:r w:rsidR="00B108B0" w:rsidRPr="00B108B0">
              <w:rPr>
                <w:webHidden/>
              </w:rPr>
              <w:fldChar w:fldCharType="separate"/>
            </w:r>
            <w:r w:rsidR="00DD1EA9">
              <w:rPr>
                <w:webHidden/>
              </w:rPr>
              <w:t>15</w:t>
            </w:r>
            <w:r w:rsidR="00B108B0" w:rsidRPr="00B108B0">
              <w:rPr>
                <w:webHidden/>
              </w:rPr>
              <w:fldChar w:fldCharType="end"/>
            </w:r>
          </w:hyperlink>
        </w:p>
        <w:p w14:paraId="6860E604" w14:textId="060592D9"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3" w:history="1">
            <w:r w:rsidR="00B108B0" w:rsidRPr="003926ED">
              <w:rPr>
                <w:rStyle w:val="Hyperlink"/>
                <w:noProof/>
              </w:rPr>
              <w:t>4.1</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Functionality</w:t>
            </w:r>
            <w:r w:rsidR="00B108B0">
              <w:rPr>
                <w:noProof/>
                <w:webHidden/>
              </w:rPr>
              <w:tab/>
            </w:r>
            <w:r w:rsidR="00B108B0">
              <w:rPr>
                <w:noProof/>
                <w:webHidden/>
              </w:rPr>
              <w:fldChar w:fldCharType="begin"/>
            </w:r>
            <w:r w:rsidR="00B108B0">
              <w:rPr>
                <w:noProof/>
                <w:webHidden/>
              </w:rPr>
              <w:instrText xml:space="preserve"> PAGEREF _Toc161393203 \h </w:instrText>
            </w:r>
            <w:r w:rsidR="00B108B0">
              <w:rPr>
                <w:noProof/>
                <w:webHidden/>
              </w:rPr>
            </w:r>
            <w:r w:rsidR="00B108B0">
              <w:rPr>
                <w:noProof/>
                <w:webHidden/>
              </w:rPr>
              <w:fldChar w:fldCharType="separate"/>
            </w:r>
            <w:r w:rsidR="00DD1EA9">
              <w:rPr>
                <w:noProof/>
                <w:webHidden/>
              </w:rPr>
              <w:t>15</w:t>
            </w:r>
            <w:r w:rsidR="00B108B0">
              <w:rPr>
                <w:noProof/>
                <w:webHidden/>
              </w:rPr>
              <w:fldChar w:fldCharType="end"/>
            </w:r>
          </w:hyperlink>
        </w:p>
        <w:p w14:paraId="6865191E" w14:textId="782D4947"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4" w:history="1">
            <w:r w:rsidR="00B108B0" w:rsidRPr="003926ED">
              <w:rPr>
                <w:rStyle w:val="Hyperlink"/>
                <w:noProof/>
              </w:rPr>
              <w:t>4.2</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Usability</w:t>
            </w:r>
            <w:r w:rsidR="00B108B0">
              <w:rPr>
                <w:noProof/>
                <w:webHidden/>
              </w:rPr>
              <w:tab/>
            </w:r>
            <w:r w:rsidR="00B108B0">
              <w:rPr>
                <w:noProof/>
                <w:webHidden/>
              </w:rPr>
              <w:fldChar w:fldCharType="begin"/>
            </w:r>
            <w:r w:rsidR="00B108B0">
              <w:rPr>
                <w:noProof/>
                <w:webHidden/>
              </w:rPr>
              <w:instrText xml:space="preserve"> PAGEREF _Toc161393204 \h </w:instrText>
            </w:r>
            <w:r w:rsidR="00B108B0">
              <w:rPr>
                <w:noProof/>
                <w:webHidden/>
              </w:rPr>
            </w:r>
            <w:r w:rsidR="00B108B0">
              <w:rPr>
                <w:noProof/>
                <w:webHidden/>
              </w:rPr>
              <w:fldChar w:fldCharType="separate"/>
            </w:r>
            <w:r w:rsidR="00DD1EA9">
              <w:rPr>
                <w:noProof/>
                <w:webHidden/>
              </w:rPr>
              <w:t>15</w:t>
            </w:r>
            <w:r w:rsidR="00B108B0">
              <w:rPr>
                <w:noProof/>
                <w:webHidden/>
              </w:rPr>
              <w:fldChar w:fldCharType="end"/>
            </w:r>
          </w:hyperlink>
        </w:p>
        <w:p w14:paraId="09818E43" w14:textId="3749068E"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5" w:history="1">
            <w:r w:rsidR="00B108B0" w:rsidRPr="003926ED">
              <w:rPr>
                <w:rStyle w:val="Hyperlink"/>
                <w:noProof/>
              </w:rPr>
              <w:t>4.3</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Reliability</w:t>
            </w:r>
            <w:r w:rsidR="00B108B0">
              <w:rPr>
                <w:noProof/>
                <w:webHidden/>
              </w:rPr>
              <w:tab/>
            </w:r>
            <w:r w:rsidR="00B108B0">
              <w:rPr>
                <w:noProof/>
                <w:webHidden/>
              </w:rPr>
              <w:fldChar w:fldCharType="begin"/>
            </w:r>
            <w:r w:rsidR="00B108B0">
              <w:rPr>
                <w:noProof/>
                <w:webHidden/>
              </w:rPr>
              <w:instrText xml:space="preserve"> PAGEREF _Toc161393205 \h </w:instrText>
            </w:r>
            <w:r w:rsidR="00B108B0">
              <w:rPr>
                <w:noProof/>
                <w:webHidden/>
              </w:rPr>
            </w:r>
            <w:r w:rsidR="00B108B0">
              <w:rPr>
                <w:noProof/>
                <w:webHidden/>
              </w:rPr>
              <w:fldChar w:fldCharType="separate"/>
            </w:r>
            <w:r w:rsidR="00DD1EA9">
              <w:rPr>
                <w:noProof/>
                <w:webHidden/>
              </w:rPr>
              <w:t>15</w:t>
            </w:r>
            <w:r w:rsidR="00B108B0">
              <w:rPr>
                <w:noProof/>
                <w:webHidden/>
              </w:rPr>
              <w:fldChar w:fldCharType="end"/>
            </w:r>
          </w:hyperlink>
        </w:p>
        <w:p w14:paraId="4A3B4534" w14:textId="533859C0"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6" w:history="1">
            <w:r w:rsidR="00B108B0" w:rsidRPr="003926ED">
              <w:rPr>
                <w:rStyle w:val="Hyperlink"/>
                <w:noProof/>
              </w:rPr>
              <w:t>4.4</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Performance</w:t>
            </w:r>
            <w:r w:rsidR="00B108B0">
              <w:rPr>
                <w:noProof/>
                <w:webHidden/>
              </w:rPr>
              <w:tab/>
            </w:r>
            <w:r w:rsidR="00B108B0">
              <w:rPr>
                <w:noProof/>
                <w:webHidden/>
              </w:rPr>
              <w:fldChar w:fldCharType="begin"/>
            </w:r>
            <w:r w:rsidR="00B108B0">
              <w:rPr>
                <w:noProof/>
                <w:webHidden/>
              </w:rPr>
              <w:instrText xml:space="preserve"> PAGEREF _Toc161393206 \h </w:instrText>
            </w:r>
            <w:r w:rsidR="00B108B0">
              <w:rPr>
                <w:noProof/>
                <w:webHidden/>
              </w:rPr>
            </w:r>
            <w:r w:rsidR="00B108B0">
              <w:rPr>
                <w:noProof/>
                <w:webHidden/>
              </w:rPr>
              <w:fldChar w:fldCharType="separate"/>
            </w:r>
            <w:r w:rsidR="00DD1EA9">
              <w:rPr>
                <w:noProof/>
                <w:webHidden/>
              </w:rPr>
              <w:t>15</w:t>
            </w:r>
            <w:r w:rsidR="00B108B0">
              <w:rPr>
                <w:noProof/>
                <w:webHidden/>
              </w:rPr>
              <w:fldChar w:fldCharType="end"/>
            </w:r>
          </w:hyperlink>
        </w:p>
        <w:p w14:paraId="5EDAC3D1" w14:textId="0205318B"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7" w:history="1">
            <w:r w:rsidR="00B108B0" w:rsidRPr="003926ED">
              <w:rPr>
                <w:rStyle w:val="Hyperlink"/>
                <w:noProof/>
              </w:rPr>
              <w:t>4.5</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Supportability</w:t>
            </w:r>
            <w:r w:rsidR="00B108B0">
              <w:rPr>
                <w:noProof/>
                <w:webHidden/>
              </w:rPr>
              <w:tab/>
            </w:r>
            <w:r w:rsidR="00B108B0">
              <w:rPr>
                <w:noProof/>
                <w:webHidden/>
              </w:rPr>
              <w:fldChar w:fldCharType="begin"/>
            </w:r>
            <w:r w:rsidR="00B108B0">
              <w:rPr>
                <w:noProof/>
                <w:webHidden/>
              </w:rPr>
              <w:instrText xml:space="preserve"> PAGEREF _Toc161393207 \h </w:instrText>
            </w:r>
            <w:r w:rsidR="00B108B0">
              <w:rPr>
                <w:noProof/>
                <w:webHidden/>
              </w:rPr>
            </w:r>
            <w:r w:rsidR="00B108B0">
              <w:rPr>
                <w:noProof/>
                <w:webHidden/>
              </w:rPr>
              <w:fldChar w:fldCharType="separate"/>
            </w:r>
            <w:r w:rsidR="00DD1EA9">
              <w:rPr>
                <w:noProof/>
                <w:webHidden/>
              </w:rPr>
              <w:t>15</w:t>
            </w:r>
            <w:r w:rsidR="00B108B0">
              <w:rPr>
                <w:noProof/>
                <w:webHidden/>
              </w:rPr>
              <w:fldChar w:fldCharType="end"/>
            </w:r>
          </w:hyperlink>
        </w:p>
        <w:p w14:paraId="0997004C" w14:textId="6C31948A" w:rsidR="00B108B0"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393208" w:history="1">
            <w:r w:rsidR="00B108B0" w:rsidRPr="003926ED">
              <w:rPr>
                <w:rStyle w:val="Hyperlink"/>
                <w:noProof/>
              </w:rPr>
              <w:t>4.6</w:t>
            </w:r>
            <w:r w:rsidR="00B108B0">
              <w:rPr>
                <w:rFonts w:asciiTheme="minorHAnsi" w:eastAsiaTheme="minorEastAsia" w:hAnsiTheme="minorHAnsi" w:cstheme="minorBidi"/>
                <w:noProof/>
                <w:kern w:val="2"/>
                <w:szCs w:val="24"/>
                <w:lang w:eastAsia="ja-JP"/>
                <w14:ligatures w14:val="standardContextual"/>
              </w:rPr>
              <w:tab/>
            </w:r>
            <w:r w:rsidR="00B108B0" w:rsidRPr="003926ED">
              <w:rPr>
                <w:rStyle w:val="Hyperlink"/>
                <w:noProof/>
              </w:rPr>
              <w:t>Other requirements</w:t>
            </w:r>
            <w:r w:rsidR="00B108B0">
              <w:rPr>
                <w:noProof/>
                <w:webHidden/>
              </w:rPr>
              <w:tab/>
            </w:r>
            <w:r w:rsidR="00B108B0">
              <w:rPr>
                <w:noProof/>
                <w:webHidden/>
              </w:rPr>
              <w:fldChar w:fldCharType="begin"/>
            </w:r>
            <w:r w:rsidR="00B108B0">
              <w:rPr>
                <w:noProof/>
                <w:webHidden/>
              </w:rPr>
              <w:instrText xml:space="preserve"> PAGEREF _Toc161393208 \h </w:instrText>
            </w:r>
            <w:r w:rsidR="00B108B0">
              <w:rPr>
                <w:noProof/>
                <w:webHidden/>
              </w:rPr>
            </w:r>
            <w:r w:rsidR="00B108B0">
              <w:rPr>
                <w:noProof/>
                <w:webHidden/>
              </w:rPr>
              <w:fldChar w:fldCharType="separate"/>
            </w:r>
            <w:r w:rsidR="00DD1EA9">
              <w:rPr>
                <w:noProof/>
                <w:webHidden/>
              </w:rPr>
              <w:t>15</w:t>
            </w:r>
            <w:r w:rsidR="00B108B0">
              <w:rPr>
                <w:noProof/>
                <w:webHidden/>
              </w:rPr>
              <w:fldChar w:fldCharType="end"/>
            </w:r>
          </w:hyperlink>
        </w:p>
        <w:p w14:paraId="2095B614" w14:textId="00F30F26" w:rsidR="00B108B0" w:rsidRDefault="00B108B0">
          <w:r>
            <w:rPr>
              <w:b/>
              <w:bCs/>
              <w:noProof/>
            </w:rPr>
            <w:fldChar w:fldCharType="end"/>
          </w:r>
        </w:p>
      </w:sdtContent>
    </w:sdt>
    <w:p w14:paraId="56235B9C" w14:textId="0E36EDFC" w:rsidR="00664CC7" w:rsidRPr="00F44143" w:rsidRDefault="00664CC7" w:rsidP="00F44143">
      <w:pPr>
        <w:pStyle w:val="Heading1-NoNumber"/>
        <w:jc w:val="both"/>
        <w:rPr>
          <w:rFonts w:ascii="Times New Roman" w:hAnsi="Times New Roman"/>
        </w:rPr>
      </w:pPr>
    </w:p>
    <w:p w14:paraId="257E5B6C" w14:textId="4899DA95" w:rsidR="00664CC7" w:rsidRPr="00F44143" w:rsidRDefault="0053205C" w:rsidP="00D93BE5">
      <w:pPr>
        <w:pStyle w:val="Heading1"/>
        <w:rPr>
          <w:rFonts w:ascii="Times New Roman" w:hAnsi="Times New Roman"/>
        </w:rPr>
      </w:pPr>
      <w:bookmarkStart w:id="4" w:name="_Toc91452895"/>
      <w:bookmarkStart w:id="5" w:name="_Toc161393186"/>
      <w:bookmarkEnd w:id="0"/>
      <w:bookmarkEnd w:id="1"/>
      <w:bookmarkEnd w:id="3"/>
      <w:r w:rsidRPr="00F44143">
        <w:rPr>
          <w:rFonts w:ascii="Times New Roman" w:hAnsi="Times New Roman"/>
        </w:rPr>
        <w:lastRenderedPageBreak/>
        <w:t>Introduction</w:t>
      </w:r>
      <w:bookmarkEnd w:id="4"/>
      <w:bookmarkEnd w:id="5"/>
    </w:p>
    <w:p w14:paraId="44F4E516" w14:textId="35259777" w:rsidR="000D0AB4" w:rsidRDefault="000D0AB4" w:rsidP="000D0AB4">
      <w:pPr>
        <w:tabs>
          <w:tab w:val="left" w:pos="1520"/>
        </w:tabs>
      </w:pPr>
      <w:r>
        <w:t>The pursuit of knowledge, art, and entertainment has always been and will remain an essential part of human life. However, life itself is not inherently easy, and there may be times when creative endeavors struggle to reach people, making it difficult for artists and intellectuals to sustain themselves at a satisfactory standard of living.</w:t>
      </w:r>
    </w:p>
    <w:p w14:paraId="23D8046C" w14:textId="5AD8403F" w:rsidR="000D0AB4" w:rsidRDefault="000D0AB4" w:rsidP="000D0AB4">
      <w:pPr>
        <w:tabs>
          <w:tab w:val="left" w:pos="1520"/>
        </w:tabs>
      </w:pPr>
      <w:r>
        <w:t>Luckily, in the age of the thriving Internet and the Fourth Industrial Revolution, new opportunities have arisen for all of us. One such opportunity is the AIMS Project, an E-commerce system specifically designed for purchasing media products.</w:t>
      </w:r>
    </w:p>
    <w:p w14:paraId="380C3893" w14:textId="312E5DFB" w:rsidR="000D0AB4" w:rsidRDefault="000D0AB4" w:rsidP="000D0AB4">
      <w:pPr>
        <w:tabs>
          <w:tab w:val="left" w:pos="1520"/>
        </w:tabs>
      </w:pPr>
      <w:r>
        <w:t>This document aims to provide a comprehensive description of the subsystem, user groups, and their functions available during the system's operation. It outlines the system's purpose and features, as well as the interfaces and constraints that the system must adhere to when responding to external stimuli. The documentation is intended for stakeholders and software developers alike.</w:t>
      </w:r>
    </w:p>
    <w:p w14:paraId="7B85F959" w14:textId="6EDA7BBF" w:rsidR="0053205C" w:rsidRPr="00F44143" w:rsidRDefault="0053205C" w:rsidP="00F44143">
      <w:pPr>
        <w:pStyle w:val="Heading2"/>
        <w:rPr>
          <w:rFonts w:ascii="Times New Roman" w:hAnsi="Times New Roman"/>
        </w:rPr>
      </w:pPr>
      <w:bookmarkStart w:id="6" w:name="_Toc91452896"/>
      <w:bookmarkStart w:id="7" w:name="_Toc161393187"/>
      <w:r w:rsidRPr="00F44143">
        <w:rPr>
          <w:rFonts w:ascii="Times New Roman" w:hAnsi="Times New Roman"/>
        </w:rPr>
        <w:t>Objective</w:t>
      </w:r>
      <w:bookmarkEnd w:id="6"/>
      <w:bookmarkEnd w:id="7"/>
    </w:p>
    <w:p w14:paraId="136170D2" w14:textId="65F6E40C" w:rsidR="00D17D54" w:rsidRPr="00F44143" w:rsidRDefault="00D17D54" w:rsidP="0047666F">
      <w:pPr>
        <w:rPr>
          <w:spacing w:val="-3"/>
        </w:rPr>
      </w:pPr>
      <w:r w:rsidRPr="00D17D54">
        <w:rPr>
          <w:spacing w:val="-3"/>
        </w:rPr>
        <w:t>The platform provides customers with the ability to explore products, select items for purchase, go through the checkout process, complete payments, and access their order history. The main objective of this project is to offer students a practical opportunity to improve their programming and software engineering abilities, with a specific focus on web development, designing databases, and creating software architectures. Additionally, the project aims to enhance students' comprehension of the e-commerce sector, covering both operational procedures and technical elements like payment handling, inventory control, and order completion.</w:t>
      </w:r>
    </w:p>
    <w:p w14:paraId="760B18D6" w14:textId="77777777" w:rsidR="00664CC7" w:rsidRPr="00F44143" w:rsidRDefault="006C5799" w:rsidP="00145FD6">
      <w:pPr>
        <w:pStyle w:val="Heading2"/>
        <w:rPr>
          <w:rFonts w:ascii="Times New Roman" w:hAnsi="Times New Roman"/>
        </w:rPr>
      </w:pPr>
      <w:bookmarkStart w:id="8" w:name="_Toc91452897"/>
      <w:bookmarkStart w:id="9" w:name="_Toc161393188"/>
      <w:r w:rsidRPr="00F44143">
        <w:rPr>
          <w:rFonts w:ascii="Times New Roman" w:hAnsi="Times New Roman"/>
        </w:rPr>
        <w:t>Scope</w:t>
      </w:r>
      <w:bookmarkEnd w:id="8"/>
      <w:bookmarkEnd w:id="9"/>
    </w:p>
    <w:p w14:paraId="313DC4F5" w14:textId="13788EAD" w:rsidR="001445D8" w:rsidRPr="00F44143" w:rsidRDefault="001445D8" w:rsidP="006421A8">
      <w:r w:rsidRPr="001445D8">
        <w:t xml:space="preserve">The AIMS Software is a web-based platform designed to facilitate online product ordering and payment for customers, as well as provide administrative and inventory management capabilities for administrators and product managers. Customers will have access to features such as product browsing, searching, adding items to their cart, previewing invoices, and making payments using prepaid credit cards. They will also have the ability to cancel orders and receive refunds. On the other hand, administrators and product managers will be able to oversee and manage orders, including approval or rejection of pending orders, and update inventory levels. They will also have control over the addition, deletion, and modification of products in the inventory. The primary objective of the AIMS Software is to offer customers a convenient and efficient way to place orders, while empowering administrators to effectively handle orders and inventory. This includes benefits such as streamlined order processing, improved inventory management, and </w:t>
      </w:r>
      <w:r w:rsidRPr="001445D8">
        <w:lastRenderedPageBreak/>
        <w:t>enhanced customer satisfaction. The software aims to achieve these goals by providing a user-friendly and reliable system that caters to the requirements of both customers and administrators. For payment processing, customers will have the option to use a credit card, with transactions being handled by a third-party service called VNPay.</w:t>
      </w:r>
    </w:p>
    <w:p w14:paraId="6BCF3777" w14:textId="0644E82F" w:rsidR="00664CC7" w:rsidRPr="00F44143" w:rsidRDefault="002713C0" w:rsidP="003D61FA">
      <w:pPr>
        <w:pStyle w:val="Heading2"/>
        <w:rPr>
          <w:rFonts w:ascii="Times New Roman" w:hAnsi="Times New Roman"/>
        </w:rPr>
      </w:pPr>
      <w:bookmarkStart w:id="10" w:name="_Toc91452898"/>
      <w:bookmarkStart w:id="11" w:name="_Toc161393189"/>
      <w:r w:rsidRPr="00F44143">
        <w:rPr>
          <w:rFonts w:ascii="Times New Roman" w:hAnsi="Times New Roman"/>
        </w:rPr>
        <w:t>Glossary</w:t>
      </w:r>
      <w:bookmarkEnd w:id="10"/>
      <w:bookmarkEnd w:id="11"/>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486"/>
        <w:gridCol w:w="3008"/>
        <w:gridCol w:w="1728"/>
        <w:gridCol w:w="1734"/>
      </w:tblGrid>
      <w:tr w:rsidR="00FA0BCD" w:rsidRPr="00F44143" w14:paraId="35773946" w14:textId="77777777" w:rsidTr="008B727D">
        <w:trPr>
          <w:tblHeader/>
        </w:trPr>
        <w:tc>
          <w:tcPr>
            <w:tcW w:w="664"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44143" w:rsidRDefault="00D569FD" w:rsidP="000D1F67">
            <w:pPr>
              <w:jc w:val="center"/>
              <w:rPr>
                <w:b/>
                <w:bCs/>
                <w:i/>
                <w:iCs/>
              </w:rPr>
            </w:pPr>
            <w:r w:rsidRPr="00F44143">
              <w:rPr>
                <w:b/>
                <w:bCs/>
                <w:i/>
                <w:iCs/>
              </w:rPr>
              <w:t>No</w:t>
            </w:r>
          </w:p>
        </w:tc>
        <w:tc>
          <w:tcPr>
            <w:tcW w:w="1486"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44143" w:rsidRDefault="000B605D" w:rsidP="000D1F67">
            <w:pPr>
              <w:jc w:val="center"/>
              <w:rPr>
                <w:b/>
                <w:bCs/>
                <w:i/>
                <w:iCs/>
              </w:rPr>
            </w:pPr>
            <w:r w:rsidRPr="00F44143">
              <w:rPr>
                <w:b/>
                <w:bCs/>
                <w:i/>
                <w:iCs/>
              </w:rPr>
              <w:t>Term</w:t>
            </w:r>
          </w:p>
        </w:tc>
        <w:tc>
          <w:tcPr>
            <w:tcW w:w="3008"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44143" w:rsidRDefault="000B605D" w:rsidP="000D1F67">
            <w:pPr>
              <w:jc w:val="center"/>
              <w:rPr>
                <w:b/>
                <w:bCs/>
                <w:i/>
                <w:iCs/>
              </w:rPr>
            </w:pPr>
            <w:r w:rsidRPr="00F44143">
              <w:rPr>
                <w:b/>
                <w:bCs/>
                <w:i/>
                <w:iCs/>
              </w:rPr>
              <w:t>Explanation</w:t>
            </w:r>
          </w:p>
        </w:tc>
        <w:tc>
          <w:tcPr>
            <w:tcW w:w="1728"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44143" w:rsidRDefault="0037797A" w:rsidP="000D1F67">
            <w:pPr>
              <w:jc w:val="center"/>
              <w:rPr>
                <w:b/>
                <w:bCs/>
                <w:i/>
                <w:iCs/>
              </w:rPr>
            </w:pPr>
            <w:r w:rsidRPr="00F44143">
              <w:rPr>
                <w:b/>
                <w:bCs/>
                <w:i/>
                <w:iCs/>
              </w:rPr>
              <w:t>Example</w:t>
            </w:r>
          </w:p>
        </w:tc>
        <w:tc>
          <w:tcPr>
            <w:tcW w:w="173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44143" w:rsidRDefault="0037797A" w:rsidP="000D1F67">
            <w:pPr>
              <w:jc w:val="center"/>
              <w:rPr>
                <w:b/>
                <w:bCs/>
                <w:i/>
                <w:iCs/>
              </w:rPr>
            </w:pPr>
            <w:r w:rsidRPr="00F44143">
              <w:rPr>
                <w:b/>
                <w:bCs/>
                <w:i/>
                <w:iCs/>
              </w:rPr>
              <w:t>Note</w:t>
            </w:r>
          </w:p>
        </w:tc>
      </w:tr>
      <w:tr w:rsidR="000F58A3" w:rsidRPr="00F44143" w14:paraId="0993AD27" w14:textId="77777777" w:rsidTr="008B727D">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DC789A5" w14:textId="7D71DC93" w:rsidR="000F58A3" w:rsidRPr="00F44143" w:rsidRDefault="000F58A3" w:rsidP="000F58A3">
            <w:pPr>
              <w:jc w:val="left"/>
              <w:rPr>
                <w:lang w:val="vi-VN"/>
              </w:rPr>
            </w:pPr>
            <w:r w:rsidRPr="00F44143">
              <w:rPr>
                <w:lang w:val="vi-VN"/>
              </w:rPr>
              <w:t>1</w:t>
            </w:r>
          </w:p>
        </w:tc>
        <w:tc>
          <w:tcPr>
            <w:tcW w:w="1486"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AF875DA" w14:textId="61E62E61" w:rsidR="000F58A3" w:rsidRPr="00F44143" w:rsidRDefault="000F58A3" w:rsidP="000F58A3">
            <w:pPr>
              <w:jc w:val="left"/>
            </w:pPr>
            <w:r w:rsidRPr="00F44143">
              <w:t>AIMS</w:t>
            </w:r>
          </w:p>
        </w:tc>
        <w:tc>
          <w:tcPr>
            <w:tcW w:w="300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8CE1027" w14:textId="568E26F0" w:rsidR="000F58A3" w:rsidRPr="00F44143" w:rsidRDefault="000F58A3" w:rsidP="000F58A3">
            <w:pPr>
              <w:jc w:val="left"/>
            </w:pPr>
            <w:r w:rsidRPr="00F44143">
              <w:t>AIMS stands for "Automated Inventory Management System". It is a software system designed to help businesses manage their inventory and streamline their operations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44E677B"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EE4C62E" w14:textId="77777777" w:rsidR="000F58A3" w:rsidRPr="00F44143" w:rsidRDefault="000F58A3" w:rsidP="000F58A3">
            <w:pPr>
              <w:jc w:val="left"/>
              <w:rPr>
                <w:lang w:val="vi-VN"/>
              </w:rPr>
            </w:pPr>
          </w:p>
        </w:tc>
      </w:tr>
      <w:tr w:rsidR="000F58A3" w:rsidRPr="00F44143" w14:paraId="30B0B2EE" w14:textId="77777777" w:rsidTr="008B727D">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39DCFDBC" w14:textId="5B2C7977" w:rsidR="000F58A3" w:rsidRPr="00F44143" w:rsidRDefault="000F58A3" w:rsidP="000F58A3">
            <w:pPr>
              <w:jc w:val="left"/>
            </w:pPr>
            <w:r w:rsidRPr="00F44143">
              <w:t>2</w:t>
            </w:r>
          </w:p>
        </w:tc>
        <w:tc>
          <w:tcPr>
            <w:tcW w:w="1486"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DFEDDD3" w14:textId="7EAD4478" w:rsidR="000F58A3" w:rsidRPr="00F44143" w:rsidRDefault="000F58A3" w:rsidP="000F58A3">
            <w:pPr>
              <w:jc w:val="left"/>
            </w:pPr>
            <w:r w:rsidRPr="00F44143">
              <w:t>E</w:t>
            </w:r>
            <w:r w:rsidR="008B727D">
              <w:t>-</w:t>
            </w:r>
            <w:r w:rsidRPr="00F44143">
              <w:t>commerce</w:t>
            </w:r>
          </w:p>
        </w:tc>
        <w:tc>
          <w:tcPr>
            <w:tcW w:w="300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590E142" w14:textId="062CDB14" w:rsidR="000F58A3" w:rsidRPr="00F44143" w:rsidRDefault="000F58A3" w:rsidP="000F58A3">
            <w:pPr>
              <w:jc w:val="left"/>
            </w:pPr>
            <w:r w:rsidRPr="00F44143">
              <w:t>E-commerce (electronic commerce) refers to the buying and selling of goods and services over the internet.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21E99B1" w14:textId="1EBC95ED"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AFAC050" w14:textId="33CACBD6" w:rsidR="000F58A3" w:rsidRPr="00F44143" w:rsidRDefault="000F58A3" w:rsidP="000F58A3">
            <w:pPr>
              <w:jc w:val="left"/>
              <w:rPr>
                <w:lang w:val="vi-VN"/>
              </w:rPr>
            </w:pPr>
          </w:p>
        </w:tc>
      </w:tr>
      <w:tr w:rsidR="000F58A3" w:rsidRPr="00F44143" w14:paraId="690FA310" w14:textId="77777777" w:rsidTr="008B727D">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FF02492" w14:textId="38F88F79" w:rsidR="000F58A3" w:rsidRPr="00F44143" w:rsidRDefault="000F58A3" w:rsidP="000F58A3">
            <w:pPr>
              <w:jc w:val="left"/>
              <w:rPr>
                <w:lang w:val="vi-VN"/>
              </w:rPr>
            </w:pPr>
            <w:r w:rsidRPr="00F44143">
              <w:rPr>
                <w:lang w:val="vi-VN"/>
              </w:rPr>
              <w:t>3</w:t>
            </w:r>
          </w:p>
        </w:tc>
        <w:tc>
          <w:tcPr>
            <w:tcW w:w="1486"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AB7F8C3" w14:textId="38215F3D" w:rsidR="000F58A3" w:rsidRPr="00F44143" w:rsidRDefault="000F58A3" w:rsidP="000F58A3">
            <w:pPr>
              <w:jc w:val="left"/>
            </w:pPr>
            <w:r w:rsidRPr="00F44143">
              <w:t>Customer</w:t>
            </w:r>
          </w:p>
        </w:tc>
        <w:tc>
          <w:tcPr>
            <w:tcW w:w="300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ECF3744" w14:textId="734F65DF" w:rsidR="000F58A3" w:rsidRPr="00F44143" w:rsidRDefault="000F58A3" w:rsidP="000F58A3">
            <w:pPr>
              <w:jc w:val="left"/>
            </w:pPr>
            <w:r w:rsidRPr="00F44143">
              <w:t>A customer is a person or organization that purchases goods or services from a business.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2E881128"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5070320" w14:textId="77777777" w:rsidR="000F58A3" w:rsidRPr="00F44143" w:rsidRDefault="000F58A3" w:rsidP="000F58A3">
            <w:pPr>
              <w:jc w:val="left"/>
              <w:rPr>
                <w:lang w:val="vi-VN"/>
              </w:rPr>
            </w:pPr>
          </w:p>
        </w:tc>
      </w:tr>
      <w:tr w:rsidR="000F58A3" w:rsidRPr="00F44143" w14:paraId="04A36ADA" w14:textId="77777777" w:rsidTr="008B727D">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5CD143B" w14:textId="7D472FD2" w:rsidR="000F58A3" w:rsidRPr="00F44143" w:rsidRDefault="000F58A3" w:rsidP="000F58A3">
            <w:pPr>
              <w:jc w:val="left"/>
            </w:pPr>
            <w:r w:rsidRPr="00F44143">
              <w:t>4</w:t>
            </w:r>
          </w:p>
        </w:tc>
        <w:tc>
          <w:tcPr>
            <w:tcW w:w="1486"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278DBEA7" w14:textId="550C788C" w:rsidR="000F58A3" w:rsidRPr="00F44143" w:rsidRDefault="000F58A3" w:rsidP="000F58A3">
            <w:pPr>
              <w:jc w:val="left"/>
              <w:rPr>
                <w:lang w:val="vi-VN"/>
              </w:rPr>
            </w:pPr>
            <w:r w:rsidRPr="00F44143">
              <w:rPr>
                <w:lang w:val="vi-VN"/>
              </w:rPr>
              <w:t>Credit Card</w:t>
            </w:r>
          </w:p>
        </w:tc>
        <w:tc>
          <w:tcPr>
            <w:tcW w:w="300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3D7CE62" w14:textId="1FF896C4" w:rsidR="000F58A3" w:rsidRPr="00F44143" w:rsidRDefault="000F58A3" w:rsidP="000F58A3">
            <w:pPr>
              <w:jc w:val="left"/>
            </w:pPr>
            <w:r w:rsidRPr="00F44143">
              <w:rPr>
                <w:lang w:val="vi-VN"/>
              </w:rPr>
              <w:t>A credit card is a plastic card issued by a bank or financial</w:t>
            </w:r>
            <w:r w:rsidR="008451AA" w:rsidRPr="00F44143">
              <w:t xml:space="preserve"> services company</w:t>
            </w:r>
            <w:r w:rsidRPr="00F44143">
              <w:rPr>
                <w:lang w:val="vi-VN"/>
              </w:rPr>
              <w:t xml:space="preserve"> that allows cardholder</w:t>
            </w:r>
            <w:r w:rsidR="008451AA" w:rsidRPr="00F44143">
              <w:t>s</w:t>
            </w:r>
            <w:r w:rsidRPr="00F44143">
              <w:rPr>
                <w:lang w:val="vi-VN"/>
              </w:rPr>
              <w:t xml:space="preserve"> to borrow funds to purchase goods and services. The borrowed funds must be repaid with interest.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915448C"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FF35227" w14:textId="77777777" w:rsidR="000F58A3" w:rsidRPr="00F44143" w:rsidRDefault="000F58A3" w:rsidP="000F58A3">
            <w:pPr>
              <w:jc w:val="left"/>
            </w:pPr>
          </w:p>
        </w:tc>
      </w:tr>
      <w:tr w:rsidR="000F58A3" w:rsidRPr="00F44143" w14:paraId="782A6265" w14:textId="77777777" w:rsidTr="008B727D">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037202E2" w14:textId="0E0D655A" w:rsidR="000F58A3" w:rsidRPr="00F44143" w:rsidRDefault="000F58A3" w:rsidP="000F58A3">
            <w:pPr>
              <w:jc w:val="left"/>
              <w:rPr>
                <w:lang w:val="vi-VN"/>
              </w:rPr>
            </w:pPr>
            <w:r w:rsidRPr="00F44143">
              <w:rPr>
                <w:lang w:val="vi-VN"/>
              </w:rPr>
              <w:t>5</w:t>
            </w:r>
          </w:p>
        </w:tc>
        <w:tc>
          <w:tcPr>
            <w:tcW w:w="1486"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7E55684" w14:textId="32980B02" w:rsidR="000F58A3" w:rsidRPr="00F44143" w:rsidRDefault="000F58A3" w:rsidP="000F58A3">
            <w:pPr>
              <w:jc w:val="left"/>
              <w:rPr>
                <w:lang w:val="vi-VN"/>
              </w:rPr>
            </w:pPr>
            <w:r w:rsidRPr="00F44143">
              <w:t>CRUD</w:t>
            </w:r>
          </w:p>
        </w:tc>
        <w:tc>
          <w:tcPr>
            <w:tcW w:w="300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434EB8E" w14:textId="0DD40278" w:rsidR="000F58A3" w:rsidRPr="00F44143" w:rsidRDefault="000F58A3" w:rsidP="000F58A3">
            <w:pPr>
              <w:jc w:val="left"/>
            </w:pPr>
            <w:r w:rsidRPr="00F44143">
              <w:t>Four basic functions, namely Create, Retrieve, Update, Delete</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D3D8C1D"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D351317" w14:textId="77777777" w:rsidR="000F58A3" w:rsidRPr="00F44143" w:rsidRDefault="000F58A3" w:rsidP="000F58A3">
            <w:pPr>
              <w:jc w:val="left"/>
            </w:pPr>
          </w:p>
        </w:tc>
      </w:tr>
    </w:tbl>
    <w:p w14:paraId="1EAC0322" w14:textId="77777777" w:rsidR="00F22945" w:rsidRPr="00F44143" w:rsidRDefault="00F22945">
      <w:pPr>
        <w:spacing w:line="480" w:lineRule="auto"/>
        <w:rPr>
          <w:i/>
        </w:rPr>
      </w:pPr>
    </w:p>
    <w:p w14:paraId="2FEEEA18" w14:textId="10895234" w:rsidR="00664CC7" w:rsidRPr="00F44143" w:rsidRDefault="002713C0" w:rsidP="006421A8">
      <w:pPr>
        <w:pStyle w:val="Heading2"/>
        <w:rPr>
          <w:rFonts w:ascii="Times New Roman" w:hAnsi="Times New Roman"/>
          <w:i w:val="0"/>
        </w:rPr>
      </w:pPr>
      <w:bookmarkStart w:id="12" w:name="_Toc91452899"/>
      <w:bookmarkStart w:id="13" w:name="_Toc161393190"/>
      <w:r w:rsidRPr="00F44143">
        <w:rPr>
          <w:rFonts w:ascii="Times New Roman" w:hAnsi="Times New Roman"/>
        </w:rPr>
        <w:lastRenderedPageBreak/>
        <w:t>References</w:t>
      </w:r>
      <w:bookmarkEnd w:id="12"/>
      <w:bookmarkEnd w:id="13"/>
      <w:r w:rsidR="00CE50C0" w:rsidRPr="00F44143">
        <w:rPr>
          <w:rFonts w:ascii="Times New Roman" w:hAnsi="Times New Roman"/>
        </w:rPr>
        <w:t xml:space="preserve"> </w:t>
      </w:r>
    </w:p>
    <w:p w14:paraId="7B976B0A" w14:textId="42E420E5" w:rsidR="00664CC7" w:rsidRPr="00F44143" w:rsidRDefault="000121EF" w:rsidP="00001588">
      <w:pPr>
        <w:pStyle w:val="Heading1"/>
        <w:ind w:left="431" w:hanging="431"/>
        <w:rPr>
          <w:rFonts w:ascii="Times New Roman" w:hAnsi="Times New Roman"/>
        </w:rPr>
      </w:pPr>
      <w:bookmarkStart w:id="14" w:name="_Toc91452900"/>
      <w:bookmarkStart w:id="15" w:name="_Toc161393191"/>
      <w:r w:rsidRPr="00F44143">
        <w:rPr>
          <w:rFonts w:ascii="Times New Roman" w:hAnsi="Times New Roman"/>
        </w:rPr>
        <w:lastRenderedPageBreak/>
        <w:t>Overall D</w:t>
      </w:r>
      <w:r w:rsidR="003D61FA" w:rsidRPr="00F44143">
        <w:rPr>
          <w:rFonts w:ascii="Times New Roman" w:hAnsi="Times New Roman"/>
        </w:rPr>
        <w:t>e</w:t>
      </w:r>
      <w:r w:rsidR="009F1357" w:rsidRPr="00F44143">
        <w:rPr>
          <w:rFonts w:ascii="Times New Roman" w:hAnsi="Times New Roman"/>
        </w:rPr>
        <w:t>scription</w:t>
      </w:r>
      <w:bookmarkEnd w:id="14"/>
      <w:bookmarkEnd w:id="15"/>
    </w:p>
    <w:p w14:paraId="26702F1D" w14:textId="03869FFF" w:rsidR="00CD7058" w:rsidRPr="00F44143" w:rsidRDefault="00CD7058" w:rsidP="005E5E6B"/>
    <w:p w14:paraId="24C70FDD" w14:textId="38068B10" w:rsidR="00CD7058" w:rsidRPr="00F44143" w:rsidRDefault="00CD7058" w:rsidP="00CD7058">
      <w:pPr>
        <w:pStyle w:val="Heading2"/>
        <w:rPr>
          <w:rFonts w:ascii="Times New Roman" w:hAnsi="Times New Roman"/>
          <w:lang w:val="vi-VN"/>
        </w:rPr>
      </w:pPr>
      <w:bookmarkStart w:id="16" w:name="_Toc91452901"/>
      <w:bookmarkStart w:id="17" w:name="_Toc161393192"/>
      <w:r w:rsidRPr="00F44143">
        <w:rPr>
          <w:rFonts w:ascii="Times New Roman" w:hAnsi="Times New Roman"/>
          <w:lang w:val="vi-VN"/>
        </w:rPr>
        <w:t>Survey</w:t>
      </w:r>
      <w:bookmarkEnd w:id="16"/>
      <w:bookmarkEnd w:id="17"/>
    </w:p>
    <w:p w14:paraId="71990872" w14:textId="30B8682F" w:rsidR="00CD7058" w:rsidRPr="00F44143" w:rsidRDefault="006421A8" w:rsidP="00436FE2">
      <w:pPr>
        <w:rPr>
          <w:i/>
          <w:iCs/>
          <w:lang w:val="vi-VN"/>
        </w:rPr>
      </w:pPr>
      <w:r w:rsidRPr="00F44143">
        <w:t>There are three actors including customer, administrator and</w:t>
      </w:r>
      <w:r w:rsidR="00570126">
        <w:t xml:space="preserve"> </w:t>
      </w:r>
      <w:r w:rsidRPr="00F44143">
        <w:t>VNPay.</w:t>
      </w:r>
      <w:r w:rsidR="00436FE2" w:rsidRPr="00F44143">
        <w:rPr>
          <w:i/>
          <w:iCs/>
          <w:lang w:val="vi-VN"/>
        </w:rPr>
        <w:t xml:space="preserve"> </w:t>
      </w:r>
    </w:p>
    <w:p w14:paraId="0B4CD691" w14:textId="2FC67ADB" w:rsidR="00CD7058" w:rsidRPr="00F44143" w:rsidRDefault="00CD7058" w:rsidP="00CD7058">
      <w:pPr>
        <w:pStyle w:val="Heading2"/>
        <w:rPr>
          <w:rFonts w:ascii="Times New Roman" w:hAnsi="Times New Roman"/>
          <w:lang w:val="vi-VN"/>
        </w:rPr>
      </w:pPr>
      <w:bookmarkStart w:id="18" w:name="_Toc91452902"/>
      <w:bookmarkStart w:id="19" w:name="_Toc161393193"/>
      <w:r w:rsidRPr="00F44143">
        <w:rPr>
          <w:rFonts w:ascii="Times New Roman" w:hAnsi="Times New Roman"/>
          <w:lang w:val="vi-VN"/>
        </w:rPr>
        <w:t>Overall requirements</w:t>
      </w:r>
      <w:bookmarkEnd w:id="18"/>
      <w:bookmarkEnd w:id="19"/>
    </w:p>
    <w:p w14:paraId="6C63F993" w14:textId="343505EE" w:rsidR="00CD7058" w:rsidRPr="00F44143" w:rsidRDefault="00A27E57" w:rsidP="00436FE2">
      <w:pPr>
        <w:rPr>
          <w:i/>
          <w:iCs/>
        </w:rPr>
      </w:pPr>
      <w:r w:rsidRPr="00A27E57">
        <w:rPr>
          <w:i/>
          <w:iCs/>
          <w:noProof/>
        </w:rPr>
        <w:drawing>
          <wp:inline distT="0" distB="0" distL="0" distR="0" wp14:anchorId="713147CF" wp14:editId="1E8252ED">
            <wp:extent cx="5486400" cy="4504690"/>
            <wp:effectExtent l="0" t="0" r="0" b="0"/>
            <wp:docPr id="91984964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49642" name="Picture 1" descr="A diagram of software&#10;&#10;Description automatically generated"/>
                    <pic:cNvPicPr/>
                  </pic:nvPicPr>
                  <pic:blipFill>
                    <a:blip r:embed="rId9"/>
                    <a:stretch>
                      <a:fillRect/>
                    </a:stretch>
                  </pic:blipFill>
                  <pic:spPr>
                    <a:xfrm>
                      <a:off x="0" y="0"/>
                      <a:ext cx="5486400" cy="4504690"/>
                    </a:xfrm>
                    <a:prstGeom prst="rect">
                      <a:avLst/>
                    </a:prstGeom>
                  </pic:spPr>
                </pic:pic>
              </a:graphicData>
            </a:graphic>
          </wp:inline>
        </w:drawing>
      </w:r>
    </w:p>
    <w:p w14:paraId="49CD1C8D" w14:textId="18424920" w:rsidR="00CD7058" w:rsidRPr="00F44143" w:rsidRDefault="00CD7058" w:rsidP="00CD7058">
      <w:pPr>
        <w:pStyle w:val="Heading2"/>
        <w:rPr>
          <w:rFonts w:ascii="Times New Roman" w:hAnsi="Times New Roman"/>
        </w:rPr>
      </w:pPr>
      <w:bookmarkStart w:id="20" w:name="_Toc91452903"/>
      <w:bookmarkStart w:id="21" w:name="_Toc161393194"/>
      <w:r w:rsidRPr="00F44143">
        <w:rPr>
          <w:rFonts w:ascii="Times New Roman" w:hAnsi="Times New Roman"/>
          <w:lang w:val="vi-VN"/>
        </w:rPr>
        <w:t>Business process</w:t>
      </w:r>
      <w:bookmarkEnd w:id="20"/>
      <w:bookmarkEnd w:id="21"/>
    </w:p>
    <w:p w14:paraId="7C282E47" w14:textId="15CEA0F2" w:rsidR="00B00C6B" w:rsidRPr="00F44143" w:rsidRDefault="00B00C6B" w:rsidP="00374C51">
      <w:r w:rsidRPr="00F44143">
        <w:t>First, u</w:t>
      </w:r>
      <w:r w:rsidRPr="00F44143">
        <w:rPr>
          <w:lang w:val="vi-VN"/>
        </w:rPr>
        <w:t xml:space="preserve">se case “Place </w:t>
      </w:r>
      <w:r w:rsidR="00374C51">
        <w:t>O</w:t>
      </w:r>
      <w:r w:rsidRPr="00F44143">
        <w:rPr>
          <w:lang w:val="vi-VN"/>
        </w:rPr>
        <w:t>rder”</w:t>
      </w:r>
      <w:r w:rsidR="00374C51">
        <w:t xml:space="preserve"> starts</w:t>
      </w:r>
      <w:r w:rsidRPr="00F44143">
        <w:t xml:space="preserve">, </w:t>
      </w:r>
      <w:r w:rsidRPr="00F44143">
        <w:rPr>
          <w:lang w:val="vi-VN"/>
        </w:rPr>
        <w:t>then at step 6</w:t>
      </w:r>
      <w:r w:rsidRPr="00F44143">
        <w:t>,</w:t>
      </w:r>
      <w:r w:rsidRPr="00F44143">
        <w:rPr>
          <w:lang w:val="vi-VN"/>
        </w:rPr>
        <w:t xml:space="preserve"> AIM</w:t>
      </w:r>
      <w:r w:rsidRPr="00F44143">
        <w:t>s</w:t>
      </w:r>
      <w:r w:rsidRPr="00F44143">
        <w:rPr>
          <w:lang w:val="vi-VN"/>
        </w:rPr>
        <w:t xml:space="preserve"> software checks </w:t>
      </w:r>
      <w:r w:rsidR="00374C51">
        <w:t>that i</w:t>
      </w:r>
      <w:r w:rsidRPr="00F44143">
        <w:rPr>
          <w:lang w:val="vi-VN"/>
        </w:rPr>
        <w:t xml:space="preserve">f the customer has placed rush order then </w:t>
      </w:r>
      <w:r w:rsidRPr="00F44143">
        <w:t>u</w:t>
      </w:r>
      <w:r w:rsidRPr="00F44143">
        <w:rPr>
          <w:lang w:val="vi-VN"/>
        </w:rPr>
        <w:t xml:space="preserve">se case “Place </w:t>
      </w:r>
      <w:r w:rsidR="00374C51">
        <w:t>R</w:t>
      </w:r>
      <w:r w:rsidRPr="00F44143">
        <w:rPr>
          <w:lang w:val="vi-VN"/>
        </w:rPr>
        <w:t xml:space="preserve">ush </w:t>
      </w:r>
      <w:r w:rsidR="00374C51">
        <w:t>O</w:t>
      </w:r>
      <w:r w:rsidRPr="00F44143">
        <w:rPr>
          <w:lang w:val="vi-VN"/>
        </w:rPr>
        <w:t>rder”</w:t>
      </w:r>
      <w:r w:rsidRPr="00F44143">
        <w:t xml:space="preserve"> will be call</w:t>
      </w:r>
      <w:r w:rsidR="00374C51">
        <w:t>ed</w:t>
      </w:r>
      <w:r w:rsidRPr="00F44143">
        <w:rPr>
          <w:lang w:val="vi-VN"/>
        </w:rPr>
        <w:t>. Otherwise</w:t>
      </w:r>
      <w:r w:rsidRPr="00F44143">
        <w:t>, the</w:t>
      </w:r>
      <w:r w:rsidRPr="00F44143">
        <w:rPr>
          <w:lang w:val="vi-VN"/>
        </w:rPr>
        <w:t xml:space="preserve"> “Place order”</w:t>
      </w:r>
      <w:r w:rsidRPr="00F44143">
        <w:t xml:space="preserve"> process still continues. At step 10, AIMs software will call</w:t>
      </w:r>
      <w:r w:rsidR="00374C51">
        <w:t xml:space="preserve"> use case</w:t>
      </w:r>
      <w:r w:rsidRPr="00F44143">
        <w:t xml:space="preserve"> “Pay </w:t>
      </w:r>
      <w:r w:rsidR="00374C51">
        <w:t>O</w:t>
      </w:r>
      <w:r w:rsidRPr="00F44143">
        <w:t>rder”.</w:t>
      </w:r>
    </w:p>
    <w:p w14:paraId="05508E0B" w14:textId="56393628" w:rsidR="008451AA" w:rsidRPr="00F44143" w:rsidRDefault="00B00C6B" w:rsidP="00F44143">
      <w:pPr>
        <w:pStyle w:val="Heading3"/>
        <w:rPr>
          <w:i/>
          <w:iCs/>
        </w:rPr>
      </w:pPr>
      <w:bookmarkStart w:id="22" w:name="_Toc161393195"/>
      <w:r w:rsidRPr="00F44143">
        <w:rPr>
          <w:i/>
          <w:iCs/>
        </w:rPr>
        <w:lastRenderedPageBreak/>
        <w:t>Place order process</w:t>
      </w:r>
      <w:bookmarkEnd w:id="22"/>
    </w:p>
    <w:p w14:paraId="51923CF6" w14:textId="72397A23" w:rsidR="003D0FB9" w:rsidRDefault="003D0FB9" w:rsidP="003D0FB9">
      <w:pPr>
        <w:pStyle w:val="NormalWeb"/>
      </w:pPr>
      <w:r>
        <w:rPr>
          <w:noProof/>
        </w:rPr>
        <w:drawing>
          <wp:inline distT="0" distB="0" distL="0" distR="0" wp14:anchorId="69146628" wp14:editId="3554FA47">
            <wp:extent cx="5486400" cy="6647815"/>
            <wp:effectExtent l="0" t="0" r="0" b="635"/>
            <wp:docPr id="20642755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75549" name="Picture 1"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647815"/>
                    </a:xfrm>
                    <a:prstGeom prst="rect">
                      <a:avLst/>
                    </a:prstGeom>
                    <a:noFill/>
                    <a:ln>
                      <a:noFill/>
                    </a:ln>
                  </pic:spPr>
                </pic:pic>
              </a:graphicData>
            </a:graphic>
          </wp:inline>
        </w:drawing>
      </w:r>
    </w:p>
    <w:p w14:paraId="2B6745C8" w14:textId="307E5070" w:rsidR="003D0FB9" w:rsidRPr="00F44143" w:rsidRDefault="003D0FB9" w:rsidP="008451AA"/>
    <w:p w14:paraId="2A605008" w14:textId="4B467592" w:rsidR="00B00C6B" w:rsidRPr="00F44143" w:rsidRDefault="00B00C6B" w:rsidP="00F44143">
      <w:pPr>
        <w:pStyle w:val="Heading3"/>
        <w:rPr>
          <w:i/>
          <w:iCs/>
        </w:rPr>
      </w:pPr>
      <w:bookmarkStart w:id="23" w:name="_Toc161393196"/>
      <w:r w:rsidRPr="00F44143">
        <w:rPr>
          <w:i/>
          <w:iCs/>
        </w:rPr>
        <w:lastRenderedPageBreak/>
        <w:t>Pay order process</w:t>
      </w:r>
      <w:bookmarkEnd w:id="23"/>
    </w:p>
    <w:p w14:paraId="0CC845D5" w14:textId="6BFE6FB8" w:rsidR="00B00C6B" w:rsidRPr="00F44143" w:rsidRDefault="0070627E" w:rsidP="008451AA">
      <w:r w:rsidRPr="0070627E">
        <w:drawing>
          <wp:inline distT="0" distB="0" distL="0" distR="0" wp14:anchorId="1B10CA8D" wp14:editId="6C9FF1D0">
            <wp:extent cx="5486400" cy="2812415"/>
            <wp:effectExtent l="0" t="0" r="0" b="6985"/>
            <wp:docPr id="18594301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0196" name="Picture 1" descr="A diagram of a flowchart&#10;&#10;Description automatically generated"/>
                    <pic:cNvPicPr/>
                  </pic:nvPicPr>
                  <pic:blipFill>
                    <a:blip r:embed="rId11"/>
                    <a:stretch>
                      <a:fillRect/>
                    </a:stretch>
                  </pic:blipFill>
                  <pic:spPr>
                    <a:xfrm>
                      <a:off x="0" y="0"/>
                      <a:ext cx="5486400" cy="2812415"/>
                    </a:xfrm>
                    <a:prstGeom prst="rect">
                      <a:avLst/>
                    </a:prstGeom>
                  </pic:spPr>
                </pic:pic>
              </a:graphicData>
            </a:graphic>
          </wp:inline>
        </w:drawing>
      </w:r>
    </w:p>
    <w:p w14:paraId="35C894E9" w14:textId="20E9C209" w:rsidR="00B00C6B" w:rsidRDefault="00B00C6B" w:rsidP="00F44143">
      <w:pPr>
        <w:pStyle w:val="Heading3"/>
        <w:ind w:left="0" w:firstLine="0"/>
        <w:jc w:val="left"/>
        <w:rPr>
          <w:i/>
          <w:iCs/>
        </w:rPr>
      </w:pPr>
      <w:bookmarkStart w:id="24" w:name="_Toc161393197"/>
      <w:r w:rsidRPr="00F44143">
        <w:rPr>
          <w:i/>
          <w:iCs/>
        </w:rPr>
        <w:t>Place rush order proce</w:t>
      </w:r>
      <w:r w:rsidR="00F44143" w:rsidRPr="00F44143">
        <w:rPr>
          <w:i/>
          <w:iCs/>
        </w:rPr>
        <w:t>ss</w:t>
      </w:r>
      <w:bookmarkEnd w:id="24"/>
    </w:p>
    <w:p w14:paraId="33A8E731" w14:textId="6EA5A929" w:rsidR="00F44143" w:rsidRPr="00F44143" w:rsidRDefault="00446438" w:rsidP="00F44143">
      <w:r w:rsidRPr="00446438">
        <w:drawing>
          <wp:inline distT="0" distB="0" distL="0" distR="0" wp14:anchorId="64577EB5" wp14:editId="7FC88C38">
            <wp:extent cx="5486400" cy="3158490"/>
            <wp:effectExtent l="0" t="0" r="0" b="3810"/>
            <wp:docPr id="152374888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8886" name="Picture 1" descr="A screenshot of a diagram&#10;&#10;Description automatically generated"/>
                    <pic:cNvPicPr/>
                  </pic:nvPicPr>
                  <pic:blipFill>
                    <a:blip r:embed="rId12"/>
                    <a:stretch>
                      <a:fillRect/>
                    </a:stretch>
                  </pic:blipFill>
                  <pic:spPr>
                    <a:xfrm>
                      <a:off x="0" y="0"/>
                      <a:ext cx="5486400" cy="3158490"/>
                    </a:xfrm>
                    <a:prstGeom prst="rect">
                      <a:avLst/>
                    </a:prstGeom>
                  </pic:spPr>
                </pic:pic>
              </a:graphicData>
            </a:graphic>
          </wp:inline>
        </w:drawing>
      </w:r>
    </w:p>
    <w:p w14:paraId="6E6DCC44" w14:textId="5E5C284A" w:rsidR="00664CC7" w:rsidRPr="00F44143" w:rsidRDefault="00001588" w:rsidP="007B2CB4">
      <w:pPr>
        <w:pStyle w:val="Heading1"/>
        <w:rPr>
          <w:rFonts w:ascii="Times New Roman" w:hAnsi="Times New Roman"/>
        </w:rPr>
      </w:pPr>
      <w:bookmarkStart w:id="25" w:name="_Toc91452904"/>
      <w:bookmarkStart w:id="26" w:name="_Toc161393198"/>
      <w:r w:rsidRPr="00F44143">
        <w:rPr>
          <w:rFonts w:ascii="Times New Roman" w:hAnsi="Times New Roman"/>
        </w:rPr>
        <w:lastRenderedPageBreak/>
        <w:t xml:space="preserve">Detailed </w:t>
      </w:r>
      <w:r w:rsidR="00E65153" w:rsidRPr="00F44143">
        <w:rPr>
          <w:rFonts w:ascii="Times New Roman" w:hAnsi="Times New Roman"/>
        </w:rPr>
        <w:t>Requirements</w:t>
      </w:r>
      <w:bookmarkEnd w:id="25"/>
      <w:bookmarkEnd w:id="26"/>
    </w:p>
    <w:p w14:paraId="1D5AA1E8" w14:textId="3D45ABD7" w:rsidR="003D192F" w:rsidRPr="00F44143" w:rsidRDefault="008451AA" w:rsidP="00EB751B">
      <w:r w:rsidRPr="00F44143">
        <w:t>In the AIMS Project, UC “Place Order” and “Place Rush Order” describe the interaction between customers and AIMS software</w:t>
      </w:r>
      <w:r w:rsidR="00EE152E">
        <w:t xml:space="preserve"> </w:t>
      </w:r>
      <w:r w:rsidRPr="00F44143">
        <w:t>when the customer wishes to place an order. Naturally, from the use case diagram, we describe how the use case starts and ends to gain the purpose of a use case, and we may think of a basic flow of the events for UC “Place (Rush) Order" as follows.</w:t>
      </w:r>
    </w:p>
    <w:p w14:paraId="3B9FE953" w14:textId="397949E5" w:rsidR="003D192F" w:rsidRPr="00F44143" w:rsidRDefault="00B00C6B" w:rsidP="006751C4">
      <w:pPr>
        <w:pStyle w:val="Heading2"/>
        <w:rPr>
          <w:rFonts w:ascii="Times New Roman" w:hAnsi="Times New Roman"/>
          <w:lang w:val="vi-VN"/>
        </w:rPr>
      </w:pPr>
      <w:bookmarkStart w:id="27" w:name="_Toc161393199"/>
      <w:r w:rsidRPr="00F44143">
        <w:rPr>
          <w:rFonts w:ascii="Times New Roman" w:hAnsi="Times New Roman"/>
          <w:lang w:val="vi-VN"/>
        </w:rPr>
        <w:t xml:space="preserve">Use Case “Place </w:t>
      </w:r>
      <w:r w:rsidR="004870AD">
        <w:rPr>
          <w:rFonts w:ascii="Times New Roman" w:hAnsi="Times New Roman"/>
        </w:rPr>
        <w:t>O</w:t>
      </w:r>
      <w:r w:rsidRPr="00F44143">
        <w:rPr>
          <w:rFonts w:ascii="Times New Roman" w:hAnsi="Times New Roman"/>
          <w:lang w:val="vi-VN"/>
        </w:rPr>
        <w:t>rder”</w:t>
      </w:r>
      <w:bookmarkEnd w:id="27"/>
    </w:p>
    <w:p w14:paraId="55892936" w14:textId="71A2A268" w:rsidR="00E51C9C" w:rsidRPr="00F44143" w:rsidRDefault="00E51C9C" w:rsidP="00D9344E">
      <w:pPr>
        <w:rPr>
          <w:i/>
          <w:iCs/>
        </w:rPr>
      </w:pPr>
    </w:p>
    <w:tbl>
      <w:tblPr>
        <w:tblStyle w:val="TableGrid"/>
        <w:tblW w:w="9360" w:type="dxa"/>
        <w:tblInd w:w="-365" w:type="dxa"/>
        <w:tblLook w:val="04A0" w:firstRow="1" w:lastRow="0" w:firstColumn="1" w:lastColumn="0" w:noHBand="0" w:noVBand="1"/>
      </w:tblPr>
      <w:tblGrid>
        <w:gridCol w:w="9581"/>
      </w:tblGrid>
      <w:tr w:rsidR="007C4940" w:rsidRPr="00F44143" w14:paraId="27FAF617" w14:textId="77777777" w:rsidTr="00B876E2">
        <w:tc>
          <w:tcPr>
            <w:tcW w:w="9360" w:type="dxa"/>
          </w:tcPr>
          <w:p w14:paraId="1DE1DA49" w14:textId="13587104" w:rsidR="007C4940" w:rsidRPr="00F44143" w:rsidRDefault="007C4940" w:rsidP="00B876E2">
            <w:pPr>
              <w:jc w:val="center"/>
              <w:rPr>
                <w:b/>
                <w:bCs/>
                <w:sz w:val="32"/>
                <w:szCs w:val="32"/>
              </w:rPr>
            </w:pPr>
            <w:bookmarkStart w:id="28" w:name="_Hlk161391367"/>
            <w:r w:rsidRPr="00F44143">
              <w:rPr>
                <w:b/>
                <w:bCs/>
                <w:sz w:val="32"/>
                <w:szCs w:val="32"/>
              </w:rPr>
              <w:t>Use Case “</w:t>
            </w:r>
            <w:r w:rsidRPr="00F44143">
              <w:rPr>
                <w:b/>
                <w:bCs/>
                <w:sz w:val="28"/>
                <w:szCs w:val="28"/>
              </w:rPr>
              <w:t xml:space="preserve">Place </w:t>
            </w:r>
            <w:r w:rsidR="00610A5F">
              <w:rPr>
                <w:b/>
                <w:bCs/>
                <w:sz w:val="28"/>
                <w:szCs w:val="28"/>
                <w:lang w:val="en-US"/>
              </w:rPr>
              <w:t>O</w:t>
            </w:r>
            <w:r w:rsidRPr="00F44143">
              <w:rPr>
                <w:b/>
                <w:bCs/>
                <w:sz w:val="28"/>
                <w:szCs w:val="28"/>
              </w:rPr>
              <w:t>rder</w:t>
            </w:r>
            <w:r w:rsidRPr="00F44143">
              <w:rPr>
                <w:b/>
                <w:bCs/>
                <w:sz w:val="32"/>
                <w:szCs w:val="32"/>
              </w:rPr>
              <w:t>”</w:t>
            </w:r>
          </w:p>
          <w:bookmarkEnd w:id="28"/>
          <w:p w14:paraId="7C7FECC5"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Use case code</w:t>
            </w:r>
          </w:p>
          <w:p w14:paraId="52AB41FE" w14:textId="77777777" w:rsidR="007C4940" w:rsidRPr="00F44143" w:rsidRDefault="007C4940" w:rsidP="00B876E2">
            <w:pPr>
              <w:pStyle w:val="ListParagraph"/>
              <w:rPr>
                <w:lang w:val="en-US"/>
              </w:rPr>
            </w:pPr>
            <w:r w:rsidRPr="00F44143">
              <w:t>UC001</w:t>
            </w:r>
          </w:p>
          <w:p w14:paraId="0F0F9401"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Brief Description</w:t>
            </w:r>
          </w:p>
          <w:p w14:paraId="63AD9EF6" w14:textId="052A527E" w:rsidR="007C4940" w:rsidRPr="00F44143" w:rsidRDefault="007C4940" w:rsidP="00B876E2">
            <w:pPr>
              <w:pStyle w:val="ListParagraph"/>
              <w:rPr>
                <w:b/>
                <w:bCs/>
                <w:lang w:val="en-US"/>
              </w:rPr>
            </w:pPr>
            <w:r w:rsidRPr="00F44143">
              <w:rPr>
                <w:szCs w:val="24"/>
                <w:lang w:val="en"/>
              </w:rPr>
              <w:t xml:space="preserve">This use case describes the interaction between a customer and AIMS </w:t>
            </w:r>
            <w:r w:rsidR="0015703C">
              <w:rPr>
                <w:szCs w:val="24"/>
                <w:lang w:val="en"/>
              </w:rPr>
              <w:t xml:space="preserve">software </w:t>
            </w:r>
            <w:r w:rsidRPr="00F44143">
              <w:rPr>
                <w:szCs w:val="24"/>
                <w:lang w:val="en"/>
              </w:rPr>
              <w:t>when the customer wants to place an order</w:t>
            </w:r>
            <w:r w:rsidRPr="00F44143">
              <w:rPr>
                <w:szCs w:val="24"/>
                <w:lang w:val="en-US"/>
              </w:rPr>
              <w:t>.</w:t>
            </w:r>
          </w:p>
          <w:p w14:paraId="16B830D7"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Actors</w:t>
            </w:r>
          </w:p>
          <w:p w14:paraId="33366A0B" w14:textId="77777777" w:rsidR="007C4940" w:rsidRPr="00027FA1" w:rsidRDefault="007C4940" w:rsidP="00027FA1">
            <w:pPr>
              <w:pStyle w:val="ListParagraph"/>
              <w:spacing w:after="120"/>
              <w:rPr>
                <w:szCs w:val="24"/>
              </w:rPr>
            </w:pPr>
            <w:r w:rsidRPr="00027FA1">
              <w:rPr>
                <w:szCs w:val="24"/>
              </w:rPr>
              <w:t>Customer</w:t>
            </w:r>
          </w:p>
          <w:p w14:paraId="498EFBD7"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Pre</w:t>
            </w:r>
            <w:r w:rsidRPr="00F44143">
              <w:rPr>
                <w:b/>
                <w:bCs/>
                <w:sz w:val="28"/>
                <w:szCs w:val="28"/>
                <w:lang w:val="en-US"/>
              </w:rPr>
              <w:t>-</w:t>
            </w:r>
            <w:r w:rsidRPr="00F44143">
              <w:rPr>
                <w:b/>
                <w:bCs/>
                <w:sz w:val="28"/>
                <w:szCs w:val="28"/>
              </w:rPr>
              <w:t>conditions</w:t>
            </w:r>
          </w:p>
          <w:p w14:paraId="0D604AC3" w14:textId="43719443" w:rsidR="007C4940" w:rsidRPr="00F44143" w:rsidRDefault="007C4940" w:rsidP="00B876E2">
            <w:pPr>
              <w:pStyle w:val="ListParagraph"/>
              <w:spacing w:after="120"/>
              <w:ind w:left="360"/>
              <w:rPr>
                <w:b/>
                <w:bCs/>
                <w:sz w:val="28"/>
                <w:szCs w:val="28"/>
                <w:lang w:val="en-US"/>
              </w:rPr>
            </w:pPr>
            <w:r w:rsidRPr="00F44143">
              <w:rPr>
                <w:b/>
                <w:bCs/>
                <w:sz w:val="28"/>
                <w:szCs w:val="28"/>
                <w:lang w:val="en-US"/>
              </w:rPr>
              <w:t xml:space="preserve">      </w:t>
            </w:r>
            <w:r w:rsidRPr="00F44143">
              <w:rPr>
                <w:szCs w:val="24"/>
                <w:lang w:val="en"/>
              </w:rPr>
              <w:t>The customer has</w:t>
            </w:r>
            <w:r w:rsidR="00027FA1">
              <w:rPr>
                <w:szCs w:val="24"/>
                <w:lang w:val="en"/>
              </w:rPr>
              <w:t xml:space="preserve"> at least one</w:t>
            </w:r>
            <w:r w:rsidRPr="00F44143">
              <w:rPr>
                <w:szCs w:val="24"/>
                <w:lang w:val="en"/>
              </w:rPr>
              <w:t xml:space="preserve"> product in the cart.</w:t>
            </w:r>
          </w:p>
          <w:p w14:paraId="4220E4A5"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Basic Flow of Events</w:t>
            </w:r>
          </w:p>
          <w:p w14:paraId="02F06490" w14:textId="7DA0BF43" w:rsidR="007C4940" w:rsidRPr="00F44143" w:rsidRDefault="007C4940" w:rsidP="007C4940">
            <w:pPr>
              <w:pStyle w:val="ListParagraph"/>
              <w:numPr>
                <w:ilvl w:val="0"/>
                <w:numId w:val="39"/>
              </w:numPr>
              <w:spacing w:after="120"/>
              <w:rPr>
                <w:szCs w:val="24"/>
              </w:rPr>
            </w:pPr>
            <w:r w:rsidRPr="00F44143">
              <w:rPr>
                <w:szCs w:val="24"/>
                <w:lang w:val="en-US"/>
              </w:rPr>
              <w:t>C</w:t>
            </w:r>
            <w:r w:rsidRPr="00F44143">
              <w:rPr>
                <w:szCs w:val="24"/>
              </w:rPr>
              <w:t>ustomer</w:t>
            </w:r>
            <w:r w:rsidR="00897001">
              <w:rPr>
                <w:szCs w:val="24"/>
              </w:rPr>
              <w:t xml:space="preserve"> views</w:t>
            </w:r>
            <w:r w:rsidRPr="00F44143">
              <w:rPr>
                <w:szCs w:val="24"/>
              </w:rPr>
              <w:t xml:space="preserve"> cart</w:t>
            </w:r>
          </w:p>
          <w:p w14:paraId="5B4E9AE3" w14:textId="77777777" w:rsidR="007C4940" w:rsidRPr="00F44143" w:rsidRDefault="007C4940" w:rsidP="007C4940">
            <w:pPr>
              <w:pStyle w:val="ListParagraph"/>
              <w:numPr>
                <w:ilvl w:val="0"/>
                <w:numId w:val="39"/>
              </w:numPr>
              <w:spacing w:after="120"/>
              <w:rPr>
                <w:szCs w:val="24"/>
              </w:rPr>
            </w:pPr>
            <w:r w:rsidRPr="00F44143">
              <w:rPr>
                <w:szCs w:val="24"/>
              </w:rPr>
              <w:t xml:space="preserve">AIMS </w:t>
            </w:r>
            <w:r w:rsidRPr="00F44143">
              <w:rPr>
                <w:szCs w:val="24"/>
                <w:lang w:val="en-US"/>
              </w:rPr>
              <w:t>c</w:t>
            </w:r>
            <w:r w:rsidRPr="00F44143">
              <w:rPr>
                <w:szCs w:val="24"/>
              </w:rPr>
              <w:t>hecks the availability of the products in the cart</w:t>
            </w:r>
          </w:p>
          <w:p w14:paraId="7198E79B" w14:textId="77777777" w:rsidR="007C4940" w:rsidRPr="00F44143" w:rsidRDefault="007C4940" w:rsidP="007C4940">
            <w:pPr>
              <w:pStyle w:val="ListParagraph"/>
              <w:numPr>
                <w:ilvl w:val="0"/>
                <w:numId w:val="39"/>
              </w:numPr>
              <w:spacing w:after="120"/>
              <w:rPr>
                <w:szCs w:val="24"/>
              </w:rPr>
            </w:pPr>
            <w:r w:rsidRPr="00F44143">
              <w:rPr>
                <w:szCs w:val="24"/>
              </w:rPr>
              <w:t xml:space="preserve">AIMS displays cart and delivery information </w:t>
            </w:r>
          </w:p>
          <w:p w14:paraId="11FA20CB" w14:textId="77777777" w:rsidR="007C4940" w:rsidRPr="00F44143" w:rsidRDefault="007C4940" w:rsidP="007C4940">
            <w:pPr>
              <w:pStyle w:val="ListParagraph"/>
              <w:numPr>
                <w:ilvl w:val="0"/>
                <w:numId w:val="39"/>
              </w:numPr>
              <w:spacing w:after="120"/>
              <w:rPr>
                <w:szCs w:val="24"/>
              </w:rPr>
            </w:pPr>
            <w:r w:rsidRPr="00F44143">
              <w:rPr>
                <w:szCs w:val="24"/>
              </w:rPr>
              <w:t>Customer requests order</w:t>
            </w:r>
          </w:p>
          <w:p w14:paraId="43C8CC69" w14:textId="77777777" w:rsidR="007C4940" w:rsidRPr="00F44143" w:rsidRDefault="007C4940" w:rsidP="007C4940">
            <w:pPr>
              <w:pStyle w:val="ListParagraph"/>
              <w:numPr>
                <w:ilvl w:val="0"/>
                <w:numId w:val="39"/>
              </w:numPr>
              <w:spacing w:after="120"/>
              <w:rPr>
                <w:szCs w:val="24"/>
              </w:rPr>
            </w:pPr>
            <w:r w:rsidRPr="00F44143">
              <w:rPr>
                <w:szCs w:val="24"/>
              </w:rPr>
              <w:t>AIMS displays delivery information form</w:t>
            </w:r>
          </w:p>
          <w:p w14:paraId="0956A89F" w14:textId="77777777" w:rsidR="007C4940" w:rsidRPr="00F44143" w:rsidRDefault="007C4940" w:rsidP="007C4940">
            <w:pPr>
              <w:pStyle w:val="ListParagraph"/>
              <w:numPr>
                <w:ilvl w:val="0"/>
                <w:numId w:val="39"/>
              </w:numPr>
              <w:spacing w:after="120"/>
              <w:rPr>
                <w:szCs w:val="24"/>
              </w:rPr>
            </w:pPr>
            <w:r w:rsidRPr="00F44143">
              <w:rPr>
                <w:szCs w:val="24"/>
              </w:rPr>
              <w:t>Customer fills and confirms the delivery information (see Table 2)</w:t>
            </w:r>
          </w:p>
          <w:p w14:paraId="2B9B00C6" w14:textId="77D9BFB8" w:rsidR="00136FDA" w:rsidRPr="00F44143" w:rsidRDefault="00136FDA" w:rsidP="007C4940">
            <w:pPr>
              <w:pStyle w:val="ListParagraph"/>
              <w:numPr>
                <w:ilvl w:val="0"/>
                <w:numId w:val="39"/>
              </w:numPr>
              <w:spacing w:after="120"/>
              <w:rPr>
                <w:szCs w:val="24"/>
              </w:rPr>
            </w:pPr>
            <w:r w:rsidRPr="00F44143">
              <w:rPr>
                <w:szCs w:val="24"/>
              </w:rPr>
              <w:t>AIMS checks the</w:t>
            </w:r>
            <w:r w:rsidRPr="00F44143">
              <w:rPr>
                <w:szCs w:val="24"/>
                <w:lang w:val="en-US"/>
              </w:rPr>
              <w:t xml:space="preserve"> </w:t>
            </w:r>
            <w:r w:rsidRPr="00F44143">
              <w:rPr>
                <w:szCs w:val="24"/>
              </w:rPr>
              <w:t>validity of delivery</w:t>
            </w:r>
            <w:r w:rsidRPr="00F44143">
              <w:rPr>
                <w:szCs w:val="24"/>
                <w:lang w:val="en-US"/>
              </w:rPr>
              <w:t xml:space="preserve"> information</w:t>
            </w:r>
          </w:p>
          <w:p w14:paraId="380BBC9F" w14:textId="204CC56D" w:rsidR="00136FDA" w:rsidRPr="00F44143" w:rsidRDefault="00136FDA" w:rsidP="007C4940">
            <w:pPr>
              <w:pStyle w:val="ListParagraph"/>
              <w:numPr>
                <w:ilvl w:val="0"/>
                <w:numId w:val="39"/>
              </w:numPr>
              <w:spacing w:after="120"/>
              <w:rPr>
                <w:szCs w:val="24"/>
              </w:rPr>
            </w:pPr>
            <w:r w:rsidRPr="00F44143">
              <w:rPr>
                <w:szCs w:val="24"/>
                <w:lang w:val="en-US"/>
              </w:rPr>
              <w:t>AIMS checks delivery information</w:t>
            </w:r>
          </w:p>
          <w:p w14:paraId="5C8F9262" w14:textId="77777777" w:rsidR="007C4940" w:rsidRPr="00F44143" w:rsidRDefault="007C4940" w:rsidP="007C4940">
            <w:pPr>
              <w:pStyle w:val="ListParagraph"/>
              <w:numPr>
                <w:ilvl w:val="0"/>
                <w:numId w:val="39"/>
              </w:numPr>
              <w:spacing w:after="120"/>
              <w:rPr>
                <w:szCs w:val="24"/>
              </w:rPr>
            </w:pPr>
            <w:r w:rsidRPr="00F44143">
              <w:rPr>
                <w:szCs w:val="24"/>
              </w:rPr>
              <w:t>AIMS calculates shipping fee and displays receipt</w:t>
            </w:r>
          </w:p>
          <w:p w14:paraId="0AEFA367" w14:textId="77777777" w:rsidR="007C4940" w:rsidRPr="00F44143" w:rsidRDefault="007C4940" w:rsidP="007C4940">
            <w:pPr>
              <w:pStyle w:val="ListParagraph"/>
              <w:numPr>
                <w:ilvl w:val="0"/>
                <w:numId w:val="39"/>
              </w:numPr>
              <w:spacing w:after="120"/>
              <w:rPr>
                <w:szCs w:val="24"/>
              </w:rPr>
            </w:pPr>
            <w:r w:rsidRPr="00F44143">
              <w:rPr>
                <w:szCs w:val="24"/>
              </w:rPr>
              <w:t>Customer confirms the order</w:t>
            </w:r>
          </w:p>
          <w:p w14:paraId="265C6C2E" w14:textId="77777777" w:rsidR="007C4940" w:rsidRPr="00F44143" w:rsidRDefault="007C4940" w:rsidP="007C4940">
            <w:pPr>
              <w:pStyle w:val="ListParagraph"/>
              <w:numPr>
                <w:ilvl w:val="0"/>
                <w:numId w:val="39"/>
              </w:numPr>
              <w:spacing w:after="120"/>
              <w:rPr>
                <w:szCs w:val="24"/>
              </w:rPr>
            </w:pPr>
            <w:r w:rsidRPr="00F44143">
              <w:rPr>
                <w:szCs w:val="24"/>
              </w:rPr>
              <w:t>AIMS calls UC002 “Pay order”</w:t>
            </w:r>
          </w:p>
          <w:p w14:paraId="42AED84F" w14:textId="77777777" w:rsidR="007C4940" w:rsidRPr="00F44143" w:rsidRDefault="007C4940" w:rsidP="007C4940">
            <w:pPr>
              <w:pStyle w:val="ListParagraph"/>
              <w:numPr>
                <w:ilvl w:val="0"/>
                <w:numId w:val="39"/>
              </w:numPr>
              <w:spacing w:after="120"/>
              <w:rPr>
                <w:szCs w:val="24"/>
              </w:rPr>
            </w:pPr>
            <w:r w:rsidRPr="00F44143">
              <w:rPr>
                <w:szCs w:val="24"/>
              </w:rPr>
              <w:t>AIMS displays the order information (see Table 3, Table 4)</w:t>
            </w:r>
          </w:p>
          <w:p w14:paraId="48AD1FFF" w14:textId="77777777" w:rsidR="007C4940" w:rsidRPr="00F44143" w:rsidRDefault="007C4940" w:rsidP="007C4940">
            <w:pPr>
              <w:pStyle w:val="ListParagraph"/>
              <w:numPr>
                <w:ilvl w:val="0"/>
                <w:numId w:val="39"/>
              </w:numPr>
              <w:spacing w:after="120"/>
              <w:rPr>
                <w:szCs w:val="24"/>
              </w:rPr>
            </w:pPr>
            <w:r w:rsidRPr="00F44143">
              <w:rPr>
                <w:szCs w:val="24"/>
              </w:rPr>
              <w:t>AIMS</w:t>
            </w:r>
            <w:r w:rsidRPr="00F44143">
              <w:rPr>
                <w:szCs w:val="24"/>
                <w:lang w:val="en-US"/>
              </w:rPr>
              <w:t xml:space="preserve"> s</w:t>
            </w:r>
            <w:r w:rsidRPr="00F44143">
              <w:rPr>
                <w:szCs w:val="24"/>
              </w:rPr>
              <w:t>ends all order and transaction information to the customer's email</w:t>
            </w:r>
            <w:r w:rsidRPr="00F44143">
              <w:rPr>
                <w:szCs w:val="24"/>
                <w:lang w:val="en-US"/>
              </w:rPr>
              <w:t xml:space="preserve"> </w:t>
            </w:r>
          </w:p>
          <w:p w14:paraId="34B1568C" w14:textId="77777777" w:rsidR="007C4940" w:rsidRPr="00F44143" w:rsidRDefault="007C4940" w:rsidP="007C4940">
            <w:pPr>
              <w:pStyle w:val="ListParagraph"/>
              <w:numPr>
                <w:ilvl w:val="0"/>
                <w:numId w:val="39"/>
              </w:numPr>
              <w:spacing w:after="120"/>
              <w:rPr>
                <w:szCs w:val="24"/>
              </w:rPr>
            </w:pPr>
            <w:r w:rsidRPr="00F44143">
              <w:rPr>
                <w:szCs w:val="24"/>
                <w:lang w:val="en-US"/>
              </w:rPr>
              <w:t>AIMS notifies successful order</w:t>
            </w:r>
          </w:p>
          <w:p w14:paraId="12521BB1"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Alternative flows</w:t>
            </w:r>
          </w:p>
          <w:p w14:paraId="72FD1F2D" w14:textId="77777777" w:rsidR="007C4940" w:rsidRPr="00F44143" w:rsidRDefault="007C4940" w:rsidP="00B876E2">
            <w:pPr>
              <w:pStyle w:val="Caption"/>
              <w:keepNext/>
            </w:pPr>
            <w:r w:rsidRPr="00F44143">
              <w:lastRenderedPageBreak/>
              <w:t xml:space="preserve">Table </w:t>
            </w:r>
            <w:r w:rsidRPr="00F44143">
              <w:rPr>
                <w:lang w:val="en-US"/>
              </w:rPr>
              <w:t xml:space="preserve">1 - </w:t>
            </w:r>
            <w:r w:rsidRPr="00F44143">
              <w:t>Alternative flows of events for UC Place order</w:t>
            </w:r>
          </w:p>
          <w:tbl>
            <w:tblPr>
              <w:tblStyle w:val="TableGrid"/>
              <w:tblW w:w="0" w:type="auto"/>
              <w:tblLook w:val="04A0" w:firstRow="1" w:lastRow="0" w:firstColumn="1" w:lastColumn="0" w:noHBand="0" w:noVBand="1"/>
            </w:tblPr>
            <w:tblGrid>
              <w:gridCol w:w="625"/>
              <w:gridCol w:w="1170"/>
              <w:gridCol w:w="1620"/>
              <w:gridCol w:w="3943"/>
              <w:gridCol w:w="1992"/>
            </w:tblGrid>
            <w:tr w:rsidR="007C4940" w:rsidRPr="00F44143" w14:paraId="6C37296E" w14:textId="77777777" w:rsidTr="00B876E2">
              <w:tc>
                <w:tcPr>
                  <w:tcW w:w="625" w:type="dxa"/>
                  <w:shd w:val="clear" w:color="auto" w:fill="92CDDC" w:themeFill="accent5" w:themeFillTint="99"/>
                </w:tcPr>
                <w:p w14:paraId="73A2054B" w14:textId="77777777" w:rsidR="007C4940" w:rsidRPr="00F44143" w:rsidRDefault="007C4940" w:rsidP="00B876E2">
                  <w:pPr>
                    <w:jc w:val="center"/>
                    <w:rPr>
                      <w:b/>
                      <w:bCs/>
                      <w:sz w:val="20"/>
                    </w:rPr>
                  </w:pPr>
                  <w:r w:rsidRPr="00F44143">
                    <w:rPr>
                      <w:b/>
                      <w:bCs/>
                      <w:sz w:val="20"/>
                    </w:rPr>
                    <w:t>No</w:t>
                  </w:r>
                </w:p>
              </w:tc>
              <w:tc>
                <w:tcPr>
                  <w:tcW w:w="1170" w:type="dxa"/>
                  <w:shd w:val="clear" w:color="auto" w:fill="92CDDC" w:themeFill="accent5" w:themeFillTint="99"/>
                </w:tcPr>
                <w:p w14:paraId="29B20981" w14:textId="77777777" w:rsidR="007C4940" w:rsidRPr="00F44143" w:rsidRDefault="007C4940" w:rsidP="00B876E2">
                  <w:pPr>
                    <w:jc w:val="center"/>
                    <w:rPr>
                      <w:b/>
                      <w:bCs/>
                      <w:sz w:val="20"/>
                    </w:rPr>
                  </w:pPr>
                  <w:r w:rsidRPr="00F44143">
                    <w:rPr>
                      <w:b/>
                      <w:bCs/>
                      <w:sz w:val="20"/>
                    </w:rPr>
                    <w:t>Location</w:t>
                  </w:r>
                </w:p>
              </w:tc>
              <w:tc>
                <w:tcPr>
                  <w:tcW w:w="1620" w:type="dxa"/>
                  <w:shd w:val="clear" w:color="auto" w:fill="92CDDC" w:themeFill="accent5" w:themeFillTint="99"/>
                </w:tcPr>
                <w:p w14:paraId="2E236C10" w14:textId="77777777" w:rsidR="007C4940" w:rsidRPr="00F44143" w:rsidRDefault="007C4940" w:rsidP="00B876E2">
                  <w:pPr>
                    <w:jc w:val="center"/>
                    <w:rPr>
                      <w:b/>
                      <w:bCs/>
                      <w:sz w:val="20"/>
                    </w:rPr>
                  </w:pPr>
                  <w:r w:rsidRPr="00F44143">
                    <w:rPr>
                      <w:b/>
                      <w:bCs/>
                      <w:sz w:val="20"/>
                    </w:rPr>
                    <w:t>Condition</w:t>
                  </w:r>
                </w:p>
              </w:tc>
              <w:tc>
                <w:tcPr>
                  <w:tcW w:w="3943" w:type="dxa"/>
                  <w:shd w:val="clear" w:color="auto" w:fill="92CDDC" w:themeFill="accent5" w:themeFillTint="99"/>
                </w:tcPr>
                <w:p w14:paraId="1FF55F42" w14:textId="77777777" w:rsidR="007C4940" w:rsidRPr="00F44143" w:rsidRDefault="007C4940" w:rsidP="00B876E2">
                  <w:pPr>
                    <w:jc w:val="center"/>
                    <w:rPr>
                      <w:b/>
                      <w:bCs/>
                      <w:sz w:val="20"/>
                    </w:rPr>
                  </w:pPr>
                  <w:r w:rsidRPr="00F44143">
                    <w:rPr>
                      <w:b/>
                      <w:bCs/>
                      <w:sz w:val="20"/>
                    </w:rPr>
                    <w:t>Action</w:t>
                  </w:r>
                </w:p>
              </w:tc>
              <w:tc>
                <w:tcPr>
                  <w:tcW w:w="1992" w:type="dxa"/>
                  <w:shd w:val="clear" w:color="auto" w:fill="92CDDC" w:themeFill="accent5" w:themeFillTint="99"/>
                </w:tcPr>
                <w:p w14:paraId="2354185B" w14:textId="77777777" w:rsidR="007C4940" w:rsidRPr="00F44143" w:rsidRDefault="007C4940" w:rsidP="00B876E2">
                  <w:pPr>
                    <w:jc w:val="center"/>
                    <w:rPr>
                      <w:b/>
                      <w:bCs/>
                      <w:sz w:val="20"/>
                    </w:rPr>
                  </w:pPr>
                  <w:r w:rsidRPr="00F44143">
                    <w:rPr>
                      <w:b/>
                      <w:bCs/>
                      <w:sz w:val="20"/>
                    </w:rPr>
                    <w:t>Resume location</w:t>
                  </w:r>
                </w:p>
              </w:tc>
            </w:tr>
            <w:tr w:rsidR="007C4940" w:rsidRPr="00F44143" w14:paraId="6718D1D5" w14:textId="77777777" w:rsidTr="00B876E2">
              <w:tc>
                <w:tcPr>
                  <w:tcW w:w="625" w:type="dxa"/>
                </w:tcPr>
                <w:p w14:paraId="1B3D6104" w14:textId="77777777" w:rsidR="007C4940" w:rsidRPr="00F44143" w:rsidRDefault="007C4940" w:rsidP="007C4940">
                  <w:pPr>
                    <w:pStyle w:val="ListParagraph"/>
                    <w:numPr>
                      <w:ilvl w:val="0"/>
                      <w:numId w:val="37"/>
                    </w:numPr>
                    <w:spacing w:after="120"/>
                    <w:jc w:val="left"/>
                    <w:rPr>
                      <w:sz w:val="20"/>
                    </w:rPr>
                  </w:pPr>
                </w:p>
              </w:tc>
              <w:tc>
                <w:tcPr>
                  <w:tcW w:w="1170" w:type="dxa"/>
                </w:tcPr>
                <w:p w14:paraId="1CBF9A44" w14:textId="77777777" w:rsidR="007C4940" w:rsidRPr="00F44143" w:rsidRDefault="007C4940" w:rsidP="00B876E2">
                  <w:pPr>
                    <w:jc w:val="left"/>
                    <w:rPr>
                      <w:sz w:val="20"/>
                      <w:lang w:val="en-US"/>
                    </w:rPr>
                  </w:pPr>
                  <w:r w:rsidRPr="00F44143">
                    <w:rPr>
                      <w:sz w:val="20"/>
                    </w:rPr>
                    <w:t xml:space="preserve">At Step </w:t>
                  </w:r>
                  <w:r w:rsidRPr="00F44143">
                    <w:rPr>
                      <w:sz w:val="20"/>
                      <w:lang w:val="en-US"/>
                    </w:rPr>
                    <w:t>3</w:t>
                  </w:r>
                </w:p>
              </w:tc>
              <w:tc>
                <w:tcPr>
                  <w:tcW w:w="1620" w:type="dxa"/>
                </w:tcPr>
                <w:p w14:paraId="7D8DE4F0" w14:textId="77777777" w:rsidR="007C4940" w:rsidRPr="00F44143" w:rsidRDefault="007C4940" w:rsidP="00B876E2">
                  <w:pPr>
                    <w:jc w:val="left"/>
                    <w:rPr>
                      <w:sz w:val="20"/>
                      <w:lang w:val="en-US"/>
                    </w:rPr>
                  </w:pPr>
                  <w:r w:rsidRPr="00F44143">
                    <w:rPr>
                      <w:sz w:val="20"/>
                    </w:rPr>
                    <w:t>Insufficient quantity of product in stock</w:t>
                  </w:r>
                </w:p>
              </w:tc>
              <w:tc>
                <w:tcPr>
                  <w:tcW w:w="3943" w:type="dxa"/>
                </w:tcPr>
                <w:p w14:paraId="4794BAE8" w14:textId="77777777" w:rsidR="007C4940" w:rsidRPr="00F44143" w:rsidRDefault="007C4940" w:rsidP="007C4940">
                  <w:pPr>
                    <w:pStyle w:val="ListParagraph"/>
                    <w:numPr>
                      <w:ilvl w:val="0"/>
                      <w:numId w:val="34"/>
                    </w:numPr>
                    <w:spacing w:after="120"/>
                    <w:jc w:val="left"/>
                    <w:rPr>
                      <w:sz w:val="20"/>
                    </w:rPr>
                  </w:pPr>
                  <w:r w:rsidRPr="00F44143">
                    <w:rPr>
                      <w:sz w:val="20"/>
                    </w:rPr>
                    <w:t>AIMS shows notification of insufficient quantity of product in stock and requests customer to update the cart.</w:t>
                  </w:r>
                </w:p>
                <w:p w14:paraId="2FD32987" w14:textId="77777777" w:rsidR="007C4940" w:rsidRPr="00F44143" w:rsidRDefault="007C4940" w:rsidP="007C4940">
                  <w:pPr>
                    <w:pStyle w:val="ListParagraph"/>
                    <w:numPr>
                      <w:ilvl w:val="0"/>
                      <w:numId w:val="34"/>
                    </w:numPr>
                    <w:spacing w:after="120"/>
                    <w:jc w:val="left"/>
                    <w:rPr>
                      <w:sz w:val="20"/>
                    </w:rPr>
                  </w:pPr>
                  <w:r w:rsidRPr="00F44143">
                    <w:rPr>
                      <w:sz w:val="20"/>
                    </w:rPr>
                    <w:t>Customer updates cart</w:t>
                  </w:r>
                </w:p>
              </w:tc>
              <w:tc>
                <w:tcPr>
                  <w:tcW w:w="1992" w:type="dxa"/>
                </w:tcPr>
                <w:p w14:paraId="52ECF250" w14:textId="416B1E7C" w:rsidR="007C4940" w:rsidRPr="00F44143" w:rsidRDefault="006B0106" w:rsidP="00B876E2">
                  <w:pPr>
                    <w:jc w:val="left"/>
                    <w:rPr>
                      <w:sz w:val="20"/>
                      <w:lang w:val="en-US"/>
                    </w:rPr>
                  </w:pPr>
                  <w:r>
                    <w:rPr>
                      <w:sz w:val="20"/>
                      <w:lang w:val="en-US"/>
                    </w:rPr>
                    <w:t xml:space="preserve">At Step </w:t>
                  </w:r>
                  <w:r w:rsidR="007C4940" w:rsidRPr="00F44143">
                    <w:rPr>
                      <w:sz w:val="20"/>
                      <w:lang w:val="en-US"/>
                    </w:rPr>
                    <w:t>2</w:t>
                  </w:r>
                </w:p>
              </w:tc>
            </w:tr>
            <w:tr w:rsidR="007C4940" w:rsidRPr="00F44143" w14:paraId="4E511195" w14:textId="77777777" w:rsidTr="00B876E2">
              <w:tc>
                <w:tcPr>
                  <w:tcW w:w="625" w:type="dxa"/>
                </w:tcPr>
                <w:p w14:paraId="3E36D25D" w14:textId="77777777" w:rsidR="007C4940" w:rsidRPr="00F44143" w:rsidRDefault="007C4940" w:rsidP="007C4940">
                  <w:pPr>
                    <w:pStyle w:val="ListParagraph"/>
                    <w:numPr>
                      <w:ilvl w:val="0"/>
                      <w:numId w:val="37"/>
                    </w:numPr>
                    <w:spacing w:after="120"/>
                    <w:jc w:val="left"/>
                    <w:rPr>
                      <w:sz w:val="20"/>
                    </w:rPr>
                  </w:pPr>
                </w:p>
              </w:tc>
              <w:tc>
                <w:tcPr>
                  <w:tcW w:w="1170" w:type="dxa"/>
                </w:tcPr>
                <w:p w14:paraId="58310889" w14:textId="77777777" w:rsidR="007C4940" w:rsidRPr="00F44143" w:rsidRDefault="007C4940" w:rsidP="00B876E2">
                  <w:pPr>
                    <w:jc w:val="left"/>
                    <w:rPr>
                      <w:sz w:val="20"/>
                      <w:lang w:val="en-US"/>
                    </w:rPr>
                  </w:pPr>
                  <w:r w:rsidRPr="00F44143">
                    <w:rPr>
                      <w:sz w:val="20"/>
                    </w:rPr>
                    <w:t>At Step 6</w:t>
                  </w:r>
                </w:p>
              </w:tc>
              <w:tc>
                <w:tcPr>
                  <w:tcW w:w="1620" w:type="dxa"/>
                </w:tcPr>
                <w:p w14:paraId="6C2145EF" w14:textId="77777777" w:rsidR="007C4940" w:rsidRPr="00F44143" w:rsidRDefault="007C4940" w:rsidP="00B876E2">
                  <w:pPr>
                    <w:jc w:val="left"/>
                    <w:rPr>
                      <w:sz w:val="20"/>
                      <w:lang w:val="en-US"/>
                    </w:rPr>
                  </w:pPr>
                  <w:r w:rsidRPr="00F44143">
                    <w:rPr>
                      <w:sz w:val="20"/>
                    </w:rPr>
                    <w:t>Customer selects rush order delivery</w:t>
                  </w:r>
                  <w:r w:rsidRPr="00F44143">
                    <w:rPr>
                      <w:sz w:val="20"/>
                      <w:lang w:val="en-US"/>
                    </w:rPr>
                    <w:t xml:space="preserve"> option</w:t>
                  </w:r>
                </w:p>
              </w:tc>
              <w:tc>
                <w:tcPr>
                  <w:tcW w:w="3943" w:type="dxa"/>
                </w:tcPr>
                <w:p w14:paraId="5384DDAE" w14:textId="77777777" w:rsidR="007C4940" w:rsidRPr="00F44143" w:rsidRDefault="007C4940" w:rsidP="007C4940">
                  <w:pPr>
                    <w:pStyle w:val="ListParagraph"/>
                    <w:numPr>
                      <w:ilvl w:val="0"/>
                      <w:numId w:val="34"/>
                    </w:numPr>
                    <w:spacing w:after="120"/>
                    <w:jc w:val="left"/>
                    <w:rPr>
                      <w:sz w:val="20"/>
                    </w:rPr>
                  </w:pPr>
                  <w:r w:rsidRPr="00F44143">
                    <w:rPr>
                      <w:sz w:val="20"/>
                    </w:rPr>
                    <w:t>Goes to UC003 “Place rush order” if any product supports rush order delivery. Otherwise, the process returns to step 6</w:t>
                  </w:r>
                </w:p>
              </w:tc>
              <w:tc>
                <w:tcPr>
                  <w:tcW w:w="1992" w:type="dxa"/>
                </w:tcPr>
                <w:p w14:paraId="2B393FCB" w14:textId="259E7EA6" w:rsidR="007C4940" w:rsidRPr="00F44143" w:rsidRDefault="006B0106" w:rsidP="00B876E2">
                  <w:pPr>
                    <w:jc w:val="left"/>
                    <w:rPr>
                      <w:sz w:val="20"/>
                      <w:lang w:val="en-US"/>
                    </w:rPr>
                  </w:pPr>
                  <w:r>
                    <w:rPr>
                      <w:sz w:val="20"/>
                      <w:lang w:val="en-US"/>
                    </w:rPr>
                    <w:t xml:space="preserve">At Step </w:t>
                  </w:r>
                  <w:r w:rsidR="007C4940" w:rsidRPr="00F44143">
                    <w:rPr>
                      <w:sz w:val="20"/>
                      <w:lang w:val="en-US"/>
                    </w:rPr>
                    <w:t>8</w:t>
                  </w:r>
                </w:p>
              </w:tc>
            </w:tr>
            <w:tr w:rsidR="007C4940" w:rsidRPr="00F44143" w14:paraId="46C56F7A" w14:textId="77777777" w:rsidTr="00B876E2">
              <w:tc>
                <w:tcPr>
                  <w:tcW w:w="625" w:type="dxa"/>
                </w:tcPr>
                <w:p w14:paraId="171C5BDF" w14:textId="77777777" w:rsidR="007C4940" w:rsidRPr="00F44143" w:rsidRDefault="007C4940" w:rsidP="007C4940">
                  <w:pPr>
                    <w:pStyle w:val="ListParagraph"/>
                    <w:numPr>
                      <w:ilvl w:val="0"/>
                      <w:numId w:val="37"/>
                    </w:numPr>
                    <w:spacing w:after="120"/>
                    <w:jc w:val="left"/>
                    <w:rPr>
                      <w:sz w:val="20"/>
                    </w:rPr>
                  </w:pPr>
                </w:p>
              </w:tc>
              <w:tc>
                <w:tcPr>
                  <w:tcW w:w="1170" w:type="dxa"/>
                </w:tcPr>
                <w:p w14:paraId="35FD2C37" w14:textId="77777777" w:rsidR="007C4940" w:rsidRPr="00F44143" w:rsidRDefault="007C4940" w:rsidP="00B876E2">
                  <w:pPr>
                    <w:jc w:val="left"/>
                    <w:rPr>
                      <w:sz w:val="20"/>
                    </w:rPr>
                  </w:pPr>
                  <w:r w:rsidRPr="00F44143">
                    <w:rPr>
                      <w:sz w:val="20"/>
                      <w:lang w:val="en-US"/>
                    </w:rPr>
                    <w:t>At Step 7</w:t>
                  </w:r>
                </w:p>
              </w:tc>
              <w:tc>
                <w:tcPr>
                  <w:tcW w:w="1620" w:type="dxa"/>
                </w:tcPr>
                <w:p w14:paraId="4C960848" w14:textId="77777777" w:rsidR="007C4940" w:rsidRPr="00F44143" w:rsidRDefault="007C4940" w:rsidP="00B876E2">
                  <w:pPr>
                    <w:jc w:val="left"/>
                    <w:rPr>
                      <w:sz w:val="20"/>
                    </w:rPr>
                  </w:pPr>
                  <w:r w:rsidRPr="00F44143">
                    <w:rPr>
                      <w:sz w:val="20"/>
                    </w:rPr>
                    <w:t>Missing or invalid information</w:t>
                  </w:r>
                </w:p>
              </w:tc>
              <w:tc>
                <w:tcPr>
                  <w:tcW w:w="3943" w:type="dxa"/>
                </w:tcPr>
                <w:p w14:paraId="32C884E1" w14:textId="77777777" w:rsidR="007C4940" w:rsidRPr="00F44143" w:rsidRDefault="007C4940" w:rsidP="007C4940">
                  <w:pPr>
                    <w:pStyle w:val="ListParagraph"/>
                    <w:numPr>
                      <w:ilvl w:val="0"/>
                      <w:numId w:val="34"/>
                    </w:numPr>
                    <w:spacing w:after="120"/>
                    <w:jc w:val="left"/>
                    <w:rPr>
                      <w:sz w:val="20"/>
                    </w:rPr>
                  </w:pPr>
                  <w:r w:rsidRPr="00F44143">
                    <w:rPr>
                      <w:sz w:val="20"/>
                    </w:rPr>
                    <w:t>Requests customer to re-enter and update the information</w:t>
                  </w:r>
                </w:p>
              </w:tc>
              <w:tc>
                <w:tcPr>
                  <w:tcW w:w="1992" w:type="dxa"/>
                </w:tcPr>
                <w:p w14:paraId="519E7398" w14:textId="4C2B95A1" w:rsidR="007C4940" w:rsidRPr="00F44143" w:rsidRDefault="006B0106" w:rsidP="00B876E2">
                  <w:pPr>
                    <w:jc w:val="left"/>
                    <w:rPr>
                      <w:sz w:val="20"/>
                    </w:rPr>
                  </w:pPr>
                  <w:r>
                    <w:rPr>
                      <w:sz w:val="20"/>
                      <w:lang w:val="en-US"/>
                    </w:rPr>
                    <w:t xml:space="preserve">At Step </w:t>
                  </w:r>
                  <w:r w:rsidR="007C4940" w:rsidRPr="00F44143">
                    <w:rPr>
                      <w:sz w:val="20"/>
                      <w:lang w:val="en-US"/>
                    </w:rPr>
                    <w:t>5</w:t>
                  </w:r>
                </w:p>
              </w:tc>
            </w:tr>
          </w:tbl>
          <w:p w14:paraId="1F526C52"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Input data</w:t>
            </w:r>
          </w:p>
          <w:p w14:paraId="381246D4" w14:textId="77777777" w:rsidR="007C4940" w:rsidRPr="00F44143" w:rsidRDefault="007C4940" w:rsidP="00A94D1A">
            <w:pPr>
              <w:pStyle w:val="Caption"/>
              <w:keepNext/>
              <w:jc w:val="center"/>
              <w:rPr>
                <w:bCs/>
                <w:lang w:val="en-US"/>
              </w:rPr>
            </w:pPr>
            <w:r w:rsidRPr="00F44143">
              <w:rPr>
                <w:bCs/>
                <w:lang w:val="en-US"/>
              </w:rPr>
              <w:t xml:space="preserve">Table 2 – Input data of </w:t>
            </w:r>
            <w:r w:rsidRPr="00F44143">
              <w:rPr>
                <w:bCs/>
                <w:szCs w:val="24"/>
                <w:lang w:val="en"/>
              </w:rPr>
              <w:t>delivery information</w:t>
            </w:r>
          </w:p>
          <w:tbl>
            <w:tblPr>
              <w:tblStyle w:val="TableGrid"/>
              <w:tblW w:w="9085" w:type="dxa"/>
              <w:tblLook w:val="04A0" w:firstRow="1" w:lastRow="0" w:firstColumn="1" w:lastColumn="0" w:noHBand="0" w:noVBand="1"/>
            </w:tblPr>
            <w:tblGrid>
              <w:gridCol w:w="535"/>
              <w:gridCol w:w="1350"/>
              <w:gridCol w:w="1602"/>
              <w:gridCol w:w="1188"/>
              <w:gridCol w:w="1980"/>
              <w:gridCol w:w="2430"/>
            </w:tblGrid>
            <w:tr w:rsidR="007C4940" w:rsidRPr="00F44143" w14:paraId="2B301F11" w14:textId="77777777" w:rsidTr="00B876E2">
              <w:tc>
                <w:tcPr>
                  <w:tcW w:w="535" w:type="dxa"/>
                  <w:shd w:val="clear" w:color="auto" w:fill="FABF8F" w:themeFill="accent6" w:themeFillTint="99"/>
                  <w:vAlign w:val="center"/>
                </w:tcPr>
                <w:p w14:paraId="3033FFF8" w14:textId="77777777" w:rsidR="007C4940" w:rsidRPr="00F44143" w:rsidRDefault="007C4940" w:rsidP="00B876E2">
                  <w:pPr>
                    <w:rPr>
                      <w:b/>
                      <w:bCs/>
                      <w:sz w:val="20"/>
                    </w:rPr>
                  </w:pPr>
                  <w:r w:rsidRPr="00F44143">
                    <w:rPr>
                      <w:b/>
                      <w:bCs/>
                      <w:sz w:val="20"/>
                    </w:rPr>
                    <w:t>No</w:t>
                  </w:r>
                </w:p>
              </w:tc>
              <w:tc>
                <w:tcPr>
                  <w:tcW w:w="1350" w:type="dxa"/>
                  <w:shd w:val="clear" w:color="auto" w:fill="FABF8F" w:themeFill="accent6" w:themeFillTint="99"/>
                  <w:vAlign w:val="center"/>
                </w:tcPr>
                <w:p w14:paraId="55EF9579" w14:textId="77777777" w:rsidR="007C4940" w:rsidRPr="00F44143" w:rsidRDefault="007C4940" w:rsidP="00B876E2">
                  <w:pPr>
                    <w:rPr>
                      <w:b/>
                      <w:bCs/>
                      <w:sz w:val="20"/>
                    </w:rPr>
                  </w:pPr>
                  <w:r w:rsidRPr="00F44143">
                    <w:rPr>
                      <w:b/>
                      <w:bCs/>
                      <w:sz w:val="20"/>
                    </w:rPr>
                    <w:t>Data fields</w:t>
                  </w:r>
                </w:p>
              </w:tc>
              <w:tc>
                <w:tcPr>
                  <w:tcW w:w="1602" w:type="dxa"/>
                  <w:shd w:val="clear" w:color="auto" w:fill="FABF8F" w:themeFill="accent6" w:themeFillTint="99"/>
                  <w:vAlign w:val="center"/>
                </w:tcPr>
                <w:p w14:paraId="63462EA1" w14:textId="77777777" w:rsidR="007C4940" w:rsidRPr="00F44143" w:rsidRDefault="007C4940" w:rsidP="00B876E2">
                  <w:pPr>
                    <w:rPr>
                      <w:b/>
                      <w:bCs/>
                      <w:sz w:val="20"/>
                    </w:rPr>
                  </w:pPr>
                  <w:r w:rsidRPr="00F44143">
                    <w:rPr>
                      <w:b/>
                      <w:bCs/>
                      <w:sz w:val="20"/>
                    </w:rPr>
                    <w:t>Description</w:t>
                  </w:r>
                </w:p>
              </w:tc>
              <w:tc>
                <w:tcPr>
                  <w:tcW w:w="1188" w:type="dxa"/>
                  <w:shd w:val="clear" w:color="auto" w:fill="FABF8F" w:themeFill="accent6" w:themeFillTint="99"/>
                  <w:vAlign w:val="center"/>
                </w:tcPr>
                <w:p w14:paraId="1677B101" w14:textId="77777777" w:rsidR="007C4940" w:rsidRPr="00F44143" w:rsidRDefault="007C4940" w:rsidP="00B876E2">
                  <w:pPr>
                    <w:rPr>
                      <w:b/>
                      <w:bCs/>
                      <w:sz w:val="20"/>
                    </w:rPr>
                  </w:pPr>
                  <w:r w:rsidRPr="00F44143">
                    <w:rPr>
                      <w:b/>
                      <w:bCs/>
                      <w:sz w:val="20"/>
                    </w:rPr>
                    <w:t>Mandatory</w:t>
                  </w:r>
                </w:p>
              </w:tc>
              <w:tc>
                <w:tcPr>
                  <w:tcW w:w="1980" w:type="dxa"/>
                  <w:shd w:val="clear" w:color="auto" w:fill="FABF8F" w:themeFill="accent6" w:themeFillTint="99"/>
                  <w:vAlign w:val="center"/>
                </w:tcPr>
                <w:p w14:paraId="08CE3707" w14:textId="77777777" w:rsidR="007C4940" w:rsidRPr="00F44143" w:rsidRDefault="007C4940" w:rsidP="00B876E2">
                  <w:pPr>
                    <w:rPr>
                      <w:b/>
                      <w:bCs/>
                      <w:sz w:val="20"/>
                    </w:rPr>
                  </w:pPr>
                  <w:r w:rsidRPr="00F44143">
                    <w:rPr>
                      <w:b/>
                      <w:bCs/>
                      <w:sz w:val="20"/>
                    </w:rPr>
                    <w:t>Valid condition</w:t>
                  </w:r>
                </w:p>
              </w:tc>
              <w:tc>
                <w:tcPr>
                  <w:tcW w:w="2430" w:type="dxa"/>
                  <w:shd w:val="clear" w:color="auto" w:fill="FABF8F" w:themeFill="accent6" w:themeFillTint="99"/>
                  <w:vAlign w:val="center"/>
                </w:tcPr>
                <w:p w14:paraId="6A21BBD7" w14:textId="77777777" w:rsidR="007C4940" w:rsidRPr="00F44143" w:rsidRDefault="007C4940" w:rsidP="00B876E2">
                  <w:pPr>
                    <w:rPr>
                      <w:b/>
                      <w:bCs/>
                      <w:sz w:val="20"/>
                    </w:rPr>
                  </w:pPr>
                  <w:r w:rsidRPr="00F44143">
                    <w:rPr>
                      <w:b/>
                      <w:bCs/>
                      <w:sz w:val="20"/>
                    </w:rPr>
                    <w:t>Example</w:t>
                  </w:r>
                </w:p>
              </w:tc>
            </w:tr>
            <w:tr w:rsidR="007C4940" w:rsidRPr="00F44143" w14:paraId="31F6257F" w14:textId="77777777" w:rsidTr="00B876E2">
              <w:tc>
                <w:tcPr>
                  <w:tcW w:w="535" w:type="dxa"/>
                  <w:vAlign w:val="center"/>
                </w:tcPr>
                <w:p w14:paraId="7024A198" w14:textId="77777777" w:rsidR="007C4940" w:rsidRPr="00F44143" w:rsidRDefault="007C4940" w:rsidP="007C4940">
                  <w:pPr>
                    <w:numPr>
                      <w:ilvl w:val="0"/>
                      <w:numId w:val="36"/>
                    </w:numPr>
                    <w:spacing w:after="120"/>
                    <w:rPr>
                      <w:sz w:val="20"/>
                    </w:rPr>
                  </w:pPr>
                </w:p>
              </w:tc>
              <w:tc>
                <w:tcPr>
                  <w:tcW w:w="1350" w:type="dxa"/>
                </w:tcPr>
                <w:p w14:paraId="48583CEE" w14:textId="77777777" w:rsidR="007C4940" w:rsidRPr="00F44143" w:rsidRDefault="007C4940" w:rsidP="00B876E2">
                  <w:pPr>
                    <w:jc w:val="left"/>
                    <w:rPr>
                      <w:sz w:val="20"/>
                    </w:rPr>
                  </w:pPr>
                  <w:r w:rsidRPr="00F44143">
                    <w:rPr>
                      <w:sz w:val="20"/>
                    </w:rPr>
                    <w:t>Customer name</w:t>
                  </w:r>
                </w:p>
              </w:tc>
              <w:tc>
                <w:tcPr>
                  <w:tcW w:w="1602" w:type="dxa"/>
                </w:tcPr>
                <w:p w14:paraId="7C2641E9" w14:textId="77777777" w:rsidR="007C4940" w:rsidRPr="00F44143" w:rsidRDefault="007C4940" w:rsidP="00B876E2">
                  <w:pPr>
                    <w:jc w:val="left"/>
                    <w:rPr>
                      <w:sz w:val="20"/>
                    </w:rPr>
                  </w:pPr>
                </w:p>
              </w:tc>
              <w:tc>
                <w:tcPr>
                  <w:tcW w:w="1188" w:type="dxa"/>
                </w:tcPr>
                <w:p w14:paraId="62BB8479" w14:textId="77777777" w:rsidR="007C4940" w:rsidRPr="00F44143" w:rsidRDefault="007C4940" w:rsidP="00B876E2">
                  <w:pPr>
                    <w:jc w:val="left"/>
                    <w:rPr>
                      <w:sz w:val="20"/>
                    </w:rPr>
                  </w:pPr>
                  <w:r w:rsidRPr="00F44143">
                    <w:rPr>
                      <w:sz w:val="20"/>
                    </w:rPr>
                    <w:t>Yes</w:t>
                  </w:r>
                </w:p>
              </w:tc>
              <w:tc>
                <w:tcPr>
                  <w:tcW w:w="1980" w:type="dxa"/>
                </w:tcPr>
                <w:p w14:paraId="4ED60779" w14:textId="77777777" w:rsidR="007C4940" w:rsidRPr="00F44143" w:rsidRDefault="007C4940" w:rsidP="00B876E2">
                  <w:pPr>
                    <w:jc w:val="left"/>
                    <w:rPr>
                      <w:sz w:val="20"/>
                    </w:rPr>
                  </w:pPr>
                </w:p>
              </w:tc>
              <w:tc>
                <w:tcPr>
                  <w:tcW w:w="2430" w:type="dxa"/>
                </w:tcPr>
                <w:p w14:paraId="03E98DEB" w14:textId="4095CD03" w:rsidR="007C4940" w:rsidRPr="00401F13" w:rsidRDefault="00401F13" w:rsidP="00B876E2">
                  <w:pPr>
                    <w:jc w:val="left"/>
                    <w:rPr>
                      <w:sz w:val="20"/>
                      <w:lang w:val="en-US"/>
                    </w:rPr>
                  </w:pPr>
                  <w:r>
                    <w:rPr>
                      <w:sz w:val="20"/>
                      <w:lang w:val="en-US"/>
                    </w:rPr>
                    <w:t>NGUYEN DUC THANG</w:t>
                  </w:r>
                </w:p>
              </w:tc>
            </w:tr>
            <w:tr w:rsidR="007C4940" w:rsidRPr="00F44143" w14:paraId="0909F185" w14:textId="77777777" w:rsidTr="00B876E2">
              <w:tc>
                <w:tcPr>
                  <w:tcW w:w="535" w:type="dxa"/>
                  <w:vAlign w:val="center"/>
                </w:tcPr>
                <w:p w14:paraId="4B094AA9" w14:textId="77777777" w:rsidR="007C4940" w:rsidRPr="00F44143" w:rsidRDefault="007C4940" w:rsidP="007C4940">
                  <w:pPr>
                    <w:numPr>
                      <w:ilvl w:val="0"/>
                      <w:numId w:val="36"/>
                    </w:numPr>
                    <w:spacing w:after="120"/>
                    <w:rPr>
                      <w:sz w:val="20"/>
                    </w:rPr>
                  </w:pPr>
                </w:p>
              </w:tc>
              <w:tc>
                <w:tcPr>
                  <w:tcW w:w="1350" w:type="dxa"/>
                </w:tcPr>
                <w:p w14:paraId="3E8200D9" w14:textId="77777777" w:rsidR="007C4940" w:rsidRPr="00F44143" w:rsidRDefault="007C4940" w:rsidP="00B876E2">
                  <w:pPr>
                    <w:jc w:val="left"/>
                    <w:rPr>
                      <w:sz w:val="20"/>
                    </w:rPr>
                  </w:pPr>
                  <w:r w:rsidRPr="00F44143">
                    <w:rPr>
                      <w:sz w:val="20"/>
                    </w:rPr>
                    <w:t>Phone number</w:t>
                  </w:r>
                </w:p>
              </w:tc>
              <w:tc>
                <w:tcPr>
                  <w:tcW w:w="1602" w:type="dxa"/>
                </w:tcPr>
                <w:p w14:paraId="1C675B4D" w14:textId="77777777" w:rsidR="007C4940" w:rsidRPr="00F44143" w:rsidRDefault="007C4940" w:rsidP="00B876E2">
                  <w:pPr>
                    <w:jc w:val="left"/>
                    <w:rPr>
                      <w:sz w:val="20"/>
                    </w:rPr>
                  </w:pPr>
                </w:p>
              </w:tc>
              <w:tc>
                <w:tcPr>
                  <w:tcW w:w="1188" w:type="dxa"/>
                </w:tcPr>
                <w:p w14:paraId="442663FA" w14:textId="77777777" w:rsidR="007C4940" w:rsidRPr="00F44143" w:rsidRDefault="007C4940" w:rsidP="00B876E2">
                  <w:pPr>
                    <w:jc w:val="left"/>
                    <w:rPr>
                      <w:sz w:val="20"/>
                    </w:rPr>
                  </w:pPr>
                  <w:r w:rsidRPr="00F44143">
                    <w:rPr>
                      <w:sz w:val="20"/>
                    </w:rPr>
                    <w:t>Yes</w:t>
                  </w:r>
                </w:p>
              </w:tc>
              <w:tc>
                <w:tcPr>
                  <w:tcW w:w="1980" w:type="dxa"/>
                </w:tcPr>
                <w:p w14:paraId="0FD640D8" w14:textId="77777777" w:rsidR="007C4940" w:rsidRPr="00F44143" w:rsidRDefault="007C4940" w:rsidP="00B876E2">
                  <w:pPr>
                    <w:jc w:val="left"/>
                    <w:rPr>
                      <w:sz w:val="20"/>
                    </w:rPr>
                  </w:pPr>
                  <w:r w:rsidRPr="00F44143">
                    <w:rPr>
                      <w:sz w:val="20"/>
                    </w:rPr>
                    <w:t>10-digit number</w:t>
                  </w:r>
                </w:p>
              </w:tc>
              <w:tc>
                <w:tcPr>
                  <w:tcW w:w="2430" w:type="dxa"/>
                </w:tcPr>
                <w:p w14:paraId="29825BD6" w14:textId="77777777" w:rsidR="007C4940" w:rsidRPr="00F44143" w:rsidRDefault="007C4940" w:rsidP="00B876E2">
                  <w:pPr>
                    <w:jc w:val="left"/>
                    <w:rPr>
                      <w:sz w:val="20"/>
                    </w:rPr>
                  </w:pPr>
                  <w:r w:rsidRPr="00F44143">
                    <w:rPr>
                      <w:sz w:val="20"/>
                    </w:rPr>
                    <w:t>0123456789</w:t>
                  </w:r>
                </w:p>
              </w:tc>
            </w:tr>
            <w:tr w:rsidR="007C4940" w:rsidRPr="00F44143" w14:paraId="592FDAE1" w14:textId="77777777" w:rsidTr="00B876E2">
              <w:tc>
                <w:tcPr>
                  <w:tcW w:w="535" w:type="dxa"/>
                  <w:vAlign w:val="center"/>
                </w:tcPr>
                <w:p w14:paraId="5D832773" w14:textId="77777777" w:rsidR="007C4940" w:rsidRPr="00F44143" w:rsidRDefault="007C4940" w:rsidP="007C4940">
                  <w:pPr>
                    <w:numPr>
                      <w:ilvl w:val="0"/>
                      <w:numId w:val="36"/>
                    </w:numPr>
                    <w:spacing w:after="120"/>
                    <w:rPr>
                      <w:sz w:val="20"/>
                    </w:rPr>
                  </w:pPr>
                </w:p>
              </w:tc>
              <w:tc>
                <w:tcPr>
                  <w:tcW w:w="1350" w:type="dxa"/>
                </w:tcPr>
                <w:p w14:paraId="0B8D4018" w14:textId="77777777" w:rsidR="007C4940" w:rsidRPr="00F44143" w:rsidRDefault="007C4940" w:rsidP="00B876E2">
                  <w:pPr>
                    <w:jc w:val="left"/>
                    <w:rPr>
                      <w:sz w:val="20"/>
                    </w:rPr>
                  </w:pPr>
                  <w:r w:rsidRPr="00F44143">
                    <w:rPr>
                      <w:sz w:val="20"/>
                    </w:rPr>
                    <w:t>Province</w:t>
                  </w:r>
                </w:p>
              </w:tc>
              <w:tc>
                <w:tcPr>
                  <w:tcW w:w="1602" w:type="dxa"/>
                </w:tcPr>
                <w:p w14:paraId="44E09FFA" w14:textId="77777777" w:rsidR="007C4940" w:rsidRPr="00F44143" w:rsidRDefault="007C4940" w:rsidP="00B876E2">
                  <w:pPr>
                    <w:jc w:val="left"/>
                    <w:rPr>
                      <w:sz w:val="20"/>
                    </w:rPr>
                  </w:pPr>
                  <w:r w:rsidRPr="00F44143">
                    <w:rPr>
                      <w:sz w:val="20"/>
                    </w:rPr>
                    <w:t>Choose from list</w:t>
                  </w:r>
                </w:p>
              </w:tc>
              <w:tc>
                <w:tcPr>
                  <w:tcW w:w="1188" w:type="dxa"/>
                </w:tcPr>
                <w:p w14:paraId="786609B1" w14:textId="77777777" w:rsidR="007C4940" w:rsidRPr="00F44143" w:rsidRDefault="007C4940" w:rsidP="00B876E2">
                  <w:pPr>
                    <w:jc w:val="left"/>
                    <w:rPr>
                      <w:sz w:val="20"/>
                    </w:rPr>
                  </w:pPr>
                  <w:r w:rsidRPr="00F44143">
                    <w:rPr>
                      <w:sz w:val="20"/>
                    </w:rPr>
                    <w:t>Yes</w:t>
                  </w:r>
                </w:p>
              </w:tc>
              <w:tc>
                <w:tcPr>
                  <w:tcW w:w="1980" w:type="dxa"/>
                </w:tcPr>
                <w:p w14:paraId="7D8EBD43" w14:textId="77777777" w:rsidR="007C4940" w:rsidRPr="00F44143" w:rsidRDefault="007C4940" w:rsidP="00B876E2">
                  <w:pPr>
                    <w:jc w:val="left"/>
                    <w:rPr>
                      <w:sz w:val="20"/>
                    </w:rPr>
                  </w:pPr>
                </w:p>
              </w:tc>
              <w:tc>
                <w:tcPr>
                  <w:tcW w:w="2430" w:type="dxa"/>
                </w:tcPr>
                <w:p w14:paraId="67FFBE2E" w14:textId="77777777" w:rsidR="007C4940" w:rsidRPr="00F44143" w:rsidRDefault="007C4940" w:rsidP="00B876E2">
                  <w:pPr>
                    <w:jc w:val="left"/>
                    <w:rPr>
                      <w:sz w:val="20"/>
                    </w:rPr>
                  </w:pPr>
                  <w:r w:rsidRPr="00F44143">
                    <w:rPr>
                      <w:sz w:val="20"/>
                    </w:rPr>
                    <w:t>Ha Noi</w:t>
                  </w:r>
                </w:p>
              </w:tc>
            </w:tr>
            <w:tr w:rsidR="007C4940" w:rsidRPr="00F44143" w14:paraId="24421B0F" w14:textId="77777777" w:rsidTr="00B876E2">
              <w:tc>
                <w:tcPr>
                  <w:tcW w:w="535" w:type="dxa"/>
                  <w:vAlign w:val="center"/>
                </w:tcPr>
                <w:p w14:paraId="1BECC05C" w14:textId="77777777" w:rsidR="007C4940" w:rsidRPr="00F44143" w:rsidRDefault="007C4940" w:rsidP="007C4940">
                  <w:pPr>
                    <w:numPr>
                      <w:ilvl w:val="0"/>
                      <w:numId w:val="36"/>
                    </w:numPr>
                    <w:spacing w:after="120"/>
                    <w:rPr>
                      <w:sz w:val="20"/>
                    </w:rPr>
                  </w:pPr>
                </w:p>
              </w:tc>
              <w:tc>
                <w:tcPr>
                  <w:tcW w:w="1350" w:type="dxa"/>
                </w:tcPr>
                <w:p w14:paraId="649C3BFF" w14:textId="77777777" w:rsidR="007C4940" w:rsidRPr="00F44143" w:rsidRDefault="007C4940" w:rsidP="00B876E2">
                  <w:pPr>
                    <w:jc w:val="left"/>
                    <w:rPr>
                      <w:sz w:val="20"/>
                    </w:rPr>
                  </w:pPr>
                  <w:r w:rsidRPr="00F44143">
                    <w:rPr>
                      <w:sz w:val="20"/>
                    </w:rPr>
                    <w:t>Address</w:t>
                  </w:r>
                </w:p>
              </w:tc>
              <w:tc>
                <w:tcPr>
                  <w:tcW w:w="1602" w:type="dxa"/>
                </w:tcPr>
                <w:p w14:paraId="58B696C7" w14:textId="77777777" w:rsidR="007C4940" w:rsidRPr="00F44143" w:rsidRDefault="007C4940" w:rsidP="00B876E2">
                  <w:pPr>
                    <w:jc w:val="left"/>
                    <w:rPr>
                      <w:sz w:val="20"/>
                    </w:rPr>
                  </w:pPr>
                </w:p>
              </w:tc>
              <w:tc>
                <w:tcPr>
                  <w:tcW w:w="1188" w:type="dxa"/>
                </w:tcPr>
                <w:p w14:paraId="6FC334C5" w14:textId="77777777" w:rsidR="007C4940" w:rsidRPr="00F44143" w:rsidRDefault="007C4940" w:rsidP="00B876E2">
                  <w:pPr>
                    <w:jc w:val="left"/>
                    <w:rPr>
                      <w:sz w:val="20"/>
                    </w:rPr>
                  </w:pPr>
                  <w:r w:rsidRPr="00F44143">
                    <w:rPr>
                      <w:sz w:val="20"/>
                    </w:rPr>
                    <w:t>Yes</w:t>
                  </w:r>
                </w:p>
              </w:tc>
              <w:tc>
                <w:tcPr>
                  <w:tcW w:w="1980" w:type="dxa"/>
                </w:tcPr>
                <w:p w14:paraId="2ECC59A9" w14:textId="77777777" w:rsidR="007C4940" w:rsidRPr="00F44143" w:rsidRDefault="007C4940" w:rsidP="00B876E2">
                  <w:pPr>
                    <w:jc w:val="left"/>
                    <w:rPr>
                      <w:sz w:val="20"/>
                    </w:rPr>
                  </w:pPr>
                </w:p>
              </w:tc>
              <w:tc>
                <w:tcPr>
                  <w:tcW w:w="2430" w:type="dxa"/>
                </w:tcPr>
                <w:p w14:paraId="7098780A" w14:textId="3B3A38E1" w:rsidR="007C4940" w:rsidRPr="007A5645" w:rsidRDefault="007A5645" w:rsidP="00B876E2">
                  <w:pPr>
                    <w:jc w:val="left"/>
                    <w:rPr>
                      <w:sz w:val="20"/>
                      <w:lang w:val="en-US"/>
                    </w:rPr>
                  </w:pPr>
                  <w:r>
                    <w:rPr>
                      <w:sz w:val="20"/>
                      <w:lang w:val="en-US"/>
                    </w:rPr>
                    <w:t>12, 34 Alley of Tran Thai Tong street. Cau Giay district</w:t>
                  </w:r>
                </w:p>
              </w:tc>
            </w:tr>
            <w:tr w:rsidR="007C4940" w:rsidRPr="00F44143" w14:paraId="7B8597D5" w14:textId="77777777" w:rsidTr="00B876E2">
              <w:tc>
                <w:tcPr>
                  <w:tcW w:w="535" w:type="dxa"/>
                  <w:vAlign w:val="center"/>
                </w:tcPr>
                <w:p w14:paraId="1714D901" w14:textId="77777777" w:rsidR="007C4940" w:rsidRPr="00F44143" w:rsidRDefault="007C4940" w:rsidP="007C4940">
                  <w:pPr>
                    <w:numPr>
                      <w:ilvl w:val="0"/>
                      <w:numId w:val="36"/>
                    </w:numPr>
                    <w:spacing w:after="120"/>
                    <w:rPr>
                      <w:sz w:val="20"/>
                    </w:rPr>
                  </w:pPr>
                </w:p>
              </w:tc>
              <w:tc>
                <w:tcPr>
                  <w:tcW w:w="1350" w:type="dxa"/>
                </w:tcPr>
                <w:p w14:paraId="15D5CAF1" w14:textId="77777777" w:rsidR="007C4940" w:rsidRPr="00F44143" w:rsidRDefault="007C4940" w:rsidP="00B876E2">
                  <w:pPr>
                    <w:jc w:val="left"/>
                    <w:rPr>
                      <w:sz w:val="20"/>
                    </w:rPr>
                  </w:pPr>
                  <w:r w:rsidRPr="00F44143">
                    <w:rPr>
                      <w:sz w:val="20"/>
                    </w:rPr>
                    <w:t>Time</w:t>
                  </w:r>
                </w:p>
              </w:tc>
              <w:tc>
                <w:tcPr>
                  <w:tcW w:w="1602" w:type="dxa"/>
                </w:tcPr>
                <w:p w14:paraId="45D72F48" w14:textId="77777777" w:rsidR="007C4940" w:rsidRPr="00F44143" w:rsidRDefault="007C4940" w:rsidP="00B876E2">
                  <w:pPr>
                    <w:jc w:val="left"/>
                    <w:rPr>
                      <w:sz w:val="20"/>
                    </w:rPr>
                  </w:pPr>
                </w:p>
              </w:tc>
              <w:tc>
                <w:tcPr>
                  <w:tcW w:w="1188" w:type="dxa"/>
                </w:tcPr>
                <w:p w14:paraId="6B3DABAE" w14:textId="77777777" w:rsidR="007C4940" w:rsidRPr="00F44143" w:rsidRDefault="007C4940" w:rsidP="00B876E2">
                  <w:pPr>
                    <w:jc w:val="left"/>
                    <w:rPr>
                      <w:sz w:val="20"/>
                    </w:rPr>
                  </w:pPr>
                  <w:r w:rsidRPr="00F44143">
                    <w:rPr>
                      <w:sz w:val="20"/>
                    </w:rPr>
                    <w:t>Yes</w:t>
                  </w:r>
                </w:p>
              </w:tc>
              <w:tc>
                <w:tcPr>
                  <w:tcW w:w="1980" w:type="dxa"/>
                </w:tcPr>
                <w:p w14:paraId="37F019D6" w14:textId="77777777" w:rsidR="007C4940" w:rsidRPr="00F44143" w:rsidRDefault="007C4940" w:rsidP="00B876E2">
                  <w:pPr>
                    <w:jc w:val="left"/>
                    <w:rPr>
                      <w:sz w:val="20"/>
                    </w:rPr>
                  </w:pPr>
                </w:p>
              </w:tc>
              <w:tc>
                <w:tcPr>
                  <w:tcW w:w="2430" w:type="dxa"/>
                </w:tcPr>
                <w:p w14:paraId="111C08AD" w14:textId="77777777" w:rsidR="007C4940" w:rsidRPr="00F44143" w:rsidRDefault="007C4940" w:rsidP="00B876E2">
                  <w:pPr>
                    <w:jc w:val="left"/>
                    <w:rPr>
                      <w:sz w:val="20"/>
                    </w:rPr>
                  </w:pPr>
                  <w:r w:rsidRPr="00F44143">
                    <w:rPr>
                      <w:sz w:val="20"/>
                    </w:rPr>
                    <w:t>12:00, 01/01/2024</w:t>
                  </w:r>
                </w:p>
              </w:tc>
            </w:tr>
            <w:tr w:rsidR="007C4940" w:rsidRPr="00F44143" w14:paraId="0DD258F8" w14:textId="77777777" w:rsidTr="00B876E2">
              <w:tc>
                <w:tcPr>
                  <w:tcW w:w="535" w:type="dxa"/>
                  <w:vAlign w:val="center"/>
                </w:tcPr>
                <w:p w14:paraId="4F1EAF0E" w14:textId="77777777" w:rsidR="007C4940" w:rsidRPr="00F44143" w:rsidRDefault="007C4940" w:rsidP="007C4940">
                  <w:pPr>
                    <w:numPr>
                      <w:ilvl w:val="0"/>
                      <w:numId w:val="36"/>
                    </w:numPr>
                    <w:spacing w:after="120"/>
                    <w:rPr>
                      <w:sz w:val="20"/>
                    </w:rPr>
                  </w:pPr>
                </w:p>
              </w:tc>
              <w:tc>
                <w:tcPr>
                  <w:tcW w:w="1350" w:type="dxa"/>
                </w:tcPr>
                <w:p w14:paraId="672E7C7B" w14:textId="25B36632" w:rsidR="007C4940" w:rsidRPr="00F44143" w:rsidRDefault="007C4940" w:rsidP="00B876E2">
                  <w:pPr>
                    <w:jc w:val="left"/>
                    <w:rPr>
                      <w:sz w:val="20"/>
                    </w:rPr>
                  </w:pPr>
                  <w:r w:rsidRPr="00F44143">
                    <w:rPr>
                      <w:sz w:val="20"/>
                    </w:rPr>
                    <w:t>Sh</w:t>
                  </w:r>
                  <w:r w:rsidR="007A5645">
                    <w:rPr>
                      <w:sz w:val="20"/>
                      <w:lang w:val="en-US"/>
                    </w:rPr>
                    <w:t>o</w:t>
                  </w:r>
                  <w:r w:rsidRPr="00F44143">
                    <w:rPr>
                      <w:sz w:val="20"/>
                    </w:rPr>
                    <w:t>pping instructions</w:t>
                  </w:r>
                </w:p>
              </w:tc>
              <w:tc>
                <w:tcPr>
                  <w:tcW w:w="1602" w:type="dxa"/>
                </w:tcPr>
                <w:p w14:paraId="7D6A7710" w14:textId="77777777" w:rsidR="007C4940" w:rsidRPr="00F44143" w:rsidRDefault="007C4940" w:rsidP="00B876E2">
                  <w:pPr>
                    <w:jc w:val="left"/>
                    <w:rPr>
                      <w:sz w:val="20"/>
                    </w:rPr>
                  </w:pPr>
                </w:p>
              </w:tc>
              <w:tc>
                <w:tcPr>
                  <w:tcW w:w="1188" w:type="dxa"/>
                </w:tcPr>
                <w:p w14:paraId="78668EBB" w14:textId="77777777" w:rsidR="007C4940" w:rsidRPr="00F44143" w:rsidRDefault="007C4940" w:rsidP="00B876E2">
                  <w:pPr>
                    <w:jc w:val="left"/>
                    <w:rPr>
                      <w:sz w:val="20"/>
                    </w:rPr>
                  </w:pPr>
                  <w:r w:rsidRPr="00F44143">
                    <w:rPr>
                      <w:sz w:val="20"/>
                    </w:rPr>
                    <w:t>No</w:t>
                  </w:r>
                </w:p>
              </w:tc>
              <w:tc>
                <w:tcPr>
                  <w:tcW w:w="1980" w:type="dxa"/>
                </w:tcPr>
                <w:p w14:paraId="117E87C2" w14:textId="77777777" w:rsidR="007C4940" w:rsidRPr="00F44143" w:rsidRDefault="007C4940" w:rsidP="00B876E2">
                  <w:pPr>
                    <w:jc w:val="left"/>
                    <w:rPr>
                      <w:sz w:val="20"/>
                    </w:rPr>
                  </w:pPr>
                </w:p>
              </w:tc>
              <w:tc>
                <w:tcPr>
                  <w:tcW w:w="2430" w:type="dxa"/>
                </w:tcPr>
                <w:p w14:paraId="3E2ADFA4" w14:textId="77777777" w:rsidR="007C4940" w:rsidRPr="00F44143" w:rsidRDefault="007C4940" w:rsidP="00B876E2">
                  <w:pPr>
                    <w:jc w:val="left"/>
                    <w:rPr>
                      <w:sz w:val="20"/>
                    </w:rPr>
                  </w:pPr>
                  <w:r w:rsidRPr="00F44143">
                    <w:rPr>
                      <w:sz w:val="20"/>
                    </w:rPr>
                    <w:t>Weekdays delivery</w:t>
                  </w:r>
                </w:p>
              </w:tc>
            </w:tr>
          </w:tbl>
          <w:p w14:paraId="59ABD305"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Output data</w:t>
            </w:r>
          </w:p>
          <w:p w14:paraId="2FCB581C" w14:textId="77777777" w:rsidR="007C4940" w:rsidRPr="00F44143" w:rsidRDefault="007C4940" w:rsidP="00A94D1A">
            <w:pPr>
              <w:pStyle w:val="Caption"/>
              <w:keepNext/>
              <w:jc w:val="center"/>
            </w:pPr>
            <w:r w:rsidRPr="00F44143">
              <w:t xml:space="preserve">Table </w:t>
            </w:r>
            <w:r w:rsidRPr="00F44143">
              <w:rPr>
                <w:lang w:val="en-US"/>
              </w:rPr>
              <w:t xml:space="preserve">3 </w:t>
            </w:r>
            <w:r w:rsidRPr="00F44143">
              <w:t>-</w:t>
            </w:r>
            <w:r w:rsidRPr="00F44143">
              <w:rPr>
                <w:lang w:val="en-US"/>
              </w:rPr>
              <w:t xml:space="preserve"> </w:t>
            </w:r>
            <w:r w:rsidRPr="00F44143">
              <w:t xml:space="preserve">Output data of </w:t>
            </w:r>
            <w:r w:rsidRPr="00F44143">
              <w:rPr>
                <w:bCs/>
                <w:szCs w:val="24"/>
              </w:rPr>
              <w:t>order information and shipping fee</w:t>
            </w:r>
          </w:p>
          <w:tbl>
            <w:tblPr>
              <w:tblStyle w:val="TableGrid"/>
              <w:tblW w:w="9085" w:type="dxa"/>
              <w:tblLook w:val="04A0" w:firstRow="1" w:lastRow="0" w:firstColumn="1" w:lastColumn="0" w:noHBand="0" w:noVBand="1"/>
            </w:tblPr>
            <w:tblGrid>
              <w:gridCol w:w="625"/>
              <w:gridCol w:w="1350"/>
              <w:gridCol w:w="2250"/>
              <w:gridCol w:w="2700"/>
              <w:gridCol w:w="2160"/>
            </w:tblGrid>
            <w:tr w:rsidR="007C4940" w:rsidRPr="00F44143" w14:paraId="6EDBC8FF" w14:textId="77777777" w:rsidTr="00B876E2">
              <w:tc>
                <w:tcPr>
                  <w:tcW w:w="625" w:type="dxa"/>
                  <w:shd w:val="clear" w:color="auto" w:fill="D99594" w:themeFill="accent2" w:themeFillTint="99"/>
                  <w:vAlign w:val="center"/>
                </w:tcPr>
                <w:p w14:paraId="26FFF63A" w14:textId="77777777" w:rsidR="007C4940" w:rsidRPr="00F44143" w:rsidRDefault="007C4940" w:rsidP="00B876E2">
                  <w:pPr>
                    <w:widowControl w:val="0"/>
                    <w:ind w:left="4"/>
                    <w:jc w:val="center"/>
                    <w:rPr>
                      <w:b/>
                      <w:bCs/>
                      <w:sz w:val="20"/>
                    </w:rPr>
                  </w:pPr>
                  <w:bookmarkStart w:id="29" w:name="_Hlk160990480"/>
                  <w:r w:rsidRPr="00F44143">
                    <w:rPr>
                      <w:b/>
                      <w:bCs/>
                      <w:sz w:val="20"/>
                    </w:rPr>
                    <w:t>No</w:t>
                  </w:r>
                </w:p>
              </w:tc>
              <w:tc>
                <w:tcPr>
                  <w:tcW w:w="1350" w:type="dxa"/>
                  <w:shd w:val="clear" w:color="auto" w:fill="D99594" w:themeFill="accent2" w:themeFillTint="99"/>
                  <w:vAlign w:val="center"/>
                </w:tcPr>
                <w:p w14:paraId="4495D08F" w14:textId="77777777" w:rsidR="007C4940" w:rsidRPr="00F44143" w:rsidRDefault="007C4940" w:rsidP="00B876E2">
                  <w:pPr>
                    <w:widowControl w:val="0"/>
                    <w:ind w:left="4"/>
                    <w:jc w:val="center"/>
                    <w:rPr>
                      <w:b/>
                      <w:bCs/>
                      <w:sz w:val="20"/>
                    </w:rPr>
                  </w:pPr>
                  <w:r w:rsidRPr="00F44143">
                    <w:rPr>
                      <w:b/>
                      <w:bCs/>
                      <w:sz w:val="20"/>
                    </w:rPr>
                    <w:t>Data fields</w:t>
                  </w:r>
                </w:p>
              </w:tc>
              <w:tc>
                <w:tcPr>
                  <w:tcW w:w="2250" w:type="dxa"/>
                  <w:shd w:val="clear" w:color="auto" w:fill="D99594" w:themeFill="accent2" w:themeFillTint="99"/>
                  <w:vAlign w:val="center"/>
                </w:tcPr>
                <w:p w14:paraId="426ECE59" w14:textId="77777777" w:rsidR="007C4940" w:rsidRPr="00F44143" w:rsidRDefault="007C4940" w:rsidP="00B876E2">
                  <w:pPr>
                    <w:widowControl w:val="0"/>
                    <w:ind w:left="4"/>
                    <w:jc w:val="center"/>
                    <w:rPr>
                      <w:b/>
                      <w:bCs/>
                      <w:sz w:val="20"/>
                    </w:rPr>
                  </w:pPr>
                  <w:r w:rsidRPr="00F44143">
                    <w:rPr>
                      <w:b/>
                      <w:bCs/>
                      <w:sz w:val="20"/>
                    </w:rPr>
                    <w:t>Description</w:t>
                  </w:r>
                </w:p>
              </w:tc>
              <w:tc>
                <w:tcPr>
                  <w:tcW w:w="2700" w:type="dxa"/>
                  <w:shd w:val="clear" w:color="auto" w:fill="D99594" w:themeFill="accent2" w:themeFillTint="99"/>
                  <w:vAlign w:val="center"/>
                </w:tcPr>
                <w:p w14:paraId="2FEF025A" w14:textId="77777777" w:rsidR="007C4940" w:rsidRPr="00F44143" w:rsidRDefault="007C4940" w:rsidP="00B876E2">
                  <w:pPr>
                    <w:widowControl w:val="0"/>
                    <w:ind w:left="4"/>
                    <w:jc w:val="center"/>
                    <w:rPr>
                      <w:b/>
                      <w:bCs/>
                      <w:sz w:val="20"/>
                    </w:rPr>
                  </w:pPr>
                  <w:r w:rsidRPr="00F44143">
                    <w:rPr>
                      <w:b/>
                      <w:bCs/>
                      <w:sz w:val="20"/>
                    </w:rPr>
                    <w:t>Display format</w:t>
                  </w:r>
                </w:p>
              </w:tc>
              <w:tc>
                <w:tcPr>
                  <w:tcW w:w="2160" w:type="dxa"/>
                  <w:shd w:val="clear" w:color="auto" w:fill="D99594" w:themeFill="accent2" w:themeFillTint="99"/>
                  <w:vAlign w:val="center"/>
                </w:tcPr>
                <w:p w14:paraId="7F39FE40" w14:textId="77777777" w:rsidR="007C4940" w:rsidRPr="00F44143" w:rsidRDefault="007C4940" w:rsidP="00B876E2">
                  <w:pPr>
                    <w:widowControl w:val="0"/>
                    <w:ind w:left="4"/>
                    <w:jc w:val="center"/>
                    <w:rPr>
                      <w:b/>
                      <w:bCs/>
                      <w:sz w:val="20"/>
                    </w:rPr>
                  </w:pPr>
                  <w:r w:rsidRPr="00F44143">
                    <w:rPr>
                      <w:b/>
                      <w:bCs/>
                      <w:sz w:val="20"/>
                    </w:rPr>
                    <w:t>Example</w:t>
                  </w:r>
                </w:p>
              </w:tc>
            </w:tr>
            <w:tr w:rsidR="007C4940" w:rsidRPr="00F44143" w14:paraId="1602D9C5" w14:textId="77777777" w:rsidTr="00B876E2">
              <w:tc>
                <w:tcPr>
                  <w:tcW w:w="625" w:type="dxa"/>
                  <w:vAlign w:val="center"/>
                </w:tcPr>
                <w:p w14:paraId="00BAC046" w14:textId="77777777" w:rsidR="007C4940" w:rsidRPr="00F44143" w:rsidRDefault="007C4940" w:rsidP="007C4940">
                  <w:pPr>
                    <w:pStyle w:val="ListParagraph"/>
                    <w:numPr>
                      <w:ilvl w:val="0"/>
                      <w:numId w:val="35"/>
                    </w:numPr>
                    <w:autoSpaceDE/>
                    <w:autoSpaceDN/>
                    <w:spacing w:before="60" w:line="240" w:lineRule="auto"/>
                    <w:jc w:val="left"/>
                    <w:rPr>
                      <w:sz w:val="20"/>
                    </w:rPr>
                  </w:pPr>
                </w:p>
              </w:tc>
              <w:tc>
                <w:tcPr>
                  <w:tcW w:w="1350" w:type="dxa"/>
                  <w:vAlign w:val="center"/>
                </w:tcPr>
                <w:p w14:paraId="176EE49F" w14:textId="77777777" w:rsidR="007C4940" w:rsidRPr="00F44143" w:rsidRDefault="007C4940" w:rsidP="00B876E2">
                  <w:pPr>
                    <w:jc w:val="left"/>
                    <w:rPr>
                      <w:sz w:val="20"/>
                    </w:rPr>
                  </w:pPr>
                  <w:r w:rsidRPr="00F44143">
                    <w:rPr>
                      <w:sz w:val="20"/>
                    </w:rPr>
                    <w:t>Title</w:t>
                  </w:r>
                </w:p>
              </w:tc>
              <w:tc>
                <w:tcPr>
                  <w:tcW w:w="2250" w:type="dxa"/>
                  <w:vAlign w:val="center"/>
                </w:tcPr>
                <w:p w14:paraId="14455B2B" w14:textId="77777777" w:rsidR="007C4940" w:rsidRPr="00F44143" w:rsidRDefault="007C4940" w:rsidP="00B876E2">
                  <w:pPr>
                    <w:jc w:val="left"/>
                    <w:rPr>
                      <w:sz w:val="20"/>
                    </w:rPr>
                  </w:pPr>
                  <w:r w:rsidRPr="00F44143">
                    <w:rPr>
                      <w:sz w:val="20"/>
                    </w:rPr>
                    <w:t>Title of a media product</w:t>
                  </w:r>
                </w:p>
              </w:tc>
              <w:tc>
                <w:tcPr>
                  <w:tcW w:w="2700" w:type="dxa"/>
                  <w:vAlign w:val="center"/>
                </w:tcPr>
                <w:p w14:paraId="43C73077" w14:textId="77777777" w:rsidR="007C4940" w:rsidRPr="00F44143" w:rsidRDefault="007C4940" w:rsidP="00B876E2">
                  <w:pPr>
                    <w:jc w:val="left"/>
                    <w:rPr>
                      <w:sz w:val="20"/>
                    </w:rPr>
                  </w:pPr>
                </w:p>
              </w:tc>
              <w:tc>
                <w:tcPr>
                  <w:tcW w:w="2160" w:type="dxa"/>
                  <w:vAlign w:val="center"/>
                </w:tcPr>
                <w:p w14:paraId="4B9B0B07" w14:textId="77777777" w:rsidR="007C4940" w:rsidRPr="00F44143" w:rsidRDefault="007C4940" w:rsidP="00B876E2">
                  <w:pPr>
                    <w:jc w:val="left"/>
                    <w:rPr>
                      <w:sz w:val="20"/>
                    </w:rPr>
                  </w:pPr>
                  <w:r w:rsidRPr="00F44143">
                    <w:rPr>
                      <w:sz w:val="20"/>
                    </w:rPr>
                    <w:t>“MTP” DVD</w:t>
                  </w:r>
                </w:p>
              </w:tc>
            </w:tr>
            <w:tr w:rsidR="007C4940" w:rsidRPr="00F44143" w14:paraId="143A9479" w14:textId="77777777" w:rsidTr="00B876E2">
              <w:tc>
                <w:tcPr>
                  <w:tcW w:w="625" w:type="dxa"/>
                  <w:vAlign w:val="center"/>
                </w:tcPr>
                <w:p w14:paraId="06692653" w14:textId="77777777" w:rsidR="007C4940" w:rsidRPr="00F44143" w:rsidRDefault="007C4940" w:rsidP="007C4940">
                  <w:pPr>
                    <w:pStyle w:val="ListParagraph"/>
                    <w:numPr>
                      <w:ilvl w:val="0"/>
                      <w:numId w:val="35"/>
                    </w:numPr>
                    <w:spacing w:before="60" w:line="240" w:lineRule="auto"/>
                    <w:jc w:val="left"/>
                    <w:rPr>
                      <w:sz w:val="20"/>
                    </w:rPr>
                  </w:pPr>
                </w:p>
              </w:tc>
              <w:tc>
                <w:tcPr>
                  <w:tcW w:w="1350" w:type="dxa"/>
                  <w:vAlign w:val="center"/>
                </w:tcPr>
                <w:p w14:paraId="0AEFE3C5" w14:textId="77777777" w:rsidR="007C4940" w:rsidRPr="00F44143" w:rsidRDefault="007C4940" w:rsidP="00B876E2">
                  <w:pPr>
                    <w:jc w:val="left"/>
                    <w:rPr>
                      <w:sz w:val="20"/>
                    </w:rPr>
                  </w:pPr>
                  <w:r w:rsidRPr="00F44143">
                    <w:rPr>
                      <w:sz w:val="20"/>
                    </w:rPr>
                    <w:t>Price</w:t>
                  </w:r>
                </w:p>
              </w:tc>
              <w:tc>
                <w:tcPr>
                  <w:tcW w:w="2250" w:type="dxa"/>
                  <w:vAlign w:val="center"/>
                </w:tcPr>
                <w:p w14:paraId="3001B716" w14:textId="77777777" w:rsidR="007C4940" w:rsidRPr="00F44143" w:rsidRDefault="007C4940" w:rsidP="00B876E2">
                  <w:pPr>
                    <w:jc w:val="left"/>
                    <w:rPr>
                      <w:sz w:val="20"/>
                    </w:rPr>
                  </w:pPr>
                  <w:r w:rsidRPr="00F44143">
                    <w:rPr>
                      <w:sz w:val="20"/>
                    </w:rPr>
                    <w:t>Price of the corresponding product</w:t>
                  </w:r>
                </w:p>
              </w:tc>
              <w:tc>
                <w:tcPr>
                  <w:tcW w:w="2700" w:type="dxa"/>
                  <w:vAlign w:val="center"/>
                </w:tcPr>
                <w:p w14:paraId="4CD99B83" w14:textId="77777777" w:rsidR="007C4940" w:rsidRPr="00F44143" w:rsidRDefault="007C4940" w:rsidP="00B876E2">
                  <w:pPr>
                    <w:jc w:val="left"/>
                    <w:rPr>
                      <w:sz w:val="20"/>
                    </w:rPr>
                  </w:pPr>
                  <w:r w:rsidRPr="00F44143">
                    <w:rPr>
                      <w:sz w:val="20"/>
                    </w:rPr>
                    <w:t>- Positive integer</w:t>
                  </w:r>
                </w:p>
                <w:p w14:paraId="532FC63B" w14:textId="77777777" w:rsidR="007C4940" w:rsidRPr="00F44143" w:rsidRDefault="007C4940" w:rsidP="00B876E2">
                  <w:pPr>
                    <w:jc w:val="left"/>
                    <w:rPr>
                      <w:sz w:val="20"/>
                    </w:rPr>
                  </w:pPr>
                  <w:r w:rsidRPr="00F44143">
                    <w:rPr>
                      <w:sz w:val="20"/>
                    </w:rPr>
                    <w:t xml:space="preserve">- </w:t>
                  </w:r>
                  <w:r w:rsidRPr="00F44143">
                    <w:rPr>
                      <w:sz w:val="20"/>
                      <w:lang w:val="en"/>
                    </w:rPr>
                    <w:t>Separate thousands by commas</w:t>
                  </w:r>
                </w:p>
                <w:p w14:paraId="6AD4B6DF" w14:textId="77777777" w:rsidR="007C4940" w:rsidRPr="00F44143" w:rsidRDefault="007C4940" w:rsidP="00B876E2">
                  <w:pPr>
                    <w:jc w:val="left"/>
                    <w:rPr>
                      <w:sz w:val="20"/>
                    </w:rPr>
                  </w:pPr>
                  <w:r w:rsidRPr="00F44143">
                    <w:rPr>
                      <w:sz w:val="20"/>
                    </w:rPr>
                    <w:lastRenderedPageBreak/>
                    <w:t>- Right-aligned</w:t>
                  </w:r>
                </w:p>
              </w:tc>
              <w:tc>
                <w:tcPr>
                  <w:tcW w:w="2160" w:type="dxa"/>
                  <w:vAlign w:val="center"/>
                </w:tcPr>
                <w:p w14:paraId="7D78895C" w14:textId="77777777" w:rsidR="007C4940" w:rsidRPr="00F44143" w:rsidRDefault="007C4940" w:rsidP="00B876E2">
                  <w:pPr>
                    <w:jc w:val="left"/>
                    <w:rPr>
                      <w:sz w:val="20"/>
                    </w:rPr>
                  </w:pPr>
                  <w:r w:rsidRPr="00F44143">
                    <w:rPr>
                      <w:sz w:val="20"/>
                    </w:rPr>
                    <w:lastRenderedPageBreak/>
                    <w:t>100,000</w:t>
                  </w:r>
                </w:p>
              </w:tc>
            </w:tr>
            <w:tr w:rsidR="007640AE" w:rsidRPr="00F44143" w14:paraId="1B4B8492" w14:textId="77777777" w:rsidTr="00B876E2">
              <w:tc>
                <w:tcPr>
                  <w:tcW w:w="625" w:type="dxa"/>
                  <w:vAlign w:val="center"/>
                </w:tcPr>
                <w:p w14:paraId="265E97C9" w14:textId="77777777" w:rsidR="007640AE" w:rsidRPr="00F44143" w:rsidRDefault="007640AE" w:rsidP="007640AE">
                  <w:pPr>
                    <w:pStyle w:val="ListParagraph"/>
                    <w:numPr>
                      <w:ilvl w:val="0"/>
                      <w:numId w:val="35"/>
                    </w:numPr>
                    <w:spacing w:before="60" w:line="240" w:lineRule="auto"/>
                    <w:jc w:val="left"/>
                    <w:rPr>
                      <w:sz w:val="20"/>
                    </w:rPr>
                  </w:pPr>
                </w:p>
              </w:tc>
              <w:tc>
                <w:tcPr>
                  <w:tcW w:w="1350" w:type="dxa"/>
                  <w:vAlign w:val="center"/>
                </w:tcPr>
                <w:p w14:paraId="15F1CBD8" w14:textId="77777777" w:rsidR="007640AE" w:rsidRPr="00F44143" w:rsidRDefault="007640AE" w:rsidP="007640AE">
                  <w:pPr>
                    <w:jc w:val="left"/>
                    <w:rPr>
                      <w:sz w:val="20"/>
                    </w:rPr>
                  </w:pPr>
                  <w:r w:rsidRPr="00F44143">
                    <w:rPr>
                      <w:sz w:val="20"/>
                    </w:rPr>
                    <w:t>Quantity</w:t>
                  </w:r>
                </w:p>
              </w:tc>
              <w:tc>
                <w:tcPr>
                  <w:tcW w:w="2250" w:type="dxa"/>
                  <w:vAlign w:val="center"/>
                </w:tcPr>
                <w:p w14:paraId="7825DE6E" w14:textId="77777777" w:rsidR="007640AE" w:rsidRPr="00F44143" w:rsidRDefault="007640AE" w:rsidP="007640AE">
                  <w:pPr>
                    <w:jc w:val="left"/>
                    <w:rPr>
                      <w:sz w:val="20"/>
                    </w:rPr>
                  </w:pPr>
                  <w:r w:rsidRPr="00F44143">
                    <w:rPr>
                      <w:sz w:val="20"/>
                    </w:rPr>
                    <w:t>Quantity of products</w:t>
                  </w:r>
                </w:p>
              </w:tc>
              <w:tc>
                <w:tcPr>
                  <w:tcW w:w="2700" w:type="dxa"/>
                  <w:vAlign w:val="center"/>
                </w:tcPr>
                <w:p w14:paraId="3D4FBFC5" w14:textId="77777777" w:rsidR="004820BF" w:rsidRPr="00F44143" w:rsidRDefault="004820BF" w:rsidP="004820BF">
                  <w:pPr>
                    <w:jc w:val="left"/>
                    <w:rPr>
                      <w:sz w:val="20"/>
                    </w:rPr>
                  </w:pPr>
                  <w:r w:rsidRPr="00F44143">
                    <w:rPr>
                      <w:sz w:val="20"/>
                    </w:rPr>
                    <w:t>- Positive integer</w:t>
                  </w:r>
                </w:p>
                <w:p w14:paraId="377CCC86" w14:textId="77777777" w:rsidR="004820BF" w:rsidRPr="00F44143" w:rsidRDefault="004820BF" w:rsidP="004820BF">
                  <w:pPr>
                    <w:jc w:val="left"/>
                    <w:rPr>
                      <w:sz w:val="20"/>
                    </w:rPr>
                  </w:pPr>
                  <w:r w:rsidRPr="00F44143">
                    <w:rPr>
                      <w:sz w:val="20"/>
                    </w:rPr>
                    <w:t xml:space="preserve">- </w:t>
                  </w:r>
                  <w:r w:rsidRPr="00F44143">
                    <w:rPr>
                      <w:sz w:val="20"/>
                      <w:lang w:val="en"/>
                    </w:rPr>
                    <w:t>Separate thousands by commas</w:t>
                  </w:r>
                </w:p>
                <w:p w14:paraId="5FD30E4E" w14:textId="49BEEFFE" w:rsidR="007640AE" w:rsidRPr="00F44143" w:rsidRDefault="004820BF" w:rsidP="004820BF">
                  <w:pPr>
                    <w:jc w:val="left"/>
                    <w:rPr>
                      <w:sz w:val="20"/>
                    </w:rPr>
                  </w:pPr>
                  <w:r w:rsidRPr="00F44143">
                    <w:rPr>
                      <w:sz w:val="20"/>
                    </w:rPr>
                    <w:t>- Right-aligned</w:t>
                  </w:r>
                </w:p>
              </w:tc>
              <w:tc>
                <w:tcPr>
                  <w:tcW w:w="2160" w:type="dxa"/>
                  <w:vAlign w:val="center"/>
                </w:tcPr>
                <w:p w14:paraId="3ED8B95A" w14:textId="77777777" w:rsidR="007640AE" w:rsidRPr="00F44143" w:rsidRDefault="007640AE" w:rsidP="007640AE">
                  <w:pPr>
                    <w:jc w:val="left"/>
                    <w:rPr>
                      <w:sz w:val="20"/>
                    </w:rPr>
                  </w:pPr>
                  <w:r w:rsidRPr="00F44143">
                    <w:rPr>
                      <w:sz w:val="20"/>
                    </w:rPr>
                    <w:t>5</w:t>
                  </w:r>
                </w:p>
              </w:tc>
            </w:tr>
            <w:tr w:rsidR="007640AE" w:rsidRPr="00F44143" w14:paraId="2B362A56" w14:textId="77777777" w:rsidTr="00B876E2">
              <w:tc>
                <w:tcPr>
                  <w:tcW w:w="625" w:type="dxa"/>
                  <w:vAlign w:val="center"/>
                </w:tcPr>
                <w:p w14:paraId="3B298478" w14:textId="77777777" w:rsidR="007640AE" w:rsidRPr="00F44143" w:rsidRDefault="007640AE" w:rsidP="007640AE">
                  <w:pPr>
                    <w:pStyle w:val="ListParagraph"/>
                    <w:numPr>
                      <w:ilvl w:val="0"/>
                      <w:numId w:val="35"/>
                    </w:numPr>
                    <w:spacing w:before="60" w:line="240" w:lineRule="auto"/>
                    <w:jc w:val="left"/>
                    <w:rPr>
                      <w:sz w:val="20"/>
                    </w:rPr>
                  </w:pPr>
                </w:p>
              </w:tc>
              <w:tc>
                <w:tcPr>
                  <w:tcW w:w="1350" w:type="dxa"/>
                  <w:vAlign w:val="center"/>
                </w:tcPr>
                <w:p w14:paraId="42CBC89C" w14:textId="77777777" w:rsidR="007640AE" w:rsidRPr="00F44143" w:rsidRDefault="007640AE" w:rsidP="007640AE">
                  <w:pPr>
                    <w:jc w:val="left"/>
                    <w:rPr>
                      <w:sz w:val="20"/>
                    </w:rPr>
                  </w:pPr>
                  <w:r w:rsidRPr="00F44143">
                    <w:rPr>
                      <w:sz w:val="20"/>
                    </w:rPr>
                    <w:t>Amount</w:t>
                  </w:r>
                </w:p>
              </w:tc>
              <w:tc>
                <w:tcPr>
                  <w:tcW w:w="2250" w:type="dxa"/>
                  <w:vAlign w:val="center"/>
                </w:tcPr>
                <w:p w14:paraId="1EDBDA6C" w14:textId="77777777" w:rsidR="007640AE" w:rsidRPr="00F44143" w:rsidRDefault="007640AE" w:rsidP="007640AE">
                  <w:pPr>
                    <w:jc w:val="left"/>
                    <w:rPr>
                      <w:sz w:val="20"/>
                    </w:rPr>
                  </w:pPr>
                  <w:r w:rsidRPr="00F44143">
                    <w:rPr>
                      <w:sz w:val="20"/>
                      <w:lang w:val="en"/>
                    </w:rPr>
                    <w:t>Total price of the corresponding product</w:t>
                  </w:r>
                </w:p>
              </w:tc>
              <w:tc>
                <w:tcPr>
                  <w:tcW w:w="2700" w:type="dxa"/>
                  <w:vAlign w:val="center"/>
                </w:tcPr>
                <w:p w14:paraId="6075137A" w14:textId="77777777" w:rsidR="007640AE" w:rsidRPr="00F44143" w:rsidRDefault="007640AE" w:rsidP="007640AE">
                  <w:pPr>
                    <w:jc w:val="left"/>
                    <w:rPr>
                      <w:sz w:val="20"/>
                    </w:rPr>
                  </w:pPr>
                  <w:r w:rsidRPr="00F44143">
                    <w:rPr>
                      <w:sz w:val="20"/>
                    </w:rPr>
                    <w:t>- Positive integer</w:t>
                  </w:r>
                </w:p>
                <w:p w14:paraId="06790E8F" w14:textId="77777777" w:rsidR="007640AE" w:rsidRPr="00F44143" w:rsidRDefault="007640AE" w:rsidP="007640AE">
                  <w:pPr>
                    <w:jc w:val="left"/>
                    <w:rPr>
                      <w:sz w:val="20"/>
                    </w:rPr>
                  </w:pPr>
                  <w:r w:rsidRPr="00F44143">
                    <w:rPr>
                      <w:sz w:val="20"/>
                    </w:rPr>
                    <w:t xml:space="preserve">- </w:t>
                  </w:r>
                  <w:r w:rsidRPr="00F44143">
                    <w:rPr>
                      <w:sz w:val="20"/>
                      <w:lang w:val="en"/>
                    </w:rPr>
                    <w:t>Separate thousands by commas</w:t>
                  </w:r>
                </w:p>
                <w:p w14:paraId="73571B3A" w14:textId="6D303241" w:rsidR="007640AE" w:rsidRPr="00F44143" w:rsidRDefault="007640AE" w:rsidP="007640AE">
                  <w:pPr>
                    <w:jc w:val="left"/>
                    <w:rPr>
                      <w:sz w:val="20"/>
                    </w:rPr>
                  </w:pPr>
                  <w:r w:rsidRPr="00F44143">
                    <w:rPr>
                      <w:sz w:val="20"/>
                    </w:rPr>
                    <w:t>- Right-aligned</w:t>
                  </w:r>
                </w:p>
              </w:tc>
              <w:tc>
                <w:tcPr>
                  <w:tcW w:w="2160" w:type="dxa"/>
                  <w:vAlign w:val="center"/>
                </w:tcPr>
                <w:p w14:paraId="6FBC7089" w14:textId="77777777" w:rsidR="007640AE" w:rsidRPr="00F44143" w:rsidRDefault="007640AE" w:rsidP="007640AE">
                  <w:pPr>
                    <w:jc w:val="left"/>
                    <w:rPr>
                      <w:sz w:val="20"/>
                    </w:rPr>
                  </w:pPr>
                  <w:r w:rsidRPr="00F44143">
                    <w:rPr>
                      <w:sz w:val="20"/>
                    </w:rPr>
                    <w:t>500,000</w:t>
                  </w:r>
                </w:p>
              </w:tc>
            </w:tr>
            <w:tr w:rsidR="007640AE" w:rsidRPr="00F44143" w14:paraId="39A13619" w14:textId="77777777" w:rsidTr="00B876E2">
              <w:tc>
                <w:tcPr>
                  <w:tcW w:w="625" w:type="dxa"/>
                  <w:vAlign w:val="center"/>
                </w:tcPr>
                <w:p w14:paraId="5802F4BD" w14:textId="77777777" w:rsidR="007640AE" w:rsidRPr="00F44143" w:rsidRDefault="007640AE" w:rsidP="007640AE">
                  <w:pPr>
                    <w:pStyle w:val="ListParagraph"/>
                    <w:numPr>
                      <w:ilvl w:val="0"/>
                      <w:numId w:val="35"/>
                    </w:numPr>
                    <w:spacing w:before="60" w:line="240" w:lineRule="auto"/>
                    <w:jc w:val="left"/>
                    <w:rPr>
                      <w:sz w:val="20"/>
                    </w:rPr>
                  </w:pPr>
                </w:p>
              </w:tc>
              <w:tc>
                <w:tcPr>
                  <w:tcW w:w="1350" w:type="dxa"/>
                  <w:vAlign w:val="center"/>
                </w:tcPr>
                <w:p w14:paraId="0473EC27" w14:textId="77777777" w:rsidR="007640AE" w:rsidRPr="00F44143" w:rsidRDefault="007640AE" w:rsidP="007640AE">
                  <w:pPr>
                    <w:jc w:val="left"/>
                    <w:rPr>
                      <w:sz w:val="20"/>
                    </w:rPr>
                  </w:pPr>
                  <w:r w:rsidRPr="00F44143">
                    <w:rPr>
                      <w:sz w:val="20"/>
                    </w:rPr>
                    <w:t>Subtotal before VAT</w:t>
                  </w:r>
                </w:p>
              </w:tc>
              <w:tc>
                <w:tcPr>
                  <w:tcW w:w="2250" w:type="dxa"/>
                  <w:vAlign w:val="center"/>
                </w:tcPr>
                <w:p w14:paraId="6E374073" w14:textId="77777777" w:rsidR="007640AE" w:rsidRPr="00F44143" w:rsidRDefault="007640AE" w:rsidP="007640AE">
                  <w:pPr>
                    <w:jc w:val="left"/>
                    <w:rPr>
                      <w:sz w:val="20"/>
                    </w:rPr>
                  </w:pPr>
                  <w:r w:rsidRPr="00F44143">
                    <w:rPr>
                      <w:sz w:val="20"/>
                      <w:lang w:val="en"/>
                    </w:rPr>
                    <w:t>Total price in the cart before VAT</w:t>
                  </w:r>
                </w:p>
              </w:tc>
              <w:tc>
                <w:tcPr>
                  <w:tcW w:w="2700" w:type="dxa"/>
                  <w:vAlign w:val="center"/>
                </w:tcPr>
                <w:p w14:paraId="3C536FE5" w14:textId="77777777" w:rsidR="007640AE" w:rsidRPr="00F44143" w:rsidRDefault="007640AE" w:rsidP="007640AE">
                  <w:pPr>
                    <w:jc w:val="left"/>
                    <w:rPr>
                      <w:sz w:val="20"/>
                    </w:rPr>
                  </w:pPr>
                  <w:r w:rsidRPr="00F44143">
                    <w:rPr>
                      <w:sz w:val="20"/>
                    </w:rPr>
                    <w:t>- Positive integer</w:t>
                  </w:r>
                </w:p>
                <w:p w14:paraId="67F886B8" w14:textId="77777777" w:rsidR="007640AE" w:rsidRPr="00F44143" w:rsidRDefault="007640AE" w:rsidP="007640AE">
                  <w:pPr>
                    <w:jc w:val="left"/>
                    <w:rPr>
                      <w:sz w:val="20"/>
                    </w:rPr>
                  </w:pPr>
                  <w:r w:rsidRPr="00F44143">
                    <w:rPr>
                      <w:sz w:val="20"/>
                    </w:rPr>
                    <w:t xml:space="preserve">- </w:t>
                  </w:r>
                  <w:r w:rsidRPr="00F44143">
                    <w:rPr>
                      <w:sz w:val="20"/>
                      <w:lang w:val="en"/>
                    </w:rPr>
                    <w:t>Separate thousands by commas</w:t>
                  </w:r>
                </w:p>
                <w:p w14:paraId="58B06307" w14:textId="44553B94" w:rsidR="007640AE" w:rsidRPr="00F44143" w:rsidRDefault="007640AE" w:rsidP="007640AE">
                  <w:pPr>
                    <w:jc w:val="left"/>
                    <w:rPr>
                      <w:sz w:val="20"/>
                    </w:rPr>
                  </w:pPr>
                  <w:r w:rsidRPr="00F44143">
                    <w:rPr>
                      <w:sz w:val="20"/>
                    </w:rPr>
                    <w:t>- Right-aligned</w:t>
                  </w:r>
                </w:p>
              </w:tc>
              <w:tc>
                <w:tcPr>
                  <w:tcW w:w="2160" w:type="dxa"/>
                  <w:vAlign w:val="center"/>
                </w:tcPr>
                <w:p w14:paraId="01D3E913" w14:textId="77777777" w:rsidR="007640AE" w:rsidRPr="00F44143" w:rsidRDefault="007640AE" w:rsidP="007640AE">
                  <w:pPr>
                    <w:jc w:val="left"/>
                    <w:rPr>
                      <w:sz w:val="20"/>
                    </w:rPr>
                  </w:pPr>
                  <w:r w:rsidRPr="00F44143">
                    <w:rPr>
                      <w:sz w:val="20"/>
                    </w:rPr>
                    <w:t>500,000</w:t>
                  </w:r>
                </w:p>
              </w:tc>
            </w:tr>
            <w:tr w:rsidR="007640AE" w:rsidRPr="00F44143" w14:paraId="66A7D4B1" w14:textId="77777777" w:rsidTr="00B876E2">
              <w:tc>
                <w:tcPr>
                  <w:tcW w:w="625" w:type="dxa"/>
                  <w:vAlign w:val="center"/>
                </w:tcPr>
                <w:p w14:paraId="78A53FC3" w14:textId="77777777" w:rsidR="007640AE" w:rsidRPr="00F44143" w:rsidRDefault="007640AE" w:rsidP="007640AE">
                  <w:pPr>
                    <w:pStyle w:val="ListParagraph"/>
                    <w:numPr>
                      <w:ilvl w:val="0"/>
                      <w:numId w:val="35"/>
                    </w:numPr>
                    <w:spacing w:before="60" w:line="240" w:lineRule="auto"/>
                    <w:jc w:val="left"/>
                    <w:rPr>
                      <w:sz w:val="20"/>
                    </w:rPr>
                  </w:pPr>
                </w:p>
              </w:tc>
              <w:tc>
                <w:tcPr>
                  <w:tcW w:w="1350" w:type="dxa"/>
                  <w:vAlign w:val="center"/>
                </w:tcPr>
                <w:p w14:paraId="768C1525" w14:textId="77777777" w:rsidR="007640AE" w:rsidRPr="00F44143" w:rsidRDefault="007640AE" w:rsidP="007640AE">
                  <w:pPr>
                    <w:jc w:val="left"/>
                    <w:rPr>
                      <w:sz w:val="20"/>
                    </w:rPr>
                  </w:pPr>
                  <w:r w:rsidRPr="00F44143">
                    <w:rPr>
                      <w:sz w:val="20"/>
                    </w:rPr>
                    <w:t>Subtotal</w:t>
                  </w:r>
                </w:p>
              </w:tc>
              <w:tc>
                <w:tcPr>
                  <w:tcW w:w="2250" w:type="dxa"/>
                  <w:vAlign w:val="center"/>
                </w:tcPr>
                <w:p w14:paraId="77142FA3" w14:textId="77777777" w:rsidR="007640AE" w:rsidRPr="00F44143" w:rsidRDefault="007640AE" w:rsidP="007640AE">
                  <w:pPr>
                    <w:jc w:val="left"/>
                    <w:rPr>
                      <w:sz w:val="20"/>
                    </w:rPr>
                  </w:pPr>
                  <w:r w:rsidRPr="00F44143">
                    <w:rPr>
                      <w:sz w:val="20"/>
                      <w:lang w:val="en"/>
                    </w:rPr>
                    <w:t>Total price in the cart including VAT</w:t>
                  </w:r>
                </w:p>
              </w:tc>
              <w:tc>
                <w:tcPr>
                  <w:tcW w:w="2700" w:type="dxa"/>
                  <w:vAlign w:val="center"/>
                </w:tcPr>
                <w:p w14:paraId="25B91715" w14:textId="77777777" w:rsidR="007640AE" w:rsidRPr="00F44143" w:rsidRDefault="007640AE" w:rsidP="007640AE">
                  <w:pPr>
                    <w:jc w:val="left"/>
                    <w:rPr>
                      <w:sz w:val="20"/>
                    </w:rPr>
                  </w:pPr>
                  <w:r w:rsidRPr="00F44143">
                    <w:rPr>
                      <w:sz w:val="20"/>
                    </w:rPr>
                    <w:t>- Positive integer</w:t>
                  </w:r>
                </w:p>
                <w:p w14:paraId="48B74197" w14:textId="77777777" w:rsidR="007640AE" w:rsidRPr="00F44143" w:rsidRDefault="007640AE" w:rsidP="007640AE">
                  <w:pPr>
                    <w:jc w:val="left"/>
                    <w:rPr>
                      <w:sz w:val="20"/>
                    </w:rPr>
                  </w:pPr>
                  <w:r w:rsidRPr="00F44143">
                    <w:rPr>
                      <w:sz w:val="20"/>
                    </w:rPr>
                    <w:t xml:space="preserve">- </w:t>
                  </w:r>
                  <w:r w:rsidRPr="00F44143">
                    <w:rPr>
                      <w:sz w:val="20"/>
                      <w:lang w:val="en"/>
                    </w:rPr>
                    <w:t>Separate thousands by commas</w:t>
                  </w:r>
                </w:p>
                <w:p w14:paraId="5C748284" w14:textId="395C2A34" w:rsidR="007640AE" w:rsidRPr="00F44143" w:rsidRDefault="007640AE" w:rsidP="007640AE">
                  <w:pPr>
                    <w:jc w:val="left"/>
                    <w:rPr>
                      <w:sz w:val="20"/>
                    </w:rPr>
                  </w:pPr>
                  <w:r w:rsidRPr="00F44143">
                    <w:rPr>
                      <w:sz w:val="20"/>
                    </w:rPr>
                    <w:t>- Right-aligned</w:t>
                  </w:r>
                </w:p>
              </w:tc>
              <w:tc>
                <w:tcPr>
                  <w:tcW w:w="2160" w:type="dxa"/>
                  <w:vAlign w:val="center"/>
                </w:tcPr>
                <w:p w14:paraId="7CBFD6FE" w14:textId="77777777" w:rsidR="007640AE" w:rsidRPr="00F44143" w:rsidRDefault="007640AE" w:rsidP="007640AE">
                  <w:pPr>
                    <w:jc w:val="left"/>
                    <w:rPr>
                      <w:sz w:val="20"/>
                    </w:rPr>
                  </w:pPr>
                  <w:r w:rsidRPr="00F44143">
                    <w:rPr>
                      <w:sz w:val="20"/>
                    </w:rPr>
                    <w:t>550,000</w:t>
                  </w:r>
                </w:p>
              </w:tc>
            </w:tr>
            <w:tr w:rsidR="007640AE" w:rsidRPr="00F44143" w14:paraId="03549D18" w14:textId="77777777" w:rsidTr="00B876E2">
              <w:tc>
                <w:tcPr>
                  <w:tcW w:w="625" w:type="dxa"/>
                  <w:vAlign w:val="center"/>
                </w:tcPr>
                <w:p w14:paraId="4F978568" w14:textId="77777777" w:rsidR="007640AE" w:rsidRPr="00F44143" w:rsidRDefault="007640AE" w:rsidP="007640AE">
                  <w:pPr>
                    <w:pStyle w:val="ListParagraph"/>
                    <w:numPr>
                      <w:ilvl w:val="0"/>
                      <w:numId w:val="35"/>
                    </w:numPr>
                    <w:spacing w:before="60" w:line="240" w:lineRule="auto"/>
                    <w:jc w:val="left"/>
                    <w:rPr>
                      <w:sz w:val="20"/>
                    </w:rPr>
                  </w:pPr>
                </w:p>
              </w:tc>
              <w:tc>
                <w:tcPr>
                  <w:tcW w:w="1350" w:type="dxa"/>
                  <w:vAlign w:val="center"/>
                </w:tcPr>
                <w:p w14:paraId="02E5D155" w14:textId="77777777" w:rsidR="007640AE" w:rsidRPr="00F44143" w:rsidRDefault="007640AE" w:rsidP="007640AE">
                  <w:pPr>
                    <w:jc w:val="left"/>
                    <w:rPr>
                      <w:sz w:val="20"/>
                    </w:rPr>
                  </w:pPr>
                  <w:r w:rsidRPr="00F44143">
                    <w:rPr>
                      <w:sz w:val="20"/>
                    </w:rPr>
                    <w:t>Shipping fee</w:t>
                  </w:r>
                </w:p>
              </w:tc>
              <w:tc>
                <w:tcPr>
                  <w:tcW w:w="2250" w:type="dxa"/>
                  <w:vAlign w:val="center"/>
                </w:tcPr>
                <w:p w14:paraId="459C6898" w14:textId="77777777" w:rsidR="007640AE" w:rsidRPr="00F44143" w:rsidRDefault="007640AE" w:rsidP="007640AE">
                  <w:pPr>
                    <w:jc w:val="left"/>
                    <w:rPr>
                      <w:sz w:val="20"/>
                    </w:rPr>
                  </w:pPr>
                </w:p>
              </w:tc>
              <w:tc>
                <w:tcPr>
                  <w:tcW w:w="2700" w:type="dxa"/>
                  <w:vAlign w:val="center"/>
                </w:tcPr>
                <w:p w14:paraId="70A19A41" w14:textId="77777777" w:rsidR="007640AE" w:rsidRPr="00F44143" w:rsidRDefault="007640AE" w:rsidP="007640AE">
                  <w:pPr>
                    <w:jc w:val="left"/>
                    <w:rPr>
                      <w:sz w:val="20"/>
                    </w:rPr>
                  </w:pPr>
                  <w:r w:rsidRPr="00F44143">
                    <w:rPr>
                      <w:sz w:val="20"/>
                    </w:rPr>
                    <w:t>- Positive integer</w:t>
                  </w:r>
                </w:p>
                <w:p w14:paraId="02A79B54" w14:textId="77777777" w:rsidR="007640AE" w:rsidRPr="00F44143" w:rsidRDefault="007640AE" w:rsidP="007640AE">
                  <w:pPr>
                    <w:jc w:val="left"/>
                    <w:rPr>
                      <w:sz w:val="20"/>
                    </w:rPr>
                  </w:pPr>
                  <w:r w:rsidRPr="00F44143">
                    <w:rPr>
                      <w:sz w:val="20"/>
                    </w:rPr>
                    <w:t xml:space="preserve">- </w:t>
                  </w:r>
                  <w:r w:rsidRPr="00F44143">
                    <w:rPr>
                      <w:sz w:val="20"/>
                      <w:lang w:val="en"/>
                    </w:rPr>
                    <w:t>Separate thousands by commas</w:t>
                  </w:r>
                </w:p>
                <w:p w14:paraId="1C656A56" w14:textId="72FE8A01" w:rsidR="007640AE" w:rsidRPr="00F44143" w:rsidRDefault="007640AE" w:rsidP="007640AE">
                  <w:pPr>
                    <w:jc w:val="left"/>
                    <w:rPr>
                      <w:sz w:val="20"/>
                    </w:rPr>
                  </w:pPr>
                  <w:r w:rsidRPr="00F44143">
                    <w:rPr>
                      <w:sz w:val="20"/>
                    </w:rPr>
                    <w:t>- Right-aligned</w:t>
                  </w:r>
                </w:p>
              </w:tc>
              <w:tc>
                <w:tcPr>
                  <w:tcW w:w="2160" w:type="dxa"/>
                  <w:vAlign w:val="center"/>
                </w:tcPr>
                <w:p w14:paraId="79AD2AEC" w14:textId="77777777" w:rsidR="007640AE" w:rsidRPr="00F44143" w:rsidRDefault="007640AE" w:rsidP="007640AE">
                  <w:pPr>
                    <w:jc w:val="left"/>
                    <w:rPr>
                      <w:sz w:val="20"/>
                    </w:rPr>
                  </w:pPr>
                  <w:r w:rsidRPr="00F44143">
                    <w:rPr>
                      <w:sz w:val="20"/>
                    </w:rPr>
                    <w:t>40,000</w:t>
                  </w:r>
                </w:p>
              </w:tc>
            </w:tr>
            <w:bookmarkEnd w:id="29"/>
          </w:tbl>
          <w:p w14:paraId="601B50D9" w14:textId="77777777" w:rsidR="007C4940" w:rsidRPr="00F44143" w:rsidRDefault="007C4940" w:rsidP="00B876E2">
            <w:pPr>
              <w:rPr>
                <w:b/>
                <w:bCs/>
                <w:sz w:val="6"/>
                <w:szCs w:val="8"/>
                <w:lang w:val="en-US"/>
              </w:rPr>
            </w:pPr>
          </w:p>
          <w:p w14:paraId="12F97858" w14:textId="77777777" w:rsidR="007C4940" w:rsidRPr="00F44143" w:rsidRDefault="007C4940" w:rsidP="00B876E2">
            <w:pPr>
              <w:rPr>
                <w:b/>
                <w:bCs/>
                <w:sz w:val="6"/>
                <w:szCs w:val="8"/>
                <w:lang w:val="en-US"/>
              </w:rPr>
            </w:pPr>
          </w:p>
          <w:p w14:paraId="078A747B" w14:textId="77777777" w:rsidR="007C4940" w:rsidRPr="00F44143" w:rsidRDefault="007C4940" w:rsidP="00B876E2">
            <w:pPr>
              <w:pStyle w:val="Caption"/>
              <w:keepNext/>
              <w:rPr>
                <w:bCs/>
                <w:szCs w:val="24"/>
                <w:lang w:val="en-US"/>
              </w:rPr>
            </w:pPr>
            <w:r w:rsidRPr="00F44143">
              <w:t>Table 4 -</w:t>
            </w:r>
            <w:r w:rsidRPr="00F44143">
              <w:rPr>
                <w:lang w:val="en-US"/>
              </w:rPr>
              <w:t xml:space="preserve"> </w:t>
            </w:r>
            <w:r w:rsidRPr="00F44143">
              <w:rPr>
                <w:bCs/>
                <w:szCs w:val="24"/>
              </w:rPr>
              <w:t>general information of order and transaction inf</w:t>
            </w:r>
            <w:r w:rsidRPr="00F44143">
              <w:rPr>
                <w:bCs/>
                <w:szCs w:val="24"/>
                <w:lang w:val="en-US"/>
              </w:rPr>
              <w:t>o</w:t>
            </w:r>
          </w:p>
          <w:tbl>
            <w:tblPr>
              <w:tblStyle w:val="TableGrid"/>
              <w:tblW w:w="9355" w:type="dxa"/>
              <w:tblLook w:val="04A0" w:firstRow="1" w:lastRow="0" w:firstColumn="1" w:lastColumn="0" w:noHBand="0" w:noVBand="1"/>
            </w:tblPr>
            <w:tblGrid>
              <w:gridCol w:w="510"/>
              <w:gridCol w:w="1691"/>
              <w:gridCol w:w="2186"/>
              <w:gridCol w:w="2880"/>
              <w:gridCol w:w="2088"/>
            </w:tblGrid>
            <w:tr w:rsidR="007C4940" w:rsidRPr="00F44143" w14:paraId="3055E817" w14:textId="77777777" w:rsidTr="00B876E2">
              <w:tc>
                <w:tcPr>
                  <w:tcW w:w="510" w:type="dxa"/>
                  <w:shd w:val="clear" w:color="auto" w:fill="E5B8B7" w:themeFill="accent2" w:themeFillTint="66"/>
                  <w:vAlign w:val="center"/>
                </w:tcPr>
                <w:p w14:paraId="65A3421C" w14:textId="77777777" w:rsidR="007C4940" w:rsidRPr="00F44143" w:rsidRDefault="007C4940" w:rsidP="00B876E2">
                  <w:pPr>
                    <w:jc w:val="center"/>
                    <w:rPr>
                      <w:b/>
                      <w:bCs/>
                      <w:sz w:val="20"/>
                    </w:rPr>
                  </w:pPr>
                  <w:r w:rsidRPr="00F44143">
                    <w:rPr>
                      <w:b/>
                      <w:bCs/>
                      <w:sz w:val="20"/>
                    </w:rPr>
                    <w:t>No</w:t>
                  </w:r>
                </w:p>
              </w:tc>
              <w:tc>
                <w:tcPr>
                  <w:tcW w:w="1691" w:type="dxa"/>
                  <w:shd w:val="clear" w:color="auto" w:fill="E5B8B7" w:themeFill="accent2" w:themeFillTint="66"/>
                  <w:vAlign w:val="center"/>
                </w:tcPr>
                <w:p w14:paraId="432C2B8D" w14:textId="77777777" w:rsidR="007C4940" w:rsidRPr="00F44143" w:rsidRDefault="007C4940" w:rsidP="00B876E2">
                  <w:pPr>
                    <w:jc w:val="center"/>
                    <w:rPr>
                      <w:b/>
                      <w:bCs/>
                      <w:sz w:val="20"/>
                    </w:rPr>
                  </w:pPr>
                  <w:r w:rsidRPr="00F44143">
                    <w:rPr>
                      <w:b/>
                      <w:bCs/>
                      <w:sz w:val="20"/>
                    </w:rPr>
                    <w:t>Data fields</w:t>
                  </w:r>
                </w:p>
              </w:tc>
              <w:tc>
                <w:tcPr>
                  <w:tcW w:w="2186" w:type="dxa"/>
                  <w:shd w:val="clear" w:color="auto" w:fill="E5B8B7" w:themeFill="accent2" w:themeFillTint="66"/>
                  <w:vAlign w:val="center"/>
                </w:tcPr>
                <w:p w14:paraId="108F91F9" w14:textId="77777777" w:rsidR="007C4940" w:rsidRPr="00F44143" w:rsidRDefault="007C4940" w:rsidP="00B876E2">
                  <w:pPr>
                    <w:jc w:val="center"/>
                    <w:rPr>
                      <w:b/>
                      <w:bCs/>
                      <w:sz w:val="20"/>
                    </w:rPr>
                  </w:pPr>
                  <w:r w:rsidRPr="00F44143">
                    <w:rPr>
                      <w:b/>
                      <w:bCs/>
                      <w:sz w:val="20"/>
                    </w:rPr>
                    <w:t>Description</w:t>
                  </w:r>
                </w:p>
              </w:tc>
              <w:tc>
                <w:tcPr>
                  <w:tcW w:w="2880" w:type="dxa"/>
                  <w:shd w:val="clear" w:color="auto" w:fill="E5B8B7" w:themeFill="accent2" w:themeFillTint="66"/>
                  <w:vAlign w:val="center"/>
                </w:tcPr>
                <w:p w14:paraId="6EDFB773" w14:textId="77777777" w:rsidR="007C4940" w:rsidRPr="00F44143" w:rsidRDefault="007C4940" w:rsidP="00B876E2">
                  <w:pPr>
                    <w:jc w:val="center"/>
                    <w:rPr>
                      <w:b/>
                      <w:bCs/>
                      <w:sz w:val="20"/>
                    </w:rPr>
                  </w:pPr>
                  <w:r w:rsidRPr="00F44143">
                    <w:rPr>
                      <w:b/>
                      <w:bCs/>
                      <w:sz w:val="20"/>
                    </w:rPr>
                    <w:t>Display format</w:t>
                  </w:r>
                </w:p>
              </w:tc>
              <w:tc>
                <w:tcPr>
                  <w:tcW w:w="2088" w:type="dxa"/>
                  <w:shd w:val="clear" w:color="auto" w:fill="E5B8B7" w:themeFill="accent2" w:themeFillTint="66"/>
                  <w:vAlign w:val="center"/>
                </w:tcPr>
                <w:p w14:paraId="178DA73F" w14:textId="77777777" w:rsidR="007C4940" w:rsidRPr="00F44143" w:rsidRDefault="007C4940" w:rsidP="00B876E2">
                  <w:pPr>
                    <w:jc w:val="center"/>
                    <w:rPr>
                      <w:b/>
                      <w:bCs/>
                      <w:sz w:val="20"/>
                    </w:rPr>
                  </w:pPr>
                  <w:r w:rsidRPr="00F44143">
                    <w:rPr>
                      <w:b/>
                      <w:bCs/>
                      <w:sz w:val="20"/>
                    </w:rPr>
                    <w:t>Example</w:t>
                  </w:r>
                </w:p>
              </w:tc>
            </w:tr>
            <w:tr w:rsidR="007C4940" w:rsidRPr="00F44143" w14:paraId="1CC08B4D" w14:textId="77777777" w:rsidTr="00B876E2">
              <w:tc>
                <w:tcPr>
                  <w:tcW w:w="510" w:type="dxa"/>
                  <w:vAlign w:val="center"/>
                </w:tcPr>
                <w:p w14:paraId="6AB589C7" w14:textId="77777777" w:rsidR="007C4940" w:rsidRPr="00F44143" w:rsidRDefault="007C4940" w:rsidP="00B876E2">
                  <w:pPr>
                    <w:jc w:val="left"/>
                    <w:rPr>
                      <w:sz w:val="20"/>
                      <w:lang w:val="en-US"/>
                    </w:rPr>
                  </w:pPr>
                  <w:r w:rsidRPr="00F44143">
                    <w:rPr>
                      <w:sz w:val="20"/>
                    </w:rPr>
                    <w:t>1</w:t>
                  </w:r>
                  <w:r w:rsidRPr="00F44143">
                    <w:rPr>
                      <w:sz w:val="20"/>
                      <w:lang w:val="en-US"/>
                    </w:rPr>
                    <w:t>.</w:t>
                  </w:r>
                </w:p>
              </w:tc>
              <w:tc>
                <w:tcPr>
                  <w:tcW w:w="1691" w:type="dxa"/>
                  <w:vAlign w:val="center"/>
                </w:tcPr>
                <w:p w14:paraId="517385D0" w14:textId="77777777" w:rsidR="007C4940" w:rsidRPr="00F44143" w:rsidRDefault="007C4940" w:rsidP="00B876E2">
                  <w:pPr>
                    <w:jc w:val="left"/>
                    <w:rPr>
                      <w:sz w:val="20"/>
                    </w:rPr>
                  </w:pPr>
                  <w:r w:rsidRPr="00F44143">
                    <w:rPr>
                      <w:sz w:val="20"/>
                    </w:rPr>
                    <w:t>Customer name</w:t>
                  </w:r>
                </w:p>
              </w:tc>
              <w:tc>
                <w:tcPr>
                  <w:tcW w:w="2186" w:type="dxa"/>
                  <w:vAlign w:val="center"/>
                </w:tcPr>
                <w:p w14:paraId="57E15354" w14:textId="77777777" w:rsidR="007C4940" w:rsidRPr="00F44143" w:rsidRDefault="007C4940" w:rsidP="00B876E2">
                  <w:pPr>
                    <w:jc w:val="left"/>
                    <w:rPr>
                      <w:sz w:val="20"/>
                    </w:rPr>
                  </w:pPr>
                </w:p>
              </w:tc>
              <w:tc>
                <w:tcPr>
                  <w:tcW w:w="2880" w:type="dxa"/>
                  <w:vAlign w:val="center"/>
                </w:tcPr>
                <w:p w14:paraId="7A46A464" w14:textId="77777777" w:rsidR="007C4940" w:rsidRPr="00F44143" w:rsidRDefault="007C4940" w:rsidP="00B876E2">
                  <w:pPr>
                    <w:jc w:val="left"/>
                    <w:rPr>
                      <w:sz w:val="20"/>
                    </w:rPr>
                  </w:pPr>
                </w:p>
              </w:tc>
              <w:tc>
                <w:tcPr>
                  <w:tcW w:w="2088" w:type="dxa"/>
                  <w:vAlign w:val="center"/>
                </w:tcPr>
                <w:p w14:paraId="031D793B" w14:textId="49D21B7B" w:rsidR="007C4940" w:rsidRPr="00A94D1A" w:rsidRDefault="00A94D1A" w:rsidP="00B876E2">
                  <w:pPr>
                    <w:jc w:val="left"/>
                    <w:rPr>
                      <w:sz w:val="20"/>
                      <w:lang w:val="en-US"/>
                    </w:rPr>
                  </w:pPr>
                  <w:r>
                    <w:rPr>
                      <w:sz w:val="20"/>
                      <w:lang w:val="en-US"/>
                    </w:rPr>
                    <w:t>NGUYEN DUC THANG</w:t>
                  </w:r>
                </w:p>
              </w:tc>
            </w:tr>
            <w:tr w:rsidR="007C4940" w:rsidRPr="00F44143" w14:paraId="78149DA5" w14:textId="77777777" w:rsidTr="00B876E2">
              <w:tc>
                <w:tcPr>
                  <w:tcW w:w="510" w:type="dxa"/>
                  <w:vAlign w:val="center"/>
                </w:tcPr>
                <w:p w14:paraId="21ACCBAA" w14:textId="77777777" w:rsidR="007C4940" w:rsidRPr="00F44143" w:rsidRDefault="007C4940" w:rsidP="00B876E2">
                  <w:pPr>
                    <w:jc w:val="left"/>
                    <w:rPr>
                      <w:sz w:val="20"/>
                      <w:lang w:val="en-US"/>
                    </w:rPr>
                  </w:pPr>
                  <w:r w:rsidRPr="00F44143">
                    <w:rPr>
                      <w:sz w:val="20"/>
                    </w:rPr>
                    <w:t>2</w:t>
                  </w:r>
                  <w:r w:rsidRPr="00F44143">
                    <w:rPr>
                      <w:sz w:val="20"/>
                      <w:lang w:val="en-US"/>
                    </w:rPr>
                    <w:t>.</w:t>
                  </w:r>
                </w:p>
              </w:tc>
              <w:tc>
                <w:tcPr>
                  <w:tcW w:w="1691" w:type="dxa"/>
                  <w:vAlign w:val="center"/>
                </w:tcPr>
                <w:p w14:paraId="7D0DF632" w14:textId="77777777" w:rsidR="007C4940" w:rsidRPr="00F44143" w:rsidRDefault="007C4940" w:rsidP="00B876E2">
                  <w:pPr>
                    <w:jc w:val="left"/>
                    <w:rPr>
                      <w:sz w:val="20"/>
                    </w:rPr>
                  </w:pPr>
                  <w:r w:rsidRPr="00F44143">
                    <w:rPr>
                      <w:sz w:val="20"/>
                    </w:rPr>
                    <w:t>Phone number</w:t>
                  </w:r>
                </w:p>
              </w:tc>
              <w:tc>
                <w:tcPr>
                  <w:tcW w:w="2186" w:type="dxa"/>
                  <w:vAlign w:val="center"/>
                </w:tcPr>
                <w:p w14:paraId="1BAADA45" w14:textId="77777777" w:rsidR="007C4940" w:rsidRPr="00F44143" w:rsidRDefault="007C4940" w:rsidP="00B876E2">
                  <w:pPr>
                    <w:jc w:val="left"/>
                    <w:rPr>
                      <w:sz w:val="20"/>
                    </w:rPr>
                  </w:pPr>
                </w:p>
              </w:tc>
              <w:tc>
                <w:tcPr>
                  <w:tcW w:w="2880" w:type="dxa"/>
                  <w:vAlign w:val="center"/>
                </w:tcPr>
                <w:p w14:paraId="04845785" w14:textId="77777777" w:rsidR="007C4940" w:rsidRPr="00F44143" w:rsidRDefault="007C4940" w:rsidP="00B876E2">
                  <w:pPr>
                    <w:jc w:val="left"/>
                    <w:rPr>
                      <w:sz w:val="20"/>
                    </w:rPr>
                  </w:pPr>
                </w:p>
              </w:tc>
              <w:tc>
                <w:tcPr>
                  <w:tcW w:w="2088" w:type="dxa"/>
                  <w:vAlign w:val="center"/>
                </w:tcPr>
                <w:p w14:paraId="641E439C" w14:textId="6C4647E1" w:rsidR="007C4940" w:rsidRPr="00A94D1A" w:rsidRDefault="00A94D1A" w:rsidP="00B876E2">
                  <w:pPr>
                    <w:jc w:val="left"/>
                    <w:rPr>
                      <w:sz w:val="20"/>
                      <w:lang w:val="en-US"/>
                    </w:rPr>
                  </w:pPr>
                  <w:r>
                    <w:rPr>
                      <w:sz w:val="20"/>
                      <w:lang w:val="en-US"/>
                    </w:rPr>
                    <w:t>0915486681</w:t>
                  </w:r>
                </w:p>
              </w:tc>
            </w:tr>
            <w:tr w:rsidR="007C4940" w:rsidRPr="00F44143" w14:paraId="7C40470F" w14:textId="77777777" w:rsidTr="00B876E2">
              <w:tc>
                <w:tcPr>
                  <w:tcW w:w="510" w:type="dxa"/>
                  <w:vAlign w:val="center"/>
                </w:tcPr>
                <w:p w14:paraId="49F0CB50" w14:textId="77777777" w:rsidR="007C4940" w:rsidRPr="00F44143" w:rsidRDefault="007C4940" w:rsidP="00B876E2">
                  <w:pPr>
                    <w:jc w:val="left"/>
                    <w:rPr>
                      <w:sz w:val="20"/>
                      <w:lang w:val="en-US"/>
                    </w:rPr>
                  </w:pPr>
                  <w:r w:rsidRPr="00F44143">
                    <w:rPr>
                      <w:sz w:val="20"/>
                    </w:rPr>
                    <w:t>3</w:t>
                  </w:r>
                  <w:r w:rsidRPr="00F44143">
                    <w:rPr>
                      <w:sz w:val="20"/>
                      <w:lang w:val="en-US"/>
                    </w:rPr>
                    <w:t>.</w:t>
                  </w:r>
                </w:p>
              </w:tc>
              <w:tc>
                <w:tcPr>
                  <w:tcW w:w="1691" w:type="dxa"/>
                  <w:vAlign w:val="center"/>
                </w:tcPr>
                <w:p w14:paraId="35B48605" w14:textId="77777777" w:rsidR="007C4940" w:rsidRPr="00F44143" w:rsidRDefault="007C4940" w:rsidP="00B876E2">
                  <w:pPr>
                    <w:jc w:val="left"/>
                    <w:rPr>
                      <w:sz w:val="20"/>
                    </w:rPr>
                  </w:pPr>
                  <w:r w:rsidRPr="00F44143">
                    <w:rPr>
                      <w:sz w:val="20"/>
                    </w:rPr>
                    <w:t>Province</w:t>
                  </w:r>
                </w:p>
              </w:tc>
              <w:tc>
                <w:tcPr>
                  <w:tcW w:w="2186" w:type="dxa"/>
                  <w:vAlign w:val="center"/>
                </w:tcPr>
                <w:p w14:paraId="69862C01" w14:textId="77777777" w:rsidR="007C4940" w:rsidRPr="00F44143" w:rsidRDefault="007C4940" w:rsidP="00B876E2">
                  <w:pPr>
                    <w:jc w:val="left"/>
                    <w:rPr>
                      <w:sz w:val="20"/>
                    </w:rPr>
                  </w:pPr>
                  <w:r w:rsidRPr="00F44143">
                    <w:rPr>
                      <w:sz w:val="20"/>
                    </w:rPr>
                    <w:t>Choose from list</w:t>
                  </w:r>
                </w:p>
              </w:tc>
              <w:tc>
                <w:tcPr>
                  <w:tcW w:w="2880" w:type="dxa"/>
                  <w:vAlign w:val="center"/>
                </w:tcPr>
                <w:p w14:paraId="5B53196C" w14:textId="77777777" w:rsidR="007C4940" w:rsidRPr="00F44143" w:rsidRDefault="007C4940" w:rsidP="00B876E2">
                  <w:pPr>
                    <w:jc w:val="left"/>
                    <w:rPr>
                      <w:sz w:val="20"/>
                    </w:rPr>
                  </w:pPr>
                </w:p>
              </w:tc>
              <w:tc>
                <w:tcPr>
                  <w:tcW w:w="2088" w:type="dxa"/>
                  <w:vAlign w:val="center"/>
                </w:tcPr>
                <w:p w14:paraId="1E033621" w14:textId="77777777" w:rsidR="007C4940" w:rsidRPr="00F44143" w:rsidRDefault="007C4940" w:rsidP="00B876E2">
                  <w:pPr>
                    <w:jc w:val="left"/>
                    <w:rPr>
                      <w:sz w:val="20"/>
                    </w:rPr>
                  </w:pPr>
                  <w:r w:rsidRPr="00F44143">
                    <w:rPr>
                      <w:sz w:val="20"/>
                    </w:rPr>
                    <w:t>Ha Noi</w:t>
                  </w:r>
                </w:p>
              </w:tc>
            </w:tr>
            <w:tr w:rsidR="007C4940" w:rsidRPr="00F44143" w14:paraId="06E30506" w14:textId="77777777" w:rsidTr="00B876E2">
              <w:tc>
                <w:tcPr>
                  <w:tcW w:w="510" w:type="dxa"/>
                  <w:vAlign w:val="center"/>
                </w:tcPr>
                <w:p w14:paraId="48F2F7B2" w14:textId="77777777" w:rsidR="007C4940" w:rsidRPr="00F44143" w:rsidRDefault="007C4940" w:rsidP="00B876E2">
                  <w:pPr>
                    <w:jc w:val="left"/>
                    <w:rPr>
                      <w:sz w:val="20"/>
                      <w:lang w:val="en-US"/>
                    </w:rPr>
                  </w:pPr>
                  <w:r w:rsidRPr="00F44143">
                    <w:rPr>
                      <w:sz w:val="20"/>
                    </w:rPr>
                    <w:t>4</w:t>
                  </w:r>
                  <w:r w:rsidRPr="00F44143">
                    <w:rPr>
                      <w:sz w:val="20"/>
                      <w:lang w:val="en-US"/>
                    </w:rPr>
                    <w:t>.</w:t>
                  </w:r>
                </w:p>
              </w:tc>
              <w:tc>
                <w:tcPr>
                  <w:tcW w:w="1691" w:type="dxa"/>
                  <w:vAlign w:val="center"/>
                </w:tcPr>
                <w:p w14:paraId="2C153B36" w14:textId="77777777" w:rsidR="007C4940" w:rsidRPr="00F44143" w:rsidRDefault="007C4940" w:rsidP="00B876E2">
                  <w:pPr>
                    <w:jc w:val="left"/>
                    <w:rPr>
                      <w:sz w:val="20"/>
                    </w:rPr>
                  </w:pPr>
                  <w:r w:rsidRPr="00F44143">
                    <w:rPr>
                      <w:sz w:val="20"/>
                    </w:rPr>
                    <w:t>Address</w:t>
                  </w:r>
                </w:p>
              </w:tc>
              <w:tc>
                <w:tcPr>
                  <w:tcW w:w="2186" w:type="dxa"/>
                  <w:vAlign w:val="center"/>
                </w:tcPr>
                <w:p w14:paraId="458D4E66" w14:textId="77777777" w:rsidR="007C4940" w:rsidRPr="00F44143" w:rsidRDefault="007C4940" w:rsidP="00B876E2">
                  <w:pPr>
                    <w:jc w:val="left"/>
                    <w:rPr>
                      <w:sz w:val="20"/>
                    </w:rPr>
                  </w:pPr>
                </w:p>
              </w:tc>
              <w:tc>
                <w:tcPr>
                  <w:tcW w:w="2880" w:type="dxa"/>
                  <w:vAlign w:val="center"/>
                </w:tcPr>
                <w:p w14:paraId="59057958" w14:textId="77777777" w:rsidR="007C4940" w:rsidRPr="00F44143" w:rsidRDefault="007C4940" w:rsidP="00B876E2">
                  <w:pPr>
                    <w:jc w:val="left"/>
                    <w:rPr>
                      <w:sz w:val="20"/>
                    </w:rPr>
                  </w:pPr>
                </w:p>
              </w:tc>
              <w:tc>
                <w:tcPr>
                  <w:tcW w:w="2088" w:type="dxa"/>
                  <w:vAlign w:val="center"/>
                </w:tcPr>
                <w:p w14:paraId="420CFA16" w14:textId="0870A1BD" w:rsidR="007C4940" w:rsidRPr="00F44143" w:rsidRDefault="00A94D1A" w:rsidP="00B876E2">
                  <w:pPr>
                    <w:jc w:val="left"/>
                    <w:rPr>
                      <w:sz w:val="20"/>
                    </w:rPr>
                  </w:pPr>
                  <w:r>
                    <w:rPr>
                      <w:sz w:val="20"/>
                      <w:lang w:val="en-US"/>
                    </w:rPr>
                    <w:t>12, 34 Alley of Tran Thai Tong street. Cau Giay district</w:t>
                  </w:r>
                </w:p>
              </w:tc>
            </w:tr>
            <w:tr w:rsidR="007C4940" w:rsidRPr="00F44143" w14:paraId="545C2994" w14:textId="77777777" w:rsidTr="00B876E2">
              <w:tc>
                <w:tcPr>
                  <w:tcW w:w="510" w:type="dxa"/>
                  <w:vAlign w:val="center"/>
                </w:tcPr>
                <w:p w14:paraId="4E44614A" w14:textId="77777777" w:rsidR="007C4940" w:rsidRPr="00F44143" w:rsidRDefault="007C4940" w:rsidP="00B876E2">
                  <w:pPr>
                    <w:jc w:val="left"/>
                    <w:rPr>
                      <w:sz w:val="20"/>
                      <w:lang w:val="en-US"/>
                    </w:rPr>
                  </w:pPr>
                  <w:r w:rsidRPr="00F44143">
                    <w:rPr>
                      <w:sz w:val="20"/>
                    </w:rPr>
                    <w:t>5</w:t>
                  </w:r>
                  <w:r w:rsidRPr="00F44143">
                    <w:rPr>
                      <w:sz w:val="20"/>
                      <w:lang w:val="en-US"/>
                    </w:rPr>
                    <w:t>.</w:t>
                  </w:r>
                </w:p>
              </w:tc>
              <w:tc>
                <w:tcPr>
                  <w:tcW w:w="1691" w:type="dxa"/>
                  <w:vAlign w:val="center"/>
                </w:tcPr>
                <w:p w14:paraId="305530DF" w14:textId="77777777" w:rsidR="007C4940" w:rsidRPr="00F44143" w:rsidRDefault="007C4940" w:rsidP="00B876E2">
                  <w:pPr>
                    <w:jc w:val="left"/>
                    <w:rPr>
                      <w:sz w:val="20"/>
                    </w:rPr>
                  </w:pPr>
                  <w:r w:rsidRPr="00F44143">
                    <w:rPr>
                      <w:sz w:val="20"/>
                    </w:rPr>
                    <w:t>Total price</w:t>
                  </w:r>
                </w:p>
              </w:tc>
              <w:tc>
                <w:tcPr>
                  <w:tcW w:w="2186" w:type="dxa"/>
                  <w:vAlign w:val="center"/>
                </w:tcPr>
                <w:p w14:paraId="4F409E72" w14:textId="77777777" w:rsidR="007C4940" w:rsidRPr="00F44143" w:rsidRDefault="007C4940" w:rsidP="00B876E2">
                  <w:pPr>
                    <w:jc w:val="left"/>
                    <w:rPr>
                      <w:sz w:val="20"/>
                    </w:rPr>
                  </w:pPr>
                  <w:r w:rsidRPr="00F44143">
                    <w:rPr>
                      <w:sz w:val="20"/>
                    </w:rPr>
                    <w:t>Sum of subtotal and</w:t>
                  </w:r>
                  <w:r w:rsidRPr="00F44143">
                    <w:rPr>
                      <w:sz w:val="20"/>
                      <w:lang w:val="en-US"/>
                    </w:rPr>
                    <w:t xml:space="preserve"> s</w:t>
                  </w:r>
                  <w:r w:rsidRPr="00F44143">
                    <w:rPr>
                      <w:sz w:val="20"/>
                    </w:rPr>
                    <w:t>hipping fees</w:t>
                  </w:r>
                </w:p>
              </w:tc>
              <w:tc>
                <w:tcPr>
                  <w:tcW w:w="2880" w:type="dxa"/>
                  <w:vAlign w:val="center"/>
                </w:tcPr>
                <w:p w14:paraId="7D0B6788" w14:textId="77777777" w:rsidR="007C4940" w:rsidRPr="00F44143" w:rsidRDefault="007C4940" w:rsidP="00B876E2">
                  <w:pPr>
                    <w:jc w:val="left"/>
                    <w:rPr>
                      <w:sz w:val="20"/>
                    </w:rPr>
                  </w:pPr>
                  <w:r w:rsidRPr="00F44143">
                    <w:rPr>
                      <w:sz w:val="20"/>
                    </w:rPr>
                    <w:t>Right aligned</w:t>
                  </w:r>
                </w:p>
                <w:p w14:paraId="398FD0BB" w14:textId="77777777" w:rsidR="007C4940" w:rsidRPr="00F44143" w:rsidRDefault="007C4940" w:rsidP="00B876E2">
                  <w:pPr>
                    <w:jc w:val="left"/>
                    <w:rPr>
                      <w:sz w:val="20"/>
                    </w:rPr>
                  </w:pPr>
                  <w:r w:rsidRPr="00F44143">
                    <w:rPr>
                      <w:sz w:val="20"/>
                    </w:rPr>
                    <w:t xml:space="preserve">Vietnamese currency(VND) </w:t>
                  </w:r>
                </w:p>
                <w:p w14:paraId="5D476761" w14:textId="77777777" w:rsidR="007C4940" w:rsidRPr="00F44143" w:rsidRDefault="007C4940" w:rsidP="00B876E2">
                  <w:pPr>
                    <w:jc w:val="left"/>
                    <w:rPr>
                      <w:sz w:val="20"/>
                    </w:rPr>
                  </w:pPr>
                  <w:r w:rsidRPr="00F44143">
                    <w:rPr>
                      <w:sz w:val="20"/>
                    </w:rPr>
                    <w:t>Vietnamese locate</w:t>
                  </w:r>
                </w:p>
              </w:tc>
              <w:tc>
                <w:tcPr>
                  <w:tcW w:w="2088" w:type="dxa"/>
                  <w:vAlign w:val="center"/>
                </w:tcPr>
                <w:p w14:paraId="1755DF17" w14:textId="77777777" w:rsidR="007C4940" w:rsidRPr="00F44143" w:rsidRDefault="007C4940" w:rsidP="00B876E2">
                  <w:pPr>
                    <w:jc w:val="left"/>
                    <w:rPr>
                      <w:sz w:val="20"/>
                    </w:rPr>
                  </w:pPr>
                  <w:r w:rsidRPr="00F44143">
                    <w:rPr>
                      <w:sz w:val="20"/>
                    </w:rPr>
                    <w:t>590,000</w:t>
                  </w:r>
                </w:p>
              </w:tc>
            </w:tr>
            <w:tr w:rsidR="007C4940" w:rsidRPr="00F44143" w14:paraId="0EC4E6CC" w14:textId="77777777" w:rsidTr="00B876E2">
              <w:tc>
                <w:tcPr>
                  <w:tcW w:w="510" w:type="dxa"/>
                  <w:vAlign w:val="center"/>
                </w:tcPr>
                <w:p w14:paraId="6EB403C1" w14:textId="77777777" w:rsidR="007C4940" w:rsidRPr="00F44143" w:rsidRDefault="007C4940" w:rsidP="00B876E2">
                  <w:pPr>
                    <w:jc w:val="left"/>
                    <w:rPr>
                      <w:sz w:val="20"/>
                      <w:lang w:val="en-US"/>
                    </w:rPr>
                  </w:pPr>
                  <w:r w:rsidRPr="00F44143">
                    <w:rPr>
                      <w:sz w:val="20"/>
                    </w:rPr>
                    <w:lastRenderedPageBreak/>
                    <w:t>6</w:t>
                  </w:r>
                  <w:r w:rsidRPr="00F44143">
                    <w:rPr>
                      <w:sz w:val="20"/>
                      <w:lang w:val="en-US"/>
                    </w:rPr>
                    <w:t>.</w:t>
                  </w:r>
                </w:p>
              </w:tc>
              <w:tc>
                <w:tcPr>
                  <w:tcW w:w="1691" w:type="dxa"/>
                  <w:vAlign w:val="center"/>
                </w:tcPr>
                <w:p w14:paraId="0B010006" w14:textId="77777777" w:rsidR="007C4940" w:rsidRPr="00F44143" w:rsidRDefault="007C4940" w:rsidP="00B876E2">
                  <w:pPr>
                    <w:jc w:val="left"/>
                    <w:rPr>
                      <w:sz w:val="20"/>
                    </w:rPr>
                  </w:pPr>
                  <w:r w:rsidRPr="00F44143">
                    <w:rPr>
                      <w:sz w:val="20"/>
                    </w:rPr>
                    <w:t>Transaction ID</w:t>
                  </w:r>
                </w:p>
              </w:tc>
              <w:tc>
                <w:tcPr>
                  <w:tcW w:w="2186" w:type="dxa"/>
                  <w:vAlign w:val="center"/>
                </w:tcPr>
                <w:p w14:paraId="406A91DD" w14:textId="77777777" w:rsidR="007C4940" w:rsidRPr="00F44143" w:rsidRDefault="007C4940" w:rsidP="00B876E2">
                  <w:pPr>
                    <w:jc w:val="left"/>
                    <w:rPr>
                      <w:sz w:val="20"/>
                    </w:rPr>
                  </w:pPr>
                </w:p>
              </w:tc>
              <w:tc>
                <w:tcPr>
                  <w:tcW w:w="2880" w:type="dxa"/>
                  <w:vAlign w:val="center"/>
                </w:tcPr>
                <w:p w14:paraId="536AA127" w14:textId="77777777" w:rsidR="007C4940" w:rsidRPr="00F44143" w:rsidRDefault="007C4940" w:rsidP="00B876E2">
                  <w:pPr>
                    <w:jc w:val="left"/>
                    <w:rPr>
                      <w:sz w:val="20"/>
                    </w:rPr>
                  </w:pPr>
                </w:p>
              </w:tc>
              <w:tc>
                <w:tcPr>
                  <w:tcW w:w="2088" w:type="dxa"/>
                  <w:vAlign w:val="center"/>
                </w:tcPr>
                <w:p w14:paraId="3CB53527" w14:textId="77777777" w:rsidR="007C4940" w:rsidRPr="00F44143" w:rsidRDefault="007C4940" w:rsidP="00B876E2">
                  <w:pPr>
                    <w:jc w:val="left"/>
                    <w:rPr>
                      <w:sz w:val="20"/>
                    </w:rPr>
                  </w:pPr>
                  <w:r w:rsidRPr="00F44143">
                    <w:rPr>
                      <w:sz w:val="20"/>
                    </w:rPr>
                    <w:t>12345621</w:t>
                  </w:r>
                </w:p>
              </w:tc>
            </w:tr>
            <w:tr w:rsidR="007C4940" w:rsidRPr="00F44143" w14:paraId="0A9A7429" w14:textId="77777777" w:rsidTr="00B876E2">
              <w:tc>
                <w:tcPr>
                  <w:tcW w:w="510" w:type="dxa"/>
                  <w:vAlign w:val="center"/>
                </w:tcPr>
                <w:p w14:paraId="32D6DA7B" w14:textId="77777777" w:rsidR="007C4940" w:rsidRPr="00F44143" w:rsidRDefault="007C4940" w:rsidP="00B876E2">
                  <w:pPr>
                    <w:jc w:val="left"/>
                    <w:rPr>
                      <w:sz w:val="20"/>
                      <w:lang w:val="en-US"/>
                    </w:rPr>
                  </w:pPr>
                  <w:r w:rsidRPr="00F44143">
                    <w:rPr>
                      <w:sz w:val="20"/>
                    </w:rPr>
                    <w:t>7</w:t>
                  </w:r>
                  <w:r w:rsidRPr="00F44143">
                    <w:rPr>
                      <w:sz w:val="20"/>
                      <w:lang w:val="en-US"/>
                    </w:rPr>
                    <w:t>.</w:t>
                  </w:r>
                </w:p>
              </w:tc>
              <w:tc>
                <w:tcPr>
                  <w:tcW w:w="1691" w:type="dxa"/>
                  <w:vAlign w:val="center"/>
                </w:tcPr>
                <w:p w14:paraId="77886743" w14:textId="77777777" w:rsidR="007C4940" w:rsidRPr="00F44143" w:rsidRDefault="007C4940" w:rsidP="00B876E2">
                  <w:pPr>
                    <w:jc w:val="left"/>
                    <w:rPr>
                      <w:sz w:val="20"/>
                    </w:rPr>
                  </w:pPr>
                  <w:r w:rsidRPr="00F44143">
                    <w:rPr>
                      <w:sz w:val="20"/>
                    </w:rPr>
                    <w:t>Transaction content</w:t>
                  </w:r>
                </w:p>
              </w:tc>
              <w:tc>
                <w:tcPr>
                  <w:tcW w:w="2186" w:type="dxa"/>
                  <w:vAlign w:val="center"/>
                </w:tcPr>
                <w:p w14:paraId="46EE7997" w14:textId="77777777" w:rsidR="007C4940" w:rsidRPr="00F44143" w:rsidRDefault="007C4940" w:rsidP="00B876E2">
                  <w:pPr>
                    <w:jc w:val="left"/>
                    <w:rPr>
                      <w:sz w:val="20"/>
                    </w:rPr>
                  </w:pPr>
                </w:p>
              </w:tc>
              <w:tc>
                <w:tcPr>
                  <w:tcW w:w="2880" w:type="dxa"/>
                  <w:vAlign w:val="center"/>
                </w:tcPr>
                <w:p w14:paraId="45BB6042" w14:textId="77777777" w:rsidR="007C4940" w:rsidRPr="00F44143" w:rsidRDefault="007C4940" w:rsidP="00B876E2">
                  <w:pPr>
                    <w:jc w:val="left"/>
                    <w:rPr>
                      <w:sz w:val="20"/>
                    </w:rPr>
                  </w:pPr>
                </w:p>
              </w:tc>
              <w:tc>
                <w:tcPr>
                  <w:tcW w:w="2088" w:type="dxa"/>
                  <w:vAlign w:val="center"/>
                </w:tcPr>
                <w:p w14:paraId="4068ABFA" w14:textId="77777777" w:rsidR="007C4940" w:rsidRPr="00F44143" w:rsidRDefault="007C4940" w:rsidP="00B876E2">
                  <w:pPr>
                    <w:jc w:val="left"/>
                    <w:rPr>
                      <w:sz w:val="20"/>
                    </w:rPr>
                  </w:pPr>
                  <w:r w:rsidRPr="00F44143">
                    <w:rPr>
                      <w:sz w:val="20"/>
                    </w:rPr>
                    <w:t>Hello 123</w:t>
                  </w:r>
                </w:p>
              </w:tc>
            </w:tr>
            <w:tr w:rsidR="007C4940" w:rsidRPr="00F44143" w14:paraId="374E28E3" w14:textId="77777777" w:rsidTr="00B876E2">
              <w:tc>
                <w:tcPr>
                  <w:tcW w:w="510" w:type="dxa"/>
                  <w:vAlign w:val="center"/>
                </w:tcPr>
                <w:p w14:paraId="6266F04E" w14:textId="77777777" w:rsidR="007C4940" w:rsidRPr="00F44143" w:rsidRDefault="007C4940" w:rsidP="00B876E2">
                  <w:pPr>
                    <w:jc w:val="left"/>
                    <w:rPr>
                      <w:sz w:val="20"/>
                      <w:lang w:val="en-US"/>
                    </w:rPr>
                  </w:pPr>
                  <w:r w:rsidRPr="00F44143">
                    <w:rPr>
                      <w:sz w:val="20"/>
                    </w:rPr>
                    <w:t>8</w:t>
                  </w:r>
                  <w:r w:rsidRPr="00F44143">
                    <w:rPr>
                      <w:sz w:val="20"/>
                      <w:lang w:val="en-US"/>
                    </w:rPr>
                    <w:t>.</w:t>
                  </w:r>
                </w:p>
              </w:tc>
              <w:tc>
                <w:tcPr>
                  <w:tcW w:w="1691" w:type="dxa"/>
                  <w:vAlign w:val="center"/>
                </w:tcPr>
                <w:p w14:paraId="221DCF02" w14:textId="77777777" w:rsidR="007C4940" w:rsidRPr="00F44143" w:rsidRDefault="007C4940" w:rsidP="00B876E2">
                  <w:pPr>
                    <w:jc w:val="left"/>
                    <w:rPr>
                      <w:sz w:val="20"/>
                    </w:rPr>
                  </w:pPr>
                  <w:r w:rsidRPr="00F44143">
                    <w:rPr>
                      <w:sz w:val="20"/>
                    </w:rPr>
                    <w:t>Transaction date</w:t>
                  </w:r>
                </w:p>
              </w:tc>
              <w:tc>
                <w:tcPr>
                  <w:tcW w:w="2186" w:type="dxa"/>
                  <w:vAlign w:val="center"/>
                </w:tcPr>
                <w:p w14:paraId="6C9B3E11" w14:textId="77777777" w:rsidR="007C4940" w:rsidRPr="00F44143" w:rsidRDefault="007C4940" w:rsidP="00B876E2">
                  <w:pPr>
                    <w:jc w:val="left"/>
                    <w:rPr>
                      <w:sz w:val="20"/>
                    </w:rPr>
                  </w:pPr>
                </w:p>
              </w:tc>
              <w:tc>
                <w:tcPr>
                  <w:tcW w:w="2880" w:type="dxa"/>
                  <w:vAlign w:val="center"/>
                </w:tcPr>
                <w:p w14:paraId="1AA8F0D0" w14:textId="77777777" w:rsidR="007C4940" w:rsidRPr="00F44143" w:rsidRDefault="007C4940" w:rsidP="00B876E2">
                  <w:pPr>
                    <w:jc w:val="left"/>
                    <w:rPr>
                      <w:sz w:val="20"/>
                    </w:rPr>
                  </w:pPr>
                  <w:r w:rsidRPr="00F44143">
                    <w:rPr>
                      <w:sz w:val="20"/>
                    </w:rPr>
                    <w:t>dd/mm/yyyy</w:t>
                  </w:r>
                </w:p>
              </w:tc>
              <w:tc>
                <w:tcPr>
                  <w:tcW w:w="2088" w:type="dxa"/>
                  <w:vAlign w:val="center"/>
                </w:tcPr>
                <w:p w14:paraId="5E2B1EEC" w14:textId="77777777" w:rsidR="007C4940" w:rsidRPr="00F44143" w:rsidRDefault="007C4940" w:rsidP="00B876E2">
                  <w:pPr>
                    <w:jc w:val="left"/>
                    <w:rPr>
                      <w:sz w:val="20"/>
                    </w:rPr>
                  </w:pPr>
                  <w:r w:rsidRPr="00F44143">
                    <w:rPr>
                      <w:sz w:val="20"/>
                    </w:rPr>
                    <w:t>01/01/2024</w:t>
                  </w:r>
                </w:p>
              </w:tc>
            </w:tr>
          </w:tbl>
          <w:p w14:paraId="4C836E8C" w14:textId="77777777" w:rsidR="007C4940" w:rsidRPr="00F44143" w:rsidRDefault="007C4940" w:rsidP="00B876E2">
            <w:pPr>
              <w:rPr>
                <w:b/>
                <w:bCs/>
                <w:sz w:val="6"/>
                <w:szCs w:val="8"/>
                <w:lang w:val="en-US"/>
              </w:rPr>
            </w:pPr>
          </w:p>
          <w:p w14:paraId="6934C1C8" w14:textId="77777777" w:rsidR="007C4940" w:rsidRPr="00F44143" w:rsidRDefault="007C4940" w:rsidP="007C4940">
            <w:pPr>
              <w:pStyle w:val="ListParagraph"/>
              <w:numPr>
                <w:ilvl w:val="0"/>
                <w:numId w:val="38"/>
              </w:numPr>
              <w:spacing w:after="120"/>
              <w:rPr>
                <w:b/>
                <w:bCs/>
                <w:sz w:val="28"/>
                <w:szCs w:val="28"/>
              </w:rPr>
            </w:pPr>
            <w:r w:rsidRPr="00F44143">
              <w:rPr>
                <w:b/>
                <w:bCs/>
                <w:sz w:val="28"/>
                <w:szCs w:val="28"/>
              </w:rPr>
              <w:t>Post</w:t>
            </w:r>
            <w:r w:rsidRPr="00F44143">
              <w:rPr>
                <w:b/>
                <w:bCs/>
                <w:sz w:val="28"/>
                <w:szCs w:val="28"/>
                <w:lang w:val="en-US"/>
              </w:rPr>
              <w:t>-</w:t>
            </w:r>
            <w:r w:rsidRPr="00F44143">
              <w:rPr>
                <w:b/>
                <w:bCs/>
                <w:sz w:val="28"/>
                <w:szCs w:val="28"/>
              </w:rPr>
              <w:t>conditions</w:t>
            </w:r>
            <w:bookmarkStart w:id="30" w:name="_MON_1662905405"/>
            <w:bookmarkEnd w:id="30"/>
            <w:r w:rsidRPr="00F44143">
              <w:rPr>
                <w:b/>
                <w:bCs/>
                <w:sz w:val="28"/>
                <w:szCs w:val="28"/>
                <w:lang w:val="en-US"/>
              </w:rPr>
              <w:t>: None</w:t>
            </w:r>
          </w:p>
        </w:tc>
      </w:tr>
    </w:tbl>
    <w:p w14:paraId="41EC6454" w14:textId="2D406F4F" w:rsidR="00E12839" w:rsidRPr="00F44143" w:rsidRDefault="00E12839" w:rsidP="00D9344E"/>
    <w:p w14:paraId="3324774F" w14:textId="11F47747" w:rsidR="006751C4" w:rsidRPr="00F44143" w:rsidRDefault="00B00C6B" w:rsidP="006751C4">
      <w:pPr>
        <w:pStyle w:val="Heading2"/>
        <w:rPr>
          <w:rFonts w:ascii="Times New Roman" w:hAnsi="Times New Roman"/>
        </w:rPr>
      </w:pPr>
      <w:bookmarkStart w:id="31" w:name="_Toc161393200"/>
      <w:r w:rsidRPr="00F44143">
        <w:rPr>
          <w:rFonts w:ascii="Times New Roman" w:hAnsi="Times New Roman"/>
        </w:rPr>
        <w:t xml:space="preserve">Use Case “Pay </w:t>
      </w:r>
      <w:r w:rsidR="00D72002">
        <w:rPr>
          <w:rFonts w:ascii="Times New Roman" w:hAnsi="Times New Roman"/>
        </w:rPr>
        <w:t>O</w:t>
      </w:r>
      <w:r w:rsidRPr="00F44143">
        <w:rPr>
          <w:rFonts w:ascii="Times New Roman" w:hAnsi="Times New Roman"/>
        </w:rPr>
        <w:t>rder”</w:t>
      </w:r>
      <w:bookmarkEnd w:id="31"/>
    </w:p>
    <w:tbl>
      <w:tblPr>
        <w:tblStyle w:val="TableGrid"/>
        <w:tblW w:w="9360" w:type="dxa"/>
        <w:tblInd w:w="-365" w:type="dxa"/>
        <w:tblLook w:val="04A0" w:firstRow="1" w:lastRow="0" w:firstColumn="1" w:lastColumn="0" w:noHBand="0" w:noVBand="1"/>
      </w:tblPr>
      <w:tblGrid>
        <w:gridCol w:w="9360"/>
      </w:tblGrid>
      <w:tr w:rsidR="00F40A2C" w:rsidRPr="00F44143" w14:paraId="537EA451" w14:textId="77777777" w:rsidTr="0007781F">
        <w:tc>
          <w:tcPr>
            <w:tcW w:w="9360" w:type="dxa"/>
          </w:tcPr>
          <w:p w14:paraId="6A2D6061" w14:textId="45CE942C" w:rsidR="00F40A2C" w:rsidRPr="00F44143" w:rsidRDefault="00F40A2C" w:rsidP="00B108B0">
            <w:pPr>
              <w:jc w:val="center"/>
              <w:rPr>
                <w:b/>
                <w:bCs/>
                <w:sz w:val="32"/>
                <w:szCs w:val="32"/>
              </w:rPr>
            </w:pPr>
            <w:r w:rsidRPr="00F44143">
              <w:rPr>
                <w:b/>
                <w:bCs/>
                <w:sz w:val="32"/>
                <w:szCs w:val="32"/>
              </w:rPr>
              <w:t>Use Case “</w:t>
            </w:r>
            <w:r w:rsidRPr="00F44143">
              <w:rPr>
                <w:b/>
                <w:bCs/>
                <w:sz w:val="28"/>
                <w:szCs w:val="28"/>
              </w:rPr>
              <w:t xml:space="preserve">Pay </w:t>
            </w:r>
            <w:r w:rsidR="00D72002">
              <w:rPr>
                <w:b/>
                <w:bCs/>
                <w:sz w:val="28"/>
                <w:szCs w:val="28"/>
                <w:lang w:val="en-US"/>
              </w:rPr>
              <w:t>O</w:t>
            </w:r>
            <w:r w:rsidRPr="00F44143">
              <w:rPr>
                <w:b/>
                <w:bCs/>
                <w:sz w:val="28"/>
                <w:szCs w:val="28"/>
              </w:rPr>
              <w:t>rder</w:t>
            </w:r>
            <w:r w:rsidRPr="00F44143">
              <w:rPr>
                <w:b/>
                <w:bCs/>
                <w:sz w:val="32"/>
                <w:szCs w:val="32"/>
              </w:rPr>
              <w:t>”</w:t>
            </w:r>
          </w:p>
          <w:p w14:paraId="69D75821" w14:textId="5DAF6438" w:rsidR="00F40A2C" w:rsidRPr="00F44143" w:rsidRDefault="00F40A2C" w:rsidP="00B108B0">
            <w:pPr>
              <w:rPr>
                <w:b/>
                <w:bCs/>
                <w:sz w:val="28"/>
                <w:szCs w:val="28"/>
              </w:rPr>
            </w:pPr>
            <w:r w:rsidRPr="00F44143">
              <w:rPr>
                <w:b/>
                <w:bCs/>
                <w:sz w:val="28"/>
                <w:szCs w:val="28"/>
                <w:lang w:val="en-US"/>
              </w:rPr>
              <w:t xml:space="preserve">1. </w:t>
            </w:r>
            <w:r w:rsidRPr="00F44143">
              <w:rPr>
                <w:b/>
                <w:bCs/>
                <w:sz w:val="28"/>
                <w:szCs w:val="28"/>
              </w:rPr>
              <w:t>Use case code</w:t>
            </w:r>
          </w:p>
          <w:p w14:paraId="055CE39A" w14:textId="77777777" w:rsidR="00F40A2C" w:rsidRPr="00F44143" w:rsidRDefault="00F40A2C" w:rsidP="00B108B0">
            <w:pPr>
              <w:rPr>
                <w:lang w:val="en-US"/>
              </w:rPr>
            </w:pPr>
            <w:r w:rsidRPr="00F44143">
              <w:t>UC00</w:t>
            </w:r>
            <w:r w:rsidRPr="00F44143">
              <w:rPr>
                <w:lang w:val="en-US"/>
              </w:rPr>
              <w:t>2</w:t>
            </w:r>
          </w:p>
          <w:p w14:paraId="579436DA" w14:textId="29E1D26D" w:rsidR="00F40A2C" w:rsidRPr="00F44143" w:rsidRDefault="00F40A2C" w:rsidP="00B108B0">
            <w:pPr>
              <w:rPr>
                <w:b/>
                <w:bCs/>
                <w:sz w:val="28"/>
                <w:szCs w:val="28"/>
              </w:rPr>
            </w:pPr>
            <w:r w:rsidRPr="00F44143">
              <w:rPr>
                <w:b/>
                <w:bCs/>
                <w:sz w:val="28"/>
                <w:szCs w:val="28"/>
                <w:lang w:val="en-US"/>
              </w:rPr>
              <w:t xml:space="preserve">2. </w:t>
            </w:r>
            <w:r w:rsidRPr="00F44143">
              <w:rPr>
                <w:b/>
                <w:bCs/>
                <w:sz w:val="28"/>
                <w:szCs w:val="28"/>
              </w:rPr>
              <w:t>Brief Description</w:t>
            </w:r>
          </w:p>
          <w:p w14:paraId="6C0933F7" w14:textId="3E69965D" w:rsidR="00F40A2C" w:rsidRPr="00F44143" w:rsidRDefault="00F40A2C" w:rsidP="00B108B0">
            <w:pPr>
              <w:rPr>
                <w:b/>
                <w:bCs/>
                <w:lang w:val="en-US"/>
              </w:rPr>
            </w:pPr>
            <w:r w:rsidRPr="00F44143">
              <w:rPr>
                <w:szCs w:val="24"/>
                <w:lang w:val="en"/>
              </w:rPr>
              <w:t>This use case describes the interaction between the customer, VNPay and AIMS</w:t>
            </w:r>
            <w:r w:rsidR="00027FA1">
              <w:rPr>
                <w:szCs w:val="24"/>
                <w:lang w:val="en"/>
              </w:rPr>
              <w:t xml:space="preserve"> software</w:t>
            </w:r>
            <w:r w:rsidRPr="00F44143">
              <w:rPr>
                <w:szCs w:val="24"/>
                <w:lang w:val="en"/>
              </w:rPr>
              <w:t xml:space="preserve"> when the customer wants to make a payment</w:t>
            </w:r>
            <w:r w:rsidRPr="00F44143">
              <w:rPr>
                <w:szCs w:val="24"/>
                <w:lang w:val="en-US"/>
              </w:rPr>
              <w:t>.</w:t>
            </w:r>
          </w:p>
          <w:p w14:paraId="381B84B7" w14:textId="52700302" w:rsidR="00F40A2C" w:rsidRPr="00F44143" w:rsidRDefault="00F40A2C" w:rsidP="00B108B0">
            <w:pPr>
              <w:rPr>
                <w:b/>
                <w:bCs/>
                <w:sz w:val="28"/>
                <w:szCs w:val="28"/>
              </w:rPr>
            </w:pPr>
            <w:r w:rsidRPr="00F44143">
              <w:rPr>
                <w:b/>
                <w:bCs/>
                <w:sz w:val="28"/>
                <w:szCs w:val="28"/>
                <w:lang w:val="en-US"/>
              </w:rPr>
              <w:t xml:space="preserve">3. </w:t>
            </w:r>
            <w:r w:rsidRPr="00F44143">
              <w:rPr>
                <w:b/>
                <w:bCs/>
                <w:sz w:val="28"/>
                <w:szCs w:val="28"/>
              </w:rPr>
              <w:t>Actors</w:t>
            </w:r>
          </w:p>
          <w:p w14:paraId="0E8454DF" w14:textId="15D9F71F" w:rsidR="00A35E75" w:rsidRPr="00A35E75" w:rsidRDefault="00A35E75" w:rsidP="00B108B0">
            <w:pPr>
              <w:rPr>
                <w:szCs w:val="24"/>
                <w:lang w:val="en-US"/>
              </w:rPr>
            </w:pPr>
            <w:r w:rsidRPr="00A35E75">
              <w:rPr>
                <w:szCs w:val="24"/>
                <w:lang w:val="en-US"/>
              </w:rPr>
              <w:t>- Customer</w:t>
            </w:r>
          </w:p>
          <w:p w14:paraId="4B83C09A" w14:textId="6967D8C2" w:rsidR="00F40A2C" w:rsidRPr="00A35E75" w:rsidRDefault="00A35E75" w:rsidP="00B108B0">
            <w:pPr>
              <w:rPr>
                <w:szCs w:val="24"/>
              </w:rPr>
            </w:pPr>
            <w:r w:rsidRPr="00A35E75">
              <w:rPr>
                <w:szCs w:val="24"/>
                <w:lang w:val="en-US"/>
              </w:rPr>
              <w:t>- VNPay</w:t>
            </w:r>
            <w:r w:rsidR="00F40A2C" w:rsidRPr="00A35E75">
              <w:rPr>
                <w:szCs w:val="24"/>
                <w:lang w:val="en-US"/>
              </w:rPr>
              <w:t xml:space="preserve"> </w:t>
            </w:r>
          </w:p>
          <w:p w14:paraId="1880A971" w14:textId="67C067BF" w:rsidR="00F40A2C" w:rsidRPr="00F44143" w:rsidRDefault="00F40A2C" w:rsidP="00B108B0">
            <w:pPr>
              <w:rPr>
                <w:b/>
                <w:bCs/>
                <w:sz w:val="28"/>
                <w:szCs w:val="28"/>
              </w:rPr>
            </w:pPr>
            <w:r w:rsidRPr="00F44143">
              <w:rPr>
                <w:b/>
                <w:bCs/>
                <w:sz w:val="28"/>
                <w:szCs w:val="28"/>
                <w:lang w:val="en-US"/>
              </w:rPr>
              <w:t xml:space="preserve">4. </w:t>
            </w:r>
            <w:r w:rsidRPr="00F44143">
              <w:rPr>
                <w:b/>
                <w:bCs/>
                <w:sz w:val="28"/>
                <w:szCs w:val="28"/>
              </w:rPr>
              <w:t>Pre</w:t>
            </w:r>
            <w:r w:rsidRPr="00F44143">
              <w:rPr>
                <w:b/>
                <w:bCs/>
                <w:sz w:val="28"/>
                <w:szCs w:val="28"/>
                <w:lang w:val="en-US"/>
              </w:rPr>
              <w:t>-</w:t>
            </w:r>
            <w:r w:rsidRPr="00F44143">
              <w:rPr>
                <w:b/>
                <w:bCs/>
                <w:sz w:val="28"/>
                <w:szCs w:val="28"/>
              </w:rPr>
              <w:t>conditions</w:t>
            </w:r>
          </w:p>
          <w:p w14:paraId="1AF11132" w14:textId="77777777" w:rsidR="00F40A2C" w:rsidRPr="00F44143" w:rsidRDefault="00F40A2C" w:rsidP="00B108B0">
            <w:pPr>
              <w:rPr>
                <w:b/>
                <w:bCs/>
                <w:sz w:val="28"/>
                <w:szCs w:val="28"/>
                <w:lang w:val="en-US"/>
              </w:rPr>
            </w:pPr>
            <w:r w:rsidRPr="00F44143">
              <w:rPr>
                <w:b/>
                <w:bCs/>
                <w:sz w:val="28"/>
                <w:szCs w:val="28"/>
                <w:lang w:val="en-US"/>
              </w:rPr>
              <w:t xml:space="preserve">      </w:t>
            </w:r>
            <w:r w:rsidRPr="00F44143">
              <w:rPr>
                <w:szCs w:val="24"/>
                <w:lang w:val="en"/>
              </w:rPr>
              <w:t>AIMS has calculated the total price to be paid.</w:t>
            </w:r>
          </w:p>
          <w:p w14:paraId="2D2D6709" w14:textId="3920E1D2" w:rsidR="00F40A2C" w:rsidRPr="00B108B0" w:rsidRDefault="00F40A2C" w:rsidP="00B108B0">
            <w:pPr>
              <w:rPr>
                <w:b/>
                <w:sz w:val="28"/>
                <w:szCs w:val="28"/>
              </w:rPr>
            </w:pPr>
            <w:r w:rsidRPr="00B108B0">
              <w:rPr>
                <w:b/>
                <w:sz w:val="28"/>
                <w:szCs w:val="28"/>
                <w:lang w:val="en-US"/>
              </w:rPr>
              <w:t xml:space="preserve">5. </w:t>
            </w:r>
            <w:r w:rsidRPr="00B108B0">
              <w:rPr>
                <w:b/>
                <w:sz w:val="28"/>
                <w:szCs w:val="28"/>
              </w:rPr>
              <w:t>Basic Flow of Events</w:t>
            </w:r>
          </w:p>
          <w:p w14:paraId="41D67CC4" w14:textId="1EDD4D25" w:rsidR="00F40A2C" w:rsidRPr="00F44143" w:rsidRDefault="00F40A2C" w:rsidP="00B108B0">
            <w:pPr>
              <w:rPr>
                <w:szCs w:val="24"/>
              </w:rPr>
            </w:pPr>
            <w:r w:rsidRPr="00F44143">
              <w:rPr>
                <w:szCs w:val="24"/>
                <w:lang w:val="en-US"/>
              </w:rPr>
              <w:t xml:space="preserve">                  1. </w:t>
            </w:r>
            <w:r w:rsidRPr="00F44143">
              <w:rPr>
                <w:szCs w:val="24"/>
              </w:rPr>
              <w:t>AIMS</w:t>
            </w:r>
            <w:r w:rsidRPr="00F44143">
              <w:rPr>
                <w:szCs w:val="24"/>
                <w:lang w:val="en-US"/>
              </w:rPr>
              <w:t xml:space="preserve"> d</w:t>
            </w:r>
            <w:r w:rsidRPr="00F44143">
              <w:rPr>
                <w:szCs w:val="24"/>
              </w:rPr>
              <w:t xml:space="preserve">isplays the payment screen </w:t>
            </w:r>
            <w:r w:rsidRPr="00F44143">
              <w:rPr>
                <w:szCs w:val="24"/>
                <w:lang w:val="en-US"/>
              </w:rPr>
              <w:t>(see Table 2)</w:t>
            </w:r>
          </w:p>
          <w:p w14:paraId="5C7D4364" w14:textId="79008299" w:rsidR="00F40A2C" w:rsidRPr="00F44143" w:rsidRDefault="00F40A2C" w:rsidP="00B108B0">
            <w:pPr>
              <w:rPr>
                <w:szCs w:val="24"/>
              </w:rPr>
            </w:pPr>
            <w:r w:rsidRPr="00F44143">
              <w:rPr>
                <w:szCs w:val="24"/>
                <w:lang w:val="en-US"/>
              </w:rPr>
              <w:t xml:space="preserve">                  2. </w:t>
            </w:r>
            <w:r w:rsidRPr="00F44143">
              <w:rPr>
                <w:szCs w:val="24"/>
              </w:rPr>
              <w:t xml:space="preserve">Customer </w:t>
            </w:r>
            <w:r w:rsidRPr="00F44143">
              <w:rPr>
                <w:szCs w:val="24"/>
                <w:lang w:val="en-US"/>
              </w:rPr>
              <w:t>asks to pay the invoice</w:t>
            </w:r>
          </w:p>
          <w:p w14:paraId="4C8F4B83" w14:textId="35BFA037" w:rsidR="00F40A2C" w:rsidRPr="00F44143" w:rsidRDefault="00F40A2C" w:rsidP="00B108B0">
            <w:pPr>
              <w:rPr>
                <w:szCs w:val="24"/>
              </w:rPr>
            </w:pPr>
            <w:r w:rsidRPr="00F44143">
              <w:rPr>
                <w:szCs w:val="24"/>
                <w:lang w:val="en-US"/>
              </w:rPr>
              <w:t xml:space="preserve">                  3. </w:t>
            </w:r>
            <w:r w:rsidRPr="00F44143">
              <w:rPr>
                <w:szCs w:val="24"/>
              </w:rPr>
              <w:t>AIMS</w:t>
            </w:r>
            <w:r w:rsidRPr="00F44143">
              <w:rPr>
                <w:szCs w:val="24"/>
                <w:lang w:val="en-US"/>
              </w:rPr>
              <w:t xml:space="preserve"> redirects to </w:t>
            </w:r>
            <w:r w:rsidRPr="00F44143">
              <w:rPr>
                <w:szCs w:val="24"/>
              </w:rPr>
              <w:t>VNPay to process the transaction</w:t>
            </w:r>
          </w:p>
          <w:p w14:paraId="3089F676" w14:textId="77777777" w:rsidR="00F40A2C" w:rsidRPr="00F44143" w:rsidRDefault="00F40A2C" w:rsidP="00B108B0">
            <w:pPr>
              <w:rPr>
                <w:szCs w:val="24"/>
                <w:lang w:val="en-US"/>
              </w:rPr>
            </w:pPr>
            <w:r w:rsidRPr="00F44143">
              <w:rPr>
                <w:szCs w:val="24"/>
                <w:lang w:val="en-US"/>
              </w:rPr>
              <w:t xml:space="preserve">                  4. </w:t>
            </w:r>
            <w:r w:rsidRPr="00F44143">
              <w:rPr>
                <w:szCs w:val="24"/>
              </w:rPr>
              <w:t>VNPay</w:t>
            </w:r>
            <w:r w:rsidRPr="00F44143">
              <w:rPr>
                <w:szCs w:val="24"/>
                <w:lang w:val="en-US"/>
              </w:rPr>
              <w:t xml:space="preserve"> p</w:t>
            </w:r>
            <w:r w:rsidRPr="00F44143">
              <w:rPr>
                <w:szCs w:val="24"/>
              </w:rPr>
              <w:t>rocesses the transaction</w:t>
            </w:r>
          </w:p>
          <w:p w14:paraId="2612485B" w14:textId="2E34EA38" w:rsidR="00F40A2C" w:rsidRPr="00F44143" w:rsidRDefault="00F40A2C" w:rsidP="00B108B0">
            <w:pPr>
              <w:rPr>
                <w:szCs w:val="24"/>
              </w:rPr>
            </w:pPr>
            <w:r w:rsidRPr="00F44143">
              <w:rPr>
                <w:szCs w:val="24"/>
                <w:lang w:val="en-US"/>
              </w:rPr>
              <w:t xml:space="preserve">                  </w:t>
            </w:r>
            <w:r w:rsidRPr="00F44143">
              <w:rPr>
                <w:szCs w:val="24"/>
              </w:rPr>
              <w:t>5. AIMS</w:t>
            </w:r>
            <w:r w:rsidRPr="00F44143">
              <w:rPr>
                <w:szCs w:val="24"/>
                <w:lang w:val="en-US"/>
              </w:rPr>
              <w:t xml:space="preserve"> r</w:t>
            </w:r>
            <w:r w:rsidRPr="00F44143">
              <w:rPr>
                <w:szCs w:val="24"/>
                <w:lang w:val="en"/>
              </w:rPr>
              <w:t>ecords the transaction information (see Table 3)</w:t>
            </w:r>
          </w:p>
          <w:p w14:paraId="266E9790" w14:textId="36E9770E" w:rsidR="00F40A2C" w:rsidRPr="00B108B0" w:rsidRDefault="00F40A2C" w:rsidP="00B108B0">
            <w:pPr>
              <w:rPr>
                <w:b/>
                <w:sz w:val="28"/>
                <w:szCs w:val="28"/>
              </w:rPr>
            </w:pPr>
            <w:r w:rsidRPr="00B108B0">
              <w:rPr>
                <w:b/>
                <w:sz w:val="28"/>
                <w:szCs w:val="28"/>
                <w:lang w:val="en-US"/>
              </w:rPr>
              <w:t xml:space="preserve">6. </w:t>
            </w:r>
            <w:r w:rsidRPr="00B108B0">
              <w:rPr>
                <w:b/>
                <w:sz w:val="28"/>
                <w:szCs w:val="28"/>
              </w:rPr>
              <w:t>Alternative flows</w:t>
            </w:r>
          </w:p>
          <w:p w14:paraId="7BB9343E" w14:textId="77777777" w:rsidR="00F40A2C" w:rsidRPr="00F44143" w:rsidRDefault="00F40A2C" w:rsidP="00B108B0">
            <w:r w:rsidRPr="00F44143">
              <w:t>Table 1</w:t>
            </w:r>
            <w:r w:rsidRPr="00F44143">
              <w:rPr>
                <w:lang w:val="en-US"/>
              </w:rPr>
              <w:t xml:space="preserve"> </w:t>
            </w:r>
            <w:r w:rsidRPr="00F44143">
              <w:t>-</w:t>
            </w:r>
            <w:r w:rsidRPr="00F44143">
              <w:rPr>
                <w:lang w:val="en-US"/>
              </w:rPr>
              <w:t xml:space="preserve"> </w:t>
            </w:r>
            <w:r w:rsidRPr="00F44143">
              <w:t>Alternative flows of events for UC</w:t>
            </w:r>
            <w:r w:rsidRPr="00F44143">
              <w:rPr>
                <w:lang w:val="en-US"/>
              </w:rPr>
              <w:t xml:space="preserve"> Pay</w:t>
            </w:r>
            <w:r w:rsidRPr="00F44143">
              <w:t xml:space="preserve"> order</w:t>
            </w:r>
          </w:p>
          <w:tbl>
            <w:tblPr>
              <w:tblStyle w:val="TableGrid"/>
              <w:tblW w:w="0" w:type="auto"/>
              <w:tblLook w:val="04A0" w:firstRow="1" w:lastRow="0" w:firstColumn="1" w:lastColumn="0" w:noHBand="0" w:noVBand="1"/>
            </w:tblPr>
            <w:tblGrid>
              <w:gridCol w:w="614"/>
              <w:gridCol w:w="972"/>
              <w:gridCol w:w="2438"/>
              <w:gridCol w:w="3172"/>
              <w:gridCol w:w="1938"/>
            </w:tblGrid>
            <w:tr w:rsidR="00F40A2C" w:rsidRPr="00F44143" w14:paraId="212E1D1D" w14:textId="77777777" w:rsidTr="0007781F">
              <w:tc>
                <w:tcPr>
                  <w:tcW w:w="614" w:type="dxa"/>
                  <w:shd w:val="clear" w:color="auto" w:fill="92CDDC" w:themeFill="accent5" w:themeFillTint="99"/>
                </w:tcPr>
                <w:p w14:paraId="0B1632ED" w14:textId="77777777" w:rsidR="00F40A2C" w:rsidRPr="00F44143" w:rsidRDefault="00F40A2C" w:rsidP="00B108B0">
                  <w:pPr>
                    <w:rPr>
                      <w:b/>
                      <w:bCs/>
                      <w:sz w:val="20"/>
                    </w:rPr>
                  </w:pPr>
                  <w:r w:rsidRPr="00F44143">
                    <w:rPr>
                      <w:b/>
                      <w:bCs/>
                      <w:sz w:val="20"/>
                    </w:rPr>
                    <w:t>No</w:t>
                  </w:r>
                </w:p>
              </w:tc>
              <w:tc>
                <w:tcPr>
                  <w:tcW w:w="972" w:type="dxa"/>
                  <w:shd w:val="clear" w:color="auto" w:fill="92CDDC" w:themeFill="accent5" w:themeFillTint="99"/>
                </w:tcPr>
                <w:p w14:paraId="6DAC6013" w14:textId="77777777" w:rsidR="00F40A2C" w:rsidRPr="00F44143" w:rsidRDefault="00F40A2C" w:rsidP="00B108B0">
                  <w:pPr>
                    <w:rPr>
                      <w:b/>
                      <w:bCs/>
                      <w:sz w:val="20"/>
                    </w:rPr>
                  </w:pPr>
                  <w:r w:rsidRPr="00F44143">
                    <w:rPr>
                      <w:b/>
                      <w:bCs/>
                      <w:sz w:val="20"/>
                    </w:rPr>
                    <w:t>Location</w:t>
                  </w:r>
                </w:p>
              </w:tc>
              <w:tc>
                <w:tcPr>
                  <w:tcW w:w="2438" w:type="dxa"/>
                  <w:shd w:val="clear" w:color="auto" w:fill="92CDDC" w:themeFill="accent5" w:themeFillTint="99"/>
                </w:tcPr>
                <w:p w14:paraId="08EE98AA" w14:textId="77777777" w:rsidR="00F40A2C" w:rsidRPr="00F44143" w:rsidRDefault="00F40A2C" w:rsidP="00B108B0">
                  <w:pPr>
                    <w:rPr>
                      <w:b/>
                      <w:bCs/>
                      <w:sz w:val="20"/>
                    </w:rPr>
                  </w:pPr>
                  <w:r w:rsidRPr="00F44143">
                    <w:rPr>
                      <w:b/>
                      <w:bCs/>
                      <w:sz w:val="20"/>
                    </w:rPr>
                    <w:t>Condition</w:t>
                  </w:r>
                </w:p>
              </w:tc>
              <w:tc>
                <w:tcPr>
                  <w:tcW w:w="3172" w:type="dxa"/>
                  <w:shd w:val="clear" w:color="auto" w:fill="92CDDC" w:themeFill="accent5" w:themeFillTint="99"/>
                </w:tcPr>
                <w:p w14:paraId="44636AA1" w14:textId="77777777" w:rsidR="00F40A2C" w:rsidRPr="00F44143" w:rsidRDefault="00F40A2C" w:rsidP="00B108B0">
                  <w:pPr>
                    <w:rPr>
                      <w:b/>
                      <w:bCs/>
                      <w:sz w:val="20"/>
                    </w:rPr>
                  </w:pPr>
                  <w:r w:rsidRPr="00F44143">
                    <w:rPr>
                      <w:b/>
                      <w:bCs/>
                      <w:sz w:val="20"/>
                    </w:rPr>
                    <w:t>Action</w:t>
                  </w:r>
                </w:p>
              </w:tc>
              <w:tc>
                <w:tcPr>
                  <w:tcW w:w="1938" w:type="dxa"/>
                  <w:shd w:val="clear" w:color="auto" w:fill="92CDDC" w:themeFill="accent5" w:themeFillTint="99"/>
                </w:tcPr>
                <w:p w14:paraId="34FE7729" w14:textId="77777777" w:rsidR="00F40A2C" w:rsidRPr="00F44143" w:rsidRDefault="00F40A2C" w:rsidP="00B108B0">
                  <w:pPr>
                    <w:rPr>
                      <w:b/>
                      <w:bCs/>
                      <w:sz w:val="20"/>
                    </w:rPr>
                  </w:pPr>
                  <w:r w:rsidRPr="00F44143">
                    <w:rPr>
                      <w:b/>
                      <w:bCs/>
                      <w:sz w:val="20"/>
                    </w:rPr>
                    <w:t>Resume location</w:t>
                  </w:r>
                </w:p>
              </w:tc>
            </w:tr>
            <w:tr w:rsidR="00F40A2C" w:rsidRPr="00F44143" w14:paraId="0609F9E1" w14:textId="77777777" w:rsidTr="0007781F">
              <w:tc>
                <w:tcPr>
                  <w:tcW w:w="614" w:type="dxa"/>
                </w:tcPr>
                <w:p w14:paraId="011FA460" w14:textId="18DC39FB" w:rsidR="00F40A2C" w:rsidRPr="00F44143" w:rsidRDefault="00F40A2C" w:rsidP="00F40A2C">
                  <w:pPr>
                    <w:spacing w:after="120"/>
                    <w:jc w:val="left"/>
                    <w:rPr>
                      <w:sz w:val="20"/>
                      <w:lang w:val="en-US"/>
                    </w:rPr>
                  </w:pPr>
                  <w:r w:rsidRPr="00F44143">
                    <w:rPr>
                      <w:sz w:val="20"/>
                      <w:lang w:val="en-US"/>
                    </w:rPr>
                    <w:lastRenderedPageBreak/>
                    <w:t xml:space="preserve">1. </w:t>
                  </w:r>
                </w:p>
              </w:tc>
              <w:tc>
                <w:tcPr>
                  <w:tcW w:w="972" w:type="dxa"/>
                </w:tcPr>
                <w:p w14:paraId="35F1AB40" w14:textId="77777777" w:rsidR="00F40A2C" w:rsidRPr="00F44143" w:rsidRDefault="00F40A2C" w:rsidP="0007781F">
                  <w:pPr>
                    <w:jc w:val="left"/>
                    <w:rPr>
                      <w:sz w:val="20"/>
                      <w:lang w:val="en-US"/>
                    </w:rPr>
                  </w:pPr>
                  <w:r w:rsidRPr="00F44143">
                    <w:rPr>
                      <w:sz w:val="20"/>
                    </w:rPr>
                    <w:t xml:space="preserve">At Step </w:t>
                  </w:r>
                  <w:r w:rsidRPr="00F44143">
                    <w:rPr>
                      <w:sz w:val="20"/>
                      <w:lang w:val="en-US"/>
                    </w:rPr>
                    <w:t>3</w:t>
                  </w:r>
                </w:p>
              </w:tc>
              <w:tc>
                <w:tcPr>
                  <w:tcW w:w="2438" w:type="dxa"/>
                </w:tcPr>
                <w:p w14:paraId="13438ED2" w14:textId="77777777" w:rsidR="00F40A2C" w:rsidRPr="00F44143" w:rsidRDefault="00F40A2C" w:rsidP="0007781F">
                  <w:pPr>
                    <w:jc w:val="left"/>
                    <w:rPr>
                      <w:sz w:val="20"/>
                      <w:lang w:val="en-US"/>
                    </w:rPr>
                  </w:pPr>
                  <w:r w:rsidRPr="00F44143">
                    <w:rPr>
                      <w:sz w:val="20"/>
                    </w:rPr>
                    <w:t>If</w:t>
                  </w:r>
                  <w:r w:rsidRPr="00F44143">
                    <w:rPr>
                      <w:sz w:val="20"/>
                      <w:lang w:val="en-US"/>
                    </w:rPr>
                    <w:t xml:space="preserve"> the customer cancels the payment transaction</w:t>
                  </w:r>
                </w:p>
              </w:tc>
              <w:tc>
                <w:tcPr>
                  <w:tcW w:w="3172" w:type="dxa"/>
                </w:tcPr>
                <w:p w14:paraId="21CAC1B1" w14:textId="0EF08AF9" w:rsidR="00F40A2C" w:rsidRPr="00F44143" w:rsidRDefault="00F40A2C" w:rsidP="00F40A2C">
                  <w:pPr>
                    <w:pStyle w:val="ListParagraph"/>
                    <w:numPr>
                      <w:ilvl w:val="0"/>
                      <w:numId w:val="34"/>
                    </w:numPr>
                    <w:spacing w:after="120"/>
                    <w:jc w:val="left"/>
                    <w:rPr>
                      <w:sz w:val="20"/>
                    </w:rPr>
                  </w:pPr>
                  <w:r w:rsidRPr="00F44143">
                    <w:rPr>
                      <w:sz w:val="20"/>
                      <w:lang w:val="en-US"/>
                    </w:rPr>
                    <w:t xml:space="preserve">VNPay redirects to the </w:t>
                  </w:r>
                  <w:r w:rsidR="00C97A23">
                    <w:rPr>
                      <w:sz w:val="20"/>
                      <w:lang w:val="en-US"/>
                    </w:rPr>
                    <w:t xml:space="preserve">AIMS </w:t>
                  </w:r>
                  <w:r w:rsidRPr="00F44143">
                    <w:rPr>
                      <w:sz w:val="20"/>
                      <w:lang w:val="en-US"/>
                    </w:rPr>
                    <w:t>software</w:t>
                  </w:r>
                </w:p>
              </w:tc>
              <w:tc>
                <w:tcPr>
                  <w:tcW w:w="1938" w:type="dxa"/>
                </w:tcPr>
                <w:p w14:paraId="7A756E00" w14:textId="28D36A2F" w:rsidR="00F40A2C" w:rsidRPr="00F44143" w:rsidRDefault="006B0226" w:rsidP="0007781F">
                  <w:pPr>
                    <w:jc w:val="left"/>
                    <w:rPr>
                      <w:sz w:val="20"/>
                      <w:lang w:val="en-US"/>
                    </w:rPr>
                  </w:pPr>
                  <w:r>
                    <w:rPr>
                      <w:sz w:val="20"/>
                      <w:lang w:val="en-US"/>
                    </w:rPr>
                    <w:t xml:space="preserve">At Step </w:t>
                  </w:r>
                  <w:r w:rsidR="00F40A2C" w:rsidRPr="00F44143">
                    <w:rPr>
                      <w:sz w:val="20"/>
                      <w:lang w:val="en-US"/>
                    </w:rPr>
                    <w:t>1</w:t>
                  </w:r>
                </w:p>
              </w:tc>
            </w:tr>
          </w:tbl>
          <w:p w14:paraId="47C3D43A" w14:textId="19B55997" w:rsidR="00F40A2C" w:rsidRPr="00B108B0" w:rsidRDefault="00F40A2C" w:rsidP="00B108B0">
            <w:pPr>
              <w:rPr>
                <w:b/>
                <w:sz w:val="28"/>
                <w:szCs w:val="28"/>
              </w:rPr>
            </w:pPr>
            <w:r w:rsidRPr="00B108B0">
              <w:rPr>
                <w:b/>
                <w:sz w:val="28"/>
                <w:szCs w:val="28"/>
                <w:lang w:val="en-US"/>
              </w:rPr>
              <w:t xml:space="preserve">7. </w:t>
            </w:r>
            <w:r w:rsidRPr="00B108B0">
              <w:rPr>
                <w:b/>
                <w:sz w:val="28"/>
                <w:szCs w:val="28"/>
              </w:rPr>
              <w:t>Input data</w:t>
            </w:r>
          </w:p>
          <w:p w14:paraId="3EB18458" w14:textId="77777777" w:rsidR="00F40A2C" w:rsidRPr="00F44143" w:rsidRDefault="00F40A2C" w:rsidP="00B108B0">
            <w:pPr>
              <w:rPr>
                <w:bCs/>
                <w:lang w:val="en-US"/>
              </w:rPr>
            </w:pPr>
            <w:r w:rsidRPr="00F44143">
              <w:rPr>
                <w:bCs/>
                <w:lang w:val="en-US"/>
              </w:rPr>
              <w:t>Table 2 – Input data of purchasing information</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F40A2C" w:rsidRPr="00F44143" w14:paraId="37788F5D" w14:textId="77777777" w:rsidTr="0007781F">
              <w:tc>
                <w:tcPr>
                  <w:tcW w:w="535" w:type="dxa"/>
                  <w:shd w:val="clear" w:color="auto" w:fill="FABF8F" w:themeFill="accent6" w:themeFillTint="99"/>
                  <w:vAlign w:val="center"/>
                </w:tcPr>
                <w:p w14:paraId="3B2F048D" w14:textId="77777777" w:rsidR="00F40A2C" w:rsidRPr="00F44143" w:rsidRDefault="00F40A2C" w:rsidP="00B108B0">
                  <w:pPr>
                    <w:rPr>
                      <w:b/>
                      <w:bCs/>
                      <w:sz w:val="20"/>
                    </w:rPr>
                  </w:pPr>
                  <w:r w:rsidRPr="00F44143">
                    <w:rPr>
                      <w:b/>
                      <w:bCs/>
                      <w:sz w:val="20"/>
                    </w:rPr>
                    <w:t>No</w:t>
                  </w:r>
                </w:p>
              </w:tc>
              <w:tc>
                <w:tcPr>
                  <w:tcW w:w="1350" w:type="dxa"/>
                  <w:shd w:val="clear" w:color="auto" w:fill="FABF8F" w:themeFill="accent6" w:themeFillTint="99"/>
                  <w:vAlign w:val="center"/>
                </w:tcPr>
                <w:p w14:paraId="15CE743C" w14:textId="77777777" w:rsidR="00F40A2C" w:rsidRPr="00F44143" w:rsidRDefault="00F40A2C" w:rsidP="00B108B0">
                  <w:pPr>
                    <w:rPr>
                      <w:b/>
                      <w:bCs/>
                      <w:sz w:val="20"/>
                    </w:rPr>
                  </w:pPr>
                  <w:r w:rsidRPr="00F44143">
                    <w:rPr>
                      <w:b/>
                      <w:bCs/>
                      <w:sz w:val="20"/>
                    </w:rPr>
                    <w:t>Data fields</w:t>
                  </w:r>
                </w:p>
              </w:tc>
              <w:tc>
                <w:tcPr>
                  <w:tcW w:w="1440" w:type="dxa"/>
                  <w:shd w:val="clear" w:color="auto" w:fill="FABF8F" w:themeFill="accent6" w:themeFillTint="99"/>
                  <w:vAlign w:val="center"/>
                </w:tcPr>
                <w:p w14:paraId="2C4DE190" w14:textId="77777777" w:rsidR="00F40A2C" w:rsidRPr="00F44143" w:rsidRDefault="00F40A2C" w:rsidP="00B108B0">
                  <w:pPr>
                    <w:rPr>
                      <w:b/>
                      <w:bCs/>
                      <w:sz w:val="20"/>
                    </w:rPr>
                  </w:pPr>
                  <w:r w:rsidRPr="00F44143">
                    <w:rPr>
                      <w:b/>
                      <w:bCs/>
                      <w:sz w:val="20"/>
                    </w:rPr>
                    <w:t>Description</w:t>
                  </w:r>
                </w:p>
              </w:tc>
              <w:tc>
                <w:tcPr>
                  <w:tcW w:w="1350" w:type="dxa"/>
                  <w:shd w:val="clear" w:color="auto" w:fill="FABF8F" w:themeFill="accent6" w:themeFillTint="99"/>
                  <w:vAlign w:val="center"/>
                </w:tcPr>
                <w:p w14:paraId="42D31AE4" w14:textId="77777777" w:rsidR="00F40A2C" w:rsidRPr="00F44143" w:rsidRDefault="00F40A2C" w:rsidP="00B108B0">
                  <w:pPr>
                    <w:rPr>
                      <w:b/>
                      <w:bCs/>
                      <w:sz w:val="20"/>
                    </w:rPr>
                  </w:pPr>
                  <w:r w:rsidRPr="00F44143">
                    <w:rPr>
                      <w:b/>
                      <w:bCs/>
                      <w:sz w:val="20"/>
                    </w:rPr>
                    <w:t>Mandatory</w:t>
                  </w:r>
                </w:p>
              </w:tc>
              <w:tc>
                <w:tcPr>
                  <w:tcW w:w="1980" w:type="dxa"/>
                  <w:shd w:val="clear" w:color="auto" w:fill="FABF8F" w:themeFill="accent6" w:themeFillTint="99"/>
                  <w:vAlign w:val="center"/>
                </w:tcPr>
                <w:p w14:paraId="37BB84E8" w14:textId="77777777" w:rsidR="00F40A2C" w:rsidRPr="00F44143" w:rsidRDefault="00F40A2C" w:rsidP="00B108B0">
                  <w:pPr>
                    <w:rPr>
                      <w:b/>
                      <w:bCs/>
                      <w:sz w:val="20"/>
                    </w:rPr>
                  </w:pPr>
                  <w:r w:rsidRPr="00F44143">
                    <w:rPr>
                      <w:b/>
                      <w:bCs/>
                      <w:sz w:val="20"/>
                    </w:rPr>
                    <w:t>Valid condition</w:t>
                  </w:r>
                </w:p>
              </w:tc>
              <w:tc>
                <w:tcPr>
                  <w:tcW w:w="2430" w:type="dxa"/>
                  <w:shd w:val="clear" w:color="auto" w:fill="FABF8F" w:themeFill="accent6" w:themeFillTint="99"/>
                  <w:vAlign w:val="center"/>
                </w:tcPr>
                <w:p w14:paraId="2FE67739" w14:textId="77777777" w:rsidR="00F40A2C" w:rsidRPr="00F44143" w:rsidRDefault="00F40A2C" w:rsidP="00B108B0">
                  <w:pPr>
                    <w:rPr>
                      <w:b/>
                      <w:bCs/>
                      <w:sz w:val="20"/>
                    </w:rPr>
                  </w:pPr>
                  <w:r w:rsidRPr="00F44143">
                    <w:rPr>
                      <w:b/>
                      <w:bCs/>
                      <w:sz w:val="20"/>
                    </w:rPr>
                    <w:t>Example</w:t>
                  </w:r>
                </w:p>
              </w:tc>
            </w:tr>
            <w:tr w:rsidR="00F40A2C" w:rsidRPr="00F44143" w14:paraId="6B1DFA63" w14:textId="77777777" w:rsidTr="0007781F">
              <w:tc>
                <w:tcPr>
                  <w:tcW w:w="535" w:type="dxa"/>
                  <w:vAlign w:val="center"/>
                </w:tcPr>
                <w:p w14:paraId="2720AB78" w14:textId="3C5404CD" w:rsidR="00F40A2C" w:rsidRPr="00F44143" w:rsidRDefault="00F40A2C" w:rsidP="00F40A2C">
                  <w:pPr>
                    <w:spacing w:after="120"/>
                    <w:rPr>
                      <w:sz w:val="20"/>
                    </w:rPr>
                  </w:pPr>
                  <w:r w:rsidRPr="00F44143">
                    <w:rPr>
                      <w:sz w:val="20"/>
                      <w:lang w:val="en-US"/>
                    </w:rPr>
                    <w:t xml:space="preserve">1. </w:t>
                  </w:r>
                </w:p>
              </w:tc>
              <w:tc>
                <w:tcPr>
                  <w:tcW w:w="1350" w:type="dxa"/>
                </w:tcPr>
                <w:p w14:paraId="2B5ED56A" w14:textId="77777777" w:rsidR="00F40A2C" w:rsidRPr="00F44143" w:rsidRDefault="00F40A2C" w:rsidP="0007781F">
                  <w:pPr>
                    <w:rPr>
                      <w:sz w:val="20"/>
                    </w:rPr>
                  </w:pPr>
                  <w:r w:rsidRPr="00F44143">
                    <w:rPr>
                      <w:sz w:val="20"/>
                    </w:rPr>
                    <w:t>Card owner</w:t>
                  </w:r>
                </w:p>
              </w:tc>
              <w:tc>
                <w:tcPr>
                  <w:tcW w:w="1440" w:type="dxa"/>
                </w:tcPr>
                <w:p w14:paraId="702E0D89" w14:textId="77777777" w:rsidR="00F40A2C" w:rsidRPr="00F44143" w:rsidRDefault="00F40A2C" w:rsidP="0007781F">
                  <w:pPr>
                    <w:rPr>
                      <w:sz w:val="20"/>
                    </w:rPr>
                  </w:pPr>
                </w:p>
              </w:tc>
              <w:tc>
                <w:tcPr>
                  <w:tcW w:w="1350" w:type="dxa"/>
                </w:tcPr>
                <w:p w14:paraId="31CA2C4B" w14:textId="77777777" w:rsidR="00F40A2C" w:rsidRPr="00F44143" w:rsidRDefault="00F40A2C" w:rsidP="0007781F">
                  <w:pPr>
                    <w:rPr>
                      <w:sz w:val="20"/>
                    </w:rPr>
                  </w:pPr>
                  <w:r w:rsidRPr="00F44143">
                    <w:rPr>
                      <w:sz w:val="20"/>
                    </w:rPr>
                    <w:t>Yes</w:t>
                  </w:r>
                </w:p>
              </w:tc>
              <w:tc>
                <w:tcPr>
                  <w:tcW w:w="1980" w:type="dxa"/>
                </w:tcPr>
                <w:p w14:paraId="341205E6" w14:textId="77777777" w:rsidR="00F40A2C" w:rsidRPr="00F44143" w:rsidRDefault="00F40A2C" w:rsidP="0007781F">
                  <w:pPr>
                    <w:rPr>
                      <w:sz w:val="20"/>
                    </w:rPr>
                  </w:pPr>
                </w:p>
              </w:tc>
              <w:tc>
                <w:tcPr>
                  <w:tcW w:w="2430" w:type="dxa"/>
                </w:tcPr>
                <w:p w14:paraId="32791B6D" w14:textId="53632108" w:rsidR="00F40A2C" w:rsidRPr="008660B4" w:rsidRDefault="008660B4" w:rsidP="0007781F">
                  <w:pPr>
                    <w:rPr>
                      <w:sz w:val="20"/>
                      <w:lang w:val="en-US"/>
                    </w:rPr>
                  </w:pPr>
                  <w:r>
                    <w:rPr>
                      <w:sz w:val="20"/>
                      <w:lang w:val="en-US"/>
                    </w:rPr>
                    <w:t>NGUYEN DUC THANG</w:t>
                  </w:r>
                </w:p>
              </w:tc>
            </w:tr>
            <w:tr w:rsidR="00F40A2C" w:rsidRPr="00F44143" w14:paraId="3E3CFA1D" w14:textId="77777777" w:rsidTr="0007781F">
              <w:tc>
                <w:tcPr>
                  <w:tcW w:w="535" w:type="dxa"/>
                  <w:vAlign w:val="center"/>
                </w:tcPr>
                <w:p w14:paraId="781BA757" w14:textId="50B06B07" w:rsidR="00F40A2C" w:rsidRPr="00F44143" w:rsidRDefault="00F40A2C" w:rsidP="00F40A2C">
                  <w:pPr>
                    <w:spacing w:after="120"/>
                    <w:rPr>
                      <w:sz w:val="20"/>
                    </w:rPr>
                  </w:pPr>
                  <w:r w:rsidRPr="00F44143">
                    <w:rPr>
                      <w:sz w:val="20"/>
                      <w:lang w:val="en-US"/>
                    </w:rPr>
                    <w:t>2.</w:t>
                  </w:r>
                </w:p>
              </w:tc>
              <w:tc>
                <w:tcPr>
                  <w:tcW w:w="1350" w:type="dxa"/>
                </w:tcPr>
                <w:p w14:paraId="57EFACB7" w14:textId="77777777" w:rsidR="00F40A2C" w:rsidRPr="00F44143" w:rsidRDefault="00F40A2C" w:rsidP="0007781F">
                  <w:pPr>
                    <w:rPr>
                      <w:sz w:val="20"/>
                    </w:rPr>
                  </w:pPr>
                  <w:r w:rsidRPr="00F44143">
                    <w:rPr>
                      <w:sz w:val="20"/>
                    </w:rPr>
                    <w:t>Card number</w:t>
                  </w:r>
                </w:p>
              </w:tc>
              <w:tc>
                <w:tcPr>
                  <w:tcW w:w="1440" w:type="dxa"/>
                </w:tcPr>
                <w:p w14:paraId="20C1C8EA" w14:textId="77777777" w:rsidR="00F40A2C" w:rsidRPr="00F44143" w:rsidRDefault="00F40A2C" w:rsidP="0007781F">
                  <w:pPr>
                    <w:rPr>
                      <w:sz w:val="20"/>
                    </w:rPr>
                  </w:pPr>
                </w:p>
              </w:tc>
              <w:tc>
                <w:tcPr>
                  <w:tcW w:w="1350" w:type="dxa"/>
                </w:tcPr>
                <w:p w14:paraId="45458A15" w14:textId="77777777" w:rsidR="00F40A2C" w:rsidRPr="00F44143" w:rsidRDefault="00F40A2C" w:rsidP="0007781F">
                  <w:pPr>
                    <w:rPr>
                      <w:sz w:val="20"/>
                    </w:rPr>
                  </w:pPr>
                  <w:r w:rsidRPr="00F44143">
                    <w:rPr>
                      <w:sz w:val="20"/>
                    </w:rPr>
                    <w:t>Yes</w:t>
                  </w:r>
                </w:p>
              </w:tc>
              <w:tc>
                <w:tcPr>
                  <w:tcW w:w="1980" w:type="dxa"/>
                </w:tcPr>
                <w:p w14:paraId="17CF0FA3" w14:textId="77777777" w:rsidR="00F40A2C" w:rsidRPr="00F44143" w:rsidRDefault="00F40A2C" w:rsidP="0007781F">
                  <w:pPr>
                    <w:rPr>
                      <w:sz w:val="20"/>
                    </w:rPr>
                  </w:pPr>
                </w:p>
              </w:tc>
              <w:tc>
                <w:tcPr>
                  <w:tcW w:w="2430" w:type="dxa"/>
                </w:tcPr>
                <w:p w14:paraId="7D97A90B" w14:textId="7533C8DB" w:rsidR="00F40A2C" w:rsidRPr="00BD5B53" w:rsidRDefault="00F40A2C" w:rsidP="0007781F">
                  <w:pPr>
                    <w:rPr>
                      <w:sz w:val="20"/>
                      <w:lang w:val="en-US"/>
                    </w:rPr>
                  </w:pPr>
                  <w:r w:rsidRPr="00F44143">
                    <w:rPr>
                      <w:sz w:val="20"/>
                    </w:rPr>
                    <w:t>09</w:t>
                  </w:r>
                  <w:r w:rsidR="00BD5B53">
                    <w:rPr>
                      <w:sz w:val="20"/>
                      <w:lang w:val="en-US"/>
                    </w:rPr>
                    <w:t>9999999999999</w:t>
                  </w:r>
                </w:p>
              </w:tc>
            </w:tr>
            <w:tr w:rsidR="00F40A2C" w:rsidRPr="00F44143" w14:paraId="3105936D" w14:textId="77777777" w:rsidTr="0007781F">
              <w:tc>
                <w:tcPr>
                  <w:tcW w:w="535" w:type="dxa"/>
                  <w:vAlign w:val="center"/>
                </w:tcPr>
                <w:p w14:paraId="445412C3" w14:textId="3BDDC3B6" w:rsidR="00F40A2C" w:rsidRPr="00F44143" w:rsidRDefault="00F40A2C" w:rsidP="00F40A2C">
                  <w:pPr>
                    <w:spacing w:after="120"/>
                    <w:rPr>
                      <w:sz w:val="20"/>
                    </w:rPr>
                  </w:pPr>
                  <w:r w:rsidRPr="00F44143">
                    <w:rPr>
                      <w:sz w:val="20"/>
                      <w:lang w:val="en-US"/>
                    </w:rPr>
                    <w:t xml:space="preserve">3. </w:t>
                  </w:r>
                </w:p>
              </w:tc>
              <w:tc>
                <w:tcPr>
                  <w:tcW w:w="1350" w:type="dxa"/>
                </w:tcPr>
                <w:p w14:paraId="68608FB7" w14:textId="77777777" w:rsidR="00F40A2C" w:rsidRPr="00F44143" w:rsidRDefault="00F40A2C" w:rsidP="0007781F">
                  <w:pPr>
                    <w:rPr>
                      <w:sz w:val="20"/>
                    </w:rPr>
                  </w:pPr>
                  <w:r w:rsidRPr="00F44143">
                    <w:rPr>
                      <w:sz w:val="20"/>
                    </w:rPr>
                    <w:t>Expiry</w:t>
                  </w:r>
                </w:p>
              </w:tc>
              <w:tc>
                <w:tcPr>
                  <w:tcW w:w="1440" w:type="dxa"/>
                </w:tcPr>
                <w:p w14:paraId="5B764741" w14:textId="77777777" w:rsidR="00F40A2C" w:rsidRPr="00F44143" w:rsidRDefault="00F40A2C" w:rsidP="0007781F">
                  <w:pPr>
                    <w:rPr>
                      <w:sz w:val="20"/>
                    </w:rPr>
                  </w:pPr>
                </w:p>
              </w:tc>
              <w:tc>
                <w:tcPr>
                  <w:tcW w:w="1350" w:type="dxa"/>
                </w:tcPr>
                <w:p w14:paraId="63987868" w14:textId="77777777" w:rsidR="00F40A2C" w:rsidRPr="00F44143" w:rsidRDefault="00F40A2C" w:rsidP="0007781F">
                  <w:pPr>
                    <w:rPr>
                      <w:sz w:val="20"/>
                    </w:rPr>
                  </w:pPr>
                  <w:r w:rsidRPr="00F44143">
                    <w:rPr>
                      <w:sz w:val="20"/>
                    </w:rPr>
                    <w:t>Yes</w:t>
                  </w:r>
                </w:p>
              </w:tc>
              <w:tc>
                <w:tcPr>
                  <w:tcW w:w="1980" w:type="dxa"/>
                </w:tcPr>
                <w:p w14:paraId="6B5007EB" w14:textId="77777777" w:rsidR="00F40A2C" w:rsidRPr="00F44143" w:rsidRDefault="00F40A2C" w:rsidP="0007781F">
                  <w:pPr>
                    <w:rPr>
                      <w:sz w:val="20"/>
                    </w:rPr>
                  </w:pPr>
                  <w:r w:rsidRPr="00F44143">
                    <w:rPr>
                      <w:sz w:val="20"/>
                    </w:rPr>
                    <w:t>mm/yy</w:t>
                  </w:r>
                </w:p>
              </w:tc>
              <w:tc>
                <w:tcPr>
                  <w:tcW w:w="2430" w:type="dxa"/>
                </w:tcPr>
                <w:p w14:paraId="784CAFEA" w14:textId="77777777" w:rsidR="00F40A2C" w:rsidRPr="00F44143" w:rsidRDefault="00F40A2C" w:rsidP="0007781F">
                  <w:pPr>
                    <w:rPr>
                      <w:sz w:val="20"/>
                    </w:rPr>
                  </w:pPr>
                  <w:r w:rsidRPr="00F44143">
                    <w:rPr>
                      <w:sz w:val="20"/>
                    </w:rPr>
                    <w:t>12/23</w:t>
                  </w:r>
                </w:p>
              </w:tc>
            </w:tr>
            <w:tr w:rsidR="00F40A2C" w:rsidRPr="00F44143" w14:paraId="2B70C137" w14:textId="77777777" w:rsidTr="0007781F">
              <w:tc>
                <w:tcPr>
                  <w:tcW w:w="535" w:type="dxa"/>
                  <w:vAlign w:val="center"/>
                </w:tcPr>
                <w:p w14:paraId="3DF59A55" w14:textId="6C0BAA1A" w:rsidR="00F40A2C" w:rsidRPr="00F44143" w:rsidRDefault="00F40A2C" w:rsidP="00F40A2C">
                  <w:pPr>
                    <w:pStyle w:val="ListParagraph"/>
                    <w:numPr>
                      <w:ilvl w:val="0"/>
                      <w:numId w:val="37"/>
                    </w:numPr>
                    <w:spacing w:after="120"/>
                    <w:rPr>
                      <w:sz w:val="20"/>
                      <w:lang w:val="en-US"/>
                    </w:rPr>
                  </w:pPr>
                </w:p>
              </w:tc>
              <w:tc>
                <w:tcPr>
                  <w:tcW w:w="1350" w:type="dxa"/>
                </w:tcPr>
                <w:p w14:paraId="122E91A3" w14:textId="77777777" w:rsidR="00F40A2C" w:rsidRPr="00F44143" w:rsidRDefault="00F40A2C" w:rsidP="0007781F">
                  <w:pPr>
                    <w:rPr>
                      <w:sz w:val="20"/>
                    </w:rPr>
                  </w:pPr>
                  <w:r w:rsidRPr="00F44143">
                    <w:rPr>
                      <w:sz w:val="20"/>
                    </w:rPr>
                    <w:t>PIN code</w:t>
                  </w:r>
                </w:p>
              </w:tc>
              <w:tc>
                <w:tcPr>
                  <w:tcW w:w="1440" w:type="dxa"/>
                </w:tcPr>
                <w:p w14:paraId="1F95DD21" w14:textId="77777777" w:rsidR="00F40A2C" w:rsidRPr="00F44143" w:rsidRDefault="00F40A2C" w:rsidP="0007781F">
                  <w:pPr>
                    <w:rPr>
                      <w:sz w:val="20"/>
                    </w:rPr>
                  </w:pPr>
                </w:p>
              </w:tc>
              <w:tc>
                <w:tcPr>
                  <w:tcW w:w="1350" w:type="dxa"/>
                </w:tcPr>
                <w:p w14:paraId="5350F655" w14:textId="77777777" w:rsidR="00F40A2C" w:rsidRPr="00F44143" w:rsidRDefault="00F40A2C" w:rsidP="0007781F">
                  <w:pPr>
                    <w:rPr>
                      <w:sz w:val="20"/>
                    </w:rPr>
                  </w:pPr>
                  <w:r w:rsidRPr="00F44143">
                    <w:rPr>
                      <w:sz w:val="20"/>
                    </w:rPr>
                    <w:t>Yes</w:t>
                  </w:r>
                </w:p>
              </w:tc>
              <w:tc>
                <w:tcPr>
                  <w:tcW w:w="1980" w:type="dxa"/>
                </w:tcPr>
                <w:p w14:paraId="6406EF52" w14:textId="77777777" w:rsidR="00F40A2C" w:rsidRPr="00F44143" w:rsidRDefault="00F40A2C" w:rsidP="0007781F">
                  <w:pPr>
                    <w:rPr>
                      <w:sz w:val="20"/>
                    </w:rPr>
                  </w:pPr>
                </w:p>
              </w:tc>
              <w:tc>
                <w:tcPr>
                  <w:tcW w:w="2430" w:type="dxa"/>
                </w:tcPr>
                <w:p w14:paraId="791811D3" w14:textId="77777777" w:rsidR="00F40A2C" w:rsidRPr="00F44143" w:rsidRDefault="00F40A2C" w:rsidP="0007781F">
                  <w:pPr>
                    <w:rPr>
                      <w:sz w:val="20"/>
                    </w:rPr>
                  </w:pPr>
                  <w:r w:rsidRPr="00F44143">
                    <w:rPr>
                      <w:sz w:val="20"/>
                    </w:rPr>
                    <w:t>246891</w:t>
                  </w:r>
                </w:p>
              </w:tc>
            </w:tr>
          </w:tbl>
          <w:p w14:paraId="1FB134AC" w14:textId="30A0AB8D" w:rsidR="00F40A2C" w:rsidRPr="00B108B0" w:rsidRDefault="00F40A2C" w:rsidP="00B108B0">
            <w:pPr>
              <w:rPr>
                <w:b/>
                <w:sz w:val="28"/>
                <w:szCs w:val="28"/>
              </w:rPr>
            </w:pPr>
            <w:r w:rsidRPr="00B108B0">
              <w:rPr>
                <w:b/>
                <w:sz w:val="28"/>
                <w:szCs w:val="28"/>
                <w:lang w:val="en-US"/>
              </w:rPr>
              <w:t xml:space="preserve">8. </w:t>
            </w:r>
            <w:r w:rsidRPr="00B108B0">
              <w:rPr>
                <w:b/>
                <w:sz w:val="28"/>
                <w:szCs w:val="28"/>
              </w:rPr>
              <w:t>Output data</w:t>
            </w:r>
          </w:p>
          <w:p w14:paraId="6C3E6E38" w14:textId="77777777" w:rsidR="00F40A2C" w:rsidRPr="00F44143" w:rsidRDefault="00F40A2C" w:rsidP="00B108B0">
            <w:pPr>
              <w:rPr>
                <w:bCs/>
                <w:lang w:val="en-US"/>
              </w:rPr>
            </w:pPr>
            <w:r w:rsidRPr="00F44143">
              <w:rPr>
                <w:bCs/>
                <w:lang w:val="en-US"/>
              </w:rPr>
              <w:t>Table 3 - Output data of invoice</w:t>
            </w:r>
          </w:p>
          <w:tbl>
            <w:tblPr>
              <w:tblStyle w:val="TableGrid"/>
              <w:tblW w:w="9085" w:type="dxa"/>
              <w:tblLook w:val="04A0" w:firstRow="1" w:lastRow="0" w:firstColumn="1" w:lastColumn="0" w:noHBand="0" w:noVBand="1"/>
            </w:tblPr>
            <w:tblGrid>
              <w:gridCol w:w="625"/>
              <w:gridCol w:w="1350"/>
              <w:gridCol w:w="2250"/>
              <w:gridCol w:w="2700"/>
              <w:gridCol w:w="2160"/>
            </w:tblGrid>
            <w:tr w:rsidR="00F40A2C" w:rsidRPr="00F44143" w14:paraId="1E4AAE1A" w14:textId="77777777" w:rsidTr="0007781F">
              <w:tc>
                <w:tcPr>
                  <w:tcW w:w="625" w:type="dxa"/>
                  <w:shd w:val="clear" w:color="auto" w:fill="D99594" w:themeFill="accent2" w:themeFillTint="99"/>
                  <w:vAlign w:val="center"/>
                </w:tcPr>
                <w:p w14:paraId="32173BFA" w14:textId="77777777" w:rsidR="00F40A2C" w:rsidRPr="00F44143" w:rsidRDefault="00F40A2C" w:rsidP="00B108B0">
                  <w:pPr>
                    <w:rPr>
                      <w:b/>
                      <w:bCs/>
                      <w:sz w:val="20"/>
                    </w:rPr>
                  </w:pPr>
                  <w:r w:rsidRPr="00F44143">
                    <w:rPr>
                      <w:b/>
                      <w:bCs/>
                      <w:sz w:val="20"/>
                    </w:rPr>
                    <w:t>No</w:t>
                  </w:r>
                </w:p>
              </w:tc>
              <w:tc>
                <w:tcPr>
                  <w:tcW w:w="1350" w:type="dxa"/>
                  <w:shd w:val="clear" w:color="auto" w:fill="D99594" w:themeFill="accent2" w:themeFillTint="99"/>
                  <w:vAlign w:val="center"/>
                </w:tcPr>
                <w:p w14:paraId="4064B35F" w14:textId="77777777" w:rsidR="00F40A2C" w:rsidRPr="00F44143" w:rsidRDefault="00F40A2C" w:rsidP="00B108B0">
                  <w:pPr>
                    <w:rPr>
                      <w:b/>
                      <w:bCs/>
                      <w:sz w:val="20"/>
                    </w:rPr>
                  </w:pPr>
                  <w:r w:rsidRPr="00F44143">
                    <w:rPr>
                      <w:b/>
                      <w:bCs/>
                      <w:sz w:val="20"/>
                    </w:rPr>
                    <w:t>Data fields</w:t>
                  </w:r>
                </w:p>
              </w:tc>
              <w:tc>
                <w:tcPr>
                  <w:tcW w:w="2250" w:type="dxa"/>
                  <w:shd w:val="clear" w:color="auto" w:fill="D99594" w:themeFill="accent2" w:themeFillTint="99"/>
                  <w:vAlign w:val="center"/>
                </w:tcPr>
                <w:p w14:paraId="72421D46" w14:textId="77777777" w:rsidR="00F40A2C" w:rsidRPr="00F44143" w:rsidRDefault="00F40A2C" w:rsidP="00B108B0">
                  <w:pPr>
                    <w:rPr>
                      <w:b/>
                      <w:bCs/>
                      <w:sz w:val="20"/>
                    </w:rPr>
                  </w:pPr>
                  <w:r w:rsidRPr="00F44143">
                    <w:rPr>
                      <w:b/>
                      <w:bCs/>
                      <w:sz w:val="20"/>
                    </w:rPr>
                    <w:t>Description</w:t>
                  </w:r>
                </w:p>
              </w:tc>
              <w:tc>
                <w:tcPr>
                  <w:tcW w:w="2700" w:type="dxa"/>
                  <w:shd w:val="clear" w:color="auto" w:fill="D99594" w:themeFill="accent2" w:themeFillTint="99"/>
                  <w:vAlign w:val="center"/>
                </w:tcPr>
                <w:p w14:paraId="6D69F77E" w14:textId="77777777" w:rsidR="00F40A2C" w:rsidRPr="00F44143" w:rsidRDefault="00F40A2C" w:rsidP="00B108B0">
                  <w:pPr>
                    <w:rPr>
                      <w:b/>
                      <w:bCs/>
                      <w:sz w:val="20"/>
                    </w:rPr>
                  </w:pPr>
                  <w:r w:rsidRPr="00F44143">
                    <w:rPr>
                      <w:b/>
                      <w:bCs/>
                      <w:sz w:val="20"/>
                    </w:rPr>
                    <w:t>Display format</w:t>
                  </w:r>
                </w:p>
              </w:tc>
              <w:tc>
                <w:tcPr>
                  <w:tcW w:w="2160" w:type="dxa"/>
                  <w:shd w:val="clear" w:color="auto" w:fill="D99594" w:themeFill="accent2" w:themeFillTint="99"/>
                  <w:vAlign w:val="center"/>
                </w:tcPr>
                <w:p w14:paraId="1548A0BA" w14:textId="77777777" w:rsidR="00F40A2C" w:rsidRPr="00F44143" w:rsidRDefault="00F40A2C" w:rsidP="00B108B0">
                  <w:pPr>
                    <w:rPr>
                      <w:b/>
                      <w:bCs/>
                      <w:sz w:val="20"/>
                    </w:rPr>
                  </w:pPr>
                  <w:r w:rsidRPr="00F44143">
                    <w:rPr>
                      <w:b/>
                      <w:bCs/>
                      <w:sz w:val="20"/>
                    </w:rPr>
                    <w:t>Example</w:t>
                  </w:r>
                </w:p>
              </w:tc>
            </w:tr>
            <w:tr w:rsidR="00F40A2C" w:rsidRPr="00F44143" w14:paraId="2C7ABA3A" w14:textId="77777777" w:rsidTr="0007781F">
              <w:tc>
                <w:tcPr>
                  <w:tcW w:w="625" w:type="dxa"/>
                  <w:vAlign w:val="center"/>
                </w:tcPr>
                <w:p w14:paraId="3205ED91" w14:textId="4E3F7E1C" w:rsidR="00F40A2C" w:rsidRPr="00F44143" w:rsidRDefault="00F40A2C" w:rsidP="00F40A2C">
                  <w:pPr>
                    <w:spacing w:before="60" w:line="240" w:lineRule="auto"/>
                    <w:rPr>
                      <w:sz w:val="20"/>
                      <w:lang w:val="en-US"/>
                    </w:rPr>
                  </w:pPr>
                  <w:r w:rsidRPr="00F44143">
                    <w:rPr>
                      <w:sz w:val="20"/>
                      <w:lang w:val="en-US"/>
                    </w:rPr>
                    <w:t xml:space="preserve">1. </w:t>
                  </w:r>
                </w:p>
              </w:tc>
              <w:tc>
                <w:tcPr>
                  <w:tcW w:w="1350" w:type="dxa"/>
                  <w:vAlign w:val="center"/>
                </w:tcPr>
                <w:p w14:paraId="2877B084" w14:textId="77777777" w:rsidR="00F40A2C" w:rsidRPr="00F44143" w:rsidRDefault="00F40A2C" w:rsidP="0007781F">
                  <w:pPr>
                    <w:jc w:val="left"/>
                    <w:rPr>
                      <w:sz w:val="20"/>
                    </w:rPr>
                  </w:pPr>
                  <w:r w:rsidRPr="00F44143">
                    <w:rPr>
                      <w:sz w:val="20"/>
                    </w:rPr>
                    <w:t>Title</w:t>
                  </w:r>
                </w:p>
              </w:tc>
              <w:tc>
                <w:tcPr>
                  <w:tcW w:w="2250" w:type="dxa"/>
                  <w:vAlign w:val="center"/>
                </w:tcPr>
                <w:p w14:paraId="12BB6D74" w14:textId="77777777" w:rsidR="00F40A2C" w:rsidRPr="00F44143" w:rsidRDefault="00F40A2C" w:rsidP="0007781F">
                  <w:pPr>
                    <w:jc w:val="left"/>
                    <w:rPr>
                      <w:sz w:val="20"/>
                    </w:rPr>
                  </w:pPr>
                  <w:r w:rsidRPr="00F44143">
                    <w:rPr>
                      <w:sz w:val="20"/>
                    </w:rPr>
                    <w:t>Title of a media product</w:t>
                  </w:r>
                </w:p>
              </w:tc>
              <w:tc>
                <w:tcPr>
                  <w:tcW w:w="2700" w:type="dxa"/>
                  <w:vAlign w:val="center"/>
                </w:tcPr>
                <w:p w14:paraId="3B62C924" w14:textId="77777777" w:rsidR="00F40A2C" w:rsidRPr="00F44143" w:rsidRDefault="00F40A2C" w:rsidP="0007781F">
                  <w:pPr>
                    <w:jc w:val="left"/>
                    <w:rPr>
                      <w:sz w:val="20"/>
                    </w:rPr>
                  </w:pPr>
                </w:p>
              </w:tc>
              <w:tc>
                <w:tcPr>
                  <w:tcW w:w="2160" w:type="dxa"/>
                  <w:vAlign w:val="center"/>
                </w:tcPr>
                <w:p w14:paraId="57CB474A" w14:textId="77777777" w:rsidR="00F40A2C" w:rsidRPr="00F44143" w:rsidRDefault="00F40A2C" w:rsidP="0007781F">
                  <w:pPr>
                    <w:jc w:val="left"/>
                    <w:rPr>
                      <w:sz w:val="20"/>
                    </w:rPr>
                  </w:pPr>
                  <w:r w:rsidRPr="00F44143">
                    <w:rPr>
                      <w:sz w:val="20"/>
                    </w:rPr>
                    <w:t>“MTP” DVD</w:t>
                  </w:r>
                </w:p>
              </w:tc>
            </w:tr>
            <w:tr w:rsidR="00F40A2C" w:rsidRPr="00F44143" w14:paraId="07B51218" w14:textId="77777777" w:rsidTr="0007781F">
              <w:tc>
                <w:tcPr>
                  <w:tcW w:w="625" w:type="dxa"/>
                  <w:vAlign w:val="center"/>
                </w:tcPr>
                <w:p w14:paraId="7B46FC76" w14:textId="3611090C" w:rsidR="00F40A2C" w:rsidRPr="00F44143" w:rsidRDefault="00F40A2C" w:rsidP="00F40A2C">
                  <w:pPr>
                    <w:spacing w:before="60" w:line="240" w:lineRule="auto"/>
                    <w:rPr>
                      <w:sz w:val="20"/>
                      <w:lang w:val="en-US"/>
                    </w:rPr>
                  </w:pPr>
                  <w:r w:rsidRPr="00F44143">
                    <w:rPr>
                      <w:sz w:val="20"/>
                      <w:lang w:val="en-US"/>
                    </w:rPr>
                    <w:t xml:space="preserve">2. </w:t>
                  </w:r>
                </w:p>
              </w:tc>
              <w:tc>
                <w:tcPr>
                  <w:tcW w:w="1350" w:type="dxa"/>
                  <w:vAlign w:val="center"/>
                </w:tcPr>
                <w:p w14:paraId="6D504050" w14:textId="77777777" w:rsidR="00F40A2C" w:rsidRPr="00F44143" w:rsidRDefault="00F40A2C" w:rsidP="0007781F">
                  <w:pPr>
                    <w:jc w:val="left"/>
                    <w:rPr>
                      <w:sz w:val="20"/>
                    </w:rPr>
                  </w:pPr>
                  <w:r w:rsidRPr="00F44143">
                    <w:rPr>
                      <w:sz w:val="20"/>
                    </w:rPr>
                    <w:t>Price</w:t>
                  </w:r>
                </w:p>
              </w:tc>
              <w:tc>
                <w:tcPr>
                  <w:tcW w:w="2250" w:type="dxa"/>
                  <w:vAlign w:val="center"/>
                </w:tcPr>
                <w:p w14:paraId="3AC02A3C" w14:textId="77777777" w:rsidR="00F40A2C" w:rsidRPr="00F44143" w:rsidRDefault="00F40A2C" w:rsidP="0007781F">
                  <w:pPr>
                    <w:jc w:val="left"/>
                    <w:rPr>
                      <w:sz w:val="20"/>
                    </w:rPr>
                  </w:pPr>
                  <w:r w:rsidRPr="00F44143">
                    <w:rPr>
                      <w:sz w:val="20"/>
                    </w:rPr>
                    <w:t>Price of the corresponding product</w:t>
                  </w:r>
                </w:p>
              </w:tc>
              <w:tc>
                <w:tcPr>
                  <w:tcW w:w="2700" w:type="dxa"/>
                  <w:vAlign w:val="center"/>
                </w:tcPr>
                <w:p w14:paraId="79210C4C" w14:textId="77777777" w:rsidR="00F40A2C" w:rsidRPr="00F44143" w:rsidRDefault="00F40A2C" w:rsidP="0007781F">
                  <w:pPr>
                    <w:jc w:val="left"/>
                    <w:rPr>
                      <w:sz w:val="20"/>
                    </w:rPr>
                  </w:pPr>
                  <w:r w:rsidRPr="00F44143">
                    <w:rPr>
                      <w:sz w:val="20"/>
                    </w:rPr>
                    <w:t>- Positive integer</w:t>
                  </w:r>
                </w:p>
                <w:p w14:paraId="03E1AAE9" w14:textId="77777777" w:rsidR="00F40A2C" w:rsidRPr="00F44143" w:rsidRDefault="00F40A2C" w:rsidP="0007781F">
                  <w:pPr>
                    <w:jc w:val="left"/>
                    <w:rPr>
                      <w:sz w:val="20"/>
                    </w:rPr>
                  </w:pPr>
                  <w:r w:rsidRPr="00F44143">
                    <w:rPr>
                      <w:sz w:val="20"/>
                    </w:rPr>
                    <w:t xml:space="preserve">- </w:t>
                  </w:r>
                  <w:r w:rsidRPr="00F44143">
                    <w:rPr>
                      <w:sz w:val="20"/>
                      <w:lang w:val="en"/>
                    </w:rPr>
                    <w:t>Separate thousands by commas</w:t>
                  </w:r>
                </w:p>
                <w:p w14:paraId="03666452" w14:textId="77777777" w:rsidR="00F40A2C" w:rsidRPr="00F44143" w:rsidRDefault="00F40A2C" w:rsidP="0007781F">
                  <w:pPr>
                    <w:jc w:val="left"/>
                    <w:rPr>
                      <w:sz w:val="20"/>
                    </w:rPr>
                  </w:pPr>
                  <w:r w:rsidRPr="00F44143">
                    <w:rPr>
                      <w:sz w:val="20"/>
                    </w:rPr>
                    <w:t>- Right-aligned</w:t>
                  </w:r>
                </w:p>
              </w:tc>
              <w:tc>
                <w:tcPr>
                  <w:tcW w:w="2160" w:type="dxa"/>
                  <w:vAlign w:val="center"/>
                </w:tcPr>
                <w:p w14:paraId="0A234FB2" w14:textId="77777777" w:rsidR="00F40A2C" w:rsidRPr="00F44143" w:rsidRDefault="00F40A2C" w:rsidP="0007781F">
                  <w:pPr>
                    <w:jc w:val="left"/>
                    <w:rPr>
                      <w:sz w:val="20"/>
                    </w:rPr>
                  </w:pPr>
                  <w:r w:rsidRPr="00F44143">
                    <w:rPr>
                      <w:sz w:val="20"/>
                    </w:rPr>
                    <w:t>100,000</w:t>
                  </w:r>
                </w:p>
              </w:tc>
            </w:tr>
            <w:tr w:rsidR="00F40A2C" w:rsidRPr="00F44143" w14:paraId="72A0A499" w14:textId="77777777" w:rsidTr="0007781F">
              <w:tc>
                <w:tcPr>
                  <w:tcW w:w="625" w:type="dxa"/>
                  <w:vAlign w:val="center"/>
                </w:tcPr>
                <w:p w14:paraId="4883DF8F" w14:textId="10E2878C" w:rsidR="00F40A2C" w:rsidRPr="00F44143" w:rsidRDefault="00F40A2C" w:rsidP="00F40A2C">
                  <w:pPr>
                    <w:spacing w:before="60" w:line="240" w:lineRule="auto"/>
                    <w:rPr>
                      <w:sz w:val="20"/>
                      <w:lang w:val="en-US"/>
                    </w:rPr>
                  </w:pPr>
                  <w:r w:rsidRPr="00F44143">
                    <w:rPr>
                      <w:sz w:val="20"/>
                      <w:lang w:val="en-US"/>
                    </w:rPr>
                    <w:t xml:space="preserve">3. </w:t>
                  </w:r>
                </w:p>
              </w:tc>
              <w:tc>
                <w:tcPr>
                  <w:tcW w:w="1350" w:type="dxa"/>
                  <w:vAlign w:val="center"/>
                </w:tcPr>
                <w:p w14:paraId="06245DAD" w14:textId="77777777" w:rsidR="00F40A2C" w:rsidRPr="00F44143" w:rsidRDefault="00F40A2C" w:rsidP="0007781F">
                  <w:pPr>
                    <w:jc w:val="left"/>
                    <w:rPr>
                      <w:sz w:val="20"/>
                    </w:rPr>
                  </w:pPr>
                  <w:r w:rsidRPr="00F44143">
                    <w:rPr>
                      <w:sz w:val="20"/>
                    </w:rPr>
                    <w:t>Quantity</w:t>
                  </w:r>
                </w:p>
              </w:tc>
              <w:tc>
                <w:tcPr>
                  <w:tcW w:w="2250" w:type="dxa"/>
                  <w:vAlign w:val="center"/>
                </w:tcPr>
                <w:p w14:paraId="3C2A5877" w14:textId="77777777" w:rsidR="00F40A2C" w:rsidRPr="00F44143" w:rsidRDefault="00F40A2C" w:rsidP="0007781F">
                  <w:pPr>
                    <w:jc w:val="left"/>
                    <w:rPr>
                      <w:sz w:val="20"/>
                    </w:rPr>
                  </w:pPr>
                  <w:r w:rsidRPr="00F44143">
                    <w:rPr>
                      <w:sz w:val="20"/>
                    </w:rPr>
                    <w:t>Quantity of products</w:t>
                  </w:r>
                </w:p>
              </w:tc>
              <w:tc>
                <w:tcPr>
                  <w:tcW w:w="2700" w:type="dxa"/>
                  <w:vAlign w:val="center"/>
                </w:tcPr>
                <w:p w14:paraId="3F90A3EC" w14:textId="77777777" w:rsidR="00F40A2C" w:rsidRPr="00F44143" w:rsidRDefault="00F40A2C" w:rsidP="0007781F">
                  <w:pPr>
                    <w:jc w:val="left"/>
                    <w:rPr>
                      <w:sz w:val="20"/>
                    </w:rPr>
                  </w:pPr>
                </w:p>
              </w:tc>
              <w:tc>
                <w:tcPr>
                  <w:tcW w:w="2160" w:type="dxa"/>
                  <w:vAlign w:val="center"/>
                </w:tcPr>
                <w:p w14:paraId="2AED74A5" w14:textId="77777777" w:rsidR="00F40A2C" w:rsidRPr="00F44143" w:rsidRDefault="00F40A2C" w:rsidP="0007781F">
                  <w:pPr>
                    <w:jc w:val="left"/>
                    <w:rPr>
                      <w:sz w:val="20"/>
                    </w:rPr>
                  </w:pPr>
                  <w:r w:rsidRPr="00F44143">
                    <w:rPr>
                      <w:sz w:val="20"/>
                    </w:rPr>
                    <w:t>5</w:t>
                  </w:r>
                </w:p>
              </w:tc>
            </w:tr>
            <w:tr w:rsidR="00F40A2C" w:rsidRPr="00F44143" w14:paraId="464101F9" w14:textId="77777777" w:rsidTr="0007781F">
              <w:tc>
                <w:tcPr>
                  <w:tcW w:w="625" w:type="dxa"/>
                  <w:vAlign w:val="center"/>
                </w:tcPr>
                <w:p w14:paraId="17D76670" w14:textId="6DFC9494" w:rsidR="00F40A2C" w:rsidRPr="00F44143" w:rsidRDefault="00F40A2C" w:rsidP="00F40A2C">
                  <w:pPr>
                    <w:spacing w:before="60" w:line="240" w:lineRule="auto"/>
                    <w:rPr>
                      <w:sz w:val="20"/>
                      <w:lang w:val="en-US"/>
                    </w:rPr>
                  </w:pPr>
                  <w:r w:rsidRPr="00F44143">
                    <w:rPr>
                      <w:sz w:val="20"/>
                      <w:lang w:val="en-US"/>
                    </w:rPr>
                    <w:t xml:space="preserve">4. </w:t>
                  </w:r>
                </w:p>
              </w:tc>
              <w:tc>
                <w:tcPr>
                  <w:tcW w:w="1350" w:type="dxa"/>
                  <w:vAlign w:val="center"/>
                </w:tcPr>
                <w:p w14:paraId="3D819D0C" w14:textId="77777777" w:rsidR="00F40A2C" w:rsidRPr="00F44143" w:rsidRDefault="00F40A2C" w:rsidP="0007781F">
                  <w:pPr>
                    <w:jc w:val="left"/>
                    <w:rPr>
                      <w:sz w:val="20"/>
                    </w:rPr>
                  </w:pPr>
                  <w:r w:rsidRPr="00F44143">
                    <w:rPr>
                      <w:sz w:val="20"/>
                    </w:rPr>
                    <w:t>Amount</w:t>
                  </w:r>
                </w:p>
              </w:tc>
              <w:tc>
                <w:tcPr>
                  <w:tcW w:w="2250" w:type="dxa"/>
                  <w:vAlign w:val="center"/>
                </w:tcPr>
                <w:p w14:paraId="30729E57" w14:textId="77777777" w:rsidR="00F40A2C" w:rsidRPr="00F44143" w:rsidRDefault="00F40A2C" w:rsidP="0007781F">
                  <w:pPr>
                    <w:jc w:val="left"/>
                    <w:rPr>
                      <w:sz w:val="20"/>
                    </w:rPr>
                  </w:pPr>
                  <w:r w:rsidRPr="00F44143">
                    <w:rPr>
                      <w:sz w:val="20"/>
                      <w:lang w:val="en"/>
                    </w:rPr>
                    <w:t>Total price of the corresponding product</w:t>
                  </w:r>
                </w:p>
              </w:tc>
              <w:tc>
                <w:tcPr>
                  <w:tcW w:w="2700" w:type="dxa"/>
                  <w:vAlign w:val="center"/>
                </w:tcPr>
                <w:p w14:paraId="3831464C" w14:textId="77777777" w:rsidR="00F40A2C" w:rsidRPr="00F44143" w:rsidRDefault="00F40A2C" w:rsidP="0007781F">
                  <w:pPr>
                    <w:jc w:val="left"/>
                    <w:rPr>
                      <w:sz w:val="20"/>
                    </w:rPr>
                  </w:pPr>
                </w:p>
              </w:tc>
              <w:tc>
                <w:tcPr>
                  <w:tcW w:w="2160" w:type="dxa"/>
                  <w:vAlign w:val="center"/>
                </w:tcPr>
                <w:p w14:paraId="5562B184" w14:textId="77777777" w:rsidR="00F40A2C" w:rsidRPr="00F44143" w:rsidRDefault="00F40A2C" w:rsidP="0007781F">
                  <w:pPr>
                    <w:jc w:val="left"/>
                    <w:rPr>
                      <w:sz w:val="20"/>
                    </w:rPr>
                  </w:pPr>
                  <w:r w:rsidRPr="00F44143">
                    <w:rPr>
                      <w:sz w:val="20"/>
                    </w:rPr>
                    <w:t>500,000</w:t>
                  </w:r>
                </w:p>
              </w:tc>
            </w:tr>
            <w:tr w:rsidR="00F40A2C" w:rsidRPr="00F44143" w14:paraId="3266719D" w14:textId="77777777" w:rsidTr="0007781F">
              <w:tc>
                <w:tcPr>
                  <w:tcW w:w="625" w:type="dxa"/>
                  <w:vAlign w:val="center"/>
                </w:tcPr>
                <w:p w14:paraId="46F5924F" w14:textId="5C3D32B5" w:rsidR="00F40A2C" w:rsidRPr="00F44143" w:rsidRDefault="00F40A2C" w:rsidP="00F40A2C">
                  <w:pPr>
                    <w:pStyle w:val="ListParagraph"/>
                    <w:numPr>
                      <w:ilvl w:val="0"/>
                      <w:numId w:val="37"/>
                    </w:numPr>
                    <w:spacing w:before="60" w:line="240" w:lineRule="auto"/>
                    <w:rPr>
                      <w:sz w:val="20"/>
                      <w:lang w:val="en-US"/>
                    </w:rPr>
                  </w:pPr>
                </w:p>
              </w:tc>
              <w:tc>
                <w:tcPr>
                  <w:tcW w:w="1350" w:type="dxa"/>
                  <w:vAlign w:val="center"/>
                </w:tcPr>
                <w:p w14:paraId="55FACD45" w14:textId="77777777" w:rsidR="00F40A2C" w:rsidRPr="00F44143" w:rsidRDefault="00F40A2C" w:rsidP="0007781F">
                  <w:pPr>
                    <w:jc w:val="left"/>
                    <w:rPr>
                      <w:sz w:val="20"/>
                    </w:rPr>
                  </w:pPr>
                  <w:r w:rsidRPr="00F44143">
                    <w:rPr>
                      <w:sz w:val="20"/>
                    </w:rPr>
                    <w:t>Subtotal before VAT</w:t>
                  </w:r>
                </w:p>
              </w:tc>
              <w:tc>
                <w:tcPr>
                  <w:tcW w:w="2250" w:type="dxa"/>
                  <w:vAlign w:val="center"/>
                </w:tcPr>
                <w:p w14:paraId="11A1B17A" w14:textId="77777777" w:rsidR="00F40A2C" w:rsidRPr="00F44143" w:rsidRDefault="00F40A2C" w:rsidP="0007781F">
                  <w:pPr>
                    <w:jc w:val="left"/>
                    <w:rPr>
                      <w:sz w:val="20"/>
                    </w:rPr>
                  </w:pPr>
                  <w:r w:rsidRPr="00F44143">
                    <w:rPr>
                      <w:sz w:val="20"/>
                      <w:lang w:val="en"/>
                    </w:rPr>
                    <w:t>Total price in the cart before VAT</w:t>
                  </w:r>
                </w:p>
              </w:tc>
              <w:tc>
                <w:tcPr>
                  <w:tcW w:w="2700" w:type="dxa"/>
                  <w:vAlign w:val="center"/>
                </w:tcPr>
                <w:p w14:paraId="03224DE5" w14:textId="77777777" w:rsidR="00F40A2C" w:rsidRPr="00F44143" w:rsidRDefault="00F40A2C" w:rsidP="0007781F">
                  <w:pPr>
                    <w:jc w:val="left"/>
                    <w:rPr>
                      <w:sz w:val="20"/>
                    </w:rPr>
                  </w:pPr>
                </w:p>
              </w:tc>
              <w:tc>
                <w:tcPr>
                  <w:tcW w:w="2160" w:type="dxa"/>
                  <w:vAlign w:val="center"/>
                </w:tcPr>
                <w:p w14:paraId="561302FC" w14:textId="77777777" w:rsidR="00F40A2C" w:rsidRPr="00F44143" w:rsidRDefault="00F40A2C" w:rsidP="0007781F">
                  <w:pPr>
                    <w:jc w:val="left"/>
                    <w:rPr>
                      <w:sz w:val="20"/>
                    </w:rPr>
                  </w:pPr>
                  <w:r w:rsidRPr="00F44143">
                    <w:rPr>
                      <w:sz w:val="20"/>
                    </w:rPr>
                    <w:t>500,000</w:t>
                  </w:r>
                </w:p>
              </w:tc>
            </w:tr>
            <w:tr w:rsidR="00F40A2C" w:rsidRPr="00F44143" w14:paraId="2241F341" w14:textId="77777777" w:rsidTr="0007781F">
              <w:tc>
                <w:tcPr>
                  <w:tcW w:w="625" w:type="dxa"/>
                  <w:vAlign w:val="center"/>
                </w:tcPr>
                <w:p w14:paraId="1F216C61" w14:textId="0E66F536" w:rsidR="00F40A2C" w:rsidRPr="00F44143" w:rsidRDefault="00F40A2C" w:rsidP="00F40A2C">
                  <w:pPr>
                    <w:pStyle w:val="ListParagraph"/>
                    <w:numPr>
                      <w:ilvl w:val="0"/>
                      <w:numId w:val="37"/>
                    </w:numPr>
                    <w:spacing w:before="60" w:line="240" w:lineRule="auto"/>
                    <w:rPr>
                      <w:sz w:val="20"/>
                      <w:lang w:val="en-US"/>
                    </w:rPr>
                  </w:pPr>
                </w:p>
              </w:tc>
              <w:tc>
                <w:tcPr>
                  <w:tcW w:w="1350" w:type="dxa"/>
                  <w:vAlign w:val="center"/>
                </w:tcPr>
                <w:p w14:paraId="60477EA2" w14:textId="77777777" w:rsidR="00F40A2C" w:rsidRPr="00F44143" w:rsidRDefault="00F40A2C" w:rsidP="0007781F">
                  <w:pPr>
                    <w:jc w:val="left"/>
                    <w:rPr>
                      <w:sz w:val="20"/>
                    </w:rPr>
                  </w:pPr>
                  <w:r w:rsidRPr="00F44143">
                    <w:rPr>
                      <w:sz w:val="20"/>
                    </w:rPr>
                    <w:t>Subtotal</w:t>
                  </w:r>
                </w:p>
              </w:tc>
              <w:tc>
                <w:tcPr>
                  <w:tcW w:w="2250" w:type="dxa"/>
                  <w:vAlign w:val="center"/>
                </w:tcPr>
                <w:p w14:paraId="31D1EBF0" w14:textId="77777777" w:rsidR="00F40A2C" w:rsidRPr="00F44143" w:rsidRDefault="00F40A2C" w:rsidP="0007781F">
                  <w:pPr>
                    <w:jc w:val="left"/>
                    <w:rPr>
                      <w:sz w:val="20"/>
                    </w:rPr>
                  </w:pPr>
                  <w:r w:rsidRPr="00F44143">
                    <w:rPr>
                      <w:sz w:val="20"/>
                      <w:lang w:val="en"/>
                    </w:rPr>
                    <w:t>Total price in the cart including VAT</w:t>
                  </w:r>
                </w:p>
              </w:tc>
              <w:tc>
                <w:tcPr>
                  <w:tcW w:w="2700" w:type="dxa"/>
                  <w:vAlign w:val="center"/>
                </w:tcPr>
                <w:p w14:paraId="5D551CEB" w14:textId="77777777" w:rsidR="00F40A2C" w:rsidRPr="00F44143" w:rsidRDefault="00F40A2C" w:rsidP="0007781F">
                  <w:pPr>
                    <w:jc w:val="left"/>
                    <w:rPr>
                      <w:sz w:val="20"/>
                    </w:rPr>
                  </w:pPr>
                </w:p>
              </w:tc>
              <w:tc>
                <w:tcPr>
                  <w:tcW w:w="2160" w:type="dxa"/>
                  <w:vAlign w:val="center"/>
                </w:tcPr>
                <w:p w14:paraId="25434F32" w14:textId="77777777" w:rsidR="00F40A2C" w:rsidRPr="00F44143" w:rsidRDefault="00F40A2C" w:rsidP="0007781F">
                  <w:pPr>
                    <w:jc w:val="left"/>
                    <w:rPr>
                      <w:sz w:val="20"/>
                    </w:rPr>
                  </w:pPr>
                  <w:r w:rsidRPr="00F44143">
                    <w:rPr>
                      <w:sz w:val="20"/>
                    </w:rPr>
                    <w:t>550,000</w:t>
                  </w:r>
                </w:p>
              </w:tc>
            </w:tr>
            <w:tr w:rsidR="00F40A2C" w:rsidRPr="00F44143" w14:paraId="4809FA75" w14:textId="77777777" w:rsidTr="0007781F">
              <w:tc>
                <w:tcPr>
                  <w:tcW w:w="625" w:type="dxa"/>
                  <w:vAlign w:val="center"/>
                </w:tcPr>
                <w:p w14:paraId="571DC008"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2B5CCE52" w14:textId="77777777" w:rsidR="00F40A2C" w:rsidRPr="00F44143" w:rsidRDefault="00F40A2C" w:rsidP="0007781F">
                  <w:pPr>
                    <w:jc w:val="left"/>
                    <w:rPr>
                      <w:sz w:val="20"/>
                    </w:rPr>
                  </w:pPr>
                  <w:r w:rsidRPr="00F44143">
                    <w:rPr>
                      <w:sz w:val="20"/>
                    </w:rPr>
                    <w:t>Shipping fee</w:t>
                  </w:r>
                </w:p>
              </w:tc>
              <w:tc>
                <w:tcPr>
                  <w:tcW w:w="2250" w:type="dxa"/>
                  <w:vAlign w:val="center"/>
                </w:tcPr>
                <w:p w14:paraId="2263EA58" w14:textId="77777777" w:rsidR="00F40A2C" w:rsidRPr="00F44143" w:rsidRDefault="00F40A2C" w:rsidP="0007781F">
                  <w:pPr>
                    <w:jc w:val="left"/>
                    <w:rPr>
                      <w:sz w:val="20"/>
                    </w:rPr>
                  </w:pPr>
                </w:p>
              </w:tc>
              <w:tc>
                <w:tcPr>
                  <w:tcW w:w="2700" w:type="dxa"/>
                  <w:vAlign w:val="center"/>
                </w:tcPr>
                <w:p w14:paraId="6E22018A" w14:textId="77777777" w:rsidR="00F40A2C" w:rsidRPr="00F44143" w:rsidRDefault="00F40A2C" w:rsidP="0007781F">
                  <w:pPr>
                    <w:jc w:val="left"/>
                    <w:rPr>
                      <w:sz w:val="20"/>
                    </w:rPr>
                  </w:pPr>
                </w:p>
              </w:tc>
              <w:tc>
                <w:tcPr>
                  <w:tcW w:w="2160" w:type="dxa"/>
                  <w:vAlign w:val="center"/>
                </w:tcPr>
                <w:p w14:paraId="29A20797" w14:textId="77777777" w:rsidR="00F40A2C" w:rsidRPr="00F44143" w:rsidRDefault="00F40A2C" w:rsidP="0007781F">
                  <w:pPr>
                    <w:jc w:val="left"/>
                    <w:rPr>
                      <w:sz w:val="20"/>
                    </w:rPr>
                  </w:pPr>
                  <w:r w:rsidRPr="00F44143">
                    <w:rPr>
                      <w:sz w:val="20"/>
                    </w:rPr>
                    <w:t>40,000</w:t>
                  </w:r>
                </w:p>
              </w:tc>
            </w:tr>
            <w:tr w:rsidR="00F40A2C" w:rsidRPr="00F44143" w14:paraId="08BF9F77" w14:textId="77777777" w:rsidTr="0007781F">
              <w:tc>
                <w:tcPr>
                  <w:tcW w:w="625" w:type="dxa"/>
                  <w:vAlign w:val="center"/>
                </w:tcPr>
                <w:p w14:paraId="41DA22BC"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68736408" w14:textId="77777777" w:rsidR="00F40A2C" w:rsidRPr="00F44143" w:rsidRDefault="00F40A2C" w:rsidP="0007781F">
                  <w:pPr>
                    <w:jc w:val="left"/>
                    <w:rPr>
                      <w:sz w:val="20"/>
                    </w:rPr>
                  </w:pPr>
                  <w:r w:rsidRPr="00F44143">
                    <w:rPr>
                      <w:sz w:val="20"/>
                    </w:rPr>
                    <w:t>Total price</w:t>
                  </w:r>
                </w:p>
              </w:tc>
              <w:tc>
                <w:tcPr>
                  <w:tcW w:w="2250" w:type="dxa"/>
                  <w:vAlign w:val="center"/>
                </w:tcPr>
                <w:p w14:paraId="2DD169AA" w14:textId="77777777" w:rsidR="00F40A2C" w:rsidRPr="00F44143" w:rsidRDefault="00F40A2C" w:rsidP="0007781F">
                  <w:pPr>
                    <w:jc w:val="left"/>
                    <w:rPr>
                      <w:sz w:val="20"/>
                    </w:rPr>
                  </w:pPr>
                  <w:r w:rsidRPr="00F44143">
                    <w:rPr>
                      <w:sz w:val="20"/>
                    </w:rPr>
                    <w:t>Sum of subtotal and shipping fees</w:t>
                  </w:r>
                </w:p>
              </w:tc>
              <w:tc>
                <w:tcPr>
                  <w:tcW w:w="2700" w:type="dxa"/>
                  <w:vAlign w:val="center"/>
                </w:tcPr>
                <w:p w14:paraId="55CF61AB" w14:textId="77777777" w:rsidR="00F40A2C" w:rsidRPr="00F44143" w:rsidRDefault="00F40A2C" w:rsidP="0007781F">
                  <w:pPr>
                    <w:jc w:val="left"/>
                    <w:rPr>
                      <w:sz w:val="20"/>
                    </w:rPr>
                  </w:pPr>
                </w:p>
              </w:tc>
              <w:tc>
                <w:tcPr>
                  <w:tcW w:w="2160" w:type="dxa"/>
                  <w:vAlign w:val="center"/>
                </w:tcPr>
                <w:p w14:paraId="0FE2BED5" w14:textId="77777777" w:rsidR="00F40A2C" w:rsidRPr="00F44143" w:rsidRDefault="00F40A2C" w:rsidP="0007781F">
                  <w:pPr>
                    <w:jc w:val="left"/>
                    <w:rPr>
                      <w:sz w:val="20"/>
                    </w:rPr>
                  </w:pPr>
                  <w:r w:rsidRPr="00F44143">
                    <w:rPr>
                      <w:sz w:val="20"/>
                    </w:rPr>
                    <w:t>590,000</w:t>
                  </w:r>
                </w:p>
              </w:tc>
            </w:tr>
            <w:tr w:rsidR="00F40A2C" w:rsidRPr="00F44143" w14:paraId="486FE662" w14:textId="77777777" w:rsidTr="0007781F">
              <w:tc>
                <w:tcPr>
                  <w:tcW w:w="625" w:type="dxa"/>
                  <w:vAlign w:val="center"/>
                </w:tcPr>
                <w:p w14:paraId="3A55408B"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7399E3B1" w14:textId="77777777" w:rsidR="00F40A2C" w:rsidRPr="00F44143" w:rsidRDefault="00F40A2C" w:rsidP="0007781F">
                  <w:pPr>
                    <w:jc w:val="left"/>
                    <w:rPr>
                      <w:sz w:val="20"/>
                    </w:rPr>
                  </w:pPr>
                  <w:r w:rsidRPr="00F44143">
                    <w:rPr>
                      <w:sz w:val="20"/>
                    </w:rPr>
                    <w:t>Currency</w:t>
                  </w:r>
                </w:p>
              </w:tc>
              <w:tc>
                <w:tcPr>
                  <w:tcW w:w="2250" w:type="dxa"/>
                  <w:vAlign w:val="center"/>
                </w:tcPr>
                <w:p w14:paraId="71C0FD47" w14:textId="77777777" w:rsidR="00F40A2C" w:rsidRPr="00F44143" w:rsidRDefault="00F40A2C" w:rsidP="0007781F">
                  <w:pPr>
                    <w:jc w:val="left"/>
                    <w:rPr>
                      <w:sz w:val="20"/>
                    </w:rPr>
                  </w:pPr>
                  <w:r w:rsidRPr="00F44143">
                    <w:rPr>
                      <w:sz w:val="20"/>
                    </w:rPr>
                    <w:t>Vietnamese currency</w:t>
                  </w:r>
                </w:p>
              </w:tc>
              <w:tc>
                <w:tcPr>
                  <w:tcW w:w="2700" w:type="dxa"/>
                  <w:vAlign w:val="center"/>
                </w:tcPr>
                <w:p w14:paraId="13C16FED" w14:textId="77777777" w:rsidR="00F40A2C" w:rsidRPr="00F44143" w:rsidRDefault="00F40A2C" w:rsidP="0007781F">
                  <w:pPr>
                    <w:jc w:val="left"/>
                    <w:rPr>
                      <w:sz w:val="20"/>
                    </w:rPr>
                  </w:pPr>
                </w:p>
              </w:tc>
              <w:tc>
                <w:tcPr>
                  <w:tcW w:w="2160" w:type="dxa"/>
                  <w:vAlign w:val="center"/>
                </w:tcPr>
                <w:p w14:paraId="7EEF968F" w14:textId="77777777" w:rsidR="00F40A2C" w:rsidRPr="00F44143" w:rsidRDefault="00F40A2C" w:rsidP="0007781F">
                  <w:pPr>
                    <w:jc w:val="left"/>
                    <w:rPr>
                      <w:sz w:val="20"/>
                    </w:rPr>
                  </w:pPr>
                  <w:r w:rsidRPr="00F44143">
                    <w:rPr>
                      <w:sz w:val="20"/>
                    </w:rPr>
                    <w:t>VND</w:t>
                  </w:r>
                </w:p>
              </w:tc>
            </w:tr>
            <w:tr w:rsidR="00F40A2C" w:rsidRPr="00F44143" w14:paraId="7E7281F8" w14:textId="77777777" w:rsidTr="0007781F">
              <w:tc>
                <w:tcPr>
                  <w:tcW w:w="625" w:type="dxa"/>
                  <w:vAlign w:val="center"/>
                </w:tcPr>
                <w:p w14:paraId="07E60FF4"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1FFEA8A8" w14:textId="77777777" w:rsidR="00F40A2C" w:rsidRPr="00F44143" w:rsidRDefault="00F40A2C" w:rsidP="0007781F">
                  <w:pPr>
                    <w:jc w:val="left"/>
                    <w:rPr>
                      <w:sz w:val="20"/>
                    </w:rPr>
                  </w:pPr>
                  <w:r w:rsidRPr="00F44143">
                    <w:rPr>
                      <w:sz w:val="20"/>
                    </w:rPr>
                    <w:t>Customer name</w:t>
                  </w:r>
                </w:p>
              </w:tc>
              <w:tc>
                <w:tcPr>
                  <w:tcW w:w="2250" w:type="dxa"/>
                  <w:vAlign w:val="center"/>
                </w:tcPr>
                <w:p w14:paraId="07990489" w14:textId="77777777" w:rsidR="00F40A2C" w:rsidRPr="00F44143" w:rsidRDefault="00F40A2C" w:rsidP="0007781F">
                  <w:pPr>
                    <w:jc w:val="left"/>
                    <w:rPr>
                      <w:sz w:val="20"/>
                    </w:rPr>
                  </w:pPr>
                </w:p>
              </w:tc>
              <w:tc>
                <w:tcPr>
                  <w:tcW w:w="2700" w:type="dxa"/>
                  <w:vAlign w:val="center"/>
                </w:tcPr>
                <w:p w14:paraId="144FA489" w14:textId="77777777" w:rsidR="00F40A2C" w:rsidRPr="00F44143" w:rsidRDefault="00F40A2C" w:rsidP="0007781F">
                  <w:pPr>
                    <w:jc w:val="left"/>
                    <w:rPr>
                      <w:sz w:val="20"/>
                    </w:rPr>
                  </w:pPr>
                </w:p>
              </w:tc>
              <w:tc>
                <w:tcPr>
                  <w:tcW w:w="2160" w:type="dxa"/>
                  <w:vAlign w:val="center"/>
                </w:tcPr>
                <w:p w14:paraId="4E67C80D" w14:textId="61C07DCA" w:rsidR="00F40A2C" w:rsidRPr="00401F13" w:rsidRDefault="00401F13" w:rsidP="0007781F">
                  <w:pPr>
                    <w:jc w:val="left"/>
                    <w:rPr>
                      <w:sz w:val="20"/>
                      <w:lang w:val="en-US"/>
                    </w:rPr>
                  </w:pPr>
                  <w:r>
                    <w:rPr>
                      <w:sz w:val="20"/>
                      <w:lang w:val="en-US"/>
                    </w:rPr>
                    <w:t>NGUYEN DUC THANG</w:t>
                  </w:r>
                </w:p>
              </w:tc>
            </w:tr>
            <w:tr w:rsidR="00F40A2C" w:rsidRPr="00F44143" w14:paraId="6A606989" w14:textId="77777777" w:rsidTr="0007781F">
              <w:tc>
                <w:tcPr>
                  <w:tcW w:w="625" w:type="dxa"/>
                  <w:vAlign w:val="center"/>
                </w:tcPr>
                <w:p w14:paraId="09F112D7"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006C6C72" w14:textId="77777777" w:rsidR="00F40A2C" w:rsidRPr="00F44143" w:rsidRDefault="00F40A2C" w:rsidP="0007781F">
                  <w:pPr>
                    <w:jc w:val="left"/>
                    <w:rPr>
                      <w:sz w:val="20"/>
                    </w:rPr>
                  </w:pPr>
                  <w:r w:rsidRPr="00F44143">
                    <w:rPr>
                      <w:sz w:val="20"/>
                    </w:rPr>
                    <w:t>Phone number</w:t>
                  </w:r>
                </w:p>
              </w:tc>
              <w:tc>
                <w:tcPr>
                  <w:tcW w:w="2250" w:type="dxa"/>
                  <w:vAlign w:val="center"/>
                </w:tcPr>
                <w:p w14:paraId="5A88F694" w14:textId="77777777" w:rsidR="00F40A2C" w:rsidRPr="00F44143" w:rsidRDefault="00F40A2C" w:rsidP="0007781F">
                  <w:pPr>
                    <w:jc w:val="left"/>
                    <w:rPr>
                      <w:sz w:val="20"/>
                    </w:rPr>
                  </w:pPr>
                </w:p>
              </w:tc>
              <w:tc>
                <w:tcPr>
                  <w:tcW w:w="2700" w:type="dxa"/>
                  <w:vAlign w:val="center"/>
                </w:tcPr>
                <w:p w14:paraId="53686934" w14:textId="77777777" w:rsidR="00F40A2C" w:rsidRPr="00F44143" w:rsidRDefault="00F40A2C" w:rsidP="0007781F">
                  <w:pPr>
                    <w:jc w:val="left"/>
                    <w:rPr>
                      <w:sz w:val="20"/>
                    </w:rPr>
                  </w:pPr>
                </w:p>
              </w:tc>
              <w:tc>
                <w:tcPr>
                  <w:tcW w:w="2160" w:type="dxa"/>
                  <w:vAlign w:val="center"/>
                </w:tcPr>
                <w:p w14:paraId="6798C23C" w14:textId="77777777" w:rsidR="00F40A2C" w:rsidRPr="00F44143" w:rsidRDefault="00F40A2C" w:rsidP="0007781F">
                  <w:pPr>
                    <w:jc w:val="left"/>
                    <w:rPr>
                      <w:sz w:val="20"/>
                    </w:rPr>
                  </w:pPr>
                  <w:r w:rsidRPr="00F44143">
                    <w:rPr>
                      <w:sz w:val="20"/>
                    </w:rPr>
                    <w:t>0123456789</w:t>
                  </w:r>
                </w:p>
              </w:tc>
            </w:tr>
            <w:tr w:rsidR="00F40A2C" w:rsidRPr="00F44143" w14:paraId="6C604C53" w14:textId="77777777" w:rsidTr="0007781F">
              <w:tc>
                <w:tcPr>
                  <w:tcW w:w="625" w:type="dxa"/>
                  <w:vAlign w:val="center"/>
                </w:tcPr>
                <w:p w14:paraId="0FBDA2A3"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7914EFF9" w14:textId="77777777" w:rsidR="00F40A2C" w:rsidRPr="00F44143" w:rsidRDefault="00F40A2C" w:rsidP="0007781F">
                  <w:pPr>
                    <w:jc w:val="left"/>
                    <w:rPr>
                      <w:sz w:val="20"/>
                    </w:rPr>
                  </w:pPr>
                  <w:r w:rsidRPr="00F44143">
                    <w:rPr>
                      <w:sz w:val="20"/>
                    </w:rPr>
                    <w:t>Province</w:t>
                  </w:r>
                </w:p>
              </w:tc>
              <w:tc>
                <w:tcPr>
                  <w:tcW w:w="2250" w:type="dxa"/>
                  <w:vAlign w:val="center"/>
                </w:tcPr>
                <w:p w14:paraId="33471C78" w14:textId="77777777" w:rsidR="00F40A2C" w:rsidRPr="00F44143" w:rsidRDefault="00F40A2C" w:rsidP="0007781F">
                  <w:pPr>
                    <w:jc w:val="left"/>
                    <w:rPr>
                      <w:sz w:val="20"/>
                    </w:rPr>
                  </w:pPr>
                  <w:r w:rsidRPr="00F44143">
                    <w:rPr>
                      <w:sz w:val="20"/>
                    </w:rPr>
                    <w:t>Choose from list</w:t>
                  </w:r>
                </w:p>
              </w:tc>
              <w:tc>
                <w:tcPr>
                  <w:tcW w:w="2700" w:type="dxa"/>
                  <w:vAlign w:val="center"/>
                </w:tcPr>
                <w:p w14:paraId="4A1BE88E" w14:textId="77777777" w:rsidR="00F40A2C" w:rsidRPr="00F44143" w:rsidRDefault="00F40A2C" w:rsidP="0007781F">
                  <w:pPr>
                    <w:jc w:val="left"/>
                    <w:rPr>
                      <w:sz w:val="20"/>
                    </w:rPr>
                  </w:pPr>
                </w:p>
              </w:tc>
              <w:tc>
                <w:tcPr>
                  <w:tcW w:w="2160" w:type="dxa"/>
                  <w:vAlign w:val="center"/>
                </w:tcPr>
                <w:p w14:paraId="2BB57BEF" w14:textId="77777777" w:rsidR="00F40A2C" w:rsidRPr="00F44143" w:rsidRDefault="00F40A2C" w:rsidP="0007781F">
                  <w:pPr>
                    <w:jc w:val="left"/>
                    <w:rPr>
                      <w:sz w:val="20"/>
                    </w:rPr>
                  </w:pPr>
                  <w:r w:rsidRPr="00F44143">
                    <w:rPr>
                      <w:sz w:val="20"/>
                    </w:rPr>
                    <w:t>Ha Noi</w:t>
                  </w:r>
                </w:p>
              </w:tc>
            </w:tr>
            <w:tr w:rsidR="00F40A2C" w:rsidRPr="00F44143" w14:paraId="02FA4E5C" w14:textId="77777777" w:rsidTr="0007781F">
              <w:tc>
                <w:tcPr>
                  <w:tcW w:w="625" w:type="dxa"/>
                  <w:vAlign w:val="center"/>
                </w:tcPr>
                <w:p w14:paraId="455CF773"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1A8DD4D1" w14:textId="77777777" w:rsidR="00F40A2C" w:rsidRPr="00F44143" w:rsidRDefault="00F40A2C" w:rsidP="0007781F">
                  <w:pPr>
                    <w:jc w:val="left"/>
                    <w:rPr>
                      <w:sz w:val="20"/>
                    </w:rPr>
                  </w:pPr>
                  <w:r w:rsidRPr="00F44143">
                    <w:rPr>
                      <w:sz w:val="20"/>
                    </w:rPr>
                    <w:t>Address</w:t>
                  </w:r>
                </w:p>
              </w:tc>
              <w:tc>
                <w:tcPr>
                  <w:tcW w:w="2250" w:type="dxa"/>
                  <w:vAlign w:val="center"/>
                </w:tcPr>
                <w:p w14:paraId="4E2A07D4" w14:textId="77777777" w:rsidR="00F40A2C" w:rsidRPr="00F44143" w:rsidRDefault="00F40A2C" w:rsidP="0007781F">
                  <w:pPr>
                    <w:jc w:val="left"/>
                    <w:rPr>
                      <w:sz w:val="20"/>
                    </w:rPr>
                  </w:pPr>
                </w:p>
              </w:tc>
              <w:tc>
                <w:tcPr>
                  <w:tcW w:w="2700" w:type="dxa"/>
                  <w:vAlign w:val="center"/>
                </w:tcPr>
                <w:p w14:paraId="3D7B28CE" w14:textId="77777777" w:rsidR="00F40A2C" w:rsidRPr="00F44143" w:rsidRDefault="00F40A2C" w:rsidP="0007781F">
                  <w:pPr>
                    <w:jc w:val="left"/>
                    <w:rPr>
                      <w:sz w:val="20"/>
                    </w:rPr>
                  </w:pPr>
                </w:p>
              </w:tc>
              <w:tc>
                <w:tcPr>
                  <w:tcW w:w="2160" w:type="dxa"/>
                  <w:vAlign w:val="center"/>
                </w:tcPr>
                <w:p w14:paraId="38D94A0B" w14:textId="77777777" w:rsidR="00F40A2C" w:rsidRPr="00F44143" w:rsidRDefault="00F40A2C" w:rsidP="0007781F">
                  <w:pPr>
                    <w:jc w:val="left"/>
                    <w:rPr>
                      <w:sz w:val="20"/>
                    </w:rPr>
                  </w:pPr>
                  <w:r w:rsidRPr="00F44143">
                    <w:rPr>
                      <w:sz w:val="20"/>
                    </w:rPr>
                    <w:t>No 1, Dai Co Viet street, Hai Ba Trung district</w:t>
                  </w:r>
                </w:p>
              </w:tc>
            </w:tr>
            <w:tr w:rsidR="00F40A2C" w:rsidRPr="00F44143" w14:paraId="35637C3C" w14:textId="77777777" w:rsidTr="0007781F">
              <w:tc>
                <w:tcPr>
                  <w:tcW w:w="625" w:type="dxa"/>
                  <w:vAlign w:val="center"/>
                </w:tcPr>
                <w:p w14:paraId="579CC20A"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33CCD054" w14:textId="77777777" w:rsidR="00F40A2C" w:rsidRPr="00F44143" w:rsidRDefault="00F40A2C" w:rsidP="0007781F">
                  <w:pPr>
                    <w:jc w:val="left"/>
                    <w:rPr>
                      <w:sz w:val="20"/>
                    </w:rPr>
                  </w:pPr>
                  <w:r w:rsidRPr="00F44143">
                    <w:rPr>
                      <w:sz w:val="20"/>
                    </w:rPr>
                    <w:t>Transaction date</w:t>
                  </w:r>
                </w:p>
              </w:tc>
              <w:tc>
                <w:tcPr>
                  <w:tcW w:w="2250" w:type="dxa"/>
                  <w:vAlign w:val="center"/>
                </w:tcPr>
                <w:p w14:paraId="5360F710" w14:textId="77777777" w:rsidR="00F40A2C" w:rsidRPr="00F44143" w:rsidRDefault="00F40A2C" w:rsidP="0007781F">
                  <w:pPr>
                    <w:jc w:val="left"/>
                    <w:rPr>
                      <w:sz w:val="20"/>
                    </w:rPr>
                  </w:pPr>
                </w:p>
              </w:tc>
              <w:tc>
                <w:tcPr>
                  <w:tcW w:w="2700" w:type="dxa"/>
                  <w:vAlign w:val="center"/>
                </w:tcPr>
                <w:p w14:paraId="49F304C4" w14:textId="77777777" w:rsidR="00F40A2C" w:rsidRPr="00F44143" w:rsidRDefault="00F40A2C" w:rsidP="0007781F">
                  <w:pPr>
                    <w:jc w:val="left"/>
                    <w:rPr>
                      <w:sz w:val="20"/>
                    </w:rPr>
                  </w:pPr>
                </w:p>
              </w:tc>
              <w:tc>
                <w:tcPr>
                  <w:tcW w:w="2160" w:type="dxa"/>
                  <w:vAlign w:val="center"/>
                </w:tcPr>
                <w:p w14:paraId="0B0AB8E2" w14:textId="77777777" w:rsidR="00F40A2C" w:rsidRPr="00F44143" w:rsidRDefault="00F40A2C" w:rsidP="0007781F">
                  <w:pPr>
                    <w:jc w:val="left"/>
                    <w:rPr>
                      <w:sz w:val="20"/>
                    </w:rPr>
                  </w:pPr>
                  <w:r w:rsidRPr="00F44143">
                    <w:rPr>
                      <w:sz w:val="20"/>
                    </w:rPr>
                    <w:t>01/01/2024</w:t>
                  </w:r>
                </w:p>
              </w:tc>
            </w:tr>
            <w:tr w:rsidR="00F40A2C" w:rsidRPr="00F44143" w14:paraId="29637E29" w14:textId="77777777" w:rsidTr="0007781F">
              <w:tc>
                <w:tcPr>
                  <w:tcW w:w="625" w:type="dxa"/>
                  <w:vAlign w:val="center"/>
                </w:tcPr>
                <w:p w14:paraId="44A1E43C" w14:textId="77777777" w:rsidR="00F40A2C" w:rsidRPr="00F44143" w:rsidRDefault="00F40A2C" w:rsidP="00F40A2C">
                  <w:pPr>
                    <w:pStyle w:val="ListParagraph"/>
                    <w:numPr>
                      <w:ilvl w:val="0"/>
                      <w:numId w:val="37"/>
                    </w:numPr>
                    <w:spacing w:before="60" w:line="240" w:lineRule="auto"/>
                    <w:jc w:val="center"/>
                    <w:rPr>
                      <w:sz w:val="20"/>
                    </w:rPr>
                  </w:pPr>
                </w:p>
              </w:tc>
              <w:tc>
                <w:tcPr>
                  <w:tcW w:w="1350" w:type="dxa"/>
                  <w:vAlign w:val="center"/>
                </w:tcPr>
                <w:p w14:paraId="11BDB4DB" w14:textId="77777777" w:rsidR="00F40A2C" w:rsidRPr="00F44143" w:rsidRDefault="00F40A2C" w:rsidP="0007781F">
                  <w:pPr>
                    <w:jc w:val="left"/>
                    <w:rPr>
                      <w:sz w:val="20"/>
                    </w:rPr>
                  </w:pPr>
                  <w:r w:rsidRPr="00F44143">
                    <w:rPr>
                      <w:sz w:val="20"/>
                    </w:rPr>
                    <w:t>Shpping instructions</w:t>
                  </w:r>
                </w:p>
              </w:tc>
              <w:tc>
                <w:tcPr>
                  <w:tcW w:w="2250" w:type="dxa"/>
                  <w:vAlign w:val="center"/>
                </w:tcPr>
                <w:p w14:paraId="35CFEDFB" w14:textId="77777777" w:rsidR="00F40A2C" w:rsidRPr="00F44143" w:rsidRDefault="00F40A2C" w:rsidP="0007781F">
                  <w:pPr>
                    <w:jc w:val="left"/>
                    <w:rPr>
                      <w:sz w:val="20"/>
                    </w:rPr>
                  </w:pPr>
                </w:p>
              </w:tc>
              <w:tc>
                <w:tcPr>
                  <w:tcW w:w="2700" w:type="dxa"/>
                  <w:vAlign w:val="center"/>
                </w:tcPr>
                <w:p w14:paraId="04E98769" w14:textId="77777777" w:rsidR="00F40A2C" w:rsidRPr="00F44143" w:rsidRDefault="00F40A2C" w:rsidP="0007781F">
                  <w:pPr>
                    <w:jc w:val="left"/>
                    <w:rPr>
                      <w:sz w:val="20"/>
                    </w:rPr>
                  </w:pPr>
                </w:p>
              </w:tc>
              <w:tc>
                <w:tcPr>
                  <w:tcW w:w="2160" w:type="dxa"/>
                  <w:vAlign w:val="center"/>
                </w:tcPr>
                <w:p w14:paraId="0DFC76BA" w14:textId="77777777" w:rsidR="00F40A2C" w:rsidRPr="00F44143" w:rsidRDefault="00F40A2C" w:rsidP="0007781F">
                  <w:pPr>
                    <w:jc w:val="left"/>
                    <w:rPr>
                      <w:sz w:val="20"/>
                    </w:rPr>
                  </w:pPr>
                  <w:r w:rsidRPr="00F44143">
                    <w:rPr>
                      <w:sz w:val="20"/>
                    </w:rPr>
                    <w:t>Weekdays delivery</w:t>
                  </w:r>
                </w:p>
              </w:tc>
            </w:tr>
          </w:tbl>
          <w:p w14:paraId="68EBB466" w14:textId="77777777" w:rsidR="00F40A2C" w:rsidRPr="00F44143" w:rsidRDefault="00F40A2C" w:rsidP="00B108B0">
            <w:pPr>
              <w:rPr>
                <w:b/>
                <w:bCs/>
                <w:sz w:val="6"/>
                <w:szCs w:val="8"/>
              </w:rPr>
            </w:pPr>
          </w:p>
          <w:p w14:paraId="35748E2A" w14:textId="77005EDA" w:rsidR="00F40A2C" w:rsidRPr="00F44143" w:rsidRDefault="00F40A2C" w:rsidP="00B108B0">
            <w:pPr>
              <w:rPr>
                <w:b/>
                <w:bCs/>
                <w:sz w:val="28"/>
                <w:szCs w:val="28"/>
              </w:rPr>
            </w:pPr>
            <w:r w:rsidRPr="00F44143">
              <w:rPr>
                <w:bCs/>
                <w:sz w:val="28"/>
                <w:szCs w:val="28"/>
                <w:lang w:val="en-US"/>
              </w:rPr>
              <w:t xml:space="preserve">9. </w:t>
            </w:r>
            <w:r w:rsidRPr="00F44143">
              <w:rPr>
                <w:b/>
                <w:bCs/>
                <w:sz w:val="28"/>
                <w:szCs w:val="28"/>
              </w:rPr>
              <w:t>Post</w:t>
            </w:r>
            <w:r w:rsidRPr="00F44143">
              <w:rPr>
                <w:b/>
                <w:bCs/>
                <w:sz w:val="28"/>
                <w:szCs w:val="28"/>
                <w:lang w:val="en-US"/>
              </w:rPr>
              <w:t>-</w:t>
            </w:r>
            <w:r w:rsidRPr="00F44143">
              <w:rPr>
                <w:b/>
                <w:bCs/>
                <w:sz w:val="28"/>
                <w:szCs w:val="28"/>
              </w:rPr>
              <w:t>conditions</w:t>
            </w:r>
            <w:r w:rsidRPr="00F44143">
              <w:rPr>
                <w:b/>
                <w:bCs/>
                <w:sz w:val="28"/>
                <w:szCs w:val="28"/>
                <w:lang w:val="en-US"/>
              </w:rPr>
              <w:t>: None</w:t>
            </w:r>
          </w:p>
        </w:tc>
      </w:tr>
    </w:tbl>
    <w:p w14:paraId="50CA01A8" w14:textId="3243544C" w:rsidR="00B00C6B" w:rsidRPr="00F44143" w:rsidRDefault="00B00C6B" w:rsidP="00F44143">
      <w:pPr>
        <w:pStyle w:val="Heading2"/>
        <w:rPr>
          <w:rFonts w:ascii="Times New Roman" w:hAnsi="Times New Roman"/>
        </w:rPr>
      </w:pPr>
      <w:bookmarkStart w:id="32" w:name="_Toc161393201"/>
      <w:r w:rsidRPr="00F44143">
        <w:rPr>
          <w:rFonts w:ascii="Times New Roman" w:hAnsi="Times New Roman"/>
        </w:rPr>
        <w:lastRenderedPageBreak/>
        <w:t xml:space="preserve">Use Case “Place </w:t>
      </w:r>
      <w:r w:rsidR="00E622CF">
        <w:rPr>
          <w:rFonts w:ascii="Times New Roman" w:hAnsi="Times New Roman"/>
        </w:rPr>
        <w:t>R</w:t>
      </w:r>
      <w:r w:rsidRPr="00F44143">
        <w:rPr>
          <w:rFonts w:ascii="Times New Roman" w:hAnsi="Times New Roman"/>
        </w:rPr>
        <w:t xml:space="preserve">ush </w:t>
      </w:r>
      <w:r w:rsidR="00E622CF">
        <w:rPr>
          <w:rFonts w:ascii="Times New Roman" w:hAnsi="Times New Roman"/>
        </w:rPr>
        <w:t>O</w:t>
      </w:r>
      <w:r w:rsidRPr="00F44143">
        <w:rPr>
          <w:rFonts w:ascii="Times New Roman" w:hAnsi="Times New Roman"/>
        </w:rPr>
        <w:t>rder”</w:t>
      </w:r>
      <w:bookmarkEnd w:id="32"/>
    </w:p>
    <w:tbl>
      <w:tblPr>
        <w:tblStyle w:val="TableGrid"/>
        <w:tblW w:w="9360" w:type="dxa"/>
        <w:tblInd w:w="-365" w:type="dxa"/>
        <w:tblLook w:val="04A0" w:firstRow="1" w:lastRow="0" w:firstColumn="1" w:lastColumn="0" w:noHBand="0" w:noVBand="1"/>
      </w:tblPr>
      <w:tblGrid>
        <w:gridCol w:w="9360"/>
      </w:tblGrid>
      <w:tr w:rsidR="00F40A2C" w:rsidRPr="00F44143" w14:paraId="1E6A62E5" w14:textId="77777777" w:rsidTr="0007781F">
        <w:tc>
          <w:tcPr>
            <w:tcW w:w="9360" w:type="dxa"/>
          </w:tcPr>
          <w:p w14:paraId="27095525" w14:textId="7E814BF6" w:rsidR="00F40A2C" w:rsidRPr="00F44143" w:rsidRDefault="00F40A2C" w:rsidP="00B108B0">
            <w:pPr>
              <w:rPr>
                <w:b/>
                <w:bCs/>
                <w:sz w:val="32"/>
                <w:szCs w:val="32"/>
              </w:rPr>
            </w:pPr>
            <w:r w:rsidRPr="00F44143">
              <w:rPr>
                <w:b/>
                <w:bCs/>
                <w:sz w:val="32"/>
                <w:szCs w:val="32"/>
              </w:rPr>
              <w:t>Use Case “</w:t>
            </w:r>
            <w:r w:rsidRPr="00F44143">
              <w:rPr>
                <w:b/>
                <w:bCs/>
                <w:sz w:val="28"/>
                <w:szCs w:val="28"/>
              </w:rPr>
              <w:t xml:space="preserve">Place </w:t>
            </w:r>
            <w:r w:rsidR="00E622CF">
              <w:rPr>
                <w:b/>
                <w:bCs/>
                <w:sz w:val="28"/>
                <w:szCs w:val="28"/>
                <w:lang w:val="en-US"/>
              </w:rPr>
              <w:t>R</w:t>
            </w:r>
            <w:r w:rsidRPr="00F44143">
              <w:rPr>
                <w:b/>
                <w:bCs/>
                <w:sz w:val="28"/>
                <w:szCs w:val="28"/>
              </w:rPr>
              <w:t xml:space="preserve">ush </w:t>
            </w:r>
            <w:r w:rsidR="00E622CF">
              <w:rPr>
                <w:b/>
                <w:bCs/>
                <w:sz w:val="28"/>
                <w:szCs w:val="28"/>
                <w:lang w:val="en-US"/>
              </w:rPr>
              <w:t>O</w:t>
            </w:r>
            <w:r w:rsidRPr="00F44143">
              <w:rPr>
                <w:b/>
                <w:bCs/>
                <w:sz w:val="28"/>
                <w:szCs w:val="28"/>
              </w:rPr>
              <w:t>rder</w:t>
            </w:r>
            <w:r w:rsidRPr="00F44143">
              <w:rPr>
                <w:b/>
                <w:bCs/>
                <w:sz w:val="32"/>
                <w:szCs w:val="32"/>
              </w:rPr>
              <w:t>”</w:t>
            </w:r>
          </w:p>
          <w:p w14:paraId="2C1431FA" w14:textId="03BDE9E6" w:rsidR="00F40A2C" w:rsidRPr="00F44143" w:rsidRDefault="00F40A2C" w:rsidP="00B108B0">
            <w:pPr>
              <w:rPr>
                <w:b/>
                <w:bCs/>
                <w:sz w:val="28"/>
                <w:szCs w:val="28"/>
              </w:rPr>
            </w:pPr>
            <w:r w:rsidRPr="00F44143">
              <w:rPr>
                <w:b/>
                <w:bCs/>
                <w:sz w:val="28"/>
                <w:szCs w:val="28"/>
                <w:lang w:val="en-US"/>
              </w:rPr>
              <w:t xml:space="preserve">1. </w:t>
            </w:r>
            <w:r w:rsidRPr="00F44143">
              <w:rPr>
                <w:b/>
                <w:bCs/>
                <w:sz w:val="28"/>
                <w:szCs w:val="28"/>
              </w:rPr>
              <w:t>Use case code</w:t>
            </w:r>
          </w:p>
          <w:p w14:paraId="1DCE0CE1" w14:textId="77777777" w:rsidR="00F40A2C" w:rsidRPr="00F44143" w:rsidRDefault="00F40A2C" w:rsidP="00B108B0">
            <w:pPr>
              <w:rPr>
                <w:lang w:val="en-US"/>
              </w:rPr>
            </w:pPr>
            <w:r w:rsidRPr="00F44143">
              <w:t>UC003</w:t>
            </w:r>
          </w:p>
          <w:p w14:paraId="04D0CB0A" w14:textId="529252D0" w:rsidR="00F40A2C" w:rsidRPr="00F44143" w:rsidRDefault="00F40A2C" w:rsidP="00B108B0">
            <w:pPr>
              <w:rPr>
                <w:b/>
                <w:bCs/>
                <w:sz w:val="28"/>
                <w:szCs w:val="28"/>
              </w:rPr>
            </w:pPr>
            <w:r w:rsidRPr="00F44143">
              <w:rPr>
                <w:b/>
                <w:bCs/>
                <w:sz w:val="28"/>
                <w:szCs w:val="28"/>
                <w:lang w:val="en-US"/>
              </w:rPr>
              <w:t xml:space="preserve">2. </w:t>
            </w:r>
            <w:r w:rsidRPr="00F44143">
              <w:rPr>
                <w:b/>
                <w:bCs/>
                <w:sz w:val="28"/>
                <w:szCs w:val="28"/>
              </w:rPr>
              <w:t>Brief Description</w:t>
            </w:r>
          </w:p>
          <w:p w14:paraId="5909F40E" w14:textId="16F262F4" w:rsidR="00F40A2C" w:rsidRPr="00F44143" w:rsidRDefault="00F40A2C" w:rsidP="00B108B0">
            <w:pPr>
              <w:rPr>
                <w:b/>
                <w:bCs/>
                <w:lang w:val="en-US"/>
              </w:rPr>
            </w:pPr>
            <w:r w:rsidRPr="00F44143">
              <w:rPr>
                <w:szCs w:val="24"/>
                <w:lang w:val="en"/>
              </w:rPr>
              <w:t>This use case describes the interaction between the customer and AIMS</w:t>
            </w:r>
            <w:r w:rsidR="006A379C">
              <w:rPr>
                <w:szCs w:val="24"/>
                <w:lang w:val="en"/>
              </w:rPr>
              <w:t xml:space="preserve"> software</w:t>
            </w:r>
            <w:r w:rsidRPr="00F44143">
              <w:rPr>
                <w:szCs w:val="24"/>
                <w:lang w:val="en"/>
              </w:rPr>
              <w:t xml:space="preserve"> when the customer wants to make a rush order delivery</w:t>
            </w:r>
            <w:r w:rsidRPr="00F44143">
              <w:rPr>
                <w:szCs w:val="24"/>
                <w:lang w:val="en-US"/>
              </w:rPr>
              <w:t>.</w:t>
            </w:r>
          </w:p>
          <w:p w14:paraId="6DE4AA7B" w14:textId="22D85DCF" w:rsidR="00F40A2C" w:rsidRPr="00F44143" w:rsidRDefault="00F40A2C" w:rsidP="00B108B0">
            <w:pPr>
              <w:rPr>
                <w:b/>
                <w:bCs/>
                <w:sz w:val="28"/>
                <w:szCs w:val="28"/>
              </w:rPr>
            </w:pPr>
            <w:r w:rsidRPr="00F44143">
              <w:rPr>
                <w:b/>
                <w:bCs/>
                <w:sz w:val="28"/>
                <w:szCs w:val="28"/>
                <w:lang w:val="en-US"/>
              </w:rPr>
              <w:t xml:space="preserve">3. </w:t>
            </w:r>
            <w:r w:rsidRPr="00F44143">
              <w:rPr>
                <w:b/>
                <w:bCs/>
                <w:sz w:val="28"/>
                <w:szCs w:val="28"/>
              </w:rPr>
              <w:t>Actors</w:t>
            </w:r>
          </w:p>
          <w:p w14:paraId="786D1203" w14:textId="6E53BDDB" w:rsidR="00F40A2C" w:rsidRPr="00F44143" w:rsidRDefault="00CE5F0E" w:rsidP="00B108B0">
            <w:pPr>
              <w:rPr>
                <w:b/>
                <w:bCs/>
                <w:szCs w:val="24"/>
              </w:rPr>
            </w:pPr>
            <w:r>
              <w:rPr>
                <w:b/>
                <w:bCs/>
                <w:szCs w:val="24"/>
                <w:lang w:val="en-US"/>
              </w:rPr>
              <w:t xml:space="preserve">- </w:t>
            </w:r>
            <w:r w:rsidRPr="00CE5F0E">
              <w:rPr>
                <w:szCs w:val="24"/>
                <w:lang w:val="en-US"/>
              </w:rPr>
              <w:t xml:space="preserve">Customer </w:t>
            </w:r>
            <w:r w:rsidR="00B108B0" w:rsidRPr="00CE5F0E">
              <w:rPr>
                <w:szCs w:val="24"/>
                <w:lang w:val="en-US"/>
              </w:rPr>
              <w:t xml:space="preserve"> </w:t>
            </w:r>
          </w:p>
          <w:p w14:paraId="0B58FB7F" w14:textId="334792ED" w:rsidR="00F40A2C" w:rsidRPr="00F44143" w:rsidRDefault="00F40A2C" w:rsidP="00B108B0">
            <w:pPr>
              <w:rPr>
                <w:b/>
                <w:bCs/>
                <w:sz w:val="28"/>
                <w:szCs w:val="28"/>
              </w:rPr>
            </w:pPr>
            <w:r w:rsidRPr="00F44143">
              <w:rPr>
                <w:b/>
                <w:bCs/>
                <w:sz w:val="28"/>
                <w:szCs w:val="28"/>
                <w:lang w:val="en-US"/>
              </w:rPr>
              <w:t xml:space="preserve">4. </w:t>
            </w:r>
            <w:r w:rsidRPr="00F44143">
              <w:rPr>
                <w:b/>
                <w:bCs/>
                <w:sz w:val="28"/>
                <w:szCs w:val="28"/>
              </w:rPr>
              <w:t>Pre</w:t>
            </w:r>
            <w:r w:rsidRPr="00F44143">
              <w:rPr>
                <w:b/>
                <w:bCs/>
                <w:sz w:val="28"/>
                <w:szCs w:val="28"/>
                <w:lang w:val="en-US"/>
              </w:rPr>
              <w:t>-</w:t>
            </w:r>
            <w:r w:rsidRPr="00F44143">
              <w:rPr>
                <w:b/>
                <w:bCs/>
                <w:sz w:val="28"/>
                <w:szCs w:val="28"/>
              </w:rPr>
              <w:t>conditions</w:t>
            </w:r>
          </w:p>
          <w:p w14:paraId="6FB4FB18" w14:textId="57C6F80A" w:rsidR="00F40A2C" w:rsidRPr="00F44143" w:rsidRDefault="00F40A2C" w:rsidP="00B108B0">
            <w:pPr>
              <w:rPr>
                <w:b/>
                <w:bCs/>
                <w:sz w:val="28"/>
                <w:szCs w:val="28"/>
                <w:lang w:val="en-US"/>
              </w:rPr>
            </w:pPr>
            <w:r w:rsidRPr="00F44143">
              <w:rPr>
                <w:b/>
                <w:bCs/>
                <w:sz w:val="28"/>
                <w:szCs w:val="28"/>
                <w:lang w:val="en-US"/>
              </w:rPr>
              <w:t xml:space="preserve">      </w:t>
            </w:r>
            <w:r w:rsidRPr="00F44143">
              <w:rPr>
                <w:szCs w:val="24"/>
                <w:lang w:val="en"/>
              </w:rPr>
              <w:t>Customer</w:t>
            </w:r>
            <w:r w:rsidR="00CE5F0E">
              <w:rPr>
                <w:szCs w:val="24"/>
                <w:lang w:val="en"/>
              </w:rPr>
              <w:t xml:space="preserve"> selects</w:t>
            </w:r>
            <w:r w:rsidRPr="00F44143">
              <w:rPr>
                <w:szCs w:val="24"/>
                <w:lang w:val="en"/>
              </w:rPr>
              <w:t xml:space="preserve"> rush order option.</w:t>
            </w:r>
          </w:p>
          <w:p w14:paraId="0D11BE42" w14:textId="3463CC84" w:rsidR="00F40A2C" w:rsidRPr="00F44143" w:rsidRDefault="00F40A2C" w:rsidP="00B108B0">
            <w:pPr>
              <w:rPr>
                <w:b/>
                <w:bCs/>
                <w:sz w:val="28"/>
                <w:szCs w:val="28"/>
              </w:rPr>
            </w:pPr>
            <w:r w:rsidRPr="00F44143">
              <w:rPr>
                <w:b/>
                <w:bCs/>
                <w:sz w:val="28"/>
                <w:szCs w:val="28"/>
                <w:lang w:val="en-US"/>
              </w:rPr>
              <w:t xml:space="preserve">5. </w:t>
            </w:r>
            <w:r w:rsidRPr="00F44143">
              <w:rPr>
                <w:b/>
                <w:bCs/>
                <w:sz w:val="28"/>
                <w:szCs w:val="28"/>
              </w:rPr>
              <w:t>Basic Flow of Events</w:t>
            </w:r>
          </w:p>
          <w:p w14:paraId="7CBCAB3C" w14:textId="727D9890" w:rsidR="00F40A2C" w:rsidRPr="00F44143" w:rsidRDefault="00F40A2C" w:rsidP="00B108B0">
            <w:pPr>
              <w:rPr>
                <w:szCs w:val="24"/>
              </w:rPr>
            </w:pPr>
            <w:r w:rsidRPr="00F44143">
              <w:rPr>
                <w:szCs w:val="24"/>
                <w:lang w:val="en-US"/>
              </w:rPr>
              <w:t xml:space="preserve">                  1. </w:t>
            </w:r>
            <w:r w:rsidRPr="00F44143">
              <w:rPr>
                <w:szCs w:val="24"/>
              </w:rPr>
              <w:t>AIMS</w:t>
            </w:r>
            <w:r w:rsidRPr="00F44143">
              <w:rPr>
                <w:szCs w:val="24"/>
                <w:lang w:val="en-US"/>
              </w:rPr>
              <w:t xml:space="preserve"> displays </w:t>
            </w:r>
            <w:r w:rsidRPr="00F44143">
              <w:rPr>
                <w:szCs w:val="24"/>
                <w:lang w:val="en"/>
              </w:rPr>
              <w:t>the rush order delivery screen with a list of products that support rush order delivery</w:t>
            </w:r>
            <w:r w:rsidRPr="00F44143">
              <w:rPr>
                <w:szCs w:val="24"/>
              </w:rPr>
              <w:t xml:space="preserve"> </w:t>
            </w:r>
            <w:r w:rsidRPr="00F44143">
              <w:rPr>
                <w:szCs w:val="24"/>
                <w:lang w:val="en-US"/>
              </w:rPr>
              <w:t>(see Table 2)</w:t>
            </w:r>
          </w:p>
          <w:p w14:paraId="6D022504" w14:textId="3EA02ADA" w:rsidR="00F40A2C" w:rsidRPr="00F44143" w:rsidRDefault="00F40A2C" w:rsidP="00B108B0">
            <w:pPr>
              <w:rPr>
                <w:szCs w:val="24"/>
              </w:rPr>
            </w:pPr>
            <w:r w:rsidRPr="00F44143">
              <w:rPr>
                <w:szCs w:val="24"/>
                <w:lang w:val="en-US"/>
              </w:rPr>
              <w:t xml:space="preserve">                  2. </w:t>
            </w:r>
            <w:r w:rsidRPr="00F44143">
              <w:rPr>
                <w:szCs w:val="24"/>
              </w:rPr>
              <w:t>Customer u</w:t>
            </w:r>
            <w:r w:rsidRPr="00F44143">
              <w:rPr>
                <w:szCs w:val="24"/>
                <w:lang w:val="en"/>
              </w:rPr>
              <w:t>pdates rush order information and chooses products</w:t>
            </w:r>
          </w:p>
          <w:p w14:paraId="0652ECFD" w14:textId="299BA388" w:rsidR="00F40A2C" w:rsidRPr="00F44143" w:rsidRDefault="00F40A2C" w:rsidP="00B108B0">
            <w:pPr>
              <w:rPr>
                <w:szCs w:val="24"/>
              </w:rPr>
            </w:pPr>
            <w:r w:rsidRPr="00F44143">
              <w:rPr>
                <w:szCs w:val="24"/>
                <w:lang w:val="en"/>
              </w:rPr>
              <w:t xml:space="preserve">                  3. AIMS checks the validity of the order information</w:t>
            </w:r>
          </w:p>
          <w:p w14:paraId="365A53FE" w14:textId="5C9E3791" w:rsidR="00F40A2C" w:rsidRPr="00F44143" w:rsidRDefault="00F40A2C" w:rsidP="00B108B0">
            <w:pPr>
              <w:rPr>
                <w:szCs w:val="24"/>
              </w:rPr>
            </w:pPr>
            <w:r w:rsidRPr="00F44143">
              <w:rPr>
                <w:szCs w:val="24"/>
                <w:lang w:val="en-US"/>
              </w:rPr>
              <w:t xml:space="preserve">                  4. </w:t>
            </w:r>
            <w:r w:rsidRPr="00F44143">
              <w:rPr>
                <w:szCs w:val="24"/>
              </w:rPr>
              <w:t>AIMS</w:t>
            </w:r>
            <w:r w:rsidRPr="00F44143">
              <w:rPr>
                <w:szCs w:val="24"/>
                <w:lang w:val="en-US"/>
              </w:rPr>
              <w:t xml:space="preserve"> c</w:t>
            </w:r>
            <w:r w:rsidRPr="00F44143">
              <w:rPr>
                <w:szCs w:val="24"/>
              </w:rPr>
              <w:t xml:space="preserve">alculates </w:t>
            </w:r>
            <w:r w:rsidRPr="00F44143">
              <w:rPr>
                <w:szCs w:val="24"/>
                <w:lang w:val="en"/>
              </w:rPr>
              <w:t>shipping costs</w:t>
            </w:r>
          </w:p>
          <w:p w14:paraId="425505F3" w14:textId="5BDAC74E" w:rsidR="00F40A2C" w:rsidRPr="00F44143" w:rsidRDefault="00F40A2C" w:rsidP="00B108B0">
            <w:pPr>
              <w:rPr>
                <w:szCs w:val="24"/>
              </w:rPr>
            </w:pPr>
            <w:r w:rsidRPr="00F44143">
              <w:rPr>
                <w:szCs w:val="24"/>
                <w:lang w:val="en-US"/>
              </w:rPr>
              <w:t xml:space="preserve">                  5. </w:t>
            </w:r>
            <w:r w:rsidRPr="00F44143">
              <w:rPr>
                <w:szCs w:val="24"/>
              </w:rPr>
              <w:t xml:space="preserve">AIMS </w:t>
            </w:r>
            <w:r w:rsidRPr="00F44143">
              <w:rPr>
                <w:szCs w:val="24"/>
                <w:lang w:val="en-US"/>
              </w:rPr>
              <w:t>displays order information</w:t>
            </w:r>
          </w:p>
          <w:p w14:paraId="52D20A7A" w14:textId="5EFFB417" w:rsidR="00F40A2C" w:rsidRPr="00F44143" w:rsidRDefault="00F40A2C" w:rsidP="00B108B0">
            <w:pPr>
              <w:rPr>
                <w:b/>
                <w:bCs/>
                <w:sz w:val="28"/>
                <w:szCs w:val="28"/>
              </w:rPr>
            </w:pPr>
            <w:r w:rsidRPr="00F44143">
              <w:rPr>
                <w:b/>
                <w:bCs/>
                <w:sz w:val="28"/>
                <w:szCs w:val="28"/>
                <w:lang w:val="en-US"/>
              </w:rPr>
              <w:t xml:space="preserve">6. </w:t>
            </w:r>
            <w:r w:rsidRPr="00F44143">
              <w:rPr>
                <w:b/>
                <w:bCs/>
                <w:sz w:val="28"/>
                <w:szCs w:val="28"/>
              </w:rPr>
              <w:t>Alternative flows</w:t>
            </w:r>
          </w:p>
          <w:p w14:paraId="5EE8C3EF" w14:textId="77777777" w:rsidR="00F40A2C" w:rsidRPr="00F44143" w:rsidRDefault="00F40A2C" w:rsidP="00B108B0">
            <w:r w:rsidRPr="00F44143">
              <w:t xml:space="preserve">Table </w:t>
            </w:r>
            <w:r w:rsidRPr="00F44143">
              <w:rPr>
                <w:lang w:val="en-US"/>
              </w:rPr>
              <w:t xml:space="preserve">1 </w:t>
            </w:r>
            <w:r w:rsidRPr="00F44143">
              <w:t>-</w:t>
            </w:r>
            <w:r w:rsidRPr="00F44143">
              <w:rPr>
                <w:lang w:val="en-US"/>
              </w:rPr>
              <w:t xml:space="preserve"> </w:t>
            </w:r>
            <w:r w:rsidRPr="00F44143">
              <w:t>Alternative flows of events for UC Place</w:t>
            </w:r>
            <w:r w:rsidRPr="00F44143">
              <w:rPr>
                <w:lang w:val="en-US"/>
              </w:rPr>
              <w:t xml:space="preserve"> rush</w:t>
            </w:r>
            <w:r w:rsidRPr="00F44143">
              <w:t xml:space="preserve"> order</w:t>
            </w:r>
          </w:p>
          <w:tbl>
            <w:tblPr>
              <w:tblStyle w:val="TableGrid"/>
              <w:tblW w:w="0" w:type="auto"/>
              <w:tblLook w:val="04A0" w:firstRow="1" w:lastRow="0" w:firstColumn="1" w:lastColumn="0" w:noHBand="0" w:noVBand="1"/>
            </w:tblPr>
            <w:tblGrid>
              <w:gridCol w:w="614"/>
              <w:gridCol w:w="972"/>
              <w:gridCol w:w="1853"/>
              <w:gridCol w:w="2619"/>
              <w:gridCol w:w="3076"/>
            </w:tblGrid>
            <w:tr w:rsidR="00F40A2C" w:rsidRPr="00F44143" w14:paraId="33FE3FCA" w14:textId="77777777" w:rsidTr="0007781F">
              <w:tc>
                <w:tcPr>
                  <w:tcW w:w="617" w:type="dxa"/>
                  <w:shd w:val="clear" w:color="auto" w:fill="92CDDC" w:themeFill="accent5" w:themeFillTint="99"/>
                </w:tcPr>
                <w:p w14:paraId="22B18AF5" w14:textId="77777777" w:rsidR="00F40A2C" w:rsidRPr="00F44143" w:rsidRDefault="00F40A2C" w:rsidP="00B108B0">
                  <w:pPr>
                    <w:rPr>
                      <w:b/>
                      <w:bCs/>
                      <w:sz w:val="20"/>
                    </w:rPr>
                  </w:pPr>
                  <w:r w:rsidRPr="00F44143">
                    <w:rPr>
                      <w:b/>
                      <w:bCs/>
                      <w:sz w:val="20"/>
                    </w:rPr>
                    <w:lastRenderedPageBreak/>
                    <w:t>No</w:t>
                  </w:r>
                </w:p>
              </w:tc>
              <w:tc>
                <w:tcPr>
                  <w:tcW w:w="890" w:type="dxa"/>
                  <w:shd w:val="clear" w:color="auto" w:fill="92CDDC" w:themeFill="accent5" w:themeFillTint="99"/>
                </w:tcPr>
                <w:p w14:paraId="102C9866" w14:textId="77777777" w:rsidR="00F40A2C" w:rsidRPr="00F44143" w:rsidRDefault="00F40A2C" w:rsidP="00B108B0">
                  <w:pPr>
                    <w:rPr>
                      <w:b/>
                      <w:bCs/>
                      <w:sz w:val="20"/>
                    </w:rPr>
                  </w:pPr>
                  <w:r w:rsidRPr="00F44143">
                    <w:rPr>
                      <w:b/>
                      <w:bCs/>
                      <w:sz w:val="20"/>
                    </w:rPr>
                    <w:t>Location</w:t>
                  </w:r>
                </w:p>
              </w:tc>
              <w:tc>
                <w:tcPr>
                  <w:tcW w:w="1867" w:type="dxa"/>
                  <w:shd w:val="clear" w:color="auto" w:fill="92CDDC" w:themeFill="accent5" w:themeFillTint="99"/>
                </w:tcPr>
                <w:p w14:paraId="19DF27CC" w14:textId="77777777" w:rsidR="00F40A2C" w:rsidRPr="00F44143" w:rsidRDefault="00F40A2C" w:rsidP="00B108B0">
                  <w:pPr>
                    <w:rPr>
                      <w:b/>
                      <w:bCs/>
                      <w:sz w:val="20"/>
                    </w:rPr>
                  </w:pPr>
                  <w:r w:rsidRPr="00F44143">
                    <w:rPr>
                      <w:b/>
                      <w:bCs/>
                      <w:sz w:val="20"/>
                    </w:rPr>
                    <w:t>Condition</w:t>
                  </w:r>
                </w:p>
              </w:tc>
              <w:tc>
                <w:tcPr>
                  <w:tcW w:w="2641" w:type="dxa"/>
                  <w:shd w:val="clear" w:color="auto" w:fill="92CDDC" w:themeFill="accent5" w:themeFillTint="99"/>
                </w:tcPr>
                <w:p w14:paraId="21066D11" w14:textId="77777777" w:rsidR="00F40A2C" w:rsidRPr="00F44143" w:rsidRDefault="00F40A2C" w:rsidP="00B108B0">
                  <w:pPr>
                    <w:rPr>
                      <w:b/>
                      <w:bCs/>
                      <w:sz w:val="20"/>
                    </w:rPr>
                  </w:pPr>
                  <w:r w:rsidRPr="00F44143">
                    <w:rPr>
                      <w:b/>
                      <w:bCs/>
                      <w:sz w:val="20"/>
                    </w:rPr>
                    <w:t>Action</w:t>
                  </w:r>
                </w:p>
              </w:tc>
              <w:tc>
                <w:tcPr>
                  <w:tcW w:w="3119" w:type="dxa"/>
                  <w:shd w:val="clear" w:color="auto" w:fill="92CDDC" w:themeFill="accent5" w:themeFillTint="99"/>
                </w:tcPr>
                <w:p w14:paraId="0E92E23F" w14:textId="77777777" w:rsidR="00F40A2C" w:rsidRPr="00F44143" w:rsidRDefault="00F40A2C" w:rsidP="00B108B0">
                  <w:pPr>
                    <w:rPr>
                      <w:b/>
                      <w:bCs/>
                      <w:sz w:val="20"/>
                    </w:rPr>
                  </w:pPr>
                  <w:r w:rsidRPr="00F44143">
                    <w:rPr>
                      <w:b/>
                      <w:bCs/>
                      <w:sz w:val="20"/>
                    </w:rPr>
                    <w:t>Resume location</w:t>
                  </w:r>
                </w:p>
              </w:tc>
            </w:tr>
            <w:tr w:rsidR="00F40A2C" w:rsidRPr="00F44143" w14:paraId="7733B200" w14:textId="77777777" w:rsidTr="0007781F">
              <w:tc>
                <w:tcPr>
                  <w:tcW w:w="617" w:type="dxa"/>
                </w:tcPr>
                <w:p w14:paraId="3BE1E500" w14:textId="27BB72A0" w:rsidR="00F40A2C" w:rsidRPr="00F44143" w:rsidRDefault="00F40A2C" w:rsidP="00F40A2C">
                  <w:pPr>
                    <w:spacing w:after="120"/>
                    <w:jc w:val="left"/>
                    <w:rPr>
                      <w:sz w:val="20"/>
                      <w:lang w:val="en-US"/>
                    </w:rPr>
                  </w:pPr>
                  <w:r w:rsidRPr="00F44143">
                    <w:rPr>
                      <w:sz w:val="20"/>
                      <w:lang w:val="en-US"/>
                    </w:rPr>
                    <w:t xml:space="preserve">1. </w:t>
                  </w:r>
                </w:p>
              </w:tc>
              <w:tc>
                <w:tcPr>
                  <w:tcW w:w="890" w:type="dxa"/>
                </w:tcPr>
                <w:p w14:paraId="641B08D0" w14:textId="77777777" w:rsidR="00F40A2C" w:rsidRPr="00F44143" w:rsidRDefault="00F40A2C" w:rsidP="0007781F">
                  <w:pPr>
                    <w:jc w:val="left"/>
                    <w:rPr>
                      <w:sz w:val="20"/>
                      <w:lang w:val="en-US"/>
                    </w:rPr>
                  </w:pPr>
                  <w:r w:rsidRPr="00F44143">
                    <w:rPr>
                      <w:sz w:val="20"/>
                    </w:rPr>
                    <w:t>At Step 1</w:t>
                  </w:r>
                </w:p>
              </w:tc>
              <w:tc>
                <w:tcPr>
                  <w:tcW w:w="1867" w:type="dxa"/>
                </w:tcPr>
                <w:p w14:paraId="7C2E0F44" w14:textId="77777777" w:rsidR="00F40A2C" w:rsidRPr="00F44143" w:rsidRDefault="00F40A2C" w:rsidP="0007781F">
                  <w:pPr>
                    <w:jc w:val="left"/>
                    <w:rPr>
                      <w:sz w:val="20"/>
                      <w:lang w:val="en-US"/>
                    </w:rPr>
                  </w:pPr>
                  <w:r w:rsidRPr="00F44143">
                    <w:rPr>
                      <w:sz w:val="20"/>
                    </w:rPr>
                    <w:t>If</w:t>
                  </w:r>
                  <w:r w:rsidRPr="00F44143">
                    <w:rPr>
                      <w:sz w:val="20"/>
                      <w:lang w:val="en-US"/>
                    </w:rPr>
                    <w:t xml:space="preserve"> the customer cancels the payment transaction</w:t>
                  </w:r>
                </w:p>
              </w:tc>
              <w:tc>
                <w:tcPr>
                  <w:tcW w:w="2641" w:type="dxa"/>
                </w:tcPr>
                <w:p w14:paraId="0E0C9FA3" w14:textId="77777777" w:rsidR="00F40A2C" w:rsidRPr="00F44143" w:rsidRDefault="00F40A2C" w:rsidP="00F40A2C">
                  <w:pPr>
                    <w:pStyle w:val="ListParagraph"/>
                    <w:numPr>
                      <w:ilvl w:val="0"/>
                      <w:numId w:val="34"/>
                    </w:numPr>
                    <w:spacing w:after="120"/>
                    <w:jc w:val="left"/>
                    <w:rPr>
                      <w:sz w:val="20"/>
                    </w:rPr>
                  </w:pPr>
                  <w:r w:rsidRPr="00F44143">
                    <w:rPr>
                      <w:sz w:val="20"/>
                      <w:lang w:val="en-US"/>
                    </w:rPr>
                    <w:t xml:space="preserve">Continues the UC001 – “Place order” </w:t>
                  </w:r>
                </w:p>
              </w:tc>
              <w:tc>
                <w:tcPr>
                  <w:tcW w:w="3119" w:type="dxa"/>
                </w:tcPr>
                <w:p w14:paraId="1554F47A" w14:textId="77777777" w:rsidR="00F40A2C" w:rsidRPr="00F44143" w:rsidRDefault="00F40A2C" w:rsidP="0007781F">
                  <w:pPr>
                    <w:jc w:val="left"/>
                    <w:rPr>
                      <w:sz w:val="20"/>
                    </w:rPr>
                  </w:pPr>
                  <w:r w:rsidRPr="00F44143">
                    <w:rPr>
                      <w:sz w:val="20"/>
                      <w:lang w:val="en-US"/>
                    </w:rPr>
                    <w:t>Use case ends</w:t>
                  </w:r>
                </w:p>
              </w:tc>
            </w:tr>
            <w:tr w:rsidR="00F40A2C" w:rsidRPr="00F44143" w14:paraId="3202A038" w14:textId="77777777" w:rsidTr="0007781F">
              <w:tc>
                <w:tcPr>
                  <w:tcW w:w="617" w:type="dxa"/>
                </w:tcPr>
                <w:p w14:paraId="1540A75C" w14:textId="0018B78A" w:rsidR="00F40A2C" w:rsidRPr="00F44143" w:rsidRDefault="00F40A2C" w:rsidP="00F40A2C">
                  <w:pPr>
                    <w:spacing w:after="120"/>
                    <w:jc w:val="left"/>
                    <w:rPr>
                      <w:sz w:val="20"/>
                      <w:lang w:val="en-US"/>
                    </w:rPr>
                  </w:pPr>
                  <w:r w:rsidRPr="00F44143">
                    <w:rPr>
                      <w:sz w:val="20"/>
                      <w:lang w:val="en-US"/>
                    </w:rPr>
                    <w:t xml:space="preserve">2. </w:t>
                  </w:r>
                </w:p>
              </w:tc>
              <w:tc>
                <w:tcPr>
                  <w:tcW w:w="890" w:type="dxa"/>
                </w:tcPr>
                <w:p w14:paraId="6C61238D" w14:textId="77777777" w:rsidR="00F40A2C" w:rsidRPr="00F44143" w:rsidRDefault="00F40A2C" w:rsidP="0007781F">
                  <w:pPr>
                    <w:jc w:val="left"/>
                    <w:rPr>
                      <w:sz w:val="20"/>
                      <w:lang w:val="en-US"/>
                    </w:rPr>
                  </w:pPr>
                  <w:r w:rsidRPr="00F44143">
                    <w:rPr>
                      <w:sz w:val="20"/>
                    </w:rPr>
                    <w:t xml:space="preserve">At Step </w:t>
                  </w:r>
                  <w:r w:rsidRPr="00F44143">
                    <w:rPr>
                      <w:sz w:val="20"/>
                      <w:lang w:val="en-US"/>
                    </w:rPr>
                    <w:t>3</w:t>
                  </w:r>
                </w:p>
              </w:tc>
              <w:tc>
                <w:tcPr>
                  <w:tcW w:w="1867" w:type="dxa"/>
                </w:tcPr>
                <w:p w14:paraId="659DBBBA" w14:textId="77777777" w:rsidR="00F40A2C" w:rsidRPr="00F44143" w:rsidRDefault="00F40A2C" w:rsidP="0007781F">
                  <w:pPr>
                    <w:jc w:val="left"/>
                    <w:rPr>
                      <w:sz w:val="20"/>
                      <w:lang w:val="en-US"/>
                    </w:rPr>
                  </w:pPr>
                  <w:r w:rsidRPr="00F44143">
                    <w:rPr>
                      <w:sz w:val="20"/>
                    </w:rPr>
                    <w:t>I</w:t>
                  </w:r>
                  <w:r w:rsidRPr="00F44143">
                    <w:rPr>
                      <w:sz w:val="20"/>
                      <w:lang w:val="en-US"/>
                    </w:rPr>
                    <w:t>f</w:t>
                  </w:r>
                  <w:r w:rsidRPr="00F44143">
                    <w:rPr>
                      <w:rFonts w:eastAsiaTheme="minorEastAsia"/>
                      <w:kern w:val="2"/>
                      <w:szCs w:val="24"/>
                      <w:lang w:val="en" w:eastAsia="ja-JP"/>
                      <w14:ligatures w14:val="standardContextual"/>
                    </w:rPr>
                    <w:t xml:space="preserve"> </w:t>
                  </w:r>
                  <w:r w:rsidRPr="00F44143">
                    <w:rPr>
                      <w:rFonts w:eastAsiaTheme="minorEastAsia"/>
                      <w:kern w:val="2"/>
                      <w:szCs w:val="24"/>
                      <w:lang w:val="en"/>
                      <w14:ligatures w14:val="standardContextual"/>
                    </w:rPr>
                    <w:t>t</w:t>
                  </w:r>
                  <w:r w:rsidRPr="00F44143">
                    <w:rPr>
                      <w:sz w:val="20"/>
                      <w:lang w:val="en"/>
                    </w:rPr>
                    <w:t>he location is not in Ha Noi</w:t>
                  </w:r>
                </w:p>
              </w:tc>
              <w:tc>
                <w:tcPr>
                  <w:tcW w:w="2641" w:type="dxa"/>
                </w:tcPr>
                <w:p w14:paraId="6F37B0CC" w14:textId="77777777" w:rsidR="00F40A2C" w:rsidRPr="00F44143" w:rsidRDefault="00F40A2C" w:rsidP="00F40A2C">
                  <w:pPr>
                    <w:pStyle w:val="ListParagraph"/>
                    <w:numPr>
                      <w:ilvl w:val="0"/>
                      <w:numId w:val="34"/>
                    </w:numPr>
                    <w:spacing w:after="120"/>
                    <w:jc w:val="left"/>
                    <w:rPr>
                      <w:sz w:val="20"/>
                    </w:rPr>
                  </w:pPr>
                  <w:r w:rsidRPr="00F44143">
                    <w:rPr>
                      <w:sz w:val="20"/>
                    </w:rPr>
                    <w:t>Notifies the invalid information</w:t>
                  </w:r>
                </w:p>
              </w:tc>
              <w:tc>
                <w:tcPr>
                  <w:tcW w:w="3119" w:type="dxa"/>
                </w:tcPr>
                <w:p w14:paraId="46868755" w14:textId="55CE3893" w:rsidR="00F40A2C" w:rsidRPr="00F44143" w:rsidRDefault="00E902CA" w:rsidP="0007781F">
                  <w:pPr>
                    <w:jc w:val="left"/>
                    <w:rPr>
                      <w:sz w:val="20"/>
                      <w:lang w:val="en-US"/>
                    </w:rPr>
                  </w:pPr>
                  <w:r>
                    <w:rPr>
                      <w:sz w:val="20"/>
                      <w:lang w:val="en-US"/>
                    </w:rPr>
                    <w:t xml:space="preserve">At Step </w:t>
                  </w:r>
                  <w:r w:rsidR="00F40A2C" w:rsidRPr="00F44143">
                    <w:rPr>
                      <w:sz w:val="20"/>
                      <w:lang w:val="en-US"/>
                    </w:rPr>
                    <w:t>2</w:t>
                  </w:r>
                </w:p>
              </w:tc>
            </w:tr>
            <w:tr w:rsidR="00F40A2C" w:rsidRPr="00F44143" w14:paraId="38735020" w14:textId="77777777" w:rsidTr="0007781F">
              <w:tc>
                <w:tcPr>
                  <w:tcW w:w="617" w:type="dxa"/>
                </w:tcPr>
                <w:p w14:paraId="29C9641B" w14:textId="1E57C116" w:rsidR="00F40A2C" w:rsidRPr="00F44143" w:rsidRDefault="00F40A2C" w:rsidP="00F40A2C">
                  <w:pPr>
                    <w:spacing w:after="120"/>
                    <w:jc w:val="left"/>
                    <w:rPr>
                      <w:sz w:val="20"/>
                      <w:lang w:val="en-US"/>
                    </w:rPr>
                  </w:pPr>
                  <w:r w:rsidRPr="00F44143">
                    <w:rPr>
                      <w:sz w:val="20"/>
                      <w:lang w:val="en-US"/>
                    </w:rPr>
                    <w:t xml:space="preserve">3. </w:t>
                  </w:r>
                </w:p>
              </w:tc>
              <w:tc>
                <w:tcPr>
                  <w:tcW w:w="890" w:type="dxa"/>
                </w:tcPr>
                <w:p w14:paraId="2E121888" w14:textId="77777777" w:rsidR="00F40A2C" w:rsidRPr="00F44143" w:rsidRDefault="00F40A2C" w:rsidP="0007781F">
                  <w:pPr>
                    <w:jc w:val="left"/>
                    <w:rPr>
                      <w:sz w:val="20"/>
                    </w:rPr>
                  </w:pPr>
                  <w:r w:rsidRPr="00F44143">
                    <w:rPr>
                      <w:sz w:val="20"/>
                      <w:lang w:val="en-US"/>
                    </w:rPr>
                    <w:t>At Step 3</w:t>
                  </w:r>
                </w:p>
              </w:tc>
              <w:tc>
                <w:tcPr>
                  <w:tcW w:w="1867" w:type="dxa"/>
                </w:tcPr>
                <w:p w14:paraId="0743E024" w14:textId="77777777" w:rsidR="00F40A2C" w:rsidRPr="00F44143" w:rsidRDefault="00F40A2C" w:rsidP="0007781F">
                  <w:pPr>
                    <w:jc w:val="left"/>
                    <w:rPr>
                      <w:sz w:val="20"/>
                    </w:rPr>
                  </w:pPr>
                  <w:r w:rsidRPr="00F44143">
                    <w:rPr>
                      <w:sz w:val="20"/>
                    </w:rPr>
                    <w:t>Missing information</w:t>
                  </w:r>
                </w:p>
              </w:tc>
              <w:tc>
                <w:tcPr>
                  <w:tcW w:w="2641" w:type="dxa"/>
                </w:tcPr>
                <w:p w14:paraId="51FA8A89" w14:textId="77777777" w:rsidR="00F40A2C" w:rsidRPr="00F44143" w:rsidRDefault="00F40A2C" w:rsidP="00F40A2C">
                  <w:pPr>
                    <w:pStyle w:val="ListParagraph"/>
                    <w:numPr>
                      <w:ilvl w:val="0"/>
                      <w:numId w:val="34"/>
                    </w:numPr>
                    <w:spacing w:after="120"/>
                    <w:jc w:val="left"/>
                    <w:rPr>
                      <w:sz w:val="20"/>
                    </w:rPr>
                  </w:pPr>
                  <w:r w:rsidRPr="00F44143">
                    <w:rPr>
                      <w:sz w:val="20"/>
                    </w:rPr>
                    <w:t>Requests customer to fill the missing information</w:t>
                  </w:r>
                </w:p>
              </w:tc>
              <w:tc>
                <w:tcPr>
                  <w:tcW w:w="3119" w:type="dxa"/>
                </w:tcPr>
                <w:p w14:paraId="13A19239" w14:textId="1C1B13AB" w:rsidR="00F40A2C" w:rsidRPr="00F44143" w:rsidRDefault="00E2496A" w:rsidP="0007781F">
                  <w:pPr>
                    <w:jc w:val="left"/>
                    <w:rPr>
                      <w:sz w:val="20"/>
                    </w:rPr>
                  </w:pPr>
                  <w:r>
                    <w:rPr>
                      <w:sz w:val="20"/>
                      <w:lang w:val="en-US"/>
                    </w:rPr>
                    <w:t xml:space="preserve">At Step </w:t>
                  </w:r>
                  <w:r w:rsidR="00F40A2C" w:rsidRPr="00F44143">
                    <w:rPr>
                      <w:sz w:val="20"/>
                    </w:rPr>
                    <w:t>2</w:t>
                  </w:r>
                </w:p>
              </w:tc>
            </w:tr>
          </w:tbl>
          <w:p w14:paraId="3AD5B70A" w14:textId="23D816B9" w:rsidR="00F40A2C" w:rsidRPr="00F44143" w:rsidRDefault="00F40A2C" w:rsidP="00F40A2C">
            <w:pPr>
              <w:spacing w:after="120"/>
              <w:rPr>
                <w:b/>
                <w:bCs/>
                <w:sz w:val="28"/>
                <w:szCs w:val="28"/>
              </w:rPr>
            </w:pPr>
            <w:r w:rsidRPr="00F44143">
              <w:rPr>
                <w:b/>
                <w:bCs/>
                <w:sz w:val="28"/>
                <w:szCs w:val="28"/>
                <w:lang w:val="en-US"/>
              </w:rPr>
              <w:t xml:space="preserve">7. </w:t>
            </w:r>
            <w:r w:rsidRPr="00F44143">
              <w:rPr>
                <w:b/>
                <w:bCs/>
                <w:sz w:val="28"/>
                <w:szCs w:val="28"/>
              </w:rPr>
              <w:t>Input data</w:t>
            </w:r>
          </w:p>
          <w:p w14:paraId="33DBC530" w14:textId="77777777" w:rsidR="00F40A2C" w:rsidRPr="00F44143" w:rsidRDefault="00F40A2C" w:rsidP="0007781F">
            <w:pPr>
              <w:pStyle w:val="Caption"/>
              <w:keepNext/>
              <w:rPr>
                <w:bCs/>
                <w:lang w:val="en-US"/>
              </w:rPr>
            </w:pPr>
            <w:r w:rsidRPr="00F44143">
              <w:rPr>
                <w:bCs/>
                <w:lang w:val="en-US"/>
              </w:rPr>
              <w:t xml:space="preserve">Table 2 - Input data of </w:t>
            </w:r>
            <w:r w:rsidRPr="00F44143">
              <w:rPr>
                <w:bCs/>
                <w:szCs w:val="24"/>
                <w:lang w:val="en"/>
              </w:rPr>
              <w:t>rush order delivery information</w:t>
            </w:r>
          </w:p>
          <w:tbl>
            <w:tblPr>
              <w:tblStyle w:val="TableGrid"/>
              <w:tblW w:w="9085" w:type="dxa"/>
              <w:tblLook w:val="04A0" w:firstRow="1" w:lastRow="0" w:firstColumn="1" w:lastColumn="0" w:noHBand="0" w:noVBand="1"/>
            </w:tblPr>
            <w:tblGrid>
              <w:gridCol w:w="535"/>
              <w:gridCol w:w="1350"/>
              <w:gridCol w:w="1602"/>
              <w:gridCol w:w="1188"/>
              <w:gridCol w:w="1980"/>
              <w:gridCol w:w="2430"/>
            </w:tblGrid>
            <w:tr w:rsidR="00F40A2C" w:rsidRPr="00F44143" w14:paraId="3E8C2605" w14:textId="77777777" w:rsidTr="00F44143">
              <w:tc>
                <w:tcPr>
                  <w:tcW w:w="535" w:type="dxa"/>
                  <w:shd w:val="clear" w:color="auto" w:fill="FABF8F" w:themeFill="accent6" w:themeFillTint="99"/>
                  <w:vAlign w:val="center"/>
                </w:tcPr>
                <w:p w14:paraId="11289204" w14:textId="77777777" w:rsidR="00F40A2C" w:rsidRPr="00F44143" w:rsidRDefault="00F40A2C" w:rsidP="0007781F">
                  <w:pPr>
                    <w:rPr>
                      <w:b/>
                      <w:bCs/>
                      <w:sz w:val="20"/>
                    </w:rPr>
                  </w:pPr>
                  <w:r w:rsidRPr="00F44143">
                    <w:rPr>
                      <w:b/>
                      <w:bCs/>
                      <w:sz w:val="20"/>
                    </w:rPr>
                    <w:t>No</w:t>
                  </w:r>
                </w:p>
              </w:tc>
              <w:tc>
                <w:tcPr>
                  <w:tcW w:w="1350" w:type="dxa"/>
                  <w:shd w:val="clear" w:color="auto" w:fill="FABF8F" w:themeFill="accent6" w:themeFillTint="99"/>
                  <w:vAlign w:val="center"/>
                </w:tcPr>
                <w:p w14:paraId="5C76532E" w14:textId="77777777" w:rsidR="00F40A2C" w:rsidRPr="00F44143" w:rsidRDefault="00F40A2C" w:rsidP="0007781F">
                  <w:pPr>
                    <w:rPr>
                      <w:b/>
                      <w:bCs/>
                      <w:sz w:val="20"/>
                    </w:rPr>
                  </w:pPr>
                  <w:r w:rsidRPr="00F44143">
                    <w:rPr>
                      <w:b/>
                      <w:bCs/>
                      <w:sz w:val="20"/>
                    </w:rPr>
                    <w:t>Data fields</w:t>
                  </w:r>
                </w:p>
              </w:tc>
              <w:tc>
                <w:tcPr>
                  <w:tcW w:w="1602" w:type="dxa"/>
                  <w:shd w:val="clear" w:color="auto" w:fill="FABF8F" w:themeFill="accent6" w:themeFillTint="99"/>
                  <w:vAlign w:val="center"/>
                </w:tcPr>
                <w:p w14:paraId="42620099" w14:textId="77777777" w:rsidR="00F40A2C" w:rsidRPr="00F44143" w:rsidRDefault="00F40A2C" w:rsidP="0007781F">
                  <w:pPr>
                    <w:rPr>
                      <w:b/>
                      <w:bCs/>
                      <w:sz w:val="20"/>
                    </w:rPr>
                  </w:pPr>
                  <w:r w:rsidRPr="00F44143">
                    <w:rPr>
                      <w:b/>
                      <w:bCs/>
                      <w:sz w:val="20"/>
                    </w:rPr>
                    <w:t>Description</w:t>
                  </w:r>
                </w:p>
              </w:tc>
              <w:tc>
                <w:tcPr>
                  <w:tcW w:w="1188" w:type="dxa"/>
                  <w:shd w:val="clear" w:color="auto" w:fill="FABF8F" w:themeFill="accent6" w:themeFillTint="99"/>
                  <w:vAlign w:val="center"/>
                </w:tcPr>
                <w:p w14:paraId="44BDD535" w14:textId="77777777" w:rsidR="00F40A2C" w:rsidRPr="00F44143" w:rsidRDefault="00F40A2C" w:rsidP="0007781F">
                  <w:pPr>
                    <w:rPr>
                      <w:b/>
                      <w:bCs/>
                      <w:sz w:val="20"/>
                    </w:rPr>
                  </w:pPr>
                  <w:r w:rsidRPr="00F44143">
                    <w:rPr>
                      <w:b/>
                      <w:bCs/>
                      <w:sz w:val="20"/>
                    </w:rPr>
                    <w:t>Mandatory</w:t>
                  </w:r>
                </w:p>
              </w:tc>
              <w:tc>
                <w:tcPr>
                  <w:tcW w:w="1980" w:type="dxa"/>
                  <w:shd w:val="clear" w:color="auto" w:fill="FABF8F" w:themeFill="accent6" w:themeFillTint="99"/>
                  <w:vAlign w:val="center"/>
                </w:tcPr>
                <w:p w14:paraId="41A9341C" w14:textId="77777777" w:rsidR="00F40A2C" w:rsidRPr="00F44143" w:rsidRDefault="00F40A2C" w:rsidP="0007781F">
                  <w:pPr>
                    <w:rPr>
                      <w:b/>
                      <w:bCs/>
                      <w:sz w:val="20"/>
                    </w:rPr>
                  </w:pPr>
                  <w:r w:rsidRPr="00F44143">
                    <w:rPr>
                      <w:b/>
                      <w:bCs/>
                      <w:sz w:val="20"/>
                    </w:rPr>
                    <w:t>Valid condition</w:t>
                  </w:r>
                </w:p>
              </w:tc>
              <w:tc>
                <w:tcPr>
                  <w:tcW w:w="2430" w:type="dxa"/>
                  <w:shd w:val="clear" w:color="auto" w:fill="FABF8F" w:themeFill="accent6" w:themeFillTint="99"/>
                  <w:vAlign w:val="center"/>
                </w:tcPr>
                <w:p w14:paraId="1340F88E" w14:textId="77777777" w:rsidR="00F40A2C" w:rsidRPr="00F44143" w:rsidRDefault="00F40A2C" w:rsidP="0007781F">
                  <w:pPr>
                    <w:rPr>
                      <w:b/>
                      <w:bCs/>
                      <w:sz w:val="20"/>
                    </w:rPr>
                  </w:pPr>
                  <w:r w:rsidRPr="00F44143">
                    <w:rPr>
                      <w:b/>
                      <w:bCs/>
                      <w:sz w:val="20"/>
                    </w:rPr>
                    <w:t>Example</w:t>
                  </w:r>
                </w:p>
              </w:tc>
            </w:tr>
            <w:tr w:rsidR="00F44143" w:rsidRPr="00F44143" w14:paraId="7BCDAA43" w14:textId="77777777" w:rsidTr="00F44143">
              <w:tc>
                <w:tcPr>
                  <w:tcW w:w="535" w:type="dxa"/>
                  <w:vAlign w:val="center"/>
                </w:tcPr>
                <w:p w14:paraId="219B5DC4" w14:textId="51A3F3F6" w:rsidR="00F44143" w:rsidRPr="00F44143" w:rsidRDefault="00F44143" w:rsidP="00F44143">
                  <w:pPr>
                    <w:spacing w:after="120"/>
                    <w:rPr>
                      <w:sz w:val="20"/>
                      <w:lang w:val="en-US"/>
                    </w:rPr>
                  </w:pPr>
                  <w:r w:rsidRPr="00F44143">
                    <w:rPr>
                      <w:sz w:val="20"/>
                      <w:lang w:val="en-US"/>
                    </w:rPr>
                    <w:t xml:space="preserve">1. </w:t>
                  </w:r>
                </w:p>
              </w:tc>
              <w:tc>
                <w:tcPr>
                  <w:tcW w:w="1350" w:type="dxa"/>
                </w:tcPr>
                <w:p w14:paraId="6068FAC6" w14:textId="77777777" w:rsidR="00F44143" w:rsidRPr="00F44143" w:rsidRDefault="00F44143" w:rsidP="00F44143">
                  <w:pPr>
                    <w:jc w:val="left"/>
                    <w:rPr>
                      <w:sz w:val="20"/>
                    </w:rPr>
                  </w:pPr>
                  <w:r w:rsidRPr="00F44143">
                    <w:rPr>
                      <w:sz w:val="20"/>
                    </w:rPr>
                    <w:t>Receiver’s name</w:t>
                  </w:r>
                </w:p>
              </w:tc>
              <w:tc>
                <w:tcPr>
                  <w:tcW w:w="1602" w:type="dxa"/>
                </w:tcPr>
                <w:p w14:paraId="36695E37" w14:textId="77777777" w:rsidR="00F44143" w:rsidRPr="00F44143" w:rsidRDefault="00F44143" w:rsidP="00F44143">
                  <w:pPr>
                    <w:jc w:val="left"/>
                    <w:rPr>
                      <w:sz w:val="20"/>
                    </w:rPr>
                  </w:pPr>
                </w:p>
              </w:tc>
              <w:tc>
                <w:tcPr>
                  <w:tcW w:w="1188" w:type="dxa"/>
                </w:tcPr>
                <w:p w14:paraId="0350271F" w14:textId="77777777" w:rsidR="00F44143" w:rsidRPr="00F44143" w:rsidRDefault="00F44143" w:rsidP="00F44143">
                  <w:pPr>
                    <w:jc w:val="left"/>
                    <w:rPr>
                      <w:sz w:val="20"/>
                    </w:rPr>
                  </w:pPr>
                  <w:r w:rsidRPr="00F44143">
                    <w:rPr>
                      <w:sz w:val="20"/>
                    </w:rPr>
                    <w:t>Yes</w:t>
                  </w:r>
                </w:p>
              </w:tc>
              <w:tc>
                <w:tcPr>
                  <w:tcW w:w="1980" w:type="dxa"/>
                </w:tcPr>
                <w:p w14:paraId="34F97A26" w14:textId="77777777" w:rsidR="00F44143" w:rsidRPr="00F44143" w:rsidRDefault="00F44143" w:rsidP="00F44143">
                  <w:pPr>
                    <w:jc w:val="left"/>
                    <w:rPr>
                      <w:sz w:val="20"/>
                    </w:rPr>
                  </w:pPr>
                </w:p>
              </w:tc>
              <w:tc>
                <w:tcPr>
                  <w:tcW w:w="2430" w:type="dxa"/>
                </w:tcPr>
                <w:p w14:paraId="61CFCBE3" w14:textId="4AD88AFB" w:rsidR="00F44143" w:rsidRPr="003E019A" w:rsidRDefault="003E019A" w:rsidP="00F44143">
                  <w:pPr>
                    <w:jc w:val="left"/>
                    <w:rPr>
                      <w:sz w:val="20"/>
                      <w:lang w:val="en-US"/>
                    </w:rPr>
                  </w:pPr>
                  <w:r>
                    <w:rPr>
                      <w:sz w:val="20"/>
                      <w:lang w:val="en-US"/>
                    </w:rPr>
                    <w:t>NGUYEN DUC THANG</w:t>
                  </w:r>
                </w:p>
              </w:tc>
            </w:tr>
            <w:tr w:rsidR="00F44143" w:rsidRPr="00F44143" w14:paraId="0AA08F2C" w14:textId="77777777" w:rsidTr="00F44143">
              <w:tc>
                <w:tcPr>
                  <w:tcW w:w="535" w:type="dxa"/>
                  <w:vAlign w:val="center"/>
                </w:tcPr>
                <w:p w14:paraId="1C09D4A3" w14:textId="19D30028" w:rsidR="00F44143" w:rsidRPr="00F44143" w:rsidRDefault="00F44143" w:rsidP="00F44143">
                  <w:pPr>
                    <w:spacing w:after="120"/>
                    <w:rPr>
                      <w:sz w:val="20"/>
                      <w:lang w:val="en-US"/>
                    </w:rPr>
                  </w:pPr>
                  <w:r w:rsidRPr="00F44143">
                    <w:rPr>
                      <w:sz w:val="20"/>
                      <w:lang w:val="en-US"/>
                    </w:rPr>
                    <w:t xml:space="preserve">2. </w:t>
                  </w:r>
                </w:p>
              </w:tc>
              <w:tc>
                <w:tcPr>
                  <w:tcW w:w="1350" w:type="dxa"/>
                </w:tcPr>
                <w:p w14:paraId="402F3447" w14:textId="77777777" w:rsidR="00F44143" w:rsidRPr="00F44143" w:rsidRDefault="00F44143" w:rsidP="00F44143">
                  <w:pPr>
                    <w:jc w:val="left"/>
                    <w:rPr>
                      <w:sz w:val="20"/>
                    </w:rPr>
                  </w:pPr>
                  <w:r w:rsidRPr="00F44143">
                    <w:rPr>
                      <w:sz w:val="20"/>
                    </w:rPr>
                    <w:t>Phone number</w:t>
                  </w:r>
                </w:p>
              </w:tc>
              <w:tc>
                <w:tcPr>
                  <w:tcW w:w="1602" w:type="dxa"/>
                </w:tcPr>
                <w:p w14:paraId="6DF55112" w14:textId="77777777" w:rsidR="00F44143" w:rsidRPr="00F44143" w:rsidRDefault="00F44143" w:rsidP="00F44143">
                  <w:pPr>
                    <w:jc w:val="left"/>
                    <w:rPr>
                      <w:sz w:val="20"/>
                    </w:rPr>
                  </w:pPr>
                </w:p>
              </w:tc>
              <w:tc>
                <w:tcPr>
                  <w:tcW w:w="1188" w:type="dxa"/>
                </w:tcPr>
                <w:p w14:paraId="7734121A" w14:textId="77777777" w:rsidR="00F44143" w:rsidRPr="00F44143" w:rsidRDefault="00F44143" w:rsidP="00F44143">
                  <w:pPr>
                    <w:jc w:val="left"/>
                    <w:rPr>
                      <w:sz w:val="20"/>
                    </w:rPr>
                  </w:pPr>
                  <w:r w:rsidRPr="00F44143">
                    <w:rPr>
                      <w:sz w:val="20"/>
                    </w:rPr>
                    <w:t>Yes</w:t>
                  </w:r>
                </w:p>
              </w:tc>
              <w:tc>
                <w:tcPr>
                  <w:tcW w:w="1980" w:type="dxa"/>
                </w:tcPr>
                <w:p w14:paraId="23A7654F" w14:textId="77777777" w:rsidR="00F44143" w:rsidRPr="00F44143" w:rsidRDefault="00F44143" w:rsidP="00F44143">
                  <w:pPr>
                    <w:jc w:val="left"/>
                    <w:rPr>
                      <w:sz w:val="20"/>
                    </w:rPr>
                  </w:pPr>
                  <w:r w:rsidRPr="00F44143">
                    <w:rPr>
                      <w:sz w:val="20"/>
                    </w:rPr>
                    <w:t>10-digit number</w:t>
                  </w:r>
                </w:p>
              </w:tc>
              <w:tc>
                <w:tcPr>
                  <w:tcW w:w="2430" w:type="dxa"/>
                </w:tcPr>
                <w:p w14:paraId="67E656E5" w14:textId="60B2C0B7" w:rsidR="00F44143" w:rsidRPr="003E019A" w:rsidRDefault="003E019A" w:rsidP="00F44143">
                  <w:pPr>
                    <w:jc w:val="left"/>
                    <w:rPr>
                      <w:sz w:val="20"/>
                      <w:lang w:val="en-US"/>
                    </w:rPr>
                  </w:pPr>
                  <w:r>
                    <w:rPr>
                      <w:sz w:val="20"/>
                      <w:lang w:val="en-US"/>
                    </w:rPr>
                    <w:t>0915486681</w:t>
                  </w:r>
                </w:p>
              </w:tc>
            </w:tr>
            <w:tr w:rsidR="00F44143" w:rsidRPr="00F44143" w14:paraId="43AD14EC" w14:textId="77777777" w:rsidTr="00F44143">
              <w:tc>
                <w:tcPr>
                  <w:tcW w:w="535" w:type="dxa"/>
                  <w:vAlign w:val="center"/>
                </w:tcPr>
                <w:p w14:paraId="4CA147C0" w14:textId="4EB9C590" w:rsidR="00F44143" w:rsidRPr="00F44143" w:rsidRDefault="00F44143" w:rsidP="00F44143">
                  <w:pPr>
                    <w:spacing w:after="120"/>
                    <w:rPr>
                      <w:sz w:val="20"/>
                      <w:lang w:val="en-US"/>
                    </w:rPr>
                  </w:pPr>
                  <w:r w:rsidRPr="00F44143">
                    <w:rPr>
                      <w:sz w:val="20"/>
                      <w:lang w:val="en-US"/>
                    </w:rPr>
                    <w:t xml:space="preserve">3. </w:t>
                  </w:r>
                </w:p>
              </w:tc>
              <w:tc>
                <w:tcPr>
                  <w:tcW w:w="1350" w:type="dxa"/>
                </w:tcPr>
                <w:p w14:paraId="624A7680" w14:textId="77777777" w:rsidR="00F44143" w:rsidRPr="00F44143" w:rsidRDefault="00F44143" w:rsidP="00F44143">
                  <w:pPr>
                    <w:jc w:val="left"/>
                    <w:rPr>
                      <w:sz w:val="20"/>
                    </w:rPr>
                  </w:pPr>
                  <w:r w:rsidRPr="00F44143">
                    <w:rPr>
                      <w:sz w:val="20"/>
                    </w:rPr>
                    <w:t>City</w:t>
                  </w:r>
                </w:p>
              </w:tc>
              <w:tc>
                <w:tcPr>
                  <w:tcW w:w="1602" w:type="dxa"/>
                </w:tcPr>
                <w:p w14:paraId="5DB0FFF7" w14:textId="77777777" w:rsidR="00F44143" w:rsidRPr="00F44143" w:rsidRDefault="00F44143" w:rsidP="00F44143">
                  <w:pPr>
                    <w:jc w:val="left"/>
                    <w:rPr>
                      <w:sz w:val="20"/>
                    </w:rPr>
                  </w:pPr>
                  <w:r w:rsidRPr="00F44143">
                    <w:rPr>
                      <w:sz w:val="20"/>
                    </w:rPr>
                    <w:t>Choose from list</w:t>
                  </w:r>
                </w:p>
              </w:tc>
              <w:tc>
                <w:tcPr>
                  <w:tcW w:w="1188" w:type="dxa"/>
                </w:tcPr>
                <w:p w14:paraId="6A587D0C" w14:textId="77777777" w:rsidR="00F44143" w:rsidRPr="00F44143" w:rsidRDefault="00F44143" w:rsidP="00F44143">
                  <w:pPr>
                    <w:jc w:val="left"/>
                    <w:rPr>
                      <w:sz w:val="20"/>
                    </w:rPr>
                  </w:pPr>
                  <w:r w:rsidRPr="00F44143">
                    <w:rPr>
                      <w:sz w:val="20"/>
                    </w:rPr>
                    <w:t>Yes</w:t>
                  </w:r>
                </w:p>
              </w:tc>
              <w:tc>
                <w:tcPr>
                  <w:tcW w:w="1980" w:type="dxa"/>
                </w:tcPr>
                <w:p w14:paraId="5FC218CA" w14:textId="77777777" w:rsidR="00F44143" w:rsidRPr="00F44143" w:rsidRDefault="00F44143" w:rsidP="00F44143">
                  <w:pPr>
                    <w:jc w:val="left"/>
                    <w:rPr>
                      <w:sz w:val="20"/>
                    </w:rPr>
                  </w:pPr>
                </w:p>
              </w:tc>
              <w:tc>
                <w:tcPr>
                  <w:tcW w:w="2430" w:type="dxa"/>
                </w:tcPr>
                <w:p w14:paraId="343DD8A6" w14:textId="77777777" w:rsidR="00F44143" w:rsidRPr="00F44143" w:rsidRDefault="00F44143" w:rsidP="00F44143">
                  <w:pPr>
                    <w:jc w:val="left"/>
                    <w:rPr>
                      <w:sz w:val="20"/>
                    </w:rPr>
                  </w:pPr>
                  <w:r w:rsidRPr="00F44143">
                    <w:rPr>
                      <w:sz w:val="20"/>
                    </w:rPr>
                    <w:t>Ha Noi</w:t>
                  </w:r>
                </w:p>
              </w:tc>
            </w:tr>
            <w:tr w:rsidR="00F44143" w:rsidRPr="00F44143" w14:paraId="09485E23" w14:textId="77777777" w:rsidTr="00F44143">
              <w:tc>
                <w:tcPr>
                  <w:tcW w:w="535" w:type="dxa"/>
                  <w:vAlign w:val="center"/>
                </w:tcPr>
                <w:p w14:paraId="6208798C" w14:textId="47DD06A5" w:rsidR="00F44143" w:rsidRPr="00F44143" w:rsidRDefault="00F44143" w:rsidP="00F44143">
                  <w:pPr>
                    <w:spacing w:after="120"/>
                    <w:rPr>
                      <w:sz w:val="20"/>
                      <w:lang w:val="en-US"/>
                    </w:rPr>
                  </w:pPr>
                  <w:r w:rsidRPr="00F44143">
                    <w:rPr>
                      <w:sz w:val="20"/>
                      <w:lang w:val="en-US"/>
                    </w:rPr>
                    <w:t xml:space="preserve">4. </w:t>
                  </w:r>
                </w:p>
              </w:tc>
              <w:tc>
                <w:tcPr>
                  <w:tcW w:w="1350" w:type="dxa"/>
                </w:tcPr>
                <w:p w14:paraId="7A2BEB90" w14:textId="77777777" w:rsidR="00F44143" w:rsidRPr="00F44143" w:rsidRDefault="00F44143" w:rsidP="00F44143">
                  <w:pPr>
                    <w:jc w:val="left"/>
                    <w:rPr>
                      <w:sz w:val="20"/>
                    </w:rPr>
                  </w:pPr>
                  <w:r w:rsidRPr="00F44143">
                    <w:rPr>
                      <w:sz w:val="20"/>
                    </w:rPr>
                    <w:t>Address</w:t>
                  </w:r>
                </w:p>
              </w:tc>
              <w:tc>
                <w:tcPr>
                  <w:tcW w:w="1602" w:type="dxa"/>
                </w:tcPr>
                <w:p w14:paraId="01F8EF3F" w14:textId="77777777" w:rsidR="00F44143" w:rsidRPr="00F44143" w:rsidRDefault="00F44143" w:rsidP="00F44143">
                  <w:pPr>
                    <w:jc w:val="left"/>
                    <w:rPr>
                      <w:sz w:val="20"/>
                    </w:rPr>
                  </w:pPr>
                </w:p>
              </w:tc>
              <w:tc>
                <w:tcPr>
                  <w:tcW w:w="1188" w:type="dxa"/>
                </w:tcPr>
                <w:p w14:paraId="45FF0825" w14:textId="77777777" w:rsidR="00F44143" w:rsidRPr="00F44143" w:rsidRDefault="00F44143" w:rsidP="00F44143">
                  <w:pPr>
                    <w:jc w:val="left"/>
                    <w:rPr>
                      <w:sz w:val="20"/>
                    </w:rPr>
                  </w:pPr>
                  <w:r w:rsidRPr="00F44143">
                    <w:rPr>
                      <w:sz w:val="20"/>
                    </w:rPr>
                    <w:t>Yes</w:t>
                  </w:r>
                </w:p>
              </w:tc>
              <w:tc>
                <w:tcPr>
                  <w:tcW w:w="1980" w:type="dxa"/>
                </w:tcPr>
                <w:p w14:paraId="63E85F7D" w14:textId="77777777" w:rsidR="00F44143" w:rsidRPr="00F44143" w:rsidRDefault="00F44143" w:rsidP="00F44143">
                  <w:pPr>
                    <w:jc w:val="left"/>
                    <w:rPr>
                      <w:sz w:val="20"/>
                    </w:rPr>
                  </w:pPr>
                </w:p>
              </w:tc>
              <w:tc>
                <w:tcPr>
                  <w:tcW w:w="2430" w:type="dxa"/>
                </w:tcPr>
                <w:p w14:paraId="64A42C67" w14:textId="41869457" w:rsidR="00F44143" w:rsidRPr="00F44143" w:rsidRDefault="00F95780" w:rsidP="00F44143">
                  <w:pPr>
                    <w:jc w:val="left"/>
                    <w:rPr>
                      <w:sz w:val="20"/>
                    </w:rPr>
                  </w:pPr>
                  <w:r>
                    <w:rPr>
                      <w:sz w:val="20"/>
                      <w:lang w:val="en-US"/>
                    </w:rPr>
                    <w:t>12, 34 Alley of Tran Thai Tong street. Cau Giay district</w:t>
                  </w:r>
                </w:p>
              </w:tc>
            </w:tr>
            <w:tr w:rsidR="00F44143" w:rsidRPr="00F44143" w14:paraId="63D7E62E" w14:textId="77777777" w:rsidTr="00F44143">
              <w:tc>
                <w:tcPr>
                  <w:tcW w:w="535" w:type="dxa"/>
                  <w:vAlign w:val="center"/>
                </w:tcPr>
                <w:p w14:paraId="38501BB7" w14:textId="1F530A90" w:rsidR="00F44143" w:rsidRPr="00F44143" w:rsidRDefault="00F44143" w:rsidP="00F44143">
                  <w:pPr>
                    <w:spacing w:after="120"/>
                    <w:rPr>
                      <w:sz w:val="20"/>
                      <w:lang w:val="en-US"/>
                    </w:rPr>
                  </w:pPr>
                  <w:r w:rsidRPr="00F44143">
                    <w:rPr>
                      <w:sz w:val="20"/>
                      <w:lang w:val="en-US"/>
                    </w:rPr>
                    <w:t>5.</w:t>
                  </w:r>
                </w:p>
              </w:tc>
              <w:tc>
                <w:tcPr>
                  <w:tcW w:w="1350" w:type="dxa"/>
                </w:tcPr>
                <w:p w14:paraId="7443FB64" w14:textId="77777777" w:rsidR="00F44143" w:rsidRPr="00F44143" w:rsidRDefault="00F44143" w:rsidP="00F44143">
                  <w:pPr>
                    <w:jc w:val="left"/>
                    <w:rPr>
                      <w:sz w:val="20"/>
                    </w:rPr>
                  </w:pPr>
                  <w:r w:rsidRPr="00F44143">
                    <w:rPr>
                      <w:sz w:val="20"/>
                    </w:rPr>
                    <w:t>Time</w:t>
                  </w:r>
                </w:p>
              </w:tc>
              <w:tc>
                <w:tcPr>
                  <w:tcW w:w="1602" w:type="dxa"/>
                </w:tcPr>
                <w:p w14:paraId="6F102935" w14:textId="77777777" w:rsidR="00F44143" w:rsidRPr="00F44143" w:rsidRDefault="00F44143" w:rsidP="00F44143">
                  <w:pPr>
                    <w:jc w:val="left"/>
                    <w:rPr>
                      <w:sz w:val="20"/>
                    </w:rPr>
                  </w:pPr>
                </w:p>
              </w:tc>
              <w:tc>
                <w:tcPr>
                  <w:tcW w:w="1188" w:type="dxa"/>
                </w:tcPr>
                <w:p w14:paraId="5A09B616" w14:textId="77777777" w:rsidR="00F44143" w:rsidRPr="00F44143" w:rsidRDefault="00F44143" w:rsidP="00F44143">
                  <w:pPr>
                    <w:jc w:val="left"/>
                    <w:rPr>
                      <w:sz w:val="20"/>
                    </w:rPr>
                  </w:pPr>
                  <w:r w:rsidRPr="00F44143">
                    <w:rPr>
                      <w:sz w:val="20"/>
                    </w:rPr>
                    <w:t>Yes</w:t>
                  </w:r>
                </w:p>
              </w:tc>
              <w:tc>
                <w:tcPr>
                  <w:tcW w:w="1980" w:type="dxa"/>
                </w:tcPr>
                <w:p w14:paraId="419B501F" w14:textId="77777777" w:rsidR="00F44143" w:rsidRPr="00F44143" w:rsidRDefault="00F44143" w:rsidP="00F44143">
                  <w:pPr>
                    <w:jc w:val="left"/>
                    <w:rPr>
                      <w:sz w:val="20"/>
                    </w:rPr>
                  </w:pPr>
                </w:p>
              </w:tc>
              <w:tc>
                <w:tcPr>
                  <w:tcW w:w="2430" w:type="dxa"/>
                </w:tcPr>
                <w:p w14:paraId="7E5D7ED6" w14:textId="77777777" w:rsidR="00F44143" w:rsidRPr="00F44143" w:rsidRDefault="00F44143" w:rsidP="00F44143">
                  <w:pPr>
                    <w:jc w:val="left"/>
                    <w:rPr>
                      <w:sz w:val="20"/>
                    </w:rPr>
                  </w:pPr>
                  <w:r w:rsidRPr="00F44143">
                    <w:rPr>
                      <w:sz w:val="20"/>
                    </w:rPr>
                    <w:t>12:00, 01/01/2024</w:t>
                  </w:r>
                </w:p>
              </w:tc>
            </w:tr>
            <w:tr w:rsidR="00F44143" w:rsidRPr="00F44143" w14:paraId="11FFA9CE" w14:textId="77777777" w:rsidTr="00F44143">
              <w:tc>
                <w:tcPr>
                  <w:tcW w:w="535" w:type="dxa"/>
                  <w:vAlign w:val="center"/>
                </w:tcPr>
                <w:p w14:paraId="6CA65816" w14:textId="6D9D6F6F" w:rsidR="00F44143" w:rsidRPr="00F44143" w:rsidRDefault="00F44143" w:rsidP="00F44143">
                  <w:pPr>
                    <w:spacing w:after="120"/>
                    <w:rPr>
                      <w:sz w:val="20"/>
                      <w:lang w:val="en-US"/>
                    </w:rPr>
                  </w:pPr>
                  <w:r w:rsidRPr="00F44143">
                    <w:rPr>
                      <w:sz w:val="20"/>
                      <w:lang w:val="en-US"/>
                    </w:rPr>
                    <w:t>6.</w:t>
                  </w:r>
                </w:p>
              </w:tc>
              <w:tc>
                <w:tcPr>
                  <w:tcW w:w="1350" w:type="dxa"/>
                </w:tcPr>
                <w:p w14:paraId="448E3AFA" w14:textId="77777777" w:rsidR="00F44143" w:rsidRPr="00F44143" w:rsidRDefault="00F44143" w:rsidP="00F44143">
                  <w:pPr>
                    <w:jc w:val="left"/>
                    <w:rPr>
                      <w:sz w:val="20"/>
                    </w:rPr>
                  </w:pPr>
                  <w:r w:rsidRPr="00F44143">
                    <w:rPr>
                      <w:sz w:val="20"/>
                    </w:rPr>
                    <w:t>Instruction</w:t>
                  </w:r>
                </w:p>
              </w:tc>
              <w:tc>
                <w:tcPr>
                  <w:tcW w:w="1602" w:type="dxa"/>
                </w:tcPr>
                <w:p w14:paraId="1F7973BF" w14:textId="77777777" w:rsidR="00F44143" w:rsidRPr="00F44143" w:rsidRDefault="00F44143" w:rsidP="00F44143">
                  <w:pPr>
                    <w:jc w:val="left"/>
                    <w:rPr>
                      <w:sz w:val="20"/>
                    </w:rPr>
                  </w:pPr>
                </w:p>
              </w:tc>
              <w:tc>
                <w:tcPr>
                  <w:tcW w:w="1188" w:type="dxa"/>
                </w:tcPr>
                <w:p w14:paraId="115A2195" w14:textId="77777777" w:rsidR="00F44143" w:rsidRPr="00F44143" w:rsidRDefault="00F44143" w:rsidP="00F44143">
                  <w:pPr>
                    <w:jc w:val="left"/>
                    <w:rPr>
                      <w:sz w:val="20"/>
                    </w:rPr>
                  </w:pPr>
                  <w:r w:rsidRPr="00F44143">
                    <w:rPr>
                      <w:sz w:val="20"/>
                    </w:rPr>
                    <w:t>No</w:t>
                  </w:r>
                </w:p>
              </w:tc>
              <w:tc>
                <w:tcPr>
                  <w:tcW w:w="1980" w:type="dxa"/>
                </w:tcPr>
                <w:p w14:paraId="49C717A3" w14:textId="77777777" w:rsidR="00F44143" w:rsidRPr="00F44143" w:rsidRDefault="00F44143" w:rsidP="00F44143">
                  <w:pPr>
                    <w:jc w:val="left"/>
                    <w:rPr>
                      <w:sz w:val="20"/>
                    </w:rPr>
                  </w:pPr>
                </w:p>
              </w:tc>
              <w:tc>
                <w:tcPr>
                  <w:tcW w:w="2430" w:type="dxa"/>
                </w:tcPr>
                <w:p w14:paraId="75E29F21" w14:textId="77777777" w:rsidR="00F44143" w:rsidRPr="00F44143" w:rsidRDefault="00F44143" w:rsidP="00F44143">
                  <w:pPr>
                    <w:jc w:val="left"/>
                    <w:rPr>
                      <w:sz w:val="20"/>
                    </w:rPr>
                  </w:pPr>
                  <w:r w:rsidRPr="00F44143">
                    <w:rPr>
                      <w:sz w:val="20"/>
                    </w:rPr>
                    <w:t>Weekdays delivery</w:t>
                  </w:r>
                </w:p>
              </w:tc>
            </w:tr>
          </w:tbl>
          <w:p w14:paraId="1821FE35" w14:textId="3E109815" w:rsidR="00F40A2C" w:rsidRPr="00F44143" w:rsidRDefault="00F40A2C" w:rsidP="00F40A2C">
            <w:pPr>
              <w:pStyle w:val="ListParagraph"/>
              <w:numPr>
                <w:ilvl w:val="0"/>
                <w:numId w:val="35"/>
              </w:numPr>
              <w:spacing w:after="120"/>
              <w:rPr>
                <w:b/>
                <w:bCs/>
                <w:sz w:val="28"/>
                <w:szCs w:val="28"/>
              </w:rPr>
            </w:pPr>
            <w:r w:rsidRPr="00F44143">
              <w:rPr>
                <w:b/>
                <w:bCs/>
                <w:sz w:val="28"/>
                <w:szCs w:val="28"/>
              </w:rPr>
              <w:t>Output data</w:t>
            </w:r>
            <w:r w:rsidRPr="00F44143">
              <w:rPr>
                <w:b/>
                <w:bCs/>
                <w:sz w:val="28"/>
                <w:szCs w:val="28"/>
                <w:lang w:val="en-US"/>
              </w:rPr>
              <w:t>: None</w:t>
            </w:r>
          </w:p>
          <w:p w14:paraId="6B21FDD6" w14:textId="77777777" w:rsidR="00F40A2C" w:rsidRPr="00F44143" w:rsidRDefault="00F40A2C" w:rsidP="00F40A2C">
            <w:pPr>
              <w:pStyle w:val="ListParagraph"/>
              <w:numPr>
                <w:ilvl w:val="0"/>
                <w:numId w:val="35"/>
              </w:numPr>
              <w:spacing w:after="120"/>
              <w:rPr>
                <w:b/>
                <w:bCs/>
                <w:sz w:val="28"/>
                <w:szCs w:val="28"/>
              </w:rPr>
            </w:pPr>
            <w:r w:rsidRPr="00F44143">
              <w:rPr>
                <w:b/>
                <w:bCs/>
                <w:sz w:val="28"/>
                <w:szCs w:val="28"/>
              </w:rPr>
              <w:t>Post</w:t>
            </w:r>
            <w:r w:rsidRPr="00F44143">
              <w:rPr>
                <w:b/>
                <w:bCs/>
                <w:sz w:val="28"/>
                <w:szCs w:val="28"/>
                <w:lang w:val="en-US"/>
              </w:rPr>
              <w:t>-</w:t>
            </w:r>
            <w:r w:rsidRPr="00F44143">
              <w:rPr>
                <w:b/>
                <w:bCs/>
                <w:sz w:val="28"/>
                <w:szCs w:val="28"/>
              </w:rPr>
              <w:t>conditions</w:t>
            </w:r>
          </w:p>
          <w:p w14:paraId="1213D8A1" w14:textId="77777777" w:rsidR="00F40A2C" w:rsidRPr="00F44143" w:rsidRDefault="00F40A2C" w:rsidP="0007781F">
            <w:pPr>
              <w:pStyle w:val="ListParagraph"/>
              <w:spacing w:after="120"/>
              <w:ind w:left="360"/>
              <w:rPr>
                <w:b/>
                <w:bCs/>
                <w:sz w:val="28"/>
                <w:szCs w:val="28"/>
              </w:rPr>
            </w:pPr>
            <w:r w:rsidRPr="00F44143">
              <w:rPr>
                <w:szCs w:val="24"/>
                <w:lang w:val="en"/>
              </w:rPr>
              <w:t xml:space="preserve">      Calculate delivery costs to continue printing invoice for UC001.</w:t>
            </w:r>
          </w:p>
        </w:tc>
      </w:tr>
    </w:tbl>
    <w:p w14:paraId="28DCF53C" w14:textId="77777777" w:rsidR="006751C4" w:rsidRPr="00F44143" w:rsidRDefault="006751C4" w:rsidP="006751C4"/>
    <w:p w14:paraId="645EB170" w14:textId="67BB2D60" w:rsidR="0059686B" w:rsidRPr="00F44143" w:rsidRDefault="0059110E" w:rsidP="006421A8">
      <w:pPr>
        <w:pStyle w:val="Heading1"/>
        <w:rPr>
          <w:rFonts w:ascii="Times New Roman" w:hAnsi="Times New Roman"/>
          <w:i/>
        </w:rPr>
      </w:pPr>
      <w:bookmarkStart w:id="33" w:name="_Toc91452907"/>
      <w:bookmarkStart w:id="34" w:name="_Toc161393202"/>
      <w:r w:rsidRPr="00F44143">
        <w:rPr>
          <w:rFonts w:ascii="Times New Roman" w:hAnsi="Times New Roman"/>
        </w:rPr>
        <w:lastRenderedPageBreak/>
        <w:t>Supplementary specification</w:t>
      </w:r>
      <w:bookmarkEnd w:id="33"/>
      <w:bookmarkEnd w:id="34"/>
    </w:p>
    <w:p w14:paraId="1FC9FC91" w14:textId="743C9E68" w:rsidR="00170BC5" w:rsidRPr="00F44143" w:rsidRDefault="00A50C23" w:rsidP="0059686B">
      <w:pPr>
        <w:pStyle w:val="Heading2"/>
        <w:rPr>
          <w:rFonts w:ascii="Times New Roman" w:hAnsi="Times New Roman"/>
        </w:rPr>
      </w:pPr>
      <w:bookmarkStart w:id="35" w:name="_Toc91452908"/>
      <w:bookmarkStart w:id="36" w:name="_Toc161393203"/>
      <w:r w:rsidRPr="00F44143">
        <w:rPr>
          <w:rFonts w:ascii="Times New Roman" w:hAnsi="Times New Roman"/>
        </w:rPr>
        <w:t>Functionality</w:t>
      </w:r>
      <w:bookmarkEnd w:id="35"/>
      <w:bookmarkEnd w:id="36"/>
    </w:p>
    <w:p w14:paraId="22EB0937" w14:textId="1A910136" w:rsidR="00FA053B" w:rsidRPr="00F44143" w:rsidRDefault="006421A8" w:rsidP="00FA053B">
      <w:pPr>
        <w:rPr>
          <w:iCs/>
        </w:rPr>
      </w:pPr>
      <w:r w:rsidRPr="00F44143">
        <w:rPr>
          <w:iCs/>
        </w:rPr>
        <w:t>Placing orders and paying orders, instead of features such as account authentication or user management.</w:t>
      </w:r>
    </w:p>
    <w:p w14:paraId="78626C50" w14:textId="2E95A8A3" w:rsidR="0059686B" w:rsidRPr="00F44143" w:rsidRDefault="002068F0" w:rsidP="0059686B">
      <w:pPr>
        <w:pStyle w:val="Heading2"/>
        <w:rPr>
          <w:rFonts w:ascii="Times New Roman" w:hAnsi="Times New Roman"/>
        </w:rPr>
      </w:pPr>
      <w:bookmarkStart w:id="37" w:name="_Toc91452909"/>
      <w:bookmarkStart w:id="38" w:name="_Toc161393204"/>
      <w:r w:rsidRPr="00F44143">
        <w:rPr>
          <w:rFonts w:ascii="Times New Roman" w:hAnsi="Times New Roman"/>
        </w:rPr>
        <w:t>Usability</w:t>
      </w:r>
      <w:bookmarkEnd w:id="37"/>
      <w:bookmarkEnd w:id="38"/>
    </w:p>
    <w:p w14:paraId="3E73544D" w14:textId="4133E9A9" w:rsidR="00856163" w:rsidRPr="00F44143" w:rsidRDefault="006421A8" w:rsidP="00856163">
      <w:pPr>
        <w:rPr>
          <w:iCs/>
        </w:rPr>
      </w:pPr>
      <w:r w:rsidRPr="00F44143">
        <w:rPr>
          <w:iCs/>
        </w:rPr>
        <w:t>AIMS Project is a 24/7 platform-independent system, which allows new</w:t>
      </w:r>
      <w:r w:rsidR="000F58A3" w:rsidRPr="00F44143">
        <w:rPr>
          <w:iCs/>
        </w:rPr>
        <w:t xml:space="preserve"> users</w:t>
      </w:r>
      <w:r w:rsidRPr="00F44143">
        <w:rPr>
          <w:iCs/>
        </w:rPr>
        <w:t xml:space="preserve"> to</w:t>
      </w:r>
      <w:r w:rsidR="000F58A3" w:rsidRPr="00F44143">
        <w:rPr>
          <w:iCs/>
        </w:rPr>
        <w:t xml:space="preserve"> easily familiarize themselves</w:t>
      </w:r>
      <w:r w:rsidRPr="00F44143">
        <w:rPr>
          <w:iCs/>
        </w:rPr>
        <w:t>.</w:t>
      </w:r>
      <w:r w:rsidR="005A0677" w:rsidRPr="00F44143">
        <w:rPr>
          <w:i/>
        </w:rPr>
        <w:t xml:space="preserve"> </w:t>
      </w:r>
    </w:p>
    <w:p w14:paraId="40145957" w14:textId="19D98FC9" w:rsidR="005627F6" w:rsidRPr="00F44143" w:rsidRDefault="005627F6" w:rsidP="00FF127E">
      <w:pPr>
        <w:pStyle w:val="Heading2"/>
        <w:rPr>
          <w:rFonts w:ascii="Times New Roman" w:hAnsi="Times New Roman"/>
        </w:rPr>
      </w:pPr>
      <w:bookmarkStart w:id="39" w:name="_Toc91452910"/>
      <w:bookmarkStart w:id="40" w:name="_Toc161393205"/>
      <w:r w:rsidRPr="00F44143">
        <w:rPr>
          <w:rFonts w:ascii="Times New Roman" w:hAnsi="Times New Roman"/>
        </w:rPr>
        <w:t>Reliability</w:t>
      </w:r>
      <w:bookmarkEnd w:id="39"/>
      <w:bookmarkEnd w:id="40"/>
    </w:p>
    <w:p w14:paraId="4A6DC545" w14:textId="09DC7A97" w:rsidR="005627F6" w:rsidRPr="00F44143" w:rsidRDefault="006421A8" w:rsidP="005627F6">
      <w:pPr>
        <w:rPr>
          <w:i/>
        </w:rPr>
      </w:pPr>
      <w:r w:rsidRPr="00F44143">
        <w:rPr>
          <w:iCs/>
        </w:rPr>
        <w:t>The AIMS Software can also be fixed within 1 hours after any typical failure. The response time for the AIMS Software is 1 second at normal or 2 seconds during a peak load if it is not explicitly stated</w:t>
      </w:r>
      <w:r w:rsidRPr="00F44143">
        <w:rPr>
          <w:i/>
        </w:rPr>
        <w:t>.</w:t>
      </w:r>
    </w:p>
    <w:p w14:paraId="3F6B9141" w14:textId="53FC7C7C" w:rsidR="003A6D53" w:rsidRPr="00F44143" w:rsidRDefault="003A6D53" w:rsidP="00FF127E">
      <w:pPr>
        <w:pStyle w:val="Heading2"/>
        <w:rPr>
          <w:rFonts w:ascii="Times New Roman" w:hAnsi="Times New Roman"/>
        </w:rPr>
      </w:pPr>
      <w:bookmarkStart w:id="41" w:name="_Toc91452911"/>
      <w:bookmarkStart w:id="42" w:name="_Toc161393206"/>
      <w:r w:rsidRPr="00F44143">
        <w:rPr>
          <w:rFonts w:ascii="Times New Roman" w:hAnsi="Times New Roman"/>
        </w:rPr>
        <w:t>Performance</w:t>
      </w:r>
      <w:bookmarkEnd w:id="41"/>
      <w:bookmarkEnd w:id="42"/>
    </w:p>
    <w:p w14:paraId="1840854E" w14:textId="5FE7AA04" w:rsidR="003A6D53" w:rsidRPr="00F44143" w:rsidRDefault="006421A8" w:rsidP="003A6D53">
      <w:pPr>
        <w:rPr>
          <w:i/>
          <w:lang w:val="vi-VN"/>
        </w:rPr>
      </w:pPr>
      <w:r w:rsidRPr="00F44143">
        <w:t>The system can serve</w:t>
      </w:r>
      <w:r w:rsidR="00C95B63" w:rsidRPr="00F44143">
        <w:t xml:space="preserve"> up to</w:t>
      </w:r>
      <w:r w:rsidRPr="00F44143">
        <w:t xml:space="preserve"> 1000 customers at the same time without noticeable loss of performance and </w:t>
      </w:r>
      <w:r w:rsidR="003D61FA" w:rsidRPr="00F44143">
        <w:t>operate</w:t>
      </w:r>
      <w:r w:rsidRPr="00F44143">
        <w:t xml:space="preserve"> </w:t>
      </w:r>
      <w:r w:rsidR="008430C6" w:rsidRPr="00F44143">
        <w:t>for</w:t>
      </w:r>
      <w:r w:rsidRPr="00F44143">
        <w:t xml:space="preserve"> an average of 300 hours without failure</w:t>
      </w:r>
      <w:r w:rsidR="003D61FA" w:rsidRPr="00F44143">
        <w:t>.</w:t>
      </w:r>
      <w:r w:rsidR="003A6D53" w:rsidRPr="00F44143">
        <w:rPr>
          <w:i/>
        </w:rPr>
        <w:t xml:space="preserve"> </w:t>
      </w:r>
    </w:p>
    <w:p w14:paraId="3B8B6B6A" w14:textId="46E680E4" w:rsidR="00C35F0B" w:rsidRPr="00F44143" w:rsidRDefault="00C35F0B" w:rsidP="00FF127E">
      <w:pPr>
        <w:pStyle w:val="Heading2"/>
        <w:rPr>
          <w:rFonts w:ascii="Times New Roman" w:hAnsi="Times New Roman"/>
        </w:rPr>
      </w:pPr>
      <w:bookmarkStart w:id="43" w:name="_Toc91452912"/>
      <w:bookmarkStart w:id="44" w:name="_Toc161393207"/>
      <w:r w:rsidRPr="00F44143">
        <w:rPr>
          <w:rFonts w:ascii="Times New Roman" w:hAnsi="Times New Roman"/>
        </w:rPr>
        <w:t>Supportability</w:t>
      </w:r>
      <w:bookmarkEnd w:id="43"/>
      <w:bookmarkEnd w:id="44"/>
    </w:p>
    <w:p w14:paraId="13EB7BD4" w14:textId="069FCF99" w:rsidR="00C35F0B" w:rsidRPr="00F44143" w:rsidRDefault="006421A8" w:rsidP="00C35F0B">
      <w:pPr>
        <w:rPr>
          <w:iCs/>
        </w:rPr>
      </w:pPr>
      <w:r w:rsidRPr="00F44143">
        <w:rPr>
          <w:iCs/>
        </w:rPr>
        <w:t>The</w:t>
      </w:r>
      <w:r w:rsidR="003D61FA" w:rsidRPr="00F44143">
        <w:rPr>
          <w:iCs/>
        </w:rPr>
        <w:t xml:space="preserve"> product manager</w:t>
      </w:r>
      <w:r w:rsidRPr="00F44143">
        <w:rPr>
          <w:iCs/>
        </w:rPr>
        <w:t xml:space="preserve"> can delete up to 10 products at once. Additionally,</w:t>
      </w:r>
      <w:r w:rsidR="003D61FA" w:rsidRPr="00F44143">
        <w:rPr>
          <w:iCs/>
        </w:rPr>
        <w:t xml:space="preserve"> he</w:t>
      </w:r>
      <w:r w:rsidRPr="00F44143">
        <w:rPr>
          <w:iCs/>
        </w:rPr>
        <w:t xml:space="preserve"> is not allowed to delete or update more than 30 products due to security concerns but can add an unlimited number of products in a day.</w:t>
      </w:r>
    </w:p>
    <w:p w14:paraId="2F7768B5" w14:textId="500FAC11" w:rsidR="00FF127E" w:rsidRPr="00F44143" w:rsidRDefault="005627F6" w:rsidP="006421A8">
      <w:pPr>
        <w:pStyle w:val="Heading2"/>
        <w:rPr>
          <w:rFonts w:ascii="Times New Roman" w:hAnsi="Times New Roman"/>
          <w:i w:val="0"/>
        </w:rPr>
      </w:pPr>
      <w:bookmarkStart w:id="45" w:name="_Toc91452913"/>
      <w:bookmarkStart w:id="46" w:name="_Toc161393208"/>
      <w:r w:rsidRPr="00F44143">
        <w:rPr>
          <w:rFonts w:ascii="Times New Roman" w:hAnsi="Times New Roman"/>
        </w:rPr>
        <w:t>Other requirements</w:t>
      </w:r>
      <w:bookmarkEnd w:id="45"/>
      <w:bookmarkEnd w:id="46"/>
    </w:p>
    <w:sectPr w:rsidR="00FF127E" w:rsidRPr="00F44143">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DACD" w14:textId="77777777" w:rsidR="0021278D" w:rsidRDefault="0021278D">
      <w:r>
        <w:separator/>
      </w:r>
    </w:p>
  </w:endnote>
  <w:endnote w:type="continuationSeparator" w:id="0">
    <w:p w14:paraId="29D86E90" w14:textId="77777777" w:rsidR="0021278D" w:rsidRDefault="0021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C08E" w14:textId="77777777" w:rsidR="0021278D" w:rsidRDefault="0021278D">
      <w:r>
        <w:separator/>
      </w:r>
    </w:p>
  </w:footnote>
  <w:footnote w:type="continuationSeparator" w:id="0">
    <w:p w14:paraId="480C2BA8" w14:textId="77777777" w:rsidR="0021278D" w:rsidRDefault="00212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B0117"/>
    <w:multiLevelType w:val="multilevel"/>
    <w:tmpl w:val="0C78CF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multilevel"/>
    <w:tmpl w:val="0612214A"/>
    <w:lvl w:ilvl="0">
      <w:start w:val="1"/>
      <w:numFmt w:val="decimal"/>
      <w:lvlText w:val="%1."/>
      <w:lvlJc w:val="left"/>
      <w:pPr>
        <w:ind w:left="1080" w:hanging="108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4"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C75380"/>
    <w:multiLevelType w:val="hybridMultilevel"/>
    <w:tmpl w:val="24BCA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870942">
    <w:abstractNumId w:val="9"/>
  </w:num>
  <w:num w:numId="2" w16cid:durableId="1404374659">
    <w:abstractNumId w:val="32"/>
  </w:num>
  <w:num w:numId="3" w16cid:durableId="1676224075">
    <w:abstractNumId w:val="21"/>
  </w:num>
  <w:num w:numId="4" w16cid:durableId="1023938957">
    <w:abstractNumId w:val="18"/>
  </w:num>
  <w:num w:numId="5" w16cid:durableId="1228029987">
    <w:abstractNumId w:val="17"/>
  </w:num>
  <w:num w:numId="6" w16cid:durableId="1560706867">
    <w:abstractNumId w:val="0"/>
  </w:num>
  <w:num w:numId="7" w16cid:durableId="1081560342">
    <w:abstractNumId w:val="14"/>
  </w:num>
  <w:num w:numId="8" w16cid:durableId="986399835">
    <w:abstractNumId w:val="5"/>
  </w:num>
  <w:num w:numId="9" w16cid:durableId="2084138692">
    <w:abstractNumId w:val="36"/>
  </w:num>
  <w:num w:numId="10" w16cid:durableId="1257980700">
    <w:abstractNumId w:val="15"/>
  </w:num>
  <w:num w:numId="11" w16cid:durableId="1969047260">
    <w:abstractNumId w:val="39"/>
  </w:num>
  <w:num w:numId="12" w16cid:durableId="1925843112">
    <w:abstractNumId w:val="24"/>
  </w:num>
  <w:num w:numId="13" w16cid:durableId="1668483951">
    <w:abstractNumId w:val="8"/>
  </w:num>
  <w:num w:numId="14" w16cid:durableId="931737404">
    <w:abstractNumId w:val="28"/>
  </w:num>
  <w:num w:numId="15" w16cid:durableId="1099058498">
    <w:abstractNumId w:val="30"/>
  </w:num>
  <w:num w:numId="16" w16cid:durableId="178784599">
    <w:abstractNumId w:val="22"/>
  </w:num>
  <w:num w:numId="17" w16cid:durableId="49808103">
    <w:abstractNumId w:val="31"/>
  </w:num>
  <w:num w:numId="18" w16cid:durableId="124008049">
    <w:abstractNumId w:val="37"/>
  </w:num>
  <w:num w:numId="19" w16cid:durableId="2009357106">
    <w:abstractNumId w:val="2"/>
  </w:num>
  <w:num w:numId="20" w16cid:durableId="90663022">
    <w:abstractNumId w:val="35"/>
  </w:num>
  <w:num w:numId="21" w16cid:durableId="126633673">
    <w:abstractNumId w:val="12"/>
  </w:num>
  <w:num w:numId="22" w16cid:durableId="863441223">
    <w:abstractNumId w:val="26"/>
  </w:num>
  <w:num w:numId="23" w16cid:durableId="1009600458">
    <w:abstractNumId w:val="25"/>
  </w:num>
  <w:num w:numId="24" w16cid:durableId="1416627781">
    <w:abstractNumId w:val="11"/>
  </w:num>
  <w:num w:numId="25" w16cid:durableId="1691909927">
    <w:abstractNumId w:val="13"/>
  </w:num>
  <w:num w:numId="26" w16cid:durableId="789712306">
    <w:abstractNumId w:val="29"/>
  </w:num>
  <w:num w:numId="27" w16cid:durableId="913398603">
    <w:abstractNumId w:val="6"/>
  </w:num>
  <w:num w:numId="28" w16cid:durableId="993526006">
    <w:abstractNumId w:val="33"/>
  </w:num>
  <w:num w:numId="29" w16cid:durableId="1846897582">
    <w:abstractNumId w:val="23"/>
  </w:num>
  <w:num w:numId="30" w16cid:durableId="374932500">
    <w:abstractNumId w:val="19"/>
  </w:num>
  <w:num w:numId="31" w16cid:durableId="7917518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83449352">
    <w:abstractNumId w:val="14"/>
  </w:num>
  <w:num w:numId="33" w16cid:durableId="1129128054">
    <w:abstractNumId w:val="34"/>
  </w:num>
  <w:num w:numId="34" w16cid:durableId="935669352">
    <w:abstractNumId w:val="4"/>
  </w:num>
  <w:num w:numId="35" w16cid:durableId="1102998214">
    <w:abstractNumId w:val="10"/>
  </w:num>
  <w:num w:numId="36" w16cid:durableId="1748182836">
    <w:abstractNumId w:val="20"/>
  </w:num>
  <w:num w:numId="37" w16cid:durableId="828713448">
    <w:abstractNumId w:val="16"/>
  </w:num>
  <w:num w:numId="38" w16cid:durableId="1798185810">
    <w:abstractNumId w:val="27"/>
  </w:num>
  <w:num w:numId="39" w16cid:durableId="1179347194">
    <w:abstractNumId w:val="7"/>
  </w:num>
  <w:num w:numId="40" w16cid:durableId="1830167637">
    <w:abstractNumId w:val="38"/>
  </w:num>
  <w:num w:numId="41" w16cid:durableId="1759935491">
    <w:abstractNumId w:val="14"/>
    <w:lvlOverride w:ilvl="0">
      <w:startOverride w:val="3"/>
    </w:lvlOverride>
    <w:lvlOverride w:ilvl="1">
      <w:startOverride w:val="1"/>
    </w:lvlOverride>
  </w:num>
  <w:num w:numId="42" w16cid:durableId="8926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27FA1"/>
    <w:rsid w:val="00030F0C"/>
    <w:rsid w:val="000310B2"/>
    <w:rsid w:val="000312DB"/>
    <w:rsid w:val="00037355"/>
    <w:rsid w:val="00040C03"/>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42F0"/>
    <w:rsid w:val="000B605D"/>
    <w:rsid w:val="000B60FD"/>
    <w:rsid w:val="000C01B4"/>
    <w:rsid w:val="000C132B"/>
    <w:rsid w:val="000C3EA0"/>
    <w:rsid w:val="000C4B0A"/>
    <w:rsid w:val="000C64F8"/>
    <w:rsid w:val="000C7A15"/>
    <w:rsid w:val="000D0AB4"/>
    <w:rsid w:val="000D11C1"/>
    <w:rsid w:val="000D1F67"/>
    <w:rsid w:val="000D4FEE"/>
    <w:rsid w:val="000D5CF6"/>
    <w:rsid w:val="000D6F75"/>
    <w:rsid w:val="000D7261"/>
    <w:rsid w:val="000D7FB0"/>
    <w:rsid w:val="000E096D"/>
    <w:rsid w:val="000E0B66"/>
    <w:rsid w:val="000E38B2"/>
    <w:rsid w:val="000E3A8E"/>
    <w:rsid w:val="000E5E13"/>
    <w:rsid w:val="000F0338"/>
    <w:rsid w:val="000F58A3"/>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6FDA"/>
    <w:rsid w:val="00137243"/>
    <w:rsid w:val="001402E8"/>
    <w:rsid w:val="001445D8"/>
    <w:rsid w:val="00145FD6"/>
    <w:rsid w:val="0015254D"/>
    <w:rsid w:val="001555E8"/>
    <w:rsid w:val="001562BE"/>
    <w:rsid w:val="0015703C"/>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78D"/>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4AB"/>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44EB"/>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4C51"/>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0FB9"/>
    <w:rsid w:val="003D1061"/>
    <w:rsid w:val="003D192F"/>
    <w:rsid w:val="003D44C8"/>
    <w:rsid w:val="003D4620"/>
    <w:rsid w:val="003D492E"/>
    <w:rsid w:val="003D50F1"/>
    <w:rsid w:val="003D61FA"/>
    <w:rsid w:val="003E019A"/>
    <w:rsid w:val="003E4FE3"/>
    <w:rsid w:val="003E6C7C"/>
    <w:rsid w:val="003F4163"/>
    <w:rsid w:val="003F4E88"/>
    <w:rsid w:val="003F59A1"/>
    <w:rsid w:val="003F7D01"/>
    <w:rsid w:val="003F7F6D"/>
    <w:rsid w:val="0040065D"/>
    <w:rsid w:val="00400962"/>
    <w:rsid w:val="00401F13"/>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46438"/>
    <w:rsid w:val="00450904"/>
    <w:rsid w:val="0045169D"/>
    <w:rsid w:val="00451A19"/>
    <w:rsid w:val="00452634"/>
    <w:rsid w:val="00455528"/>
    <w:rsid w:val="004556A3"/>
    <w:rsid w:val="00455DAA"/>
    <w:rsid w:val="0045635F"/>
    <w:rsid w:val="0045645F"/>
    <w:rsid w:val="00457D77"/>
    <w:rsid w:val="00460360"/>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0BF"/>
    <w:rsid w:val="0048229B"/>
    <w:rsid w:val="00483BC4"/>
    <w:rsid w:val="00483E3B"/>
    <w:rsid w:val="00485669"/>
    <w:rsid w:val="004870AD"/>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126"/>
    <w:rsid w:val="0057287E"/>
    <w:rsid w:val="005728B9"/>
    <w:rsid w:val="005749CB"/>
    <w:rsid w:val="00574D00"/>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A5F"/>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21A8"/>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379C"/>
    <w:rsid w:val="006A47BC"/>
    <w:rsid w:val="006A61A9"/>
    <w:rsid w:val="006A63F9"/>
    <w:rsid w:val="006B0106"/>
    <w:rsid w:val="006B0226"/>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627E"/>
    <w:rsid w:val="00707791"/>
    <w:rsid w:val="00707BC1"/>
    <w:rsid w:val="007110A0"/>
    <w:rsid w:val="007149AB"/>
    <w:rsid w:val="007160A8"/>
    <w:rsid w:val="007177E4"/>
    <w:rsid w:val="00722C24"/>
    <w:rsid w:val="007249C0"/>
    <w:rsid w:val="00727989"/>
    <w:rsid w:val="0073038E"/>
    <w:rsid w:val="007306E5"/>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40AE"/>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645"/>
    <w:rsid w:val="007A5F4F"/>
    <w:rsid w:val="007B1455"/>
    <w:rsid w:val="007B20F1"/>
    <w:rsid w:val="007B2807"/>
    <w:rsid w:val="007B2CB4"/>
    <w:rsid w:val="007B3733"/>
    <w:rsid w:val="007B4948"/>
    <w:rsid w:val="007B643A"/>
    <w:rsid w:val="007C4501"/>
    <w:rsid w:val="007C4940"/>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197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63DA"/>
    <w:rsid w:val="00827EC1"/>
    <w:rsid w:val="00832129"/>
    <w:rsid w:val="00833882"/>
    <w:rsid w:val="008340B8"/>
    <w:rsid w:val="00837988"/>
    <w:rsid w:val="00837F70"/>
    <w:rsid w:val="0084043D"/>
    <w:rsid w:val="0084053C"/>
    <w:rsid w:val="00840E7A"/>
    <w:rsid w:val="00841978"/>
    <w:rsid w:val="0084212D"/>
    <w:rsid w:val="00842E5A"/>
    <w:rsid w:val="008430C6"/>
    <w:rsid w:val="008451AA"/>
    <w:rsid w:val="00845400"/>
    <w:rsid w:val="0084566F"/>
    <w:rsid w:val="00846110"/>
    <w:rsid w:val="008469CA"/>
    <w:rsid w:val="00852921"/>
    <w:rsid w:val="0085302A"/>
    <w:rsid w:val="00856163"/>
    <w:rsid w:val="00856CD0"/>
    <w:rsid w:val="00857768"/>
    <w:rsid w:val="00860AB3"/>
    <w:rsid w:val="008638D4"/>
    <w:rsid w:val="008641CE"/>
    <w:rsid w:val="008660B4"/>
    <w:rsid w:val="008674D8"/>
    <w:rsid w:val="0087022A"/>
    <w:rsid w:val="00870EDE"/>
    <w:rsid w:val="00871250"/>
    <w:rsid w:val="00872FF8"/>
    <w:rsid w:val="00873A00"/>
    <w:rsid w:val="008758E3"/>
    <w:rsid w:val="00875CB0"/>
    <w:rsid w:val="008774DC"/>
    <w:rsid w:val="0088729F"/>
    <w:rsid w:val="0089297A"/>
    <w:rsid w:val="00897001"/>
    <w:rsid w:val="00897778"/>
    <w:rsid w:val="008A106B"/>
    <w:rsid w:val="008A50A4"/>
    <w:rsid w:val="008A7BDE"/>
    <w:rsid w:val="008B0775"/>
    <w:rsid w:val="008B1DD1"/>
    <w:rsid w:val="008B3A0D"/>
    <w:rsid w:val="008B3B37"/>
    <w:rsid w:val="008B4391"/>
    <w:rsid w:val="008B64F5"/>
    <w:rsid w:val="008B66AB"/>
    <w:rsid w:val="008B727D"/>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6A"/>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471A"/>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27E57"/>
    <w:rsid w:val="00A307EB"/>
    <w:rsid w:val="00A312FE"/>
    <w:rsid w:val="00A32D0B"/>
    <w:rsid w:val="00A34459"/>
    <w:rsid w:val="00A35E75"/>
    <w:rsid w:val="00A40274"/>
    <w:rsid w:val="00A4187C"/>
    <w:rsid w:val="00A429A5"/>
    <w:rsid w:val="00A46BDE"/>
    <w:rsid w:val="00A50359"/>
    <w:rsid w:val="00A50C23"/>
    <w:rsid w:val="00A5110B"/>
    <w:rsid w:val="00A5179E"/>
    <w:rsid w:val="00A5244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4D1A"/>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C6B"/>
    <w:rsid w:val="00B00DE2"/>
    <w:rsid w:val="00B021F1"/>
    <w:rsid w:val="00B03868"/>
    <w:rsid w:val="00B03A94"/>
    <w:rsid w:val="00B06582"/>
    <w:rsid w:val="00B108B0"/>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5912"/>
    <w:rsid w:val="00BC6E0F"/>
    <w:rsid w:val="00BD2D02"/>
    <w:rsid w:val="00BD5B53"/>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95B63"/>
    <w:rsid w:val="00C97A23"/>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5F0E"/>
    <w:rsid w:val="00CE63CA"/>
    <w:rsid w:val="00CE6D0D"/>
    <w:rsid w:val="00CF28CC"/>
    <w:rsid w:val="00CF29AC"/>
    <w:rsid w:val="00CF3002"/>
    <w:rsid w:val="00D011BC"/>
    <w:rsid w:val="00D05054"/>
    <w:rsid w:val="00D07F98"/>
    <w:rsid w:val="00D15514"/>
    <w:rsid w:val="00D16F36"/>
    <w:rsid w:val="00D17D54"/>
    <w:rsid w:val="00D228F3"/>
    <w:rsid w:val="00D2343C"/>
    <w:rsid w:val="00D249AD"/>
    <w:rsid w:val="00D26AF5"/>
    <w:rsid w:val="00D305BC"/>
    <w:rsid w:val="00D3148F"/>
    <w:rsid w:val="00D41732"/>
    <w:rsid w:val="00D42305"/>
    <w:rsid w:val="00D569FD"/>
    <w:rsid w:val="00D570AF"/>
    <w:rsid w:val="00D570BB"/>
    <w:rsid w:val="00D571ED"/>
    <w:rsid w:val="00D57927"/>
    <w:rsid w:val="00D614EF"/>
    <w:rsid w:val="00D6298C"/>
    <w:rsid w:val="00D630B0"/>
    <w:rsid w:val="00D64A53"/>
    <w:rsid w:val="00D66E21"/>
    <w:rsid w:val="00D7168F"/>
    <w:rsid w:val="00D71822"/>
    <w:rsid w:val="00D7200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1EA9"/>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496A"/>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2C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02CA"/>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DC"/>
    <w:rsid w:val="00ED1A19"/>
    <w:rsid w:val="00ED1EC8"/>
    <w:rsid w:val="00ED2568"/>
    <w:rsid w:val="00ED25F6"/>
    <w:rsid w:val="00ED43C0"/>
    <w:rsid w:val="00ED6F33"/>
    <w:rsid w:val="00ED717D"/>
    <w:rsid w:val="00EE152E"/>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435"/>
    <w:rsid w:val="00F25E1D"/>
    <w:rsid w:val="00F263E1"/>
    <w:rsid w:val="00F30387"/>
    <w:rsid w:val="00F30422"/>
    <w:rsid w:val="00F3253F"/>
    <w:rsid w:val="00F32A21"/>
    <w:rsid w:val="00F40A2C"/>
    <w:rsid w:val="00F44143"/>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5780"/>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rsid w:val="00B108B0"/>
    <w:pPr>
      <w:tabs>
        <w:tab w:val="left" w:pos="400"/>
        <w:tab w:val="right" w:leader="dot" w:pos="8630"/>
      </w:tabs>
    </w:pPr>
    <w:rPr>
      <w:iCs/>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61FA"/>
    <w:pPr>
      <w:spacing w:before="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3D61FA"/>
    <w:rPr>
      <w:rFonts w:ascii="Consolas" w:hAnsi="Consolas"/>
    </w:rPr>
  </w:style>
  <w:style w:type="character" w:customStyle="1" w:styleId="Heading2Char">
    <w:name w:val="Heading 2 Char"/>
    <w:basedOn w:val="DefaultParagraphFont"/>
    <w:link w:val="Heading2"/>
    <w:rsid w:val="00B00C6B"/>
    <w:rPr>
      <w:rFonts w:ascii="Arial" w:hAnsi="Arial"/>
      <w:b/>
      <w:i/>
      <w:sz w:val="26"/>
    </w:rPr>
  </w:style>
  <w:style w:type="paragraph" w:styleId="TOCHeading">
    <w:name w:val="TOC Heading"/>
    <w:basedOn w:val="Heading1"/>
    <w:next w:val="Normal"/>
    <w:uiPriority w:val="39"/>
    <w:unhideWhenUsed/>
    <w:qFormat/>
    <w:rsid w:val="00F44143"/>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NormalWeb">
    <w:name w:val="Normal (Web)"/>
    <w:basedOn w:val="Normal"/>
    <w:uiPriority w:val="99"/>
    <w:unhideWhenUsed/>
    <w:rsid w:val="003D0FB9"/>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0814">
      <w:bodyDiv w:val="1"/>
      <w:marLeft w:val="0"/>
      <w:marRight w:val="0"/>
      <w:marTop w:val="0"/>
      <w:marBottom w:val="0"/>
      <w:divBdr>
        <w:top w:val="none" w:sz="0" w:space="0" w:color="auto"/>
        <w:left w:val="none" w:sz="0" w:space="0" w:color="auto"/>
        <w:bottom w:val="none" w:sz="0" w:space="0" w:color="auto"/>
        <w:right w:val="none" w:sz="0" w:space="0" w:color="auto"/>
      </w:divBdr>
    </w:div>
    <w:div w:id="38201999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770575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78248973">
      <w:bodyDiv w:val="1"/>
      <w:marLeft w:val="0"/>
      <w:marRight w:val="0"/>
      <w:marTop w:val="0"/>
      <w:marBottom w:val="0"/>
      <w:divBdr>
        <w:top w:val="none" w:sz="0" w:space="0" w:color="auto"/>
        <w:left w:val="none" w:sz="0" w:space="0" w:color="auto"/>
        <w:bottom w:val="none" w:sz="0" w:space="0" w:color="auto"/>
        <w:right w:val="none" w:sz="0" w:space="0" w:color="auto"/>
      </w:divBdr>
    </w:div>
    <w:div w:id="1094396353">
      <w:bodyDiv w:val="1"/>
      <w:marLeft w:val="0"/>
      <w:marRight w:val="0"/>
      <w:marTop w:val="0"/>
      <w:marBottom w:val="0"/>
      <w:divBdr>
        <w:top w:val="none" w:sz="0" w:space="0" w:color="auto"/>
        <w:left w:val="none" w:sz="0" w:space="0" w:color="auto"/>
        <w:bottom w:val="none" w:sz="0" w:space="0" w:color="auto"/>
        <w:right w:val="none" w:sz="0" w:space="0" w:color="auto"/>
      </w:divBdr>
    </w:div>
    <w:div w:id="112820466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19455949">
      <w:bodyDiv w:val="1"/>
      <w:marLeft w:val="0"/>
      <w:marRight w:val="0"/>
      <w:marTop w:val="0"/>
      <w:marBottom w:val="0"/>
      <w:divBdr>
        <w:top w:val="none" w:sz="0" w:space="0" w:color="auto"/>
        <w:left w:val="none" w:sz="0" w:space="0" w:color="auto"/>
        <w:bottom w:val="none" w:sz="0" w:space="0" w:color="auto"/>
        <w:right w:val="none" w:sz="0" w:space="0" w:color="auto"/>
      </w:divBdr>
    </w:div>
    <w:div w:id="1572889544">
      <w:bodyDiv w:val="1"/>
      <w:marLeft w:val="0"/>
      <w:marRight w:val="0"/>
      <w:marTop w:val="0"/>
      <w:marBottom w:val="0"/>
      <w:divBdr>
        <w:top w:val="none" w:sz="0" w:space="0" w:color="auto"/>
        <w:left w:val="none" w:sz="0" w:space="0" w:color="auto"/>
        <w:bottom w:val="none" w:sz="0" w:space="0" w:color="auto"/>
        <w:right w:val="none" w:sz="0" w:space="0" w:color="auto"/>
      </w:divBdr>
    </w:div>
    <w:div w:id="163375408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29388610">
      <w:bodyDiv w:val="1"/>
      <w:marLeft w:val="0"/>
      <w:marRight w:val="0"/>
      <w:marTop w:val="0"/>
      <w:marBottom w:val="0"/>
      <w:divBdr>
        <w:top w:val="none" w:sz="0" w:space="0" w:color="auto"/>
        <w:left w:val="none" w:sz="0" w:space="0" w:color="auto"/>
        <w:bottom w:val="none" w:sz="0" w:space="0" w:color="auto"/>
        <w:right w:val="none" w:sz="0" w:space="0" w:color="auto"/>
      </w:divBdr>
    </w:div>
    <w:div w:id="1933587838">
      <w:bodyDiv w:val="1"/>
      <w:marLeft w:val="0"/>
      <w:marRight w:val="0"/>
      <w:marTop w:val="0"/>
      <w:marBottom w:val="0"/>
      <w:divBdr>
        <w:top w:val="none" w:sz="0" w:space="0" w:color="auto"/>
        <w:left w:val="none" w:sz="0" w:space="0" w:color="auto"/>
        <w:bottom w:val="none" w:sz="0" w:space="0" w:color="auto"/>
        <w:right w:val="none" w:sz="0" w:space="0" w:color="auto"/>
      </w:divBdr>
    </w:div>
    <w:div w:id="1982423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B9E31-D16D-4151-9C33-BFBAC652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17</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14780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Duc Thang 20215244</cp:lastModifiedBy>
  <cp:revision>149</cp:revision>
  <cp:lastPrinted>2024-03-15T04:13:00Z</cp:lastPrinted>
  <dcterms:created xsi:type="dcterms:W3CDTF">2018-09-25T08:24:00Z</dcterms:created>
  <dcterms:modified xsi:type="dcterms:W3CDTF">2024-03-16T22:23:00Z</dcterms:modified>
</cp:coreProperties>
</file>