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24B7">
        <w:rPr>
          <w:rFonts w:ascii="宋体" w:eastAsia="宋体" w:hAnsi="宋体" w:cs="Tahoma"/>
          <w:b/>
          <w:bCs/>
          <w:color w:val="444444"/>
          <w:kern w:val="0"/>
        </w:rPr>
        <w:t>文</w:t>
      </w:r>
      <w:r w:rsidRPr="00CF24B7">
        <w:rPr>
          <w:rFonts w:ascii="Tahoma" w:eastAsia="宋体" w:hAnsi="Tahoma" w:cs="Tahoma"/>
          <w:b/>
          <w:bCs/>
          <w:color w:val="444444"/>
          <w:kern w:val="0"/>
        </w:rPr>
        <w:t>/</w:t>
      </w:r>
      <w:r w:rsidRPr="00CF24B7">
        <w:rPr>
          <w:rFonts w:ascii="宋体" w:eastAsia="宋体" w:hAnsi="宋体" w:cs="Tahoma"/>
          <w:b/>
          <w:bCs/>
          <w:color w:val="444444"/>
          <w:kern w:val="0"/>
        </w:rPr>
        <w:t>图</w:t>
      </w:r>
      <w:r w:rsidRPr="00CF24B7">
        <w:rPr>
          <w:rFonts w:ascii="Tahoma" w:eastAsia="宋体" w:hAnsi="Tahoma" w:cs="Tahoma"/>
          <w:b/>
          <w:bCs/>
          <w:color w:val="444444"/>
          <w:kern w:val="0"/>
        </w:rPr>
        <w:t> 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24B7">
        <w:rPr>
          <w:rFonts w:ascii="宋体" w:eastAsia="宋体" w:hAnsi="宋体" w:cs="Tahoma"/>
          <w:b/>
          <w:bCs/>
          <w:color w:val="444444"/>
          <w:kern w:val="0"/>
        </w:rPr>
        <w:t>作者</w:t>
      </w:r>
      <w:r w:rsidRPr="00CF24B7">
        <w:rPr>
          <w:rFonts w:ascii="Tahoma" w:eastAsia="宋体" w:hAnsi="Tahoma" w:cs="Tahoma"/>
          <w:b/>
          <w:bCs/>
          <w:color w:val="444444"/>
          <w:kern w:val="0"/>
        </w:rPr>
        <w:t>:</w:t>
      </w:r>
      <w:r w:rsidRPr="00CF24B7">
        <w:rPr>
          <w:rFonts w:ascii="宋体" w:eastAsia="宋体" w:hAnsi="宋体" w:cs="Tahoma"/>
          <w:b/>
          <w:bCs/>
          <w:color w:val="444444"/>
          <w:kern w:val="0"/>
        </w:rPr>
        <w:t>过河的卒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24B7">
        <w:rPr>
          <w:rFonts w:ascii="宋体" w:eastAsia="宋体" w:hAnsi="宋体" w:cs="Tahoma"/>
          <w:color w:val="444444"/>
          <w:kern w:val="0"/>
          <w:szCs w:val="21"/>
        </w:rPr>
        <w:t>前几天闲来无事，朋友丢过来一个论坛，外观做的挺不错，像是一门户，仔细看了下有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x1.5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的论坛。立即上了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toby57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牛的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oday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rp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爆发成功写入一句话。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5715000" cy="3705225"/>
            <wp:effectExtent l="19050" t="0" r="0" b="0"/>
            <wp:docPr id="1" name="aimg_170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01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宋体" w:eastAsia="宋体" w:hAnsi="宋体" w:cs="Tahoma"/>
          <w:color w:val="444444"/>
          <w:kern w:val="0"/>
          <w:szCs w:val="21"/>
        </w:rPr>
        <w:t>上了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asp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与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php2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款大马。我习惯配合着用，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ws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组件没有挂掉，服务器很配合的支持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aspx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，本想着提权就在眼前了，可是悲剧了。找到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RECYCLER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目录上传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cmd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与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pr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，执行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pr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程序卡死，免参数也一样。这条路已经走不通了，放弃。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5715000" cy="800100"/>
            <wp:effectExtent l="19050" t="0" r="0" b="0"/>
            <wp:docPr id="2" name="aimg_170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02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宋体" w:eastAsia="宋体" w:hAnsi="宋体" w:cs="Tahoma"/>
          <w:color w:val="444444"/>
          <w:kern w:val="0"/>
          <w:szCs w:val="21"/>
        </w:rPr>
        <w:t>接下来自然而然想到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mysql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。于是找到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config_global.php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文件，看到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mysql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用户名密码后大喜，上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udf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马连接成功。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2143125"/>
            <wp:effectExtent l="19050" t="0" r="0" b="0"/>
            <wp:docPr id="3" name="aimg_170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03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Tahoma" w:eastAsia="宋体" w:hAnsi="Tahoma" w:cs="Tahoma"/>
          <w:color w:val="444444"/>
          <w:kern w:val="0"/>
          <w:szCs w:val="21"/>
        </w:rPr>
        <w:t>Udf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已经顺利导出，然后开始创建函数，悲剧来了。出现了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Can't open shared library 'udf.dll'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942975"/>
            <wp:effectExtent l="19050" t="0" r="0" b="0"/>
            <wp:docPr id="4" name="aimg_170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04" descr="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宋体" w:eastAsia="宋体" w:hAnsi="宋体" w:cs="Tahoma"/>
          <w:color w:val="444444"/>
          <w:kern w:val="0"/>
          <w:szCs w:val="21"/>
        </w:rPr>
        <w:t>开始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google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，找到了一些办法，因为我对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mysql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不是很了解，看到资料上写到在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5.1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以及更高级的版本必须把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udf.dll</w:t>
      </w:r>
      <w:r w:rsidRPr="00CF24B7">
        <w:rPr>
          <w:rFonts w:ascii="Tahoma" w:eastAsia="宋体" w:hAnsi="Tahoma" w:cs="Tahoma"/>
          <w:color w:val="444444"/>
          <w:kern w:val="0"/>
        </w:rPr>
        <w:t> 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倒入到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mysql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中的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lib\plugin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，然后创建函数才可以，还有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5.1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以及更高级的版本，不需要写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dll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的路径，不然会报错。按照教程顺利倒入。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5715000" cy="847725"/>
            <wp:effectExtent l="19050" t="0" r="0" b="0"/>
            <wp:docPr id="5" name="aimg_170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05" descr="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宋体" w:eastAsia="宋体" w:hAnsi="宋体" w:cs="Tahoma"/>
          <w:color w:val="444444"/>
          <w:kern w:val="0"/>
          <w:szCs w:val="21"/>
        </w:rPr>
        <w:t>立即创建函数，依旧是上面的错误。这时候我有点抓狂了，怎么回事，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rp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不爆发了？貌似我天天给冠希哥还是敬香的啊，怎么不保佑我了。我又在网上找了很多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mysql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的方法，无一例外，全部失败。到这里了，敢问哥们你，你甘心么。我又看到它安装了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360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，想到用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360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五下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shift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，结果显示没安装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360.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，还有网上说利用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mysql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写入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vbs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到启动项，这个我不做尝试，因为要让服务器重启，你知道用什么方法，我不想。期间又想到利用搜狗输入法提权（我曾经成功了一次），但是没有搜狗，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ser-u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也没找到目录，思路一度停滞。我心想，我还就死磕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mysql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了，又在网上到处找，这样时间过去了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天，没有斩获。又在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shell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中翻看，终于找到了一个比较鸡肋的地方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flashfXP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，试试吧。下载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quick.dat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到本地放入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fxp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目录中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4276725"/>
            <wp:effectExtent l="19050" t="0" r="0" b="0"/>
            <wp:docPr id="6" name="aimg_170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06" descr="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F24B7">
        <w:rPr>
          <w:rFonts w:ascii="宋体" w:eastAsia="宋体" w:hAnsi="宋体" w:cs="Tahoma"/>
          <w:color w:val="444444"/>
          <w:kern w:val="0"/>
          <w:szCs w:val="21"/>
        </w:rPr>
        <w:t>开始看历史连接记录，有一定可能拿到管理员用户密码，看到有</w:t>
      </w:r>
      <w:r w:rsidRPr="00CF24B7">
        <w:rPr>
          <w:rFonts w:ascii="&amp;quot" w:eastAsia="宋体" w:hAnsi="&amp;quot" w:cs="Tahoma"/>
          <w:color w:val="444444"/>
          <w:kern w:val="0"/>
        </w:rPr>
        <w:t> </w:t>
      </w:r>
      <w:r w:rsidRPr="00CF24B7">
        <w:rPr>
          <w:rFonts w:ascii="&amp;quot" w:eastAsia="宋体" w:hAnsi="&amp;quot" w:cs="Tahoma"/>
          <w:color w:val="444444"/>
          <w:kern w:val="0"/>
          <w:szCs w:val="21"/>
        </w:rPr>
        <w:t>7 8</w:t>
      </w:r>
      <w:r w:rsidRPr="00CF24B7">
        <w:rPr>
          <w:rFonts w:ascii="&amp;quot" w:eastAsia="宋体" w:hAnsi="&amp;quot" w:cs="Tahoma"/>
          <w:color w:val="444444"/>
          <w:kern w:val="0"/>
        </w:rPr>
        <w:t> 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个历史连接记录，其中只有一个连接成功，利用星号密码查看器，顺利找到用户名和密码看目录也和我</w:t>
      </w:r>
      <w:r w:rsidRPr="00CF24B7">
        <w:rPr>
          <w:rFonts w:ascii="&amp;quot" w:eastAsia="宋体" w:hAnsi="&amp;quot" w:cs="Tahoma"/>
          <w:color w:val="444444"/>
          <w:kern w:val="0"/>
          <w:szCs w:val="21"/>
        </w:rPr>
        <w:t>shell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目录一样以为拿下服务器。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4248150"/>
            <wp:effectExtent l="19050" t="0" r="0" b="0"/>
            <wp:docPr id="7" name="aimg_170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07" descr="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宋体" w:eastAsia="宋体" w:hAnsi="宋体" w:cs="Tahoma"/>
          <w:color w:val="444444"/>
          <w:kern w:val="0"/>
          <w:szCs w:val="21"/>
        </w:rPr>
        <w:t>看了下端口改成了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300xx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，用这个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连接，登陆失败。我又在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fxp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中找我自己的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shell</w:t>
      </w:r>
      <w:r w:rsidRPr="00CF24B7">
        <w:rPr>
          <w:rFonts w:ascii="Tahoma" w:eastAsia="宋体" w:hAnsi="Tahoma" w:cs="Tahoma"/>
          <w:color w:val="444444"/>
          <w:kern w:val="0"/>
        </w:rPr>
        <w:t> 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这一找发现问题了，这个可能是原来这个网站的旧版，刚由于粗心错以为是现在网站，思路又一次中断。我想既然有这个，管理员肯定还会上这个网站去上传文件，等吧。运气这次可能眷顾了我，没过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天，我再次下载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quick.dat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在本地实验，发现了另一个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。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4286250"/>
            <wp:effectExtent l="19050" t="0" r="0" b="0"/>
            <wp:docPr id="8" name="aimg_170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08" descr="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宋体" w:eastAsia="宋体" w:hAnsi="宋体" w:cs="Tahoma"/>
          <w:color w:val="444444"/>
          <w:kern w:val="0"/>
          <w:szCs w:val="21"/>
        </w:rPr>
        <w:t>这次仔细找了下我的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shell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，发现确实是现在的站点，利用星号继续查看账号密码。端口已经是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300xx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，当然现在只能看管理的习惯了，如果是管理员账号，那么我们成功。我再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shell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里面</w:t>
      </w:r>
      <w:r w:rsidRPr="00CF24B7">
        <w:rPr>
          <w:rFonts w:ascii="Tahoma" w:eastAsia="宋体" w:hAnsi="Tahoma" w:cs="Tahoma"/>
          <w:color w:val="444444"/>
          <w:kern w:val="0"/>
          <w:szCs w:val="21"/>
        </w:rPr>
        <w:t>net user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了一下</w:t>
      </w:r>
      <w:r w:rsidRPr="00CF24B7">
        <w:rPr>
          <w:rFonts w:ascii="Tahoma" w:eastAsia="宋体" w:hAnsi="Tahoma" w:cs="Tahoma"/>
          <w:color w:val="444444"/>
          <w:kern w:val="0"/>
        </w:rPr>
        <w:t> </w:t>
      </w:r>
      <w:r w:rsidRPr="00CF24B7">
        <w:rPr>
          <w:rFonts w:ascii="宋体" w:eastAsia="宋体" w:hAnsi="宋体" w:cs="Tahoma"/>
          <w:color w:val="444444"/>
          <w:kern w:val="0"/>
          <w:szCs w:val="21"/>
        </w:rPr>
        <w:t>发现管理组就有这个账号，哈哈哈哈。立即连接，成功。自此服务器沦陷。</w:t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715000" cy="4286250"/>
            <wp:effectExtent l="19050" t="0" r="0" b="0"/>
            <wp:docPr id="9" name="aimg_170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09" descr="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Tahoma"/>
          <w:noProof/>
          <w:color w:val="444444"/>
          <w:kern w:val="0"/>
          <w:szCs w:val="21"/>
        </w:rPr>
        <w:drawing>
          <wp:inline distT="0" distB="0" distL="0" distR="0">
            <wp:extent cx="5715000" cy="3438525"/>
            <wp:effectExtent l="19050" t="0" r="0" b="0"/>
            <wp:docPr id="10" name="aimg_171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0" descr="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CF24B7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F24B7" w:rsidRPr="00CF24B7" w:rsidRDefault="00CF24B7" w:rsidP="00CF24B7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4B7">
        <w:rPr>
          <w:rFonts w:ascii="宋体" w:eastAsia="宋体" w:hAnsi="宋体" w:cs="Tahoma"/>
          <w:color w:val="444444"/>
          <w:kern w:val="0"/>
          <w:szCs w:val="21"/>
        </w:rPr>
        <w:t>只是自己最后运气好，才能这么快拿下这个服务器，好了。文章到此结束，此文章只是技术交流，第一次写这种文章，写的不好，各种大牛勿笑，小弟拜谢</w:t>
      </w:r>
    </w:p>
    <w:p w:rsidR="00F82AF1" w:rsidRDefault="00F82AF1">
      <w:pPr>
        <w:rPr>
          <w:rFonts w:hint="eastAsia"/>
        </w:rPr>
      </w:pPr>
    </w:p>
    <w:sectPr w:rsidR="00F82AF1" w:rsidSect="00F8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24B7"/>
    <w:rsid w:val="00CF24B7"/>
    <w:rsid w:val="00F82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F24B7"/>
  </w:style>
  <w:style w:type="paragraph" w:styleId="a3">
    <w:name w:val="Normal (Web)"/>
    <w:basedOn w:val="a"/>
    <w:uiPriority w:val="99"/>
    <w:semiHidden/>
    <w:unhideWhenUsed/>
    <w:rsid w:val="00CF2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F24B7"/>
    <w:rPr>
      <w:b/>
      <w:bCs/>
    </w:rPr>
  </w:style>
  <w:style w:type="character" w:customStyle="1" w:styleId="apple-converted-space">
    <w:name w:val="apple-converted-space"/>
    <w:basedOn w:val="a0"/>
    <w:rsid w:val="00CF24B7"/>
  </w:style>
  <w:style w:type="paragraph" w:styleId="a5">
    <w:name w:val="Balloon Text"/>
    <w:basedOn w:val="a"/>
    <w:link w:val="Char"/>
    <w:uiPriority w:val="99"/>
    <w:semiHidden/>
    <w:unhideWhenUsed/>
    <w:rsid w:val="00CF24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24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2011-10-28T11:58:00Z</dcterms:created>
  <dcterms:modified xsi:type="dcterms:W3CDTF">2011-10-28T12:03:00Z</dcterms:modified>
</cp:coreProperties>
</file>