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0E014" w14:textId="5704EC45" w:rsidR="000C1904" w:rsidRDefault="00711C33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711C33">
        <w:rPr>
          <w:rFonts w:ascii="Times New Roman" w:hAnsi="Times New Roman" w:cs="Times New Roman"/>
          <w:b/>
          <w:bCs/>
          <w:sz w:val="25"/>
          <w:szCs w:val="25"/>
        </w:rPr>
        <w:t xml:space="preserve">Prince Louis M. </w:t>
      </w:r>
      <w:proofErr w:type="spellStart"/>
      <w:r w:rsidRPr="00711C33">
        <w:rPr>
          <w:rFonts w:ascii="Times New Roman" w:hAnsi="Times New Roman" w:cs="Times New Roman"/>
          <w:b/>
          <w:bCs/>
          <w:sz w:val="25"/>
          <w:szCs w:val="25"/>
        </w:rPr>
        <w:t>Jaylo</w:t>
      </w:r>
      <w:proofErr w:type="spellEnd"/>
      <w:r w:rsidRPr="00711C33">
        <w:rPr>
          <w:rFonts w:ascii="Times New Roman" w:hAnsi="Times New Roman" w:cs="Times New Roman"/>
          <w:b/>
          <w:bCs/>
          <w:sz w:val="25"/>
          <w:szCs w:val="25"/>
        </w:rPr>
        <w:tab/>
      </w:r>
      <w:r w:rsidRPr="00711C33">
        <w:rPr>
          <w:rFonts w:ascii="Times New Roman" w:hAnsi="Times New Roman" w:cs="Times New Roman"/>
          <w:b/>
          <w:bCs/>
          <w:sz w:val="25"/>
          <w:szCs w:val="25"/>
        </w:rPr>
        <w:tab/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     </w:t>
      </w:r>
      <w:r w:rsidRPr="00711C33">
        <w:rPr>
          <w:rFonts w:ascii="Times New Roman" w:hAnsi="Times New Roman" w:cs="Times New Roman"/>
          <w:b/>
          <w:bCs/>
          <w:sz w:val="25"/>
          <w:szCs w:val="25"/>
        </w:rPr>
        <w:t>BSIT 3-C</w:t>
      </w:r>
      <w:r w:rsidRPr="00711C33">
        <w:rPr>
          <w:rFonts w:ascii="Times New Roman" w:hAnsi="Times New Roman" w:cs="Times New Roman"/>
          <w:b/>
          <w:bCs/>
          <w:sz w:val="25"/>
          <w:szCs w:val="25"/>
        </w:rPr>
        <w:tab/>
      </w:r>
      <w:r w:rsidRPr="00711C33">
        <w:rPr>
          <w:rFonts w:ascii="Times New Roman" w:hAnsi="Times New Roman" w:cs="Times New Roman"/>
          <w:b/>
          <w:bCs/>
          <w:sz w:val="25"/>
          <w:szCs w:val="25"/>
        </w:rPr>
        <w:tab/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      </w:t>
      </w:r>
      <w:r w:rsidRPr="00711C33">
        <w:rPr>
          <w:rFonts w:ascii="Times New Roman" w:hAnsi="Times New Roman" w:cs="Times New Roman"/>
          <w:b/>
          <w:bCs/>
          <w:sz w:val="25"/>
          <w:szCs w:val="25"/>
        </w:rPr>
        <w:t>IT Elec 1 – Web Development</w:t>
      </w:r>
    </w:p>
    <w:p w14:paraId="6C037B64" w14:textId="5986AA55" w:rsidR="00711C33" w:rsidRPr="00711C33" w:rsidRDefault="00711C33">
      <w:pPr>
        <w:rPr>
          <w:rFonts w:ascii="Times New Roman" w:hAnsi="Times New Roman" w:cs="Times New Roman"/>
          <w:sz w:val="24"/>
          <w:szCs w:val="24"/>
        </w:rPr>
      </w:pPr>
      <w:r w:rsidRPr="00711C33">
        <w:rPr>
          <w:rFonts w:ascii="Times New Roman" w:hAnsi="Times New Roman" w:cs="Times New Roman"/>
          <w:b/>
          <w:bCs/>
          <w:sz w:val="24"/>
          <w:szCs w:val="24"/>
        </w:rPr>
        <w:t xml:space="preserve">Documentation: </w:t>
      </w:r>
      <w:proofErr w:type="spellStart"/>
      <w:r w:rsidRPr="00711C33">
        <w:rPr>
          <w:rFonts w:ascii="Times New Roman" w:hAnsi="Times New Roman" w:cs="Times New Roman"/>
          <w:sz w:val="24"/>
          <w:szCs w:val="24"/>
        </w:rPr>
        <w:t>Robiel</w:t>
      </w:r>
      <w:proofErr w:type="spellEnd"/>
      <w:r w:rsidRPr="00711C33">
        <w:rPr>
          <w:rFonts w:ascii="Times New Roman" w:hAnsi="Times New Roman" w:cs="Times New Roman"/>
          <w:sz w:val="24"/>
          <w:szCs w:val="24"/>
        </w:rPr>
        <w:t xml:space="preserve"> Prince Café Website</w:t>
      </w:r>
      <w:r w:rsidRPr="00711C33">
        <w:rPr>
          <w:rFonts w:ascii="Times New Roman" w:hAnsi="Times New Roman" w:cs="Times New Roman"/>
          <w:sz w:val="24"/>
          <w:szCs w:val="24"/>
        </w:rPr>
        <w:t xml:space="preserve"> using “</w:t>
      </w:r>
      <w:r w:rsidRPr="00711C33">
        <w:rPr>
          <w:rFonts w:ascii="Times New Roman" w:hAnsi="Times New Roman" w:cs="Times New Roman"/>
          <w:sz w:val="24"/>
          <w:szCs w:val="24"/>
        </w:rPr>
        <w:t>Populating Pages</w:t>
      </w:r>
      <w:r w:rsidRPr="00711C33">
        <w:rPr>
          <w:rFonts w:ascii="Times New Roman" w:hAnsi="Times New Roman" w:cs="Times New Roman"/>
          <w:sz w:val="24"/>
          <w:szCs w:val="24"/>
        </w:rPr>
        <w:t>”</w:t>
      </w:r>
    </w:p>
    <w:p w14:paraId="4E0A31A0" w14:textId="63A36290" w:rsidR="00711C33" w:rsidRPr="00711C33" w:rsidRDefault="00711C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C33">
        <w:rPr>
          <w:rFonts w:ascii="Times New Roman" w:hAnsi="Times New Roman" w:cs="Times New Roman"/>
          <w:b/>
          <w:bCs/>
          <w:sz w:val="24"/>
          <w:szCs w:val="24"/>
        </w:rPr>
        <w:t>1. Overview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711C3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711C33">
        <w:rPr>
          <w:rFonts w:ascii="Times New Roman" w:hAnsi="Times New Roman" w:cs="Times New Roman"/>
          <w:sz w:val="24"/>
          <w:szCs w:val="24"/>
        </w:rPr>
        <w:t>Robiel</w:t>
      </w:r>
      <w:proofErr w:type="spellEnd"/>
      <w:r w:rsidRPr="00711C33">
        <w:rPr>
          <w:rFonts w:ascii="Times New Roman" w:hAnsi="Times New Roman" w:cs="Times New Roman"/>
          <w:sz w:val="24"/>
          <w:szCs w:val="24"/>
        </w:rPr>
        <w:t xml:space="preserve"> Prince Café website simulates a dynamic café application built with Laravel. It features:</w:t>
      </w:r>
    </w:p>
    <w:p w14:paraId="67A8BFE4" w14:textId="49512B4F" w:rsidR="00711C33" w:rsidRPr="00711C33" w:rsidRDefault="00711C33" w:rsidP="00711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C33">
        <w:rPr>
          <w:rFonts w:ascii="Times New Roman" w:hAnsi="Times New Roman" w:cs="Times New Roman"/>
          <w:sz w:val="24"/>
          <w:szCs w:val="24"/>
        </w:rPr>
        <w:t>A homepage showcasing the café’s highlights and best sellers.</w:t>
      </w:r>
    </w:p>
    <w:p w14:paraId="4FD679E0" w14:textId="6D275DB4" w:rsidR="00711C33" w:rsidRPr="00711C33" w:rsidRDefault="00711C33" w:rsidP="00711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C33">
        <w:rPr>
          <w:rFonts w:ascii="Times New Roman" w:hAnsi="Times New Roman" w:cs="Times New Roman"/>
          <w:sz w:val="24"/>
          <w:szCs w:val="24"/>
        </w:rPr>
        <w:t>A menu page listing all available items with ratings, prices, and images.</w:t>
      </w:r>
    </w:p>
    <w:p w14:paraId="0501041E" w14:textId="0E349B31" w:rsidR="00711C33" w:rsidRDefault="00711C33" w:rsidP="00711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C33">
        <w:rPr>
          <w:rFonts w:ascii="Times New Roman" w:hAnsi="Times New Roman" w:cs="Times New Roman"/>
          <w:sz w:val="24"/>
          <w:szCs w:val="24"/>
        </w:rPr>
        <w:t>Dynamic routing to personalize the user experience (e.g., username in URL).</w:t>
      </w:r>
    </w:p>
    <w:p w14:paraId="10BD75F7" w14:textId="656CCDC8" w:rsidR="00711C33" w:rsidRDefault="00711C33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711C33">
        <w:rPr>
          <w:rFonts w:ascii="Times New Roman" w:hAnsi="Times New Roman" w:cs="Times New Roman"/>
          <w:b/>
          <w:bCs/>
          <w:sz w:val="24"/>
          <w:szCs w:val="24"/>
        </w:rPr>
        <w:t xml:space="preserve">Rendered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Web </w:t>
      </w:r>
      <w:r w:rsidRPr="00711C33">
        <w:rPr>
          <w:rFonts w:ascii="Times New Roman" w:hAnsi="Times New Roman" w:cs="Times New Roman"/>
          <w:b/>
          <w:bCs/>
          <w:sz w:val="24"/>
          <w:szCs w:val="24"/>
        </w:rPr>
        <w:t>Pages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EA52EB" w14:textId="6700EC1C" w:rsidR="00711C33" w:rsidRPr="00110A2D" w:rsidRDefault="00711C33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t>Home Page</w:t>
      </w:r>
    </w:p>
    <w:p w14:paraId="7E7CB4D2" w14:textId="30622A02" w:rsidR="00110A2D" w:rsidRDefault="00110A2D" w:rsidP="00711C3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homepage.blade.php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5E81F2" wp14:editId="23C577A3">
            <wp:extent cx="5943600" cy="2853690"/>
            <wp:effectExtent l="0" t="0" r="0" b="3810"/>
            <wp:docPr id="176274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41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429ECB" wp14:editId="73452C90">
            <wp:extent cx="5943600" cy="2844800"/>
            <wp:effectExtent l="0" t="0" r="0" b="0"/>
            <wp:docPr id="14802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2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sz w:val="24"/>
          <w:szCs w:val="24"/>
        </w:rPr>
        <w:t xml:space="preserve">The homepage greets the user by name </w:t>
      </w:r>
      <w:r>
        <w:rPr>
          <w:rFonts w:ascii="Times New Roman" w:hAnsi="Times New Roman" w:cs="Times New Roman"/>
          <w:sz w:val="24"/>
          <w:szCs w:val="24"/>
        </w:rPr>
        <w:t xml:space="preserve">for example my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PrinceLouisJaylo</w:t>
      </w:r>
      <w:proofErr w:type="spellEnd"/>
      <w:r w:rsidRPr="00110A2D">
        <w:rPr>
          <w:rFonts w:ascii="Times New Roman" w:hAnsi="Times New Roman" w:cs="Times New Roman"/>
          <w:sz w:val="24"/>
          <w:szCs w:val="24"/>
        </w:rPr>
        <w:t xml:space="preserve"> and highlights the café’s main features, including best sellers with dynamic data passed from the controller.</w:t>
      </w:r>
    </w:p>
    <w:p w14:paraId="52498876" w14:textId="77777777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59217B" w14:textId="77777777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3B938" w14:textId="77777777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44677" w14:textId="77777777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427F21" w14:textId="77777777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8EEAF" w14:textId="77777777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B34C8" w14:textId="77777777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B259F" w14:textId="30C98BF6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B. Menu Page</w:t>
      </w:r>
    </w:p>
    <w:p w14:paraId="691DF3B3" w14:textId="77777777" w:rsidR="00110A2D" w:rsidRPr="00110A2D" w:rsidRDefault="00110A2D" w:rsidP="00110A2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menupage.blade.php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CA67BA" wp14:editId="07C612AF">
            <wp:extent cx="5943600" cy="3012440"/>
            <wp:effectExtent l="0" t="0" r="0" b="0"/>
            <wp:docPr id="126921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7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sz w:val="24"/>
          <w:szCs w:val="24"/>
        </w:rPr>
        <w:t>The menu page displays a dynamically loaded list of food items. Each item shows an image, name, price, and rating, fetched via the controller.</w:t>
      </w:r>
    </w:p>
    <w:p w14:paraId="77002DFE" w14:textId="2095D336" w:rsidR="00110A2D" w:rsidRDefault="00110A2D" w:rsidP="00711C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0A2D">
        <w:rPr>
          <w:rFonts w:ascii="Times New Roman" w:hAnsi="Times New Roman" w:cs="Times New Roman"/>
          <w:b/>
          <w:bCs/>
          <w:sz w:val="24"/>
          <w:szCs w:val="24"/>
        </w:rPr>
        <w:t>3. Controllers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CDF8064" w14:textId="77777777" w:rsidR="00110A2D" w:rsidRDefault="00110A2D" w:rsidP="00110A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110A2D">
        <w:rPr>
          <w:rFonts w:ascii="Times New Roman" w:hAnsi="Times New Roman" w:cs="Times New Roman"/>
          <w:b/>
          <w:bCs/>
          <w:sz w:val="24"/>
          <w:szCs w:val="24"/>
        </w:rPr>
        <w:t>HomePageController</w:t>
      </w:r>
      <w:r>
        <w:rPr>
          <w:rFonts w:ascii="Times New Roman" w:hAnsi="Times New Roman" w:cs="Times New Roman"/>
          <w:b/>
          <w:bCs/>
          <w:sz w:val="24"/>
          <w:szCs w:val="24"/>
        </w:rPr>
        <w:t>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72E527" wp14:editId="677C248D">
            <wp:extent cx="5943600" cy="4359910"/>
            <wp:effectExtent l="0" t="0" r="0" b="2540"/>
            <wp:docPr id="65158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88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t>Logic Explanation:</w:t>
      </w:r>
    </w:p>
    <w:p w14:paraId="006A644D" w14:textId="7431FDB8" w:rsidR="00110A2D" w:rsidRPr="00110A2D" w:rsidRDefault="00110A2D" w:rsidP="00110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A2D">
        <w:rPr>
          <w:rFonts w:ascii="Times New Roman" w:hAnsi="Times New Roman" w:cs="Times New Roman"/>
          <w:sz w:val="24"/>
          <w:szCs w:val="24"/>
        </w:rPr>
        <w:t>Simulates fetching "Best Seller" items from a database as an array.</w:t>
      </w:r>
    </w:p>
    <w:p w14:paraId="0C969FC3" w14:textId="77777777" w:rsidR="00110A2D" w:rsidRPr="00110A2D" w:rsidRDefault="00110A2D" w:rsidP="00110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A2D">
        <w:rPr>
          <w:rFonts w:ascii="Times New Roman" w:hAnsi="Times New Roman" w:cs="Times New Roman"/>
          <w:sz w:val="24"/>
          <w:szCs w:val="24"/>
        </w:rPr>
        <w:t>Uses $username parameter to personalize the user experience.</w:t>
      </w:r>
    </w:p>
    <w:p w14:paraId="453FA447" w14:textId="097BC1C1" w:rsidR="00110A2D" w:rsidRDefault="00110A2D" w:rsidP="00110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A2D">
        <w:rPr>
          <w:rFonts w:ascii="Times New Roman" w:hAnsi="Times New Roman" w:cs="Times New Roman"/>
          <w:sz w:val="24"/>
          <w:szCs w:val="24"/>
        </w:rPr>
        <w:t xml:space="preserve">Passes the </w:t>
      </w:r>
      <w:proofErr w:type="spellStart"/>
      <w:r w:rsidRPr="00110A2D">
        <w:rPr>
          <w:rFonts w:ascii="Times New Roman" w:hAnsi="Times New Roman" w:cs="Times New Roman"/>
          <w:sz w:val="24"/>
          <w:szCs w:val="24"/>
        </w:rPr>
        <w:t>bestSellers</w:t>
      </w:r>
      <w:proofErr w:type="spellEnd"/>
      <w:r w:rsidRPr="00110A2D">
        <w:rPr>
          <w:rFonts w:ascii="Times New Roman" w:hAnsi="Times New Roman" w:cs="Times New Roman"/>
          <w:sz w:val="24"/>
          <w:szCs w:val="24"/>
        </w:rPr>
        <w:t xml:space="preserve"> data and username to the Blade view.</w:t>
      </w:r>
    </w:p>
    <w:p w14:paraId="558A7F02" w14:textId="77777777" w:rsidR="00110A2D" w:rsidRDefault="00110A2D" w:rsidP="00110A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AF6121" w14:textId="77777777" w:rsidR="00110A2D" w:rsidRDefault="00110A2D" w:rsidP="00110A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48CC2" w14:textId="77777777" w:rsidR="00110A2D" w:rsidRDefault="00110A2D" w:rsidP="00110A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21F1C" w14:textId="77777777" w:rsidR="00110A2D" w:rsidRDefault="00110A2D" w:rsidP="00110A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B. </w:t>
      </w:r>
      <w:proofErr w:type="spellStart"/>
      <w:r w:rsidRPr="00110A2D">
        <w:rPr>
          <w:rFonts w:ascii="Times New Roman" w:hAnsi="Times New Roman" w:cs="Times New Roman"/>
          <w:b/>
          <w:bCs/>
          <w:sz w:val="24"/>
          <w:szCs w:val="24"/>
        </w:rPr>
        <w:t>MenuController</w:t>
      </w:r>
      <w:r>
        <w:rPr>
          <w:rFonts w:ascii="Times New Roman" w:hAnsi="Times New Roman" w:cs="Times New Roman"/>
          <w:b/>
          <w:bCs/>
          <w:sz w:val="24"/>
          <w:szCs w:val="24"/>
        </w:rPr>
        <w:t>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A53965" wp14:editId="6D8A50A7">
            <wp:extent cx="4541291" cy="4579620"/>
            <wp:effectExtent l="0" t="0" r="0" b="0"/>
            <wp:docPr id="49326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60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910" cy="45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74F57B" wp14:editId="123F8EE2">
            <wp:extent cx="5943600" cy="3915410"/>
            <wp:effectExtent l="0" t="0" r="0" b="8890"/>
            <wp:docPr id="158341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18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10A2D">
        <w:rPr>
          <w:rFonts w:ascii="Times New Roman" w:hAnsi="Times New Roman" w:cs="Times New Roman"/>
          <w:b/>
          <w:bCs/>
          <w:sz w:val="24"/>
          <w:szCs w:val="24"/>
        </w:rPr>
        <w:t>Logic Explanation:</w:t>
      </w:r>
    </w:p>
    <w:p w14:paraId="756C4195" w14:textId="0E0409A1" w:rsidR="00110A2D" w:rsidRPr="00110A2D" w:rsidRDefault="00110A2D" w:rsidP="00110A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0A2D">
        <w:rPr>
          <w:rFonts w:ascii="Times New Roman" w:hAnsi="Times New Roman" w:cs="Times New Roman"/>
          <w:sz w:val="24"/>
          <w:szCs w:val="24"/>
        </w:rPr>
        <w:t>Simulates fetching menu data as an array.</w:t>
      </w:r>
    </w:p>
    <w:p w14:paraId="6835269C" w14:textId="551CED36" w:rsidR="00110A2D" w:rsidRDefault="00110A2D" w:rsidP="00110A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0A2D">
        <w:rPr>
          <w:rFonts w:ascii="Times New Roman" w:hAnsi="Times New Roman" w:cs="Times New Roman"/>
          <w:sz w:val="24"/>
          <w:szCs w:val="24"/>
        </w:rPr>
        <w:t xml:space="preserve">Passes the </w:t>
      </w:r>
      <w:proofErr w:type="spellStart"/>
      <w:r w:rsidRPr="00110A2D">
        <w:rPr>
          <w:rFonts w:ascii="Times New Roman" w:hAnsi="Times New Roman" w:cs="Times New Roman"/>
          <w:sz w:val="24"/>
          <w:szCs w:val="24"/>
        </w:rPr>
        <w:t>menuItems</w:t>
      </w:r>
      <w:proofErr w:type="spellEnd"/>
      <w:r w:rsidRPr="00110A2D">
        <w:rPr>
          <w:rFonts w:ascii="Times New Roman" w:hAnsi="Times New Roman" w:cs="Times New Roman"/>
          <w:sz w:val="24"/>
          <w:szCs w:val="24"/>
        </w:rPr>
        <w:t xml:space="preserve"> array and $username parameter to the Blade view.</w:t>
      </w:r>
    </w:p>
    <w:p w14:paraId="141498DB" w14:textId="77777777" w:rsidR="00A202C1" w:rsidRPr="00A202C1" w:rsidRDefault="00A202C1" w:rsidP="00A202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 Routes: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202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9C638C" wp14:editId="10BF1BDE">
            <wp:extent cx="3548248" cy="1684020"/>
            <wp:effectExtent l="0" t="0" r="0" b="0"/>
            <wp:docPr id="10809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8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255" cy="16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202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F2E8AF" wp14:editId="7CE5E285">
            <wp:extent cx="5943600" cy="866775"/>
            <wp:effectExtent l="0" t="0" r="0" b="9525"/>
            <wp:docPr id="212631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11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202C1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1D9BE9BA" w14:textId="77777777" w:rsidR="00A202C1" w:rsidRPr="00A202C1" w:rsidRDefault="00A202C1" w:rsidP="00A202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sz w:val="24"/>
          <w:szCs w:val="24"/>
        </w:rPr>
        <w:t>Both routes use dynamic URL parameters ({username}) to pass the username to the controllers.</w:t>
      </w:r>
    </w:p>
    <w:p w14:paraId="1DB353F9" w14:textId="01624B62" w:rsidR="00110A2D" w:rsidRDefault="00A202C1" w:rsidP="00A202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sz w:val="24"/>
          <w:szCs w:val="24"/>
        </w:rPr>
        <w:t>The controllers handle these parameters and pass them to the corresponding Blade views.</w:t>
      </w:r>
    </w:p>
    <w:p w14:paraId="583A5147" w14:textId="4A7EC547" w:rsidR="00A202C1" w:rsidRDefault="00A202C1" w:rsidP="00A202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2C1">
        <w:rPr>
          <w:rFonts w:ascii="Times New Roman" w:hAnsi="Times New Roman" w:cs="Times New Roman"/>
          <w:b/>
          <w:bCs/>
          <w:sz w:val="24"/>
          <w:szCs w:val="24"/>
        </w:rPr>
        <w:t>5. Blade Templates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497920" w14:textId="426065F7" w:rsidR="00A202C1" w:rsidRDefault="00A202C1" w:rsidP="00A202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A202C1">
        <w:rPr>
          <w:rFonts w:ascii="Times New Roman" w:hAnsi="Times New Roman" w:cs="Times New Roman"/>
          <w:b/>
          <w:bCs/>
          <w:sz w:val="24"/>
          <w:szCs w:val="24"/>
        </w:rPr>
        <w:t>homepage.blade.php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202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E3FAA4" wp14:editId="14FD77E5">
            <wp:extent cx="4904747" cy="3474720"/>
            <wp:effectExtent l="0" t="0" r="0" b="0"/>
            <wp:docPr id="174646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63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9179" cy="34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202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3495EB" wp14:editId="0A4A9DC4">
            <wp:extent cx="4892040" cy="3261360"/>
            <wp:effectExtent l="0" t="0" r="3810" b="0"/>
            <wp:docPr id="115829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91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4E3" w14:textId="77777777" w:rsidR="00A202C1" w:rsidRDefault="00A202C1" w:rsidP="00A202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2C1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Description:</w:t>
      </w:r>
    </w:p>
    <w:p w14:paraId="7512F216" w14:textId="77777777" w:rsidR="00A202C1" w:rsidRPr="00A202C1" w:rsidRDefault="00A202C1" w:rsidP="00A202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sz w:val="24"/>
          <w:szCs w:val="24"/>
        </w:rPr>
        <w:t xml:space="preserve">Loops through the </w:t>
      </w:r>
      <w:proofErr w:type="spellStart"/>
      <w:r w:rsidRPr="00A202C1">
        <w:rPr>
          <w:rFonts w:ascii="Times New Roman" w:hAnsi="Times New Roman" w:cs="Times New Roman"/>
          <w:sz w:val="24"/>
          <w:szCs w:val="24"/>
        </w:rPr>
        <w:t>menuItems</w:t>
      </w:r>
      <w:proofErr w:type="spellEnd"/>
      <w:r w:rsidRPr="00A202C1">
        <w:rPr>
          <w:rFonts w:ascii="Times New Roman" w:hAnsi="Times New Roman" w:cs="Times New Roman"/>
          <w:sz w:val="24"/>
          <w:szCs w:val="24"/>
        </w:rPr>
        <w:t xml:space="preserve"> array passed from the </w:t>
      </w:r>
      <w:proofErr w:type="spellStart"/>
      <w:r w:rsidRPr="00A202C1">
        <w:rPr>
          <w:rFonts w:ascii="Times New Roman" w:hAnsi="Times New Roman" w:cs="Times New Roman"/>
          <w:sz w:val="24"/>
          <w:szCs w:val="24"/>
        </w:rPr>
        <w:t>MenuController.</w:t>
      </w:r>
      <w:proofErr w:type="spellEnd"/>
    </w:p>
    <w:p w14:paraId="5ACF208B" w14:textId="4C5F0A17" w:rsidR="00A202C1" w:rsidRPr="00A202C1" w:rsidRDefault="00A202C1" w:rsidP="00A202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sz w:val="24"/>
          <w:szCs w:val="24"/>
        </w:rPr>
        <w:t>Dynamically renders menu items with personalized content.</w:t>
      </w:r>
    </w:p>
    <w:p w14:paraId="46B997A7" w14:textId="77777777" w:rsidR="00A202C1" w:rsidRPr="00A202C1" w:rsidRDefault="00A202C1" w:rsidP="00A202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A202C1">
        <w:rPr>
          <w:rFonts w:ascii="Times New Roman" w:hAnsi="Times New Roman" w:cs="Times New Roman"/>
          <w:b/>
          <w:bCs/>
          <w:sz w:val="24"/>
          <w:szCs w:val="24"/>
        </w:rPr>
        <w:t>menu.blade.php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202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4D95BE" wp14:editId="39E9275D">
            <wp:extent cx="5943600" cy="3905885"/>
            <wp:effectExtent l="0" t="0" r="0" b="0"/>
            <wp:docPr id="208382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21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202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A35119" wp14:editId="565208D0">
            <wp:extent cx="5943600" cy="3598545"/>
            <wp:effectExtent l="0" t="0" r="0" b="1905"/>
            <wp:docPr id="97362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26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202C1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4ED63F0F" w14:textId="77777777" w:rsidR="00A202C1" w:rsidRPr="00A202C1" w:rsidRDefault="00A202C1" w:rsidP="00A202C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sz w:val="24"/>
          <w:szCs w:val="24"/>
        </w:rPr>
        <w:t xml:space="preserve">Loops through the </w:t>
      </w:r>
      <w:proofErr w:type="spellStart"/>
      <w:r w:rsidRPr="00A202C1">
        <w:rPr>
          <w:rFonts w:ascii="Times New Roman" w:hAnsi="Times New Roman" w:cs="Times New Roman"/>
          <w:sz w:val="24"/>
          <w:szCs w:val="24"/>
        </w:rPr>
        <w:t>menuItems</w:t>
      </w:r>
      <w:proofErr w:type="spellEnd"/>
      <w:r w:rsidRPr="00A202C1">
        <w:rPr>
          <w:rFonts w:ascii="Times New Roman" w:hAnsi="Times New Roman" w:cs="Times New Roman"/>
          <w:sz w:val="24"/>
          <w:szCs w:val="24"/>
        </w:rPr>
        <w:t xml:space="preserve"> array passed from the </w:t>
      </w:r>
      <w:proofErr w:type="spellStart"/>
      <w:r w:rsidRPr="00A202C1">
        <w:rPr>
          <w:rFonts w:ascii="Times New Roman" w:hAnsi="Times New Roman" w:cs="Times New Roman"/>
          <w:sz w:val="24"/>
          <w:szCs w:val="24"/>
        </w:rPr>
        <w:t>MenuController</w:t>
      </w:r>
      <w:proofErr w:type="spellEnd"/>
      <w:r w:rsidRPr="00A202C1">
        <w:rPr>
          <w:rFonts w:ascii="Times New Roman" w:hAnsi="Times New Roman" w:cs="Times New Roman"/>
          <w:sz w:val="24"/>
          <w:szCs w:val="24"/>
        </w:rPr>
        <w:t>.</w:t>
      </w:r>
    </w:p>
    <w:p w14:paraId="3C2FC3FD" w14:textId="0C3DFD91" w:rsidR="00A202C1" w:rsidRDefault="00A202C1" w:rsidP="00A202C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sz w:val="24"/>
          <w:szCs w:val="24"/>
        </w:rPr>
        <w:t>Dynamically renders menu items with personalized content.</w:t>
      </w:r>
    </w:p>
    <w:p w14:paraId="7E804532" w14:textId="1EF4E015" w:rsidR="00A202C1" w:rsidRDefault="00A202C1" w:rsidP="00A202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Things I have learned in this activity:</w:t>
      </w:r>
    </w:p>
    <w:p w14:paraId="77E06635" w14:textId="77777777" w:rsidR="00A202C1" w:rsidRPr="00A202C1" w:rsidRDefault="00A202C1" w:rsidP="00A202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b/>
          <w:bCs/>
          <w:sz w:val="24"/>
          <w:szCs w:val="24"/>
        </w:rPr>
        <w:t>Dynamic Routing:</w:t>
      </w:r>
      <w:r w:rsidRPr="00A202C1">
        <w:rPr>
          <w:rFonts w:ascii="Times New Roman" w:hAnsi="Times New Roman" w:cs="Times New Roman"/>
          <w:sz w:val="24"/>
          <w:szCs w:val="24"/>
        </w:rPr>
        <w:t xml:space="preserve"> Using parameters in routes enables personalized content delivery.</w:t>
      </w:r>
    </w:p>
    <w:p w14:paraId="76BDF4D0" w14:textId="77777777" w:rsidR="00A202C1" w:rsidRPr="00A202C1" w:rsidRDefault="00A202C1" w:rsidP="00A202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b/>
          <w:bCs/>
          <w:sz w:val="24"/>
          <w:szCs w:val="24"/>
        </w:rPr>
        <w:t>Blade Templates:</w:t>
      </w:r>
      <w:r w:rsidRPr="00A202C1">
        <w:rPr>
          <w:rFonts w:ascii="Times New Roman" w:hAnsi="Times New Roman" w:cs="Times New Roman"/>
          <w:sz w:val="24"/>
          <w:szCs w:val="24"/>
        </w:rPr>
        <w:t xml:space="preserve"> Simplifies dynamic rendering of data using loops and conditionals.</w:t>
      </w:r>
    </w:p>
    <w:p w14:paraId="7065CF9D" w14:textId="77777777" w:rsidR="00A202C1" w:rsidRPr="00A202C1" w:rsidRDefault="00A202C1" w:rsidP="00A202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b/>
          <w:bCs/>
          <w:sz w:val="24"/>
          <w:szCs w:val="24"/>
        </w:rPr>
        <w:t>Simulated Database Access:</w:t>
      </w:r>
      <w:r w:rsidRPr="00A202C1">
        <w:rPr>
          <w:rFonts w:ascii="Times New Roman" w:hAnsi="Times New Roman" w:cs="Times New Roman"/>
          <w:sz w:val="24"/>
          <w:szCs w:val="24"/>
        </w:rPr>
        <w:t xml:space="preserve"> Data arrays effectively replicate database content during development.</w:t>
      </w:r>
    </w:p>
    <w:p w14:paraId="20B74008" w14:textId="382066A0" w:rsidR="00A202C1" w:rsidRPr="00A202C1" w:rsidRDefault="00A202C1" w:rsidP="00A202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2C1">
        <w:rPr>
          <w:rFonts w:ascii="Times New Roman" w:hAnsi="Times New Roman" w:cs="Times New Roman"/>
          <w:b/>
          <w:bCs/>
          <w:sz w:val="24"/>
          <w:szCs w:val="24"/>
        </w:rPr>
        <w:t>Reusability:</w:t>
      </w:r>
      <w:r w:rsidRPr="00A202C1">
        <w:rPr>
          <w:rFonts w:ascii="Times New Roman" w:hAnsi="Times New Roman" w:cs="Times New Roman"/>
          <w:sz w:val="24"/>
          <w:szCs w:val="24"/>
        </w:rPr>
        <w:t xml:space="preserve"> Laravel controllers and views facilitate modular development, making the code reusable.</w:t>
      </w:r>
    </w:p>
    <w:sectPr w:rsidR="00A202C1" w:rsidRPr="00A202C1" w:rsidSect="00711C33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12C8A"/>
    <w:multiLevelType w:val="hybridMultilevel"/>
    <w:tmpl w:val="EB2C85B0"/>
    <w:lvl w:ilvl="0" w:tplc="3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EF2929"/>
    <w:multiLevelType w:val="hybridMultilevel"/>
    <w:tmpl w:val="9FC4CA52"/>
    <w:lvl w:ilvl="0" w:tplc="3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530804"/>
    <w:multiLevelType w:val="hybridMultilevel"/>
    <w:tmpl w:val="5F3E39C2"/>
    <w:lvl w:ilvl="0" w:tplc="12DA7FE8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04EC0"/>
    <w:multiLevelType w:val="hybridMultilevel"/>
    <w:tmpl w:val="ACE68954"/>
    <w:lvl w:ilvl="0" w:tplc="3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7853BE"/>
    <w:multiLevelType w:val="hybridMultilevel"/>
    <w:tmpl w:val="F24A8AB2"/>
    <w:lvl w:ilvl="0" w:tplc="3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A002ED"/>
    <w:multiLevelType w:val="multilevel"/>
    <w:tmpl w:val="F14C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BD0452"/>
    <w:multiLevelType w:val="hybridMultilevel"/>
    <w:tmpl w:val="E9782008"/>
    <w:lvl w:ilvl="0" w:tplc="563CBB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D4B0438"/>
    <w:multiLevelType w:val="hybridMultilevel"/>
    <w:tmpl w:val="0BB2FB48"/>
    <w:lvl w:ilvl="0" w:tplc="3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9AE60C1"/>
    <w:multiLevelType w:val="hybridMultilevel"/>
    <w:tmpl w:val="358E0F0A"/>
    <w:lvl w:ilvl="0" w:tplc="3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B0A7CB2"/>
    <w:multiLevelType w:val="multilevel"/>
    <w:tmpl w:val="A0B01194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940992125">
    <w:abstractNumId w:val="8"/>
  </w:num>
  <w:num w:numId="2" w16cid:durableId="1629046965">
    <w:abstractNumId w:val="2"/>
  </w:num>
  <w:num w:numId="3" w16cid:durableId="1041826179">
    <w:abstractNumId w:val="4"/>
  </w:num>
  <w:num w:numId="4" w16cid:durableId="207497200">
    <w:abstractNumId w:val="7"/>
  </w:num>
  <w:num w:numId="5" w16cid:durableId="1007445789">
    <w:abstractNumId w:val="1"/>
  </w:num>
  <w:num w:numId="6" w16cid:durableId="237595736">
    <w:abstractNumId w:val="5"/>
  </w:num>
  <w:num w:numId="7" w16cid:durableId="312835098">
    <w:abstractNumId w:val="9"/>
  </w:num>
  <w:num w:numId="8" w16cid:durableId="147284157">
    <w:abstractNumId w:val="0"/>
  </w:num>
  <w:num w:numId="9" w16cid:durableId="1966034218">
    <w:abstractNumId w:val="3"/>
  </w:num>
  <w:num w:numId="10" w16cid:durableId="15231277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C33"/>
    <w:rsid w:val="000C1904"/>
    <w:rsid w:val="00110A2D"/>
    <w:rsid w:val="001B478A"/>
    <w:rsid w:val="00711C33"/>
    <w:rsid w:val="00A202C1"/>
    <w:rsid w:val="00BB6EA2"/>
    <w:rsid w:val="00BC1E46"/>
    <w:rsid w:val="00FD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B87A8"/>
  <w15:chartTrackingRefBased/>
  <w15:docId w15:val="{DDC63EBD-20E2-40A8-B779-E93C524A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1C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711C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11C3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0A2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6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LOUIS JAYLO</dc:creator>
  <cp:keywords/>
  <dc:description/>
  <cp:lastModifiedBy>PRINCE LOUIS JAYLO</cp:lastModifiedBy>
  <cp:revision>1</cp:revision>
  <dcterms:created xsi:type="dcterms:W3CDTF">2024-11-26T05:29:00Z</dcterms:created>
  <dcterms:modified xsi:type="dcterms:W3CDTF">2024-11-26T05:58:00Z</dcterms:modified>
</cp:coreProperties>
</file>