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B73" w:rsidRPr="00BB4DF2" w:rsidRDefault="00420B73" w:rsidP="00420B73">
      <w:pPr>
        <w:ind w:firstLine="0"/>
        <w:jc w:val="center"/>
        <w:rPr>
          <w:szCs w:val="26"/>
        </w:rPr>
      </w:pPr>
      <w:r w:rsidRPr="00BB4DF2">
        <w:rPr>
          <w:i/>
          <w:noProof/>
          <w:sz w:val="28"/>
          <w:szCs w:val="28"/>
          <w:lang w:val="ru-RU" w:eastAsia="ru-RU"/>
        </w:rPr>
        <w:drawing>
          <wp:inline distT="0" distB="0" distL="0" distR="0" wp14:anchorId="226C0369" wp14:editId="24CB9D53">
            <wp:extent cx="1368425" cy="767715"/>
            <wp:effectExtent l="0" t="0" r="3175" b="0"/>
            <wp:docPr id="1" name="Рисунок 5" descr="Описание: 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Описание: logo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8425" cy="767715"/>
                    </a:xfrm>
                    <a:prstGeom prst="rect">
                      <a:avLst/>
                    </a:prstGeom>
                    <a:noFill/>
                    <a:ln>
                      <a:noFill/>
                    </a:ln>
                  </pic:spPr>
                </pic:pic>
              </a:graphicData>
            </a:graphic>
          </wp:inline>
        </w:drawing>
      </w:r>
    </w:p>
    <w:p w:rsidR="00420B73" w:rsidRPr="003273FF" w:rsidRDefault="00420B73" w:rsidP="00420B73">
      <w:pPr>
        <w:ind w:firstLine="0"/>
        <w:jc w:val="center"/>
        <w:rPr>
          <w:rStyle w:val="a3"/>
          <w:i/>
        </w:rPr>
      </w:pPr>
      <w:proofErr w:type="spellStart"/>
      <w:r w:rsidRPr="003273FF">
        <w:rPr>
          <w:rStyle w:val="a3"/>
          <w:i/>
        </w:rPr>
        <w:t>Міністерство</w:t>
      </w:r>
      <w:proofErr w:type="spellEnd"/>
      <w:r w:rsidRPr="003273FF">
        <w:rPr>
          <w:rStyle w:val="a3"/>
          <w:i/>
        </w:rPr>
        <w:t xml:space="preserve"> </w:t>
      </w:r>
      <w:proofErr w:type="spellStart"/>
      <w:r w:rsidRPr="003273FF">
        <w:rPr>
          <w:rStyle w:val="a3"/>
          <w:i/>
        </w:rPr>
        <w:t>освіти</w:t>
      </w:r>
      <w:proofErr w:type="spellEnd"/>
      <w:r w:rsidRPr="003273FF">
        <w:rPr>
          <w:rStyle w:val="a3"/>
          <w:i/>
        </w:rPr>
        <w:t xml:space="preserve"> і науки </w:t>
      </w:r>
      <w:proofErr w:type="spellStart"/>
      <w:r w:rsidRPr="003273FF">
        <w:rPr>
          <w:rStyle w:val="a3"/>
          <w:i/>
        </w:rPr>
        <w:t>України</w:t>
      </w:r>
      <w:proofErr w:type="spellEnd"/>
    </w:p>
    <w:p w:rsidR="00420B73" w:rsidRPr="00B758B5" w:rsidRDefault="00420B73" w:rsidP="00420B73">
      <w:pPr>
        <w:spacing w:line="240" w:lineRule="auto"/>
        <w:ind w:firstLine="0"/>
        <w:jc w:val="center"/>
        <w:rPr>
          <w:i/>
          <w:lang w:val="ru-RU"/>
        </w:rPr>
      </w:pPr>
      <w:r w:rsidRPr="003273FF">
        <w:rPr>
          <w:i/>
        </w:rPr>
        <w:t xml:space="preserve">Національний технічний університет України </w:t>
      </w:r>
    </w:p>
    <w:p w:rsidR="00420B73" w:rsidRDefault="00420B73" w:rsidP="00420B73">
      <w:pPr>
        <w:ind w:firstLine="0"/>
        <w:jc w:val="center"/>
        <w:rPr>
          <w:i/>
        </w:rPr>
      </w:pPr>
      <w:r w:rsidRPr="003273FF">
        <w:rPr>
          <w:i/>
        </w:rPr>
        <w:t>«Київський політехнічний інститут імені Ігоря Сікорського»</w:t>
      </w:r>
    </w:p>
    <w:p w:rsidR="00420B73" w:rsidRPr="003273FF" w:rsidRDefault="00420B73" w:rsidP="00420B73">
      <w:pPr>
        <w:ind w:firstLine="0"/>
        <w:jc w:val="center"/>
        <w:rPr>
          <w:rStyle w:val="a3"/>
          <w:i/>
        </w:rPr>
      </w:pPr>
      <w:proofErr w:type="gramStart"/>
      <w:r w:rsidRPr="003273FF">
        <w:rPr>
          <w:rStyle w:val="a3"/>
          <w:i/>
        </w:rPr>
        <w:t>Кафедра  АСОІУ</w:t>
      </w:r>
      <w:proofErr w:type="gramEnd"/>
    </w:p>
    <w:p w:rsidR="00420B73" w:rsidRPr="00BB4DF2" w:rsidRDefault="00420B73" w:rsidP="00420B73">
      <w:pPr>
        <w:ind w:firstLine="0"/>
        <w:jc w:val="center"/>
        <w:rPr>
          <w:szCs w:val="26"/>
        </w:rPr>
      </w:pPr>
      <w:proofErr w:type="spellStart"/>
      <w:r>
        <w:rPr>
          <w:rStyle w:val="a3"/>
          <w:i/>
        </w:rPr>
        <w:t>Спеціальність</w:t>
      </w:r>
      <w:proofErr w:type="spellEnd"/>
      <w:r>
        <w:rPr>
          <w:rStyle w:val="a3"/>
          <w:i/>
        </w:rPr>
        <w:t xml:space="preserve"> 6,</w:t>
      </w:r>
      <w:proofErr w:type="gramStart"/>
      <w:r>
        <w:rPr>
          <w:rStyle w:val="a3"/>
          <w:i/>
        </w:rPr>
        <w:t>050101</w:t>
      </w:r>
      <w:r w:rsidRPr="003273FF">
        <w:rPr>
          <w:rStyle w:val="a3"/>
          <w:i/>
        </w:rPr>
        <w:t xml:space="preserve">  «</w:t>
      </w:r>
      <w:proofErr w:type="spellStart"/>
      <w:proofErr w:type="gramEnd"/>
      <w:r w:rsidRPr="003273FF">
        <w:rPr>
          <w:rStyle w:val="a3"/>
          <w:i/>
        </w:rPr>
        <w:t>Комп’ютерні</w:t>
      </w:r>
      <w:proofErr w:type="spellEnd"/>
      <w:r w:rsidRPr="003273FF">
        <w:rPr>
          <w:rStyle w:val="a3"/>
          <w:i/>
        </w:rPr>
        <w:t xml:space="preserve"> науки»</w:t>
      </w:r>
    </w:p>
    <w:p w:rsidR="00420B73" w:rsidRPr="00BB4DF2" w:rsidRDefault="00420B73" w:rsidP="00420B73">
      <w:pPr>
        <w:ind w:firstLine="0"/>
        <w:rPr>
          <w:szCs w:val="26"/>
        </w:rPr>
      </w:pPr>
    </w:p>
    <w:p w:rsidR="00420B73" w:rsidRPr="003273FF" w:rsidRDefault="00420B73" w:rsidP="00420B73">
      <w:pPr>
        <w:pStyle w:val="a4"/>
        <w:rPr>
          <w:b/>
          <w:lang w:val="uk-UA"/>
        </w:rPr>
      </w:pPr>
      <w:r w:rsidRPr="003273FF">
        <w:rPr>
          <w:b/>
          <w:lang w:val="uk-UA"/>
        </w:rPr>
        <w:t>КУРСОВА РОБОТА</w:t>
      </w:r>
    </w:p>
    <w:p w:rsidR="00420B73" w:rsidRPr="00BB4DF2" w:rsidRDefault="00420B73" w:rsidP="00420B73">
      <w:pPr>
        <w:ind w:firstLine="0"/>
        <w:jc w:val="center"/>
        <w:rPr>
          <w:rStyle w:val="a3"/>
        </w:rPr>
      </w:pPr>
      <w:r w:rsidRPr="00BB4DF2">
        <w:rPr>
          <w:rStyle w:val="a3"/>
        </w:rPr>
        <w:t xml:space="preserve">з </w:t>
      </w:r>
      <w:proofErr w:type="spellStart"/>
      <w:r w:rsidRPr="00BB4DF2">
        <w:rPr>
          <w:rStyle w:val="a3"/>
        </w:rPr>
        <w:t>дисципліни</w:t>
      </w:r>
      <w:proofErr w:type="spellEnd"/>
      <w:r w:rsidRPr="00BB4DF2">
        <w:rPr>
          <w:rStyle w:val="a3"/>
        </w:rPr>
        <w:t xml:space="preserve">  </w:t>
      </w:r>
    </w:p>
    <w:p w:rsidR="00420B73" w:rsidRPr="00BB4DF2" w:rsidRDefault="00420B73" w:rsidP="00420B73">
      <w:pPr>
        <w:pStyle w:val="a6"/>
        <w:rPr>
          <w:rStyle w:val="a3"/>
          <w:rFonts w:eastAsia="Calibri"/>
        </w:rPr>
      </w:pPr>
      <w:r w:rsidRPr="00BB4DF2">
        <w:rPr>
          <w:rStyle w:val="a3"/>
          <w:rFonts w:eastAsia="Calibri"/>
        </w:rPr>
        <w:t>“</w:t>
      </w:r>
      <w:proofErr w:type="spellStart"/>
      <w:proofErr w:type="gramStart"/>
      <w:r w:rsidRPr="00BB4DF2">
        <w:rPr>
          <w:rStyle w:val="a3"/>
          <w:rFonts w:eastAsia="Calibri"/>
        </w:rPr>
        <w:t>Додаткові</w:t>
      </w:r>
      <w:proofErr w:type="spellEnd"/>
      <w:r w:rsidRPr="00BB4DF2">
        <w:rPr>
          <w:rStyle w:val="a3"/>
          <w:rFonts w:eastAsia="Calibri"/>
        </w:rPr>
        <w:t xml:space="preserve">  </w:t>
      </w:r>
      <w:proofErr w:type="spellStart"/>
      <w:r w:rsidRPr="00BB4DF2">
        <w:rPr>
          <w:rStyle w:val="a3"/>
          <w:rFonts w:eastAsia="Calibri"/>
        </w:rPr>
        <w:t>розділи</w:t>
      </w:r>
      <w:proofErr w:type="spellEnd"/>
      <w:proofErr w:type="gramEnd"/>
      <w:r w:rsidRPr="00BB4DF2">
        <w:rPr>
          <w:rStyle w:val="a3"/>
          <w:rFonts w:eastAsia="Calibri"/>
        </w:rPr>
        <w:t xml:space="preserve"> </w:t>
      </w:r>
      <w:proofErr w:type="spellStart"/>
      <w:r w:rsidRPr="00BB4DF2">
        <w:rPr>
          <w:rStyle w:val="a3"/>
          <w:rFonts w:eastAsia="Calibri"/>
        </w:rPr>
        <w:t>дослідження</w:t>
      </w:r>
      <w:proofErr w:type="spellEnd"/>
      <w:r w:rsidRPr="00BB4DF2">
        <w:rPr>
          <w:rStyle w:val="a3"/>
          <w:rFonts w:eastAsia="Calibri"/>
        </w:rPr>
        <w:t xml:space="preserve"> </w:t>
      </w:r>
      <w:proofErr w:type="spellStart"/>
      <w:r w:rsidRPr="00BB4DF2">
        <w:rPr>
          <w:rStyle w:val="a3"/>
          <w:rFonts w:eastAsia="Calibri"/>
        </w:rPr>
        <w:t>операцій</w:t>
      </w:r>
      <w:proofErr w:type="spellEnd"/>
      <w:r w:rsidRPr="00BB4DF2">
        <w:rPr>
          <w:rStyle w:val="a3"/>
          <w:rFonts w:eastAsia="Calibri"/>
        </w:rPr>
        <w:t>”</w:t>
      </w:r>
    </w:p>
    <w:p w:rsidR="00420B73" w:rsidRPr="00BB4DF2" w:rsidRDefault="00420B73" w:rsidP="00420B73">
      <w:pPr>
        <w:ind w:firstLine="0"/>
        <w:jc w:val="center"/>
        <w:rPr>
          <w:rStyle w:val="a3"/>
        </w:rPr>
      </w:pPr>
      <w:r w:rsidRPr="00BB4DF2">
        <w:rPr>
          <w:noProof/>
          <w:lang w:val="ru-RU" w:eastAsia="ru-RU"/>
        </w:rPr>
        <mc:AlternateContent>
          <mc:Choice Requires="wps">
            <w:drawing>
              <wp:anchor distT="0" distB="0" distL="114300" distR="114300" simplePos="0" relativeHeight="251659264" behindDoc="0" locked="0" layoutInCell="0" allowOverlap="1" wp14:anchorId="325F4C40" wp14:editId="0CFCF797">
                <wp:simplePos x="0" y="0"/>
                <wp:positionH relativeFrom="margin">
                  <wp:align>left</wp:align>
                </wp:positionH>
                <wp:positionV relativeFrom="paragraph">
                  <wp:posOffset>207645</wp:posOffset>
                </wp:positionV>
                <wp:extent cx="6035040" cy="647700"/>
                <wp:effectExtent l="0" t="0" r="22860" b="1905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6477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3D1E24" w:rsidRDefault="003D1E24" w:rsidP="00420B73">
                            <w:pPr>
                              <w:pStyle w:val="a6"/>
                              <w:rPr>
                                <w:iCs/>
                                <w:szCs w:val="28"/>
                              </w:rPr>
                            </w:pPr>
                            <w:r>
                              <w:rPr>
                                <w:iCs/>
                                <w:szCs w:val="28"/>
                              </w:rPr>
                              <w:t>«</w:t>
                            </w:r>
                            <w:r>
                              <w:t>Задача Ноя</w:t>
                            </w:r>
                            <w:r>
                              <w:rPr>
                                <w:iCs/>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F4C40" id="_x0000_t202" coordsize="21600,21600" o:spt="202" path="m,l,21600r21600,l21600,xe">
                <v:stroke joinstyle="miter"/>
                <v:path gradientshapeok="t" o:connecttype="rect"/>
              </v:shapetype>
              <v:shape id="Поле 4" o:spid="_x0000_s1026" type="#_x0000_t202" style="position:absolute;left:0;text-align:left;margin-left:0;margin-top:16.35pt;width:475.2pt;height:5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J1iwIAAA8FAAAOAAAAZHJzL2Uyb0RvYy54bWysVEtu2zAQ3RfoHQjuHUmO/BMiB6llFwXS&#10;D5D2ADRFWUQpkiVpS2nQs/QUXRXoGXykDinbcdpNUFQLiuQMH+fNvOHVddcItGPGciVznFzEGDFJ&#10;VcnlJsefPq4GU4ysI7IkQkmW43tm8fX85YurVmdsqGolSmYQgEibtTrHtXM6iyJLa9YQe6E0k2Cs&#10;lGmIg6XZRKUhLaA3IhrG8ThqlSm1UZRZC7tFb8TzgF9VjLr3VWWZQyLHEJsLownj2o/R/IpkG0N0&#10;zekhDPIPUTSES7j0BFUQR9DW8L+gGk6NsqpyF1Q1kaoqTlngAGyS+A82dzXRLHCB5Fh9SpP9f7D0&#10;3e6DQbzMcYqRJA2UaP99/2v/c/8DpT47rbYZON1pcHPdK9VBlQNTq28V/WyRVIuayA27MUa1NSMl&#10;RJf4k9HZ0R7HepB1+1aVcA3ZOhWAuso0PnWQDAToUKX7U2VY5xCFzXF8OYpTMFGwjdPJJA6li0h2&#10;PK2Nda+ZapCf5NhA5QM62d1a56Mh2dHFXybVigsRqi8kanM8Gw1HPS8leOmN3s2azXohDNoR0M8q&#10;fIEaWM7dGu5AxYI3OZ7G/ut15bOxlGW4xREu+jlEIqQHB3IQ22HWq+VhFs+W0+U0HaTD8XKQxkUx&#10;uFkt0sF4lUxGxWWxWBTJNx9nkmY1L0smfahH5Sbp85Rx6KFecyftPqH0LObR0zBCloHV8R/YBRn4&#10;yvcacN26g4R4baxVeQ+CMKrvSnhFYFIr8xWjFjoyx/bLlhiGkXgjQVSzJPUKcGGRjiZDWJhzy/rc&#10;QiQFqBw7jPrpwvVtv9WGb2q4qZexVDcgxIoHjTxGdZAvdF0gc3ghfFufr4PX4zs2/w0AAP//AwBQ&#10;SwMEFAAGAAgAAAAhAIQ+pq7eAAAABwEAAA8AAABkcnMvZG93bnJldi54bWxMj81OwzAQhO9IvIO1&#10;SFwq6tCGtoQ4FULiwKGFlj6AGy9JwF5HsfPD27Oc4Dia0cw3+XZyVgzYhcaTgtt5AgKp9KahSsHp&#10;/flmAyJETUZbT6jgGwNsi8uLXGfGj3TA4RgrwSUUMq2gjrHNpAxljU6HuW+R2PvwndORZVdJ0+mR&#10;y52ViyRZSacb4oVat/hUY/l17J2Cw0v9NqN0t7NGDqvP075/HTczpa6vpscHEBGn+BeGX3xGh4KZ&#10;zr4nE4RVwEeiguViDYLd+7skBXHm2DJdgyxy+Z+/+AEAAP//AwBQSwECLQAUAAYACAAAACEAtoM4&#10;kv4AAADhAQAAEwAAAAAAAAAAAAAAAAAAAAAAW0NvbnRlbnRfVHlwZXNdLnhtbFBLAQItABQABgAI&#10;AAAAIQA4/SH/1gAAAJQBAAALAAAAAAAAAAAAAAAAAC8BAABfcmVscy8ucmVsc1BLAQItABQABgAI&#10;AAAAIQDRoSJ1iwIAAA8FAAAOAAAAAAAAAAAAAAAAAC4CAABkcnMvZTJvRG9jLnhtbFBLAQItABQA&#10;BgAIAAAAIQCEPqau3gAAAAcBAAAPAAAAAAAAAAAAAAAAAOUEAABkcnMvZG93bnJldi54bWxQSwUG&#10;AAAAAAQABADzAAAA8AUAAAAA&#10;" o:allowincell="f" filled="f" strokecolor="white">
                <v:textbox>
                  <w:txbxContent>
                    <w:p w:rsidR="003D1E24" w:rsidRDefault="003D1E24" w:rsidP="00420B73">
                      <w:pPr>
                        <w:pStyle w:val="a6"/>
                        <w:rPr>
                          <w:iCs/>
                          <w:szCs w:val="28"/>
                        </w:rPr>
                      </w:pPr>
                      <w:r>
                        <w:rPr>
                          <w:iCs/>
                          <w:szCs w:val="28"/>
                        </w:rPr>
                        <w:t>«</w:t>
                      </w:r>
                      <w:r>
                        <w:t>Задача Ноя</w:t>
                      </w:r>
                      <w:r>
                        <w:rPr>
                          <w:iCs/>
                          <w:szCs w:val="28"/>
                        </w:rPr>
                        <w:t>»</w:t>
                      </w:r>
                    </w:p>
                  </w:txbxContent>
                </v:textbox>
                <w10:wrap anchorx="margin"/>
              </v:shape>
            </w:pict>
          </mc:Fallback>
        </mc:AlternateContent>
      </w:r>
      <w:r w:rsidRPr="00BB4DF2">
        <w:rPr>
          <w:rStyle w:val="a3"/>
        </w:rPr>
        <w:t xml:space="preserve">на тему  </w:t>
      </w:r>
    </w:p>
    <w:p w:rsidR="00420B73" w:rsidRPr="00BB4DF2" w:rsidRDefault="00420B73" w:rsidP="00420B73">
      <w:pPr>
        <w:ind w:firstLine="0"/>
        <w:rPr>
          <w:szCs w:val="26"/>
        </w:rPr>
      </w:pPr>
    </w:p>
    <w:p w:rsidR="00420B73" w:rsidRPr="003273FF" w:rsidRDefault="00420B73" w:rsidP="00420B73">
      <w:pPr>
        <w:ind w:firstLine="0"/>
        <w:rPr>
          <w:color w:val="FF0000"/>
          <w:szCs w:val="26"/>
        </w:rPr>
      </w:pPr>
    </w:p>
    <w:tbl>
      <w:tblPr>
        <w:tblW w:w="9809" w:type="dxa"/>
        <w:tblLook w:val="01E0" w:firstRow="1" w:lastRow="1" w:firstColumn="1" w:lastColumn="1" w:noHBand="0" w:noVBand="0"/>
      </w:tblPr>
      <w:tblGrid>
        <w:gridCol w:w="3497"/>
        <w:gridCol w:w="2556"/>
        <w:gridCol w:w="3756"/>
      </w:tblGrid>
      <w:tr w:rsidR="00420B73" w:rsidRPr="00397528" w:rsidTr="003D1E24">
        <w:tc>
          <w:tcPr>
            <w:tcW w:w="3596" w:type="dxa"/>
            <w:shd w:val="clear" w:color="auto" w:fill="auto"/>
          </w:tcPr>
          <w:p w:rsidR="00420B73" w:rsidRPr="003273FF" w:rsidRDefault="00420B73" w:rsidP="003D1E24">
            <w:pPr>
              <w:ind w:firstLine="0"/>
              <w:rPr>
                <w:i/>
                <w:color w:val="000000" w:themeColor="text1"/>
              </w:rPr>
            </w:pPr>
            <w:r w:rsidRPr="003273FF">
              <w:rPr>
                <w:i/>
                <w:color w:val="000000" w:themeColor="text1"/>
              </w:rPr>
              <w:t>Виконали</w:t>
            </w:r>
          </w:p>
          <w:p w:rsidR="00420B73" w:rsidRPr="00397528" w:rsidRDefault="00420B73" w:rsidP="003D1E24">
            <w:pPr>
              <w:ind w:firstLine="0"/>
              <w:rPr>
                <w:color w:val="000000" w:themeColor="text1"/>
              </w:rPr>
            </w:pPr>
            <w:r w:rsidRPr="00397528">
              <w:rPr>
                <w:color w:val="000000" w:themeColor="text1"/>
              </w:rPr>
              <w:t>студент  групи    ІС-</w:t>
            </w:r>
            <w:r>
              <w:rPr>
                <w:color w:val="000000" w:themeColor="text1"/>
              </w:rPr>
              <w:t>63</w:t>
            </w:r>
          </w:p>
          <w:p w:rsidR="00420B73" w:rsidRPr="00397528" w:rsidRDefault="00420B73" w:rsidP="003D1E24">
            <w:pPr>
              <w:ind w:firstLine="0"/>
              <w:rPr>
                <w:color w:val="000000" w:themeColor="text1"/>
              </w:rPr>
            </w:pPr>
            <w:r>
              <w:rPr>
                <w:color w:val="000000" w:themeColor="text1"/>
              </w:rPr>
              <w:t>Березінський Г.В.</w:t>
            </w:r>
          </w:p>
          <w:p w:rsidR="00420B73" w:rsidRPr="00397528" w:rsidRDefault="00420B73" w:rsidP="003D1E24">
            <w:pPr>
              <w:ind w:firstLine="0"/>
              <w:rPr>
                <w:color w:val="000000" w:themeColor="text1"/>
              </w:rPr>
            </w:pPr>
            <w:r>
              <w:rPr>
                <w:color w:val="000000" w:themeColor="text1"/>
                <w:szCs w:val="26"/>
              </w:rPr>
              <w:t>N  зал.</w:t>
            </w:r>
            <w:r w:rsidRPr="00397528">
              <w:rPr>
                <w:color w:val="000000" w:themeColor="text1"/>
                <w:szCs w:val="26"/>
              </w:rPr>
              <w:t xml:space="preserve"> </w:t>
            </w:r>
            <w:proofErr w:type="spellStart"/>
            <w:r w:rsidRPr="00397528">
              <w:rPr>
                <w:color w:val="000000" w:themeColor="text1"/>
                <w:szCs w:val="26"/>
              </w:rPr>
              <w:t>кн</w:t>
            </w:r>
            <w:proofErr w:type="spellEnd"/>
            <w:r w:rsidRPr="00397528">
              <w:rPr>
                <w:color w:val="000000" w:themeColor="text1"/>
                <w:szCs w:val="26"/>
              </w:rPr>
              <w:t>.   ІС-</w:t>
            </w:r>
            <w:r>
              <w:rPr>
                <w:color w:val="000000" w:themeColor="text1"/>
                <w:szCs w:val="26"/>
              </w:rPr>
              <w:t>6302</w:t>
            </w:r>
            <w:r w:rsidRPr="00397528">
              <w:rPr>
                <w:color w:val="000000" w:themeColor="text1"/>
                <w:szCs w:val="26"/>
              </w:rPr>
              <w:t xml:space="preserve">  </w:t>
            </w:r>
          </w:p>
          <w:p w:rsidR="00420B73" w:rsidRPr="00397528" w:rsidRDefault="00420B73" w:rsidP="003D1E24">
            <w:pPr>
              <w:ind w:firstLine="0"/>
              <w:rPr>
                <w:color w:val="000000" w:themeColor="text1"/>
              </w:rPr>
            </w:pPr>
            <w:r>
              <w:rPr>
                <w:color w:val="000000" w:themeColor="text1"/>
              </w:rPr>
              <w:t>___________________</w:t>
            </w:r>
            <w:r w:rsidRPr="00397528">
              <w:rPr>
                <w:color w:val="000000" w:themeColor="text1"/>
              </w:rPr>
              <w:t>_____</w:t>
            </w:r>
          </w:p>
          <w:p w:rsidR="00420B73" w:rsidRPr="00397528" w:rsidRDefault="00420B73" w:rsidP="003D1E24">
            <w:pPr>
              <w:ind w:firstLine="0"/>
              <w:jc w:val="center"/>
              <w:rPr>
                <w:color w:val="000000" w:themeColor="text1"/>
                <w:sz w:val="22"/>
              </w:rPr>
            </w:pPr>
            <w:r w:rsidRPr="00397528">
              <w:rPr>
                <w:color w:val="000000" w:themeColor="text1"/>
                <w:sz w:val="22"/>
              </w:rPr>
              <w:t>(підпис)</w:t>
            </w:r>
          </w:p>
          <w:p w:rsidR="00420B73" w:rsidRPr="00F506BB" w:rsidRDefault="00420B73" w:rsidP="003D1E24">
            <w:pPr>
              <w:ind w:firstLine="0"/>
              <w:rPr>
                <w:color w:val="000000" w:themeColor="text1"/>
                <w:lang w:val="ru-RU"/>
              </w:rPr>
            </w:pPr>
            <w:r w:rsidRPr="00397528">
              <w:rPr>
                <w:color w:val="000000" w:themeColor="text1"/>
              </w:rPr>
              <w:t>студент  групи    ІС-</w:t>
            </w:r>
            <w:r>
              <w:rPr>
                <w:color w:val="000000" w:themeColor="text1"/>
              </w:rPr>
              <w:t>63</w:t>
            </w:r>
          </w:p>
          <w:p w:rsidR="00420B73" w:rsidRPr="00397528" w:rsidRDefault="00420B73" w:rsidP="003D1E24">
            <w:pPr>
              <w:ind w:firstLine="0"/>
              <w:rPr>
                <w:color w:val="000000" w:themeColor="text1"/>
              </w:rPr>
            </w:pPr>
            <w:r>
              <w:rPr>
                <w:color w:val="000000" w:themeColor="text1"/>
              </w:rPr>
              <w:t>Ільєнко Р.С.</w:t>
            </w:r>
          </w:p>
          <w:p w:rsidR="00420B73" w:rsidRPr="00397528" w:rsidRDefault="00420B73" w:rsidP="003D1E24">
            <w:pPr>
              <w:ind w:firstLine="0"/>
              <w:rPr>
                <w:color w:val="000000" w:themeColor="text1"/>
              </w:rPr>
            </w:pPr>
            <w:r>
              <w:rPr>
                <w:color w:val="000000" w:themeColor="text1"/>
                <w:szCs w:val="26"/>
              </w:rPr>
              <w:t>N  зал.</w:t>
            </w:r>
            <w:r w:rsidRPr="00397528">
              <w:rPr>
                <w:color w:val="000000" w:themeColor="text1"/>
                <w:szCs w:val="26"/>
              </w:rPr>
              <w:t xml:space="preserve"> </w:t>
            </w:r>
            <w:proofErr w:type="spellStart"/>
            <w:r w:rsidRPr="00397528">
              <w:rPr>
                <w:color w:val="000000" w:themeColor="text1"/>
                <w:szCs w:val="26"/>
              </w:rPr>
              <w:t>кн</w:t>
            </w:r>
            <w:proofErr w:type="spellEnd"/>
            <w:r w:rsidRPr="00397528">
              <w:rPr>
                <w:color w:val="000000" w:themeColor="text1"/>
                <w:szCs w:val="26"/>
              </w:rPr>
              <w:t>.   ІС-</w:t>
            </w:r>
            <w:r>
              <w:rPr>
                <w:color w:val="000000" w:themeColor="text1"/>
                <w:szCs w:val="26"/>
              </w:rPr>
              <w:t>6309</w:t>
            </w:r>
            <w:r w:rsidRPr="00397528">
              <w:rPr>
                <w:color w:val="000000" w:themeColor="text1"/>
                <w:szCs w:val="26"/>
              </w:rPr>
              <w:t xml:space="preserve">  </w:t>
            </w:r>
          </w:p>
          <w:p w:rsidR="00420B73" w:rsidRPr="00397528" w:rsidRDefault="00420B73" w:rsidP="003D1E24">
            <w:pPr>
              <w:ind w:firstLine="0"/>
              <w:rPr>
                <w:color w:val="000000" w:themeColor="text1"/>
              </w:rPr>
            </w:pPr>
            <w:r>
              <w:rPr>
                <w:color w:val="000000" w:themeColor="text1"/>
              </w:rPr>
              <w:t>____________________</w:t>
            </w:r>
            <w:r w:rsidRPr="00397528">
              <w:rPr>
                <w:color w:val="000000" w:themeColor="text1"/>
              </w:rPr>
              <w:t>____</w:t>
            </w:r>
          </w:p>
          <w:p w:rsidR="00420B73" w:rsidRPr="00397528" w:rsidRDefault="00420B73" w:rsidP="003D1E24">
            <w:pPr>
              <w:ind w:firstLine="0"/>
              <w:jc w:val="center"/>
              <w:rPr>
                <w:color w:val="000000" w:themeColor="text1"/>
                <w:sz w:val="22"/>
              </w:rPr>
            </w:pPr>
            <w:r w:rsidRPr="00397528">
              <w:rPr>
                <w:color w:val="000000" w:themeColor="text1"/>
                <w:sz w:val="22"/>
              </w:rPr>
              <w:t>(підпис)</w:t>
            </w:r>
          </w:p>
          <w:p w:rsidR="00420B73" w:rsidRPr="00397528" w:rsidRDefault="00420B73" w:rsidP="003D1E24">
            <w:pPr>
              <w:ind w:firstLine="0"/>
              <w:jc w:val="center"/>
              <w:rPr>
                <w:color w:val="000000" w:themeColor="text1"/>
                <w:sz w:val="22"/>
              </w:rPr>
            </w:pPr>
          </w:p>
        </w:tc>
        <w:tc>
          <w:tcPr>
            <w:tcW w:w="2358" w:type="dxa"/>
          </w:tcPr>
          <w:p w:rsidR="00420B73" w:rsidRDefault="00420B73" w:rsidP="003D1E24">
            <w:pPr>
              <w:ind w:firstLine="0"/>
              <w:jc w:val="center"/>
              <w:rPr>
                <w:color w:val="000000" w:themeColor="text1"/>
              </w:rPr>
            </w:pPr>
          </w:p>
          <w:p w:rsidR="00420B73" w:rsidRDefault="00420B73" w:rsidP="003D1E24">
            <w:pPr>
              <w:ind w:firstLine="0"/>
              <w:jc w:val="center"/>
              <w:rPr>
                <w:color w:val="000000" w:themeColor="text1"/>
              </w:rPr>
            </w:pPr>
          </w:p>
          <w:p w:rsidR="00420B73" w:rsidRDefault="00420B73" w:rsidP="003D1E24">
            <w:pPr>
              <w:ind w:firstLine="0"/>
              <w:jc w:val="center"/>
              <w:rPr>
                <w:color w:val="000000" w:themeColor="text1"/>
              </w:rPr>
            </w:pPr>
          </w:p>
          <w:p w:rsidR="00420B73" w:rsidRPr="00BB2B13" w:rsidRDefault="00420B73" w:rsidP="003D1E24">
            <w:pPr>
              <w:ind w:firstLine="0"/>
              <w:jc w:val="center"/>
              <w:rPr>
                <w:color w:val="000000" w:themeColor="text1"/>
                <w:lang w:val="ru-RU"/>
              </w:rPr>
            </w:pPr>
          </w:p>
          <w:p w:rsidR="00420B73" w:rsidRPr="00397528" w:rsidRDefault="00420B73" w:rsidP="003D1E24">
            <w:pPr>
              <w:ind w:firstLine="0"/>
              <w:jc w:val="center"/>
              <w:rPr>
                <w:color w:val="000000" w:themeColor="text1"/>
              </w:rPr>
            </w:pPr>
            <w:r>
              <w:rPr>
                <w:color w:val="000000" w:themeColor="text1"/>
              </w:rPr>
              <w:t>____________</w:t>
            </w:r>
            <w:r w:rsidRPr="00397528">
              <w:rPr>
                <w:color w:val="000000" w:themeColor="text1"/>
              </w:rPr>
              <w:t>______</w:t>
            </w:r>
          </w:p>
          <w:p w:rsidR="00420B73" w:rsidRDefault="00420B73" w:rsidP="003D1E24">
            <w:pPr>
              <w:ind w:firstLine="0"/>
              <w:jc w:val="center"/>
              <w:rPr>
                <w:color w:val="000000" w:themeColor="text1"/>
                <w:sz w:val="22"/>
              </w:rPr>
            </w:pPr>
            <w:r w:rsidRPr="00397528">
              <w:rPr>
                <w:color w:val="000000" w:themeColor="text1"/>
                <w:sz w:val="22"/>
              </w:rPr>
              <w:t>(оцінка)</w:t>
            </w:r>
          </w:p>
          <w:p w:rsidR="00420B73" w:rsidRDefault="00420B73" w:rsidP="003D1E24">
            <w:pPr>
              <w:ind w:firstLine="0"/>
              <w:jc w:val="center"/>
              <w:rPr>
                <w:color w:val="000000" w:themeColor="text1"/>
              </w:rPr>
            </w:pPr>
          </w:p>
          <w:p w:rsidR="00420B73" w:rsidRDefault="00420B73" w:rsidP="003D1E24">
            <w:pPr>
              <w:ind w:firstLine="0"/>
              <w:jc w:val="center"/>
              <w:rPr>
                <w:color w:val="000000" w:themeColor="text1"/>
              </w:rPr>
            </w:pPr>
          </w:p>
          <w:p w:rsidR="00420B73" w:rsidRDefault="00420B73" w:rsidP="003D1E24">
            <w:pPr>
              <w:ind w:firstLine="0"/>
              <w:jc w:val="center"/>
              <w:rPr>
                <w:color w:val="000000" w:themeColor="text1"/>
                <w:lang w:val="en-US"/>
              </w:rPr>
            </w:pPr>
          </w:p>
          <w:p w:rsidR="00420B73" w:rsidRPr="00397528" w:rsidRDefault="00420B73" w:rsidP="003D1E24">
            <w:pPr>
              <w:ind w:firstLine="0"/>
              <w:jc w:val="center"/>
              <w:rPr>
                <w:color w:val="000000" w:themeColor="text1"/>
              </w:rPr>
            </w:pPr>
            <w:r>
              <w:rPr>
                <w:color w:val="000000" w:themeColor="text1"/>
              </w:rPr>
              <w:t>________________</w:t>
            </w:r>
            <w:r w:rsidRPr="00397528">
              <w:rPr>
                <w:color w:val="000000" w:themeColor="text1"/>
              </w:rPr>
              <w:t>__</w:t>
            </w:r>
          </w:p>
          <w:p w:rsidR="00420B73" w:rsidRDefault="00420B73" w:rsidP="003D1E24">
            <w:pPr>
              <w:ind w:firstLine="0"/>
              <w:jc w:val="center"/>
              <w:rPr>
                <w:color w:val="000000" w:themeColor="text1"/>
                <w:sz w:val="22"/>
              </w:rPr>
            </w:pPr>
            <w:r w:rsidRPr="00397528">
              <w:rPr>
                <w:color w:val="000000" w:themeColor="text1"/>
                <w:sz w:val="22"/>
              </w:rPr>
              <w:t>(оцінка)</w:t>
            </w:r>
          </w:p>
          <w:p w:rsidR="00420B73" w:rsidRPr="00397528" w:rsidRDefault="00420B73" w:rsidP="003D1E24">
            <w:pPr>
              <w:ind w:firstLine="0"/>
              <w:jc w:val="center"/>
              <w:rPr>
                <w:color w:val="000000" w:themeColor="text1"/>
              </w:rPr>
            </w:pPr>
          </w:p>
        </w:tc>
        <w:tc>
          <w:tcPr>
            <w:tcW w:w="3855" w:type="dxa"/>
            <w:shd w:val="clear" w:color="auto" w:fill="auto"/>
          </w:tcPr>
          <w:p w:rsidR="00420B73" w:rsidRPr="003273FF" w:rsidRDefault="00420B73" w:rsidP="003D1E24">
            <w:pPr>
              <w:ind w:firstLine="0"/>
              <w:rPr>
                <w:i/>
                <w:color w:val="000000" w:themeColor="text1"/>
              </w:rPr>
            </w:pPr>
            <w:r w:rsidRPr="003273FF">
              <w:rPr>
                <w:i/>
                <w:color w:val="000000" w:themeColor="text1"/>
              </w:rPr>
              <w:t xml:space="preserve">Прийняли </w:t>
            </w:r>
          </w:p>
          <w:p w:rsidR="00420B73" w:rsidRPr="00397528" w:rsidRDefault="00420B73" w:rsidP="003D1E24">
            <w:pPr>
              <w:ind w:firstLine="0"/>
              <w:rPr>
                <w:color w:val="000000" w:themeColor="text1"/>
              </w:rPr>
            </w:pPr>
            <w:r w:rsidRPr="00397528">
              <w:rPr>
                <w:color w:val="000000" w:themeColor="text1"/>
              </w:rPr>
              <w:t xml:space="preserve">Доц. каф. АСОІУ, </w:t>
            </w:r>
            <w:proofErr w:type="spellStart"/>
            <w:r w:rsidRPr="00397528">
              <w:rPr>
                <w:color w:val="000000" w:themeColor="text1"/>
              </w:rPr>
              <w:t>к.т.н</w:t>
            </w:r>
            <w:proofErr w:type="spellEnd"/>
            <w:r w:rsidRPr="00397528">
              <w:rPr>
                <w:color w:val="000000" w:themeColor="text1"/>
              </w:rPr>
              <w:t>.</w:t>
            </w:r>
          </w:p>
          <w:p w:rsidR="00420B73" w:rsidRPr="00A02FF8" w:rsidRDefault="00420B73" w:rsidP="003D1E24">
            <w:pPr>
              <w:ind w:firstLine="0"/>
              <w:rPr>
                <w:color w:val="000000" w:themeColor="text1"/>
              </w:rPr>
            </w:pPr>
            <w:r w:rsidRPr="00397528">
              <w:rPr>
                <w:color w:val="000000" w:themeColor="text1"/>
              </w:rPr>
              <w:t>ЖДАНОВА  О.Г.</w:t>
            </w:r>
          </w:p>
          <w:p w:rsidR="00420B73" w:rsidRPr="00397528" w:rsidRDefault="00420B73" w:rsidP="003D1E24">
            <w:pPr>
              <w:ind w:firstLine="0"/>
              <w:rPr>
                <w:color w:val="000000" w:themeColor="text1"/>
              </w:rPr>
            </w:pPr>
            <w:r w:rsidRPr="00397528">
              <w:rPr>
                <w:color w:val="000000" w:themeColor="text1"/>
              </w:rPr>
              <w:t>__________________________</w:t>
            </w:r>
          </w:p>
          <w:p w:rsidR="00420B73" w:rsidRDefault="00420B73" w:rsidP="003D1E24">
            <w:pPr>
              <w:spacing w:line="240" w:lineRule="auto"/>
              <w:ind w:firstLine="0"/>
              <w:rPr>
                <w:color w:val="000000" w:themeColor="text1"/>
                <w:sz w:val="22"/>
              </w:rPr>
            </w:pPr>
            <w:r w:rsidRPr="00397528">
              <w:rPr>
                <w:color w:val="000000" w:themeColor="text1"/>
              </w:rPr>
              <w:t xml:space="preserve">                  </w:t>
            </w:r>
            <w:r w:rsidRPr="00397528">
              <w:rPr>
                <w:color w:val="000000" w:themeColor="text1"/>
                <w:sz w:val="22"/>
              </w:rPr>
              <w:t>(підпис)</w:t>
            </w:r>
          </w:p>
          <w:p w:rsidR="00420B73" w:rsidRPr="00A02FF8" w:rsidRDefault="00420B73" w:rsidP="003D1E24">
            <w:pPr>
              <w:spacing w:line="240" w:lineRule="auto"/>
              <w:ind w:firstLine="0"/>
              <w:rPr>
                <w:color w:val="000000" w:themeColor="text1"/>
                <w:sz w:val="22"/>
              </w:rPr>
            </w:pPr>
          </w:p>
          <w:p w:rsidR="00420B73" w:rsidRPr="00397528" w:rsidRDefault="00420B73" w:rsidP="003D1E24">
            <w:pPr>
              <w:ind w:firstLine="0"/>
              <w:rPr>
                <w:color w:val="000000" w:themeColor="text1"/>
              </w:rPr>
            </w:pPr>
            <w:r w:rsidRPr="00397528">
              <w:rPr>
                <w:color w:val="000000" w:themeColor="text1"/>
              </w:rPr>
              <w:t xml:space="preserve">Доц. каф. АСОІУ, </w:t>
            </w:r>
            <w:proofErr w:type="spellStart"/>
            <w:r w:rsidRPr="00397528">
              <w:rPr>
                <w:color w:val="000000" w:themeColor="text1"/>
              </w:rPr>
              <w:t>к.т.н</w:t>
            </w:r>
            <w:proofErr w:type="spellEnd"/>
            <w:r w:rsidRPr="00397528">
              <w:rPr>
                <w:color w:val="000000" w:themeColor="text1"/>
              </w:rPr>
              <w:t>.</w:t>
            </w:r>
          </w:p>
          <w:p w:rsidR="00420B73" w:rsidRPr="00397528" w:rsidRDefault="00420B73" w:rsidP="003D1E24">
            <w:pPr>
              <w:ind w:firstLine="0"/>
              <w:rPr>
                <w:color w:val="000000" w:themeColor="text1"/>
              </w:rPr>
            </w:pPr>
            <w:r w:rsidRPr="00397528">
              <w:rPr>
                <w:color w:val="000000" w:themeColor="text1"/>
              </w:rPr>
              <w:t>Ж</w:t>
            </w:r>
            <w:r>
              <w:rPr>
                <w:color w:val="000000" w:themeColor="text1"/>
              </w:rPr>
              <w:t>УРАКОВСЬКА  О.С</w:t>
            </w:r>
            <w:r w:rsidRPr="00397528">
              <w:rPr>
                <w:color w:val="000000" w:themeColor="text1"/>
              </w:rPr>
              <w:t>.</w:t>
            </w:r>
          </w:p>
          <w:p w:rsidR="00420B73" w:rsidRPr="00397528" w:rsidRDefault="00420B73" w:rsidP="003D1E24">
            <w:pPr>
              <w:ind w:firstLine="0"/>
              <w:rPr>
                <w:color w:val="000000" w:themeColor="text1"/>
              </w:rPr>
            </w:pPr>
            <w:r w:rsidRPr="00397528">
              <w:rPr>
                <w:color w:val="000000" w:themeColor="text1"/>
              </w:rPr>
              <w:t>__________________________</w:t>
            </w:r>
          </w:p>
          <w:p w:rsidR="00420B73" w:rsidRDefault="00420B73" w:rsidP="003D1E24">
            <w:pPr>
              <w:spacing w:line="240" w:lineRule="auto"/>
              <w:ind w:firstLine="0"/>
              <w:rPr>
                <w:color w:val="000000" w:themeColor="text1"/>
                <w:sz w:val="22"/>
              </w:rPr>
            </w:pPr>
            <w:r w:rsidRPr="00397528">
              <w:rPr>
                <w:color w:val="000000" w:themeColor="text1"/>
              </w:rPr>
              <w:t xml:space="preserve">                  </w:t>
            </w:r>
            <w:r w:rsidRPr="00397528">
              <w:rPr>
                <w:color w:val="000000" w:themeColor="text1"/>
                <w:sz w:val="22"/>
              </w:rPr>
              <w:t>(підпис)</w:t>
            </w:r>
          </w:p>
          <w:p w:rsidR="00420B73" w:rsidRPr="00A02FF8" w:rsidRDefault="00420B73" w:rsidP="003D1E24">
            <w:pPr>
              <w:spacing w:line="240" w:lineRule="auto"/>
              <w:ind w:firstLine="0"/>
              <w:rPr>
                <w:color w:val="000000" w:themeColor="text1"/>
                <w:sz w:val="22"/>
              </w:rPr>
            </w:pPr>
          </w:p>
          <w:p w:rsidR="00420B73" w:rsidRPr="00397528" w:rsidRDefault="00420B73" w:rsidP="003D1E24">
            <w:pPr>
              <w:ind w:firstLine="0"/>
              <w:rPr>
                <w:color w:val="000000" w:themeColor="text1"/>
              </w:rPr>
            </w:pPr>
            <w:r w:rsidRPr="00397528">
              <w:rPr>
                <w:color w:val="000000" w:themeColor="text1"/>
              </w:rPr>
              <w:t xml:space="preserve">Доц. каф. АСОІУ, </w:t>
            </w:r>
            <w:proofErr w:type="spellStart"/>
            <w:r w:rsidRPr="00397528">
              <w:rPr>
                <w:color w:val="000000" w:themeColor="text1"/>
              </w:rPr>
              <w:t>к.т.н</w:t>
            </w:r>
            <w:proofErr w:type="spellEnd"/>
            <w:r w:rsidRPr="00397528">
              <w:rPr>
                <w:color w:val="000000" w:themeColor="text1"/>
              </w:rPr>
              <w:t>.</w:t>
            </w:r>
          </w:p>
          <w:p w:rsidR="00420B73" w:rsidRPr="00A02FF8" w:rsidRDefault="00420B73" w:rsidP="003D1E24">
            <w:pPr>
              <w:ind w:firstLine="0"/>
              <w:rPr>
                <w:color w:val="000000" w:themeColor="text1"/>
              </w:rPr>
            </w:pPr>
            <w:r>
              <w:rPr>
                <w:color w:val="000000" w:themeColor="text1"/>
              </w:rPr>
              <w:t>СПЕРКАЧ М</w:t>
            </w:r>
            <w:r w:rsidRPr="00397528">
              <w:rPr>
                <w:color w:val="000000" w:themeColor="text1"/>
              </w:rPr>
              <w:t>.</w:t>
            </w:r>
            <w:r>
              <w:rPr>
                <w:color w:val="000000" w:themeColor="text1"/>
              </w:rPr>
              <w:t>О.</w:t>
            </w:r>
          </w:p>
          <w:p w:rsidR="00420B73" w:rsidRPr="00397528" w:rsidRDefault="00420B73" w:rsidP="003D1E24">
            <w:pPr>
              <w:ind w:firstLine="0"/>
              <w:rPr>
                <w:color w:val="000000" w:themeColor="text1"/>
              </w:rPr>
            </w:pPr>
            <w:r w:rsidRPr="00397528">
              <w:rPr>
                <w:color w:val="000000" w:themeColor="text1"/>
              </w:rPr>
              <w:t>__________________________</w:t>
            </w:r>
          </w:p>
          <w:p w:rsidR="00420B73" w:rsidRPr="00397528" w:rsidRDefault="00420B73" w:rsidP="00420B73">
            <w:pPr>
              <w:spacing w:line="240" w:lineRule="auto"/>
              <w:ind w:firstLine="0"/>
              <w:rPr>
                <w:b/>
                <w:color w:val="000000" w:themeColor="text1"/>
              </w:rPr>
            </w:pPr>
            <w:r w:rsidRPr="00397528">
              <w:rPr>
                <w:color w:val="000000" w:themeColor="text1"/>
              </w:rPr>
              <w:t xml:space="preserve">                  </w:t>
            </w:r>
            <w:r w:rsidRPr="00397528">
              <w:rPr>
                <w:color w:val="000000" w:themeColor="text1"/>
                <w:sz w:val="22"/>
              </w:rPr>
              <w:t>(підпис)</w:t>
            </w:r>
          </w:p>
        </w:tc>
      </w:tr>
    </w:tbl>
    <w:p w:rsidR="00420B73" w:rsidRPr="00397528" w:rsidRDefault="00420B73" w:rsidP="00420B73">
      <w:pPr>
        <w:ind w:firstLine="0"/>
        <w:rPr>
          <w:rStyle w:val="a3"/>
          <w:bCs w:val="0"/>
          <w:color w:val="000000" w:themeColor="text1"/>
          <w:sz w:val="26"/>
        </w:rPr>
      </w:pPr>
    </w:p>
    <w:p w:rsidR="00420B73" w:rsidRPr="00316787" w:rsidRDefault="00420B73" w:rsidP="00420B73">
      <w:pPr>
        <w:ind w:firstLine="0"/>
        <w:jc w:val="center"/>
        <w:rPr>
          <w:rStyle w:val="70"/>
          <w:rFonts w:eastAsia="Calibri"/>
          <w:szCs w:val="26"/>
        </w:rPr>
      </w:pPr>
      <w:r w:rsidRPr="00397528">
        <w:rPr>
          <w:rStyle w:val="a3"/>
          <w:color w:val="000000" w:themeColor="text1"/>
        </w:rPr>
        <w:t>Київ-201</w:t>
      </w:r>
      <w:r>
        <w:rPr>
          <w:rStyle w:val="a3"/>
          <w:color w:val="000000" w:themeColor="text1"/>
        </w:rPr>
        <w:t>9</w:t>
      </w:r>
    </w:p>
    <w:tbl>
      <w:tblPr>
        <w:tblW w:w="14621" w:type="dxa"/>
        <w:tblLayout w:type="fixed"/>
        <w:tblLook w:val="0000" w:firstRow="0" w:lastRow="0" w:firstColumn="0" w:lastColumn="0" w:noHBand="0" w:noVBand="0"/>
      </w:tblPr>
      <w:tblGrid>
        <w:gridCol w:w="1188"/>
        <w:gridCol w:w="360"/>
        <w:gridCol w:w="360"/>
        <w:gridCol w:w="894"/>
        <w:gridCol w:w="137"/>
        <w:gridCol w:w="540"/>
        <w:gridCol w:w="900"/>
        <w:gridCol w:w="180"/>
        <w:gridCol w:w="1260"/>
        <w:gridCol w:w="180"/>
        <w:gridCol w:w="949"/>
        <w:gridCol w:w="491"/>
        <w:gridCol w:w="1980"/>
        <w:gridCol w:w="328"/>
        <w:gridCol w:w="4874"/>
      </w:tblGrid>
      <w:tr w:rsidR="003D1E24" w:rsidRPr="00C65545" w:rsidTr="003D1E24">
        <w:trPr>
          <w:gridAfter w:val="1"/>
          <w:wAfter w:w="4874" w:type="dxa"/>
          <w:cantSplit/>
          <w:trHeight w:hRule="exact" w:val="655"/>
        </w:trPr>
        <w:tc>
          <w:tcPr>
            <w:tcW w:w="9747" w:type="dxa"/>
            <w:gridSpan w:val="14"/>
            <w:tcBorders>
              <w:bottom w:val="single" w:sz="4" w:space="0" w:color="auto"/>
            </w:tcBorders>
            <w:vAlign w:val="center"/>
          </w:tcPr>
          <w:p w:rsidR="003D1E24" w:rsidRPr="008D0C37" w:rsidRDefault="003D1E24" w:rsidP="003D1E24">
            <w:pPr>
              <w:spacing w:line="240" w:lineRule="auto"/>
              <w:ind w:firstLine="0"/>
              <w:jc w:val="center"/>
              <w:rPr>
                <w:i/>
              </w:rPr>
            </w:pPr>
            <w:r w:rsidRPr="00C65545">
              <w:rPr>
                <w:i/>
              </w:rPr>
              <w:lastRenderedPageBreak/>
              <w:t xml:space="preserve">Національний технічний університет України </w:t>
            </w:r>
          </w:p>
          <w:p w:rsidR="003D1E24" w:rsidRPr="00C65545" w:rsidRDefault="003D1E24" w:rsidP="003D1E24">
            <w:pPr>
              <w:spacing w:line="240" w:lineRule="auto"/>
              <w:ind w:firstLine="0"/>
              <w:jc w:val="center"/>
              <w:rPr>
                <w:i/>
              </w:rPr>
            </w:pPr>
            <w:r w:rsidRPr="00F36C10">
              <w:rPr>
                <w:i/>
              </w:rPr>
              <w:t>«Київський політехнічний інститут імені Ігоря Сікорського»</w:t>
            </w:r>
          </w:p>
        </w:tc>
      </w:tr>
      <w:tr w:rsidR="003D1E24" w:rsidRPr="00C65545" w:rsidTr="003D1E24">
        <w:trPr>
          <w:gridAfter w:val="1"/>
          <w:wAfter w:w="4874" w:type="dxa"/>
          <w:cantSplit/>
          <w:trHeight w:hRule="exact" w:val="320"/>
        </w:trPr>
        <w:tc>
          <w:tcPr>
            <w:tcW w:w="9747" w:type="dxa"/>
            <w:gridSpan w:val="14"/>
            <w:vAlign w:val="center"/>
          </w:tcPr>
          <w:p w:rsidR="003D1E24" w:rsidRPr="00C65545" w:rsidRDefault="003D1E24" w:rsidP="003D1E24">
            <w:pPr>
              <w:ind w:firstLine="0"/>
              <w:jc w:val="center"/>
              <w:rPr>
                <w:sz w:val="20"/>
              </w:rPr>
            </w:pPr>
            <w:r w:rsidRPr="00C65545">
              <w:rPr>
                <w:sz w:val="20"/>
              </w:rPr>
              <w:t>(назва вищого навчального закладу)</w:t>
            </w:r>
          </w:p>
        </w:tc>
      </w:tr>
      <w:tr w:rsidR="003D1E24" w:rsidRPr="00C65545" w:rsidTr="003D1E24">
        <w:trPr>
          <w:gridAfter w:val="1"/>
          <w:wAfter w:w="4874" w:type="dxa"/>
          <w:trHeight w:hRule="exact" w:val="320"/>
        </w:trPr>
        <w:tc>
          <w:tcPr>
            <w:tcW w:w="1188" w:type="dxa"/>
            <w:vAlign w:val="center"/>
          </w:tcPr>
          <w:p w:rsidR="003D1E24" w:rsidRPr="00C65545" w:rsidRDefault="003D1E24" w:rsidP="003D1E24">
            <w:pPr>
              <w:ind w:firstLine="0"/>
            </w:pPr>
            <w:r w:rsidRPr="00C65545">
              <w:t>Кафедра</w:t>
            </w:r>
          </w:p>
        </w:tc>
        <w:tc>
          <w:tcPr>
            <w:tcW w:w="8559" w:type="dxa"/>
            <w:gridSpan w:val="13"/>
            <w:tcBorders>
              <w:bottom w:val="single" w:sz="4" w:space="0" w:color="auto"/>
            </w:tcBorders>
            <w:vAlign w:val="center"/>
          </w:tcPr>
          <w:p w:rsidR="003D1E24" w:rsidRPr="00C65545" w:rsidRDefault="003D1E24" w:rsidP="003D1E24">
            <w:pPr>
              <w:pStyle w:val="9"/>
              <w:keepLines w:val="0"/>
              <w:ind w:firstLine="0"/>
            </w:pPr>
            <w:r w:rsidRPr="00C65545">
              <w:t>АСОІУ</w:t>
            </w:r>
          </w:p>
        </w:tc>
      </w:tr>
      <w:tr w:rsidR="003D1E24" w:rsidRPr="00C65545" w:rsidTr="003D1E24">
        <w:trPr>
          <w:gridAfter w:val="1"/>
          <w:wAfter w:w="4874" w:type="dxa"/>
          <w:trHeight w:hRule="exact" w:val="320"/>
        </w:trPr>
        <w:tc>
          <w:tcPr>
            <w:tcW w:w="1548" w:type="dxa"/>
            <w:gridSpan w:val="2"/>
            <w:vAlign w:val="center"/>
          </w:tcPr>
          <w:p w:rsidR="003D1E24" w:rsidRPr="00C65545" w:rsidRDefault="003D1E24" w:rsidP="003D1E24">
            <w:pPr>
              <w:ind w:firstLine="0"/>
            </w:pPr>
            <w:r w:rsidRPr="00C65545">
              <w:t>Дисципліна</w:t>
            </w:r>
          </w:p>
        </w:tc>
        <w:tc>
          <w:tcPr>
            <w:tcW w:w="8199" w:type="dxa"/>
            <w:gridSpan w:val="12"/>
            <w:tcBorders>
              <w:bottom w:val="single" w:sz="4" w:space="0" w:color="auto"/>
            </w:tcBorders>
            <w:vAlign w:val="center"/>
          </w:tcPr>
          <w:p w:rsidR="003D1E24" w:rsidRPr="00C65545" w:rsidRDefault="003D1E24" w:rsidP="003D1E24">
            <w:pPr>
              <w:pStyle w:val="9"/>
              <w:keepLines w:val="0"/>
              <w:ind w:firstLine="0"/>
            </w:pPr>
            <w:r>
              <w:t>Додаткові</w:t>
            </w:r>
            <w:r w:rsidRPr="00C65545">
              <w:t xml:space="preserve"> методи дослідження операцій</w:t>
            </w:r>
          </w:p>
        </w:tc>
      </w:tr>
      <w:tr w:rsidR="003D1E24" w:rsidRPr="00C65545" w:rsidTr="003D1E24">
        <w:trPr>
          <w:gridAfter w:val="1"/>
          <w:wAfter w:w="4874" w:type="dxa"/>
          <w:trHeight w:hRule="exact" w:val="320"/>
        </w:trPr>
        <w:tc>
          <w:tcPr>
            <w:tcW w:w="2802" w:type="dxa"/>
            <w:gridSpan w:val="4"/>
            <w:vAlign w:val="center"/>
          </w:tcPr>
          <w:p w:rsidR="003D1E24" w:rsidRPr="009710E1" w:rsidRDefault="003D1E24" w:rsidP="003D1E24">
            <w:pPr>
              <w:ind w:firstLine="0"/>
              <w:rPr>
                <w:lang w:val="ru-RU"/>
              </w:rPr>
            </w:pPr>
            <w:proofErr w:type="spellStart"/>
            <w:r>
              <w:rPr>
                <w:lang w:val="ru-RU"/>
              </w:rPr>
              <w:t>Спеціальність</w:t>
            </w:r>
            <w:proofErr w:type="spellEnd"/>
          </w:p>
        </w:tc>
        <w:tc>
          <w:tcPr>
            <w:tcW w:w="6945" w:type="dxa"/>
            <w:gridSpan w:val="10"/>
            <w:tcBorders>
              <w:bottom w:val="single" w:sz="4" w:space="0" w:color="auto"/>
            </w:tcBorders>
            <w:vAlign w:val="center"/>
          </w:tcPr>
          <w:p w:rsidR="003D1E24" w:rsidRPr="00305144" w:rsidRDefault="003D1E24" w:rsidP="003D1E24">
            <w:pPr>
              <w:pStyle w:val="7"/>
              <w:keepLines w:val="0"/>
              <w:ind w:firstLine="0"/>
              <w:jc w:val="center"/>
              <w:rPr>
                <w:i/>
                <w:szCs w:val="24"/>
              </w:rPr>
            </w:pPr>
            <w:r w:rsidRPr="00305144">
              <w:rPr>
                <w:rStyle w:val="a3"/>
                <w:i/>
                <w:szCs w:val="24"/>
              </w:rPr>
              <w:t xml:space="preserve">122 </w:t>
            </w:r>
            <w:proofErr w:type="spellStart"/>
            <w:r w:rsidRPr="00305144">
              <w:rPr>
                <w:rStyle w:val="a3"/>
                <w:i/>
                <w:szCs w:val="24"/>
              </w:rPr>
              <w:t>Комп'ютерні</w:t>
            </w:r>
            <w:proofErr w:type="spellEnd"/>
            <w:r w:rsidRPr="00305144">
              <w:rPr>
                <w:rStyle w:val="a3"/>
                <w:i/>
                <w:szCs w:val="24"/>
              </w:rPr>
              <w:t xml:space="preserve"> науки та </w:t>
            </w:r>
            <w:proofErr w:type="spellStart"/>
            <w:r w:rsidRPr="00305144">
              <w:rPr>
                <w:rStyle w:val="a3"/>
                <w:i/>
                <w:szCs w:val="24"/>
              </w:rPr>
              <w:t>інформаційні</w:t>
            </w:r>
            <w:proofErr w:type="spellEnd"/>
            <w:r w:rsidRPr="00305144">
              <w:rPr>
                <w:rStyle w:val="a3"/>
                <w:i/>
                <w:szCs w:val="24"/>
              </w:rPr>
              <w:t xml:space="preserve"> </w:t>
            </w:r>
            <w:proofErr w:type="spellStart"/>
            <w:r w:rsidRPr="00305144">
              <w:rPr>
                <w:rStyle w:val="a3"/>
                <w:i/>
                <w:szCs w:val="24"/>
              </w:rPr>
              <w:t>технології</w:t>
            </w:r>
            <w:proofErr w:type="spellEnd"/>
          </w:p>
        </w:tc>
      </w:tr>
      <w:tr w:rsidR="003D1E24" w:rsidRPr="00C65545" w:rsidTr="003D1E24">
        <w:trPr>
          <w:gridAfter w:val="1"/>
          <w:wAfter w:w="4874" w:type="dxa"/>
          <w:cantSplit/>
          <w:trHeight w:hRule="exact" w:val="320"/>
        </w:trPr>
        <w:tc>
          <w:tcPr>
            <w:tcW w:w="2939" w:type="dxa"/>
            <w:gridSpan w:val="5"/>
            <w:vAlign w:val="center"/>
          </w:tcPr>
          <w:p w:rsidR="003D1E24" w:rsidRPr="00C65545" w:rsidRDefault="003D1E24" w:rsidP="003D1E24">
            <w:pPr>
              <w:pStyle w:val="7"/>
              <w:keepLines w:val="0"/>
              <w:ind w:firstLine="0"/>
              <w:jc w:val="right"/>
            </w:pPr>
            <w:r w:rsidRPr="00C65545">
              <w:t>Курс</w:t>
            </w:r>
          </w:p>
        </w:tc>
        <w:tc>
          <w:tcPr>
            <w:tcW w:w="1620" w:type="dxa"/>
            <w:gridSpan w:val="3"/>
            <w:tcBorders>
              <w:bottom w:val="single" w:sz="4" w:space="0" w:color="auto"/>
            </w:tcBorders>
            <w:vAlign w:val="center"/>
          </w:tcPr>
          <w:p w:rsidR="003D1E24" w:rsidRPr="00C65545" w:rsidRDefault="003D1E24" w:rsidP="003D1E24">
            <w:pPr>
              <w:ind w:firstLine="0"/>
              <w:jc w:val="center"/>
            </w:pPr>
            <w:r w:rsidRPr="00C65545">
              <w:t>3</w:t>
            </w:r>
          </w:p>
        </w:tc>
        <w:tc>
          <w:tcPr>
            <w:tcW w:w="1440" w:type="dxa"/>
            <w:gridSpan w:val="2"/>
            <w:vAlign w:val="center"/>
          </w:tcPr>
          <w:p w:rsidR="003D1E24" w:rsidRPr="00C65545" w:rsidRDefault="003D1E24" w:rsidP="003D1E24">
            <w:pPr>
              <w:ind w:firstLine="0"/>
              <w:jc w:val="right"/>
            </w:pPr>
            <w:r w:rsidRPr="00C65545">
              <w:t>Група</w:t>
            </w:r>
          </w:p>
        </w:tc>
        <w:tc>
          <w:tcPr>
            <w:tcW w:w="1440" w:type="dxa"/>
            <w:gridSpan w:val="2"/>
            <w:tcBorders>
              <w:bottom w:val="single" w:sz="4" w:space="0" w:color="auto"/>
            </w:tcBorders>
            <w:vAlign w:val="center"/>
          </w:tcPr>
          <w:p w:rsidR="003D1E24" w:rsidRPr="00C65545" w:rsidRDefault="003D1E24" w:rsidP="003D1E24">
            <w:pPr>
              <w:ind w:firstLine="0"/>
              <w:jc w:val="center"/>
            </w:pPr>
            <w:r w:rsidRPr="00B6134D">
              <w:t>ІС-</w:t>
            </w:r>
            <w:r>
              <w:t>63</w:t>
            </w:r>
          </w:p>
        </w:tc>
        <w:tc>
          <w:tcPr>
            <w:tcW w:w="1980" w:type="dxa"/>
            <w:vAlign w:val="center"/>
          </w:tcPr>
          <w:p w:rsidR="003D1E24" w:rsidRPr="00C65545" w:rsidRDefault="003D1E24" w:rsidP="003D1E24">
            <w:pPr>
              <w:pStyle w:val="7"/>
              <w:keepLines w:val="0"/>
              <w:ind w:firstLine="0"/>
            </w:pPr>
            <w:r w:rsidRPr="00C65545">
              <w:t>Семестр</w:t>
            </w:r>
          </w:p>
        </w:tc>
        <w:tc>
          <w:tcPr>
            <w:tcW w:w="328" w:type="dxa"/>
            <w:tcBorders>
              <w:bottom w:val="single" w:sz="4" w:space="0" w:color="auto"/>
            </w:tcBorders>
            <w:vAlign w:val="center"/>
          </w:tcPr>
          <w:p w:rsidR="003D1E24" w:rsidRPr="00C65545" w:rsidRDefault="003D1E24" w:rsidP="003D1E24">
            <w:pPr>
              <w:ind w:firstLine="0"/>
              <w:jc w:val="center"/>
            </w:pPr>
            <w:r w:rsidRPr="00C65545">
              <w:t>6</w:t>
            </w:r>
          </w:p>
        </w:tc>
      </w:tr>
      <w:tr w:rsidR="003D1E24" w:rsidRPr="00C65545" w:rsidTr="003D1E24">
        <w:trPr>
          <w:gridAfter w:val="1"/>
          <w:wAfter w:w="4874" w:type="dxa"/>
          <w:cantSplit/>
          <w:trHeight w:val="1626"/>
        </w:trPr>
        <w:tc>
          <w:tcPr>
            <w:tcW w:w="9747" w:type="dxa"/>
            <w:gridSpan w:val="14"/>
            <w:vAlign w:val="center"/>
          </w:tcPr>
          <w:p w:rsidR="003D1E24" w:rsidRPr="00C65545" w:rsidRDefault="003D1E24" w:rsidP="003D1E24">
            <w:pPr>
              <w:ind w:firstLine="0"/>
              <w:jc w:val="center"/>
              <w:rPr>
                <w:b/>
                <w:caps/>
                <w:spacing w:val="20"/>
                <w:sz w:val="28"/>
              </w:rPr>
            </w:pPr>
            <w:r w:rsidRPr="00C65545">
              <w:rPr>
                <w:b/>
                <w:caps/>
                <w:spacing w:val="20"/>
                <w:sz w:val="28"/>
              </w:rPr>
              <w:t>Завдання</w:t>
            </w:r>
          </w:p>
          <w:p w:rsidR="003D1E24" w:rsidRPr="00C65545" w:rsidRDefault="003D1E24" w:rsidP="003D1E24">
            <w:pPr>
              <w:ind w:firstLine="0"/>
              <w:jc w:val="center"/>
              <w:rPr>
                <w:caps/>
                <w:spacing w:val="20"/>
                <w:sz w:val="28"/>
              </w:rPr>
            </w:pPr>
            <w:r w:rsidRPr="00C65545">
              <w:rPr>
                <w:caps/>
                <w:spacing w:val="20"/>
                <w:sz w:val="28"/>
              </w:rPr>
              <w:t>НА КУРСОВУ РоБОТУ СТУДЕНТУ</w:t>
            </w:r>
          </w:p>
        </w:tc>
      </w:tr>
      <w:tr w:rsidR="003D1E24" w:rsidRPr="008D0C37" w:rsidTr="003D1E24">
        <w:trPr>
          <w:gridAfter w:val="1"/>
          <w:wAfter w:w="4874" w:type="dxa"/>
          <w:cantSplit/>
          <w:trHeight w:hRule="exact" w:val="799"/>
        </w:trPr>
        <w:tc>
          <w:tcPr>
            <w:tcW w:w="9747" w:type="dxa"/>
            <w:gridSpan w:val="14"/>
            <w:tcBorders>
              <w:bottom w:val="single" w:sz="4" w:space="0" w:color="auto"/>
            </w:tcBorders>
            <w:vAlign w:val="center"/>
          </w:tcPr>
          <w:p w:rsidR="003D1E24" w:rsidRPr="008D0C37" w:rsidRDefault="003D1E24" w:rsidP="003D1E24">
            <w:pPr>
              <w:jc w:val="center"/>
              <w:rPr>
                <w:b/>
                <w:i/>
              </w:rPr>
            </w:pPr>
            <w:r>
              <w:rPr>
                <w:b/>
                <w:i/>
              </w:rPr>
              <w:t>Березінський Геннадій Валерійович</w:t>
            </w:r>
          </w:p>
          <w:p w:rsidR="003D1E24" w:rsidRPr="008D0C37" w:rsidRDefault="003D1E24" w:rsidP="003D1E24">
            <w:pPr>
              <w:jc w:val="center"/>
              <w:rPr>
                <w:b/>
                <w:i/>
              </w:rPr>
            </w:pPr>
            <w:r>
              <w:rPr>
                <w:b/>
                <w:i/>
              </w:rPr>
              <w:t>Ільєнко Роман Сергійович</w:t>
            </w:r>
          </w:p>
          <w:p w:rsidR="003D1E24" w:rsidRPr="008D0C37" w:rsidRDefault="003D1E24" w:rsidP="003D1E24">
            <w:pPr>
              <w:jc w:val="center"/>
              <w:rPr>
                <w:b/>
                <w:i/>
              </w:rPr>
            </w:pPr>
          </w:p>
        </w:tc>
      </w:tr>
      <w:tr w:rsidR="003D1E24" w:rsidRPr="00C65545" w:rsidTr="003D1E24">
        <w:trPr>
          <w:gridAfter w:val="1"/>
          <w:wAfter w:w="4874" w:type="dxa"/>
          <w:trHeight w:hRule="exact" w:val="320"/>
        </w:trPr>
        <w:tc>
          <w:tcPr>
            <w:tcW w:w="1908" w:type="dxa"/>
            <w:gridSpan w:val="3"/>
            <w:vAlign w:val="center"/>
          </w:tcPr>
          <w:p w:rsidR="003D1E24" w:rsidRPr="00C65545" w:rsidRDefault="003D1E24" w:rsidP="003D1E24">
            <w:pPr>
              <w:ind w:firstLine="0"/>
            </w:pPr>
            <w:r w:rsidRPr="00C65545">
              <w:t>1. Тема роботи</w:t>
            </w:r>
          </w:p>
        </w:tc>
        <w:tc>
          <w:tcPr>
            <w:tcW w:w="7839" w:type="dxa"/>
            <w:gridSpan w:val="11"/>
            <w:tcBorders>
              <w:bottom w:val="single" w:sz="4" w:space="0" w:color="auto"/>
            </w:tcBorders>
            <w:vAlign w:val="center"/>
          </w:tcPr>
          <w:p w:rsidR="003D1E24" w:rsidRPr="00C65545" w:rsidRDefault="003D1E24" w:rsidP="003D1E24">
            <w:pPr>
              <w:ind w:firstLine="0"/>
              <w:rPr>
                <w:i/>
              </w:rPr>
            </w:pPr>
            <w:r>
              <w:rPr>
                <w:i/>
              </w:rPr>
              <w:t>Задача Ноя</w:t>
            </w:r>
          </w:p>
        </w:tc>
      </w:tr>
      <w:tr w:rsidR="003D1E24" w:rsidRPr="00C65545" w:rsidTr="003D1E24">
        <w:trPr>
          <w:gridAfter w:val="1"/>
          <w:wAfter w:w="4874" w:type="dxa"/>
          <w:cantSplit/>
          <w:trHeight w:hRule="exact" w:val="320"/>
        </w:trPr>
        <w:tc>
          <w:tcPr>
            <w:tcW w:w="9747" w:type="dxa"/>
            <w:gridSpan w:val="14"/>
            <w:vAlign w:val="center"/>
          </w:tcPr>
          <w:p w:rsidR="003D1E24" w:rsidRPr="00C4257D" w:rsidRDefault="003D1E24" w:rsidP="003D1E24">
            <w:pPr>
              <w:ind w:firstLine="0"/>
              <w:rPr>
                <w:i/>
                <w:lang w:val="ru-RU"/>
              </w:rPr>
            </w:pPr>
          </w:p>
        </w:tc>
      </w:tr>
      <w:tr w:rsidR="003D1E24" w:rsidRPr="00C65545" w:rsidTr="003D1E24">
        <w:trPr>
          <w:gridAfter w:val="1"/>
          <w:wAfter w:w="4874" w:type="dxa"/>
          <w:trHeight w:hRule="exact" w:val="320"/>
        </w:trPr>
        <w:tc>
          <w:tcPr>
            <w:tcW w:w="5819" w:type="dxa"/>
            <w:gridSpan w:val="9"/>
            <w:vAlign w:val="center"/>
          </w:tcPr>
          <w:p w:rsidR="003D1E24" w:rsidRPr="00C65545" w:rsidRDefault="003D1E24" w:rsidP="003D1E24">
            <w:pPr>
              <w:ind w:firstLine="0"/>
              <w:jc w:val="left"/>
            </w:pPr>
            <w:r w:rsidRPr="00C65545">
              <w:t xml:space="preserve">2. </w:t>
            </w:r>
            <w:r w:rsidRPr="00C65545">
              <w:rPr>
                <w:rStyle w:val="hps"/>
              </w:rPr>
              <w:t>Термін</w:t>
            </w:r>
            <w:r w:rsidRPr="00C65545">
              <w:rPr>
                <w:rStyle w:val="shorttext"/>
              </w:rPr>
              <w:t xml:space="preserve"> </w:t>
            </w:r>
            <w:r w:rsidRPr="00C65545">
              <w:rPr>
                <w:rStyle w:val="hps"/>
              </w:rPr>
              <w:t>здачі</w:t>
            </w:r>
            <w:r w:rsidRPr="00C65545">
              <w:rPr>
                <w:rStyle w:val="shorttext"/>
              </w:rPr>
              <w:t xml:space="preserve"> </w:t>
            </w:r>
            <w:r w:rsidRPr="00C65545">
              <w:rPr>
                <w:rStyle w:val="hps"/>
              </w:rPr>
              <w:t>студентом</w:t>
            </w:r>
            <w:r w:rsidRPr="00C65545">
              <w:rPr>
                <w:rStyle w:val="shorttext"/>
              </w:rPr>
              <w:t xml:space="preserve"> </w:t>
            </w:r>
            <w:r w:rsidRPr="00C65545">
              <w:rPr>
                <w:rStyle w:val="hps"/>
              </w:rPr>
              <w:t>закінченої роботи</w:t>
            </w:r>
            <w:r w:rsidRPr="00C65545">
              <w:t xml:space="preserve"> </w:t>
            </w:r>
          </w:p>
        </w:tc>
        <w:tc>
          <w:tcPr>
            <w:tcW w:w="3928" w:type="dxa"/>
            <w:gridSpan w:val="5"/>
            <w:tcBorders>
              <w:bottom w:val="single" w:sz="4" w:space="0" w:color="auto"/>
            </w:tcBorders>
            <w:vAlign w:val="center"/>
          </w:tcPr>
          <w:p w:rsidR="003D1E24" w:rsidRPr="00C65545" w:rsidRDefault="003D1E24" w:rsidP="003D1E24">
            <w:pPr>
              <w:ind w:firstLine="0"/>
              <w:jc w:val="center"/>
              <w:rPr>
                <w:i/>
              </w:rPr>
            </w:pPr>
            <w:r>
              <w:rPr>
                <w:i/>
              </w:rPr>
              <w:t>30</w:t>
            </w:r>
            <w:r w:rsidRPr="00C65545">
              <w:rPr>
                <w:i/>
              </w:rPr>
              <w:t xml:space="preserve"> </w:t>
            </w:r>
            <w:r>
              <w:rPr>
                <w:i/>
              </w:rPr>
              <w:t>травня</w:t>
            </w:r>
            <w:r w:rsidRPr="00C65545">
              <w:rPr>
                <w:i/>
              </w:rPr>
              <w:t xml:space="preserve"> 201</w:t>
            </w:r>
            <w:r>
              <w:rPr>
                <w:i/>
              </w:rPr>
              <w:t>9</w:t>
            </w:r>
            <w:r w:rsidRPr="00C65545">
              <w:rPr>
                <w:i/>
              </w:rPr>
              <w:t xml:space="preserve"> року</w:t>
            </w:r>
          </w:p>
        </w:tc>
      </w:tr>
      <w:tr w:rsidR="003D1E24" w:rsidRPr="00C65545" w:rsidTr="003D1E24">
        <w:trPr>
          <w:gridAfter w:val="1"/>
          <w:wAfter w:w="4874" w:type="dxa"/>
          <w:trHeight w:hRule="exact" w:val="320"/>
        </w:trPr>
        <w:tc>
          <w:tcPr>
            <w:tcW w:w="4379" w:type="dxa"/>
            <w:gridSpan w:val="7"/>
            <w:tcBorders>
              <w:bottom w:val="single" w:sz="4" w:space="0" w:color="auto"/>
            </w:tcBorders>
            <w:vAlign w:val="center"/>
          </w:tcPr>
          <w:p w:rsidR="003D1E24" w:rsidRDefault="003D1E24" w:rsidP="003D1E24">
            <w:pPr>
              <w:ind w:firstLine="0"/>
            </w:pPr>
            <w:r w:rsidRPr="00C65545">
              <w:t>3. Завдання курсової роботи</w:t>
            </w:r>
          </w:p>
          <w:p w:rsidR="003D1E24" w:rsidRPr="00C65545" w:rsidRDefault="003D1E24" w:rsidP="003D1E24">
            <w:pPr>
              <w:ind w:firstLine="0"/>
            </w:pPr>
          </w:p>
        </w:tc>
        <w:tc>
          <w:tcPr>
            <w:tcW w:w="5368" w:type="dxa"/>
            <w:gridSpan w:val="7"/>
            <w:tcBorders>
              <w:bottom w:val="single" w:sz="4" w:space="0" w:color="auto"/>
            </w:tcBorders>
            <w:vAlign w:val="center"/>
          </w:tcPr>
          <w:p w:rsidR="003D1E24" w:rsidRPr="00C65545" w:rsidRDefault="003D1E24" w:rsidP="003D1E24">
            <w:pPr>
              <w:ind w:firstLine="0"/>
            </w:pPr>
          </w:p>
        </w:tc>
      </w:tr>
      <w:tr w:rsidR="003D1E24" w:rsidRPr="00740281" w:rsidTr="003D1E24">
        <w:trPr>
          <w:gridAfter w:val="1"/>
          <w:wAfter w:w="4874" w:type="dxa"/>
          <w:cantSplit/>
          <w:trHeight w:hRule="exact" w:val="320"/>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jc w:val="center"/>
              <w:rPr>
                <w:i/>
                <w:sz w:val="22"/>
              </w:rPr>
            </w:pPr>
            <w:r w:rsidRPr="00740281">
              <w:rPr>
                <w:i/>
                <w:sz w:val="22"/>
              </w:rPr>
              <w:t>Вид робіт</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jc w:val="center"/>
              <w:rPr>
                <w:i/>
                <w:sz w:val="22"/>
              </w:rPr>
            </w:pPr>
            <w:r w:rsidRPr="00740281">
              <w:rPr>
                <w:i/>
                <w:sz w:val="22"/>
              </w:rPr>
              <w:t>Виконавець</w:t>
            </w:r>
          </w:p>
        </w:tc>
      </w:tr>
      <w:tr w:rsidR="003D1E24" w:rsidRPr="00740281" w:rsidTr="003D1E24">
        <w:trPr>
          <w:cantSplit/>
          <w:trHeight w:hRule="exact" w:val="320"/>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 xml:space="preserve">Побудувати математичну модель задачі.  </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Березінський Г., Ільєнко Р.</w:t>
            </w:r>
          </w:p>
        </w:tc>
        <w:tc>
          <w:tcPr>
            <w:tcW w:w="4874" w:type="dxa"/>
            <w:tcBorders>
              <w:left w:val="single" w:sz="4" w:space="0" w:color="auto"/>
            </w:tcBorders>
            <w:vAlign w:val="center"/>
          </w:tcPr>
          <w:p w:rsidR="003D1E24" w:rsidRPr="00740281" w:rsidRDefault="003D1E24" w:rsidP="003D1E24">
            <w:pPr>
              <w:spacing w:line="240" w:lineRule="auto"/>
              <w:ind w:firstLine="0"/>
              <w:jc w:val="left"/>
              <w:rPr>
                <w:sz w:val="22"/>
              </w:rPr>
            </w:pPr>
          </w:p>
        </w:tc>
      </w:tr>
      <w:tr w:rsidR="003D1E24" w:rsidRPr="00740281" w:rsidTr="003D1E24">
        <w:trPr>
          <w:gridAfter w:val="1"/>
          <w:wAfter w:w="4874" w:type="dxa"/>
          <w:cantSplit/>
          <w:trHeight w:hRule="exact" w:val="320"/>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Виконати аналіз можливих методів розв’язання</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Березінський Г., Ільєнко Р.</w:t>
            </w:r>
          </w:p>
        </w:tc>
      </w:tr>
      <w:tr w:rsidR="003D1E24" w:rsidRPr="00740281" w:rsidTr="003D1E24">
        <w:trPr>
          <w:gridAfter w:val="1"/>
          <w:wAfter w:w="4874" w:type="dxa"/>
          <w:cantSplit/>
          <w:trHeight w:hRule="exact" w:val="521"/>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 xml:space="preserve">Розробити </w:t>
            </w:r>
            <w:r>
              <w:rPr>
                <w:i/>
                <w:sz w:val="22"/>
              </w:rPr>
              <w:t xml:space="preserve">алгоритм </w:t>
            </w:r>
            <w:proofErr w:type="spellStart"/>
            <w:r>
              <w:rPr>
                <w:i/>
                <w:sz w:val="22"/>
              </w:rPr>
              <w:t>муравїних</w:t>
            </w:r>
            <w:proofErr w:type="spellEnd"/>
            <w:r>
              <w:rPr>
                <w:i/>
                <w:sz w:val="22"/>
              </w:rPr>
              <w:t xml:space="preserve"> колоній</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Березінський Г</w:t>
            </w:r>
          </w:p>
        </w:tc>
      </w:tr>
      <w:tr w:rsidR="003D1E24" w:rsidRPr="00740281" w:rsidTr="003D1E24">
        <w:trPr>
          <w:gridAfter w:val="1"/>
          <w:wAfter w:w="4874" w:type="dxa"/>
          <w:cantSplit/>
          <w:trHeight w:hRule="exact" w:val="573"/>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 xml:space="preserve">Розробити </w:t>
            </w:r>
            <w:r>
              <w:rPr>
                <w:i/>
                <w:sz w:val="22"/>
              </w:rPr>
              <w:t>генетичний алгоритм</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Ільєнко Р.</w:t>
            </w:r>
          </w:p>
        </w:tc>
      </w:tr>
      <w:tr w:rsidR="003D1E24" w:rsidRPr="00740281" w:rsidTr="003D1E24">
        <w:trPr>
          <w:gridAfter w:val="1"/>
          <w:wAfter w:w="4874" w:type="dxa"/>
          <w:cantSplit/>
          <w:trHeight w:hRule="exact" w:val="565"/>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 xml:space="preserve">Виконати </w:t>
            </w:r>
            <w:r>
              <w:rPr>
                <w:i/>
                <w:sz w:val="22"/>
              </w:rPr>
              <w:t xml:space="preserve">програмна реалізація алгоритму </w:t>
            </w:r>
            <w:proofErr w:type="spellStart"/>
            <w:r>
              <w:rPr>
                <w:i/>
                <w:sz w:val="22"/>
              </w:rPr>
              <w:t>муравїних</w:t>
            </w:r>
            <w:proofErr w:type="spellEnd"/>
            <w:r>
              <w:rPr>
                <w:i/>
                <w:sz w:val="22"/>
              </w:rPr>
              <w:t xml:space="preserve"> колоній.</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Березінський Г</w:t>
            </w:r>
          </w:p>
        </w:tc>
      </w:tr>
      <w:tr w:rsidR="003D1E24" w:rsidRPr="00740281" w:rsidTr="003D1E24">
        <w:trPr>
          <w:gridAfter w:val="1"/>
          <w:wAfter w:w="4874" w:type="dxa"/>
          <w:cantSplit/>
          <w:trHeight w:hRule="exact" w:val="417"/>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Програмна реалізація генетичного алгоритму</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Ільєнко Р.</w:t>
            </w:r>
          </w:p>
        </w:tc>
      </w:tr>
      <w:tr w:rsidR="003D1E24" w:rsidRPr="00740281" w:rsidTr="003D1E24">
        <w:trPr>
          <w:gridAfter w:val="1"/>
          <w:wAfter w:w="4874" w:type="dxa"/>
          <w:cantSplit/>
          <w:trHeight w:hRule="exact" w:val="565"/>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Визначити складність розроблених алгоритмів (теоретичну та експериментальну</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Березінський Г., Ільєнко Р.</w:t>
            </w:r>
          </w:p>
        </w:tc>
      </w:tr>
      <w:tr w:rsidR="003D1E24" w:rsidRPr="00740281" w:rsidTr="003D1E24">
        <w:trPr>
          <w:gridAfter w:val="1"/>
          <w:wAfter w:w="4874" w:type="dxa"/>
          <w:cantSplit/>
          <w:trHeight w:hRule="exact" w:val="417"/>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Програмно реалізувати генератор індивідуальних задач (ГІЗ)</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Березінський Г., Ільєнко Р.</w:t>
            </w:r>
          </w:p>
        </w:tc>
      </w:tr>
      <w:tr w:rsidR="003D1E24" w:rsidRPr="00740281" w:rsidTr="003D1E24">
        <w:trPr>
          <w:gridAfter w:val="1"/>
          <w:wAfter w:w="4874" w:type="dxa"/>
          <w:cantSplit/>
          <w:trHeight w:hRule="exact" w:val="561"/>
        </w:trPr>
        <w:tc>
          <w:tcPr>
            <w:tcW w:w="6948" w:type="dxa"/>
            <w:gridSpan w:val="11"/>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sidRPr="00740281">
              <w:rPr>
                <w:i/>
                <w:sz w:val="22"/>
              </w:rPr>
              <w:t>Використовуючи ГІЗ, виконати порівняльний аналіз розроблених алгоритмів</w:t>
            </w:r>
          </w:p>
        </w:tc>
        <w:tc>
          <w:tcPr>
            <w:tcW w:w="2799" w:type="dxa"/>
            <w:gridSpan w:val="3"/>
            <w:tcBorders>
              <w:top w:val="single" w:sz="4" w:space="0" w:color="auto"/>
              <w:left w:val="single" w:sz="4" w:space="0" w:color="auto"/>
              <w:bottom w:val="single" w:sz="4" w:space="0" w:color="auto"/>
              <w:right w:val="single" w:sz="4" w:space="0" w:color="auto"/>
            </w:tcBorders>
            <w:vAlign w:val="center"/>
          </w:tcPr>
          <w:p w:rsidR="003D1E24" w:rsidRPr="00740281" w:rsidRDefault="003D1E24" w:rsidP="003D1E24">
            <w:pPr>
              <w:spacing w:line="240" w:lineRule="auto"/>
              <w:ind w:firstLine="0"/>
              <w:rPr>
                <w:i/>
                <w:sz w:val="22"/>
              </w:rPr>
            </w:pPr>
            <w:r>
              <w:rPr>
                <w:i/>
                <w:sz w:val="22"/>
              </w:rPr>
              <w:t>Березінський Г., Ільєнко Р.</w:t>
            </w:r>
          </w:p>
        </w:tc>
      </w:tr>
      <w:tr w:rsidR="003D1E24" w:rsidRPr="00C65545" w:rsidTr="003D1E24">
        <w:trPr>
          <w:gridAfter w:val="1"/>
          <w:wAfter w:w="4874" w:type="dxa"/>
          <w:cantSplit/>
          <w:trHeight w:hRule="exact" w:val="320"/>
        </w:trPr>
        <w:tc>
          <w:tcPr>
            <w:tcW w:w="9747" w:type="dxa"/>
            <w:gridSpan w:val="14"/>
            <w:vAlign w:val="center"/>
          </w:tcPr>
          <w:p w:rsidR="003D1E24" w:rsidRPr="00C65545" w:rsidRDefault="003D1E24" w:rsidP="003D1E24">
            <w:pPr>
              <w:ind w:firstLine="0"/>
            </w:pPr>
            <w:r w:rsidRPr="00C65545">
              <w:t xml:space="preserve">4. Зміст розрахунково-пояснювальної записки </w:t>
            </w:r>
          </w:p>
        </w:tc>
      </w:tr>
      <w:tr w:rsidR="003D1E24" w:rsidRPr="00C65545" w:rsidTr="003D1E24">
        <w:trPr>
          <w:gridAfter w:val="1"/>
          <w:wAfter w:w="4874" w:type="dxa"/>
          <w:cantSplit/>
          <w:trHeight w:hRule="exact" w:val="320"/>
        </w:trPr>
        <w:tc>
          <w:tcPr>
            <w:tcW w:w="9747" w:type="dxa"/>
            <w:gridSpan w:val="14"/>
            <w:vAlign w:val="center"/>
          </w:tcPr>
          <w:p w:rsidR="003D1E24" w:rsidRPr="00C65545" w:rsidRDefault="003D1E24" w:rsidP="003D1E24">
            <w:pPr>
              <w:ind w:firstLine="0"/>
              <w:rPr>
                <w:i/>
              </w:rPr>
            </w:pPr>
            <w:r w:rsidRPr="00C65545">
              <w:rPr>
                <w:i/>
              </w:rPr>
              <w:t>Змістовні постановки задач</w:t>
            </w:r>
            <w:r>
              <w:rPr>
                <w:i/>
              </w:rPr>
              <w:t>і</w:t>
            </w:r>
            <w:r w:rsidRPr="00C65545">
              <w:rPr>
                <w:i/>
              </w:rPr>
              <w:t xml:space="preserve">. Математична постановка задачі.  </w:t>
            </w:r>
          </w:p>
        </w:tc>
      </w:tr>
      <w:tr w:rsidR="003D1E24" w:rsidRPr="00C65545" w:rsidTr="003D1E24">
        <w:trPr>
          <w:gridAfter w:val="1"/>
          <w:wAfter w:w="4874" w:type="dxa"/>
          <w:cantSplit/>
          <w:trHeight w:hRule="exact" w:val="320"/>
        </w:trPr>
        <w:tc>
          <w:tcPr>
            <w:tcW w:w="9747" w:type="dxa"/>
            <w:gridSpan w:val="14"/>
            <w:tcBorders>
              <w:top w:val="single" w:sz="4" w:space="0" w:color="auto"/>
            </w:tcBorders>
            <w:vAlign w:val="center"/>
          </w:tcPr>
          <w:p w:rsidR="003D1E24" w:rsidRPr="00C65545" w:rsidRDefault="003D1E24" w:rsidP="003D1E24">
            <w:pPr>
              <w:ind w:firstLine="0"/>
              <w:jc w:val="left"/>
              <w:rPr>
                <w:i/>
              </w:rPr>
            </w:pPr>
            <w:r>
              <w:rPr>
                <w:i/>
              </w:rPr>
              <w:t>Аналіз можливих методів розв’язання</w:t>
            </w:r>
            <w:r w:rsidRPr="00C65545">
              <w:rPr>
                <w:i/>
              </w:rPr>
              <w:t xml:space="preserve">. </w:t>
            </w:r>
            <w:r>
              <w:rPr>
                <w:i/>
              </w:rPr>
              <w:t>Опис розроблених алгоритмів розв’язання задачі.</w:t>
            </w:r>
          </w:p>
        </w:tc>
      </w:tr>
      <w:tr w:rsidR="003D1E24" w:rsidRPr="00C65545" w:rsidTr="003D1E24">
        <w:trPr>
          <w:gridAfter w:val="1"/>
          <w:wAfter w:w="4874" w:type="dxa"/>
          <w:cantSplit/>
          <w:trHeight w:hRule="exact" w:val="320"/>
        </w:trPr>
        <w:tc>
          <w:tcPr>
            <w:tcW w:w="9747" w:type="dxa"/>
            <w:gridSpan w:val="14"/>
            <w:tcBorders>
              <w:top w:val="single" w:sz="4" w:space="0" w:color="auto"/>
            </w:tcBorders>
            <w:vAlign w:val="center"/>
          </w:tcPr>
          <w:p w:rsidR="003D1E24" w:rsidRPr="00C65545" w:rsidRDefault="003D1E24" w:rsidP="003D1E24">
            <w:pPr>
              <w:ind w:firstLine="0"/>
            </w:pPr>
            <w:r w:rsidRPr="00C65545">
              <w:rPr>
                <w:i/>
              </w:rPr>
              <w:t xml:space="preserve">Опис програмної реалізації </w:t>
            </w:r>
            <w:r>
              <w:rPr>
                <w:i/>
              </w:rPr>
              <w:t xml:space="preserve">розроблених </w:t>
            </w:r>
            <w:r w:rsidRPr="00C65545">
              <w:rPr>
                <w:i/>
              </w:rPr>
              <w:t>алгоритм</w:t>
            </w:r>
            <w:r>
              <w:rPr>
                <w:i/>
              </w:rPr>
              <w:t>ів. Приклади застосування алгоритмів.</w:t>
            </w:r>
          </w:p>
        </w:tc>
      </w:tr>
      <w:tr w:rsidR="003D1E24" w:rsidRPr="00C65545" w:rsidTr="003D1E24">
        <w:trPr>
          <w:gridAfter w:val="1"/>
          <w:wAfter w:w="4874" w:type="dxa"/>
          <w:cantSplit/>
          <w:trHeight w:hRule="exact" w:val="320"/>
        </w:trPr>
        <w:tc>
          <w:tcPr>
            <w:tcW w:w="9747" w:type="dxa"/>
            <w:gridSpan w:val="14"/>
            <w:tcBorders>
              <w:top w:val="single" w:sz="4" w:space="0" w:color="auto"/>
            </w:tcBorders>
            <w:vAlign w:val="center"/>
          </w:tcPr>
          <w:p w:rsidR="003D1E24" w:rsidRPr="009C0DD6" w:rsidRDefault="003D1E24" w:rsidP="003D1E24">
            <w:pPr>
              <w:ind w:firstLine="0"/>
              <w:rPr>
                <w:i/>
              </w:rPr>
            </w:pPr>
          </w:p>
        </w:tc>
      </w:tr>
      <w:tr w:rsidR="003D1E24" w:rsidRPr="00C65545" w:rsidTr="003D1E24">
        <w:trPr>
          <w:gridAfter w:val="1"/>
          <w:wAfter w:w="4874" w:type="dxa"/>
          <w:cantSplit/>
          <w:trHeight w:hRule="exact" w:val="320"/>
        </w:trPr>
        <w:tc>
          <w:tcPr>
            <w:tcW w:w="9747" w:type="dxa"/>
            <w:gridSpan w:val="14"/>
            <w:vAlign w:val="center"/>
          </w:tcPr>
          <w:p w:rsidR="003D1E24" w:rsidRPr="00C65545" w:rsidRDefault="003D1E24" w:rsidP="003D1E24">
            <w:pPr>
              <w:ind w:firstLine="0"/>
            </w:pPr>
            <w:r w:rsidRPr="00C65545">
              <w:t xml:space="preserve">5. Перелік графічного матеріалу (с точним </w:t>
            </w:r>
            <w:r w:rsidRPr="00C65545">
              <w:rPr>
                <w:rStyle w:val="hps"/>
              </w:rPr>
              <w:t>зазначенням</w:t>
            </w:r>
            <w:r w:rsidRPr="00C65545">
              <w:t xml:space="preserve"> обов</w:t>
            </w:r>
            <w:r>
              <w:t>’</w:t>
            </w:r>
            <w:r w:rsidRPr="00C65545">
              <w:t>язкових креслень)</w:t>
            </w:r>
          </w:p>
        </w:tc>
      </w:tr>
      <w:tr w:rsidR="003D1E24" w:rsidRPr="00C65545" w:rsidTr="003D1E24">
        <w:trPr>
          <w:gridAfter w:val="1"/>
          <w:wAfter w:w="4874" w:type="dxa"/>
          <w:cantSplit/>
          <w:trHeight w:hRule="exact" w:val="320"/>
        </w:trPr>
        <w:tc>
          <w:tcPr>
            <w:tcW w:w="9747" w:type="dxa"/>
            <w:gridSpan w:val="14"/>
            <w:tcBorders>
              <w:bottom w:val="single" w:sz="4" w:space="0" w:color="auto"/>
            </w:tcBorders>
            <w:vAlign w:val="center"/>
          </w:tcPr>
          <w:p w:rsidR="003D1E24" w:rsidRPr="00C65545" w:rsidRDefault="003D1E24" w:rsidP="003D1E24">
            <w:pPr>
              <w:ind w:firstLine="0"/>
            </w:pPr>
          </w:p>
        </w:tc>
      </w:tr>
      <w:tr w:rsidR="003D1E24" w:rsidRPr="00C65545" w:rsidTr="003D1E24">
        <w:trPr>
          <w:gridAfter w:val="1"/>
          <w:wAfter w:w="4874" w:type="dxa"/>
          <w:cantSplit/>
          <w:trHeight w:hRule="exact" w:val="320"/>
        </w:trPr>
        <w:tc>
          <w:tcPr>
            <w:tcW w:w="9747" w:type="dxa"/>
            <w:gridSpan w:val="14"/>
            <w:tcBorders>
              <w:top w:val="single" w:sz="4" w:space="0" w:color="auto"/>
            </w:tcBorders>
            <w:vAlign w:val="center"/>
          </w:tcPr>
          <w:p w:rsidR="003D1E24" w:rsidRPr="00C65545" w:rsidRDefault="003D1E24" w:rsidP="003D1E24">
            <w:pPr>
              <w:ind w:firstLine="0"/>
            </w:pPr>
          </w:p>
        </w:tc>
      </w:tr>
      <w:tr w:rsidR="003D1E24" w:rsidRPr="00C65545" w:rsidTr="003D1E24">
        <w:trPr>
          <w:gridAfter w:val="1"/>
          <w:wAfter w:w="4874" w:type="dxa"/>
          <w:trHeight w:hRule="exact" w:val="320"/>
        </w:trPr>
        <w:tc>
          <w:tcPr>
            <w:tcW w:w="3479" w:type="dxa"/>
            <w:gridSpan w:val="6"/>
            <w:vAlign w:val="center"/>
          </w:tcPr>
          <w:p w:rsidR="003D1E24" w:rsidRPr="00C65545" w:rsidRDefault="003D1E24" w:rsidP="003D1E24">
            <w:pPr>
              <w:ind w:firstLine="0"/>
            </w:pPr>
            <w:r w:rsidRPr="00C65545">
              <w:t>6. Дата видачі завдання</w:t>
            </w:r>
          </w:p>
        </w:tc>
        <w:tc>
          <w:tcPr>
            <w:tcW w:w="6268" w:type="dxa"/>
            <w:gridSpan w:val="8"/>
            <w:vAlign w:val="center"/>
          </w:tcPr>
          <w:p w:rsidR="003D1E24" w:rsidRDefault="003D1E24" w:rsidP="003D1E24">
            <w:pPr>
              <w:ind w:firstLine="0"/>
              <w:rPr>
                <w:i/>
              </w:rPr>
            </w:pPr>
            <w:r>
              <w:rPr>
                <w:i/>
              </w:rPr>
              <w:t>20</w:t>
            </w:r>
            <w:r w:rsidRPr="00C65545">
              <w:rPr>
                <w:i/>
              </w:rPr>
              <w:t xml:space="preserve"> </w:t>
            </w:r>
            <w:r>
              <w:rPr>
                <w:i/>
              </w:rPr>
              <w:t>лютого</w:t>
            </w:r>
            <w:r w:rsidRPr="00C65545">
              <w:rPr>
                <w:i/>
              </w:rPr>
              <w:t xml:space="preserve"> 201</w:t>
            </w:r>
            <w:r>
              <w:rPr>
                <w:i/>
              </w:rPr>
              <w:t>9</w:t>
            </w:r>
            <w:r w:rsidRPr="00C65545">
              <w:rPr>
                <w:i/>
              </w:rPr>
              <w:t xml:space="preserve"> року</w:t>
            </w:r>
          </w:p>
          <w:p w:rsidR="003D1E24" w:rsidRDefault="003D1E24" w:rsidP="003D1E24">
            <w:pPr>
              <w:ind w:firstLine="0"/>
              <w:rPr>
                <w:i/>
              </w:rPr>
            </w:pPr>
          </w:p>
          <w:p w:rsidR="003D1E24" w:rsidRDefault="003D1E24" w:rsidP="003D1E24">
            <w:pPr>
              <w:ind w:firstLine="0"/>
              <w:rPr>
                <w:i/>
              </w:rPr>
            </w:pPr>
          </w:p>
          <w:p w:rsidR="003D1E24" w:rsidRDefault="003D1E24" w:rsidP="003D1E24">
            <w:pPr>
              <w:ind w:firstLine="0"/>
              <w:rPr>
                <w:i/>
              </w:rPr>
            </w:pPr>
          </w:p>
          <w:p w:rsidR="003D1E24" w:rsidRDefault="003D1E24" w:rsidP="003D1E24">
            <w:pPr>
              <w:ind w:firstLine="0"/>
              <w:rPr>
                <w:i/>
              </w:rPr>
            </w:pPr>
          </w:p>
          <w:p w:rsidR="003D1E24" w:rsidRDefault="003D1E24" w:rsidP="003D1E24">
            <w:pPr>
              <w:ind w:firstLine="0"/>
              <w:rPr>
                <w:i/>
              </w:rPr>
            </w:pPr>
          </w:p>
          <w:p w:rsidR="003D1E24" w:rsidRPr="00C65545" w:rsidRDefault="003D1E24" w:rsidP="003D1E24">
            <w:pPr>
              <w:ind w:firstLine="0"/>
              <w:rPr>
                <w:i/>
              </w:rPr>
            </w:pPr>
          </w:p>
        </w:tc>
      </w:tr>
    </w:tbl>
    <w:p w:rsidR="003D1E24" w:rsidRPr="00C65545" w:rsidRDefault="003D1E24" w:rsidP="003D1E24">
      <w:pPr>
        <w:spacing w:line="480" w:lineRule="auto"/>
        <w:jc w:val="center"/>
        <w:rPr>
          <w:b/>
          <w:sz w:val="32"/>
          <w:szCs w:val="32"/>
        </w:rPr>
      </w:pPr>
      <w:r w:rsidRPr="00C65545">
        <w:rPr>
          <w:b/>
          <w:sz w:val="32"/>
          <w:szCs w:val="32"/>
        </w:rPr>
        <w:lastRenderedPageBreak/>
        <w:t>КАЛЕНДАРНИЙ ПЛАН</w:t>
      </w:r>
    </w:p>
    <w:tbl>
      <w:tblPr>
        <w:tblW w:w="9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934"/>
        <w:gridCol w:w="2160"/>
        <w:gridCol w:w="2009"/>
        <w:gridCol w:w="2268"/>
        <w:gridCol w:w="1587"/>
      </w:tblGrid>
      <w:tr w:rsidR="003D1E24" w:rsidRPr="00C65545" w:rsidTr="003D1E24">
        <w:trPr>
          <w:trHeight w:val="591"/>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480" w:lineRule="auto"/>
              <w:ind w:firstLine="0"/>
              <w:jc w:val="center"/>
              <w:rPr>
                <w:b/>
                <w:sz w:val="28"/>
                <w:szCs w:val="28"/>
              </w:rPr>
            </w:pPr>
            <w:r w:rsidRPr="00C65545">
              <w:rPr>
                <w:sz w:val="28"/>
                <w:szCs w:val="28"/>
              </w:rPr>
              <w:br w:type="page"/>
              <w:t xml:space="preserve"> </w:t>
            </w:r>
            <w:r w:rsidRPr="00C65545">
              <w:rPr>
                <w:b/>
                <w:sz w:val="28"/>
                <w:szCs w:val="28"/>
              </w:rPr>
              <w:t>№</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480" w:lineRule="auto"/>
              <w:ind w:firstLine="0"/>
              <w:jc w:val="center"/>
              <w:rPr>
                <w:b/>
                <w:sz w:val="28"/>
                <w:szCs w:val="28"/>
              </w:rPr>
            </w:pPr>
            <w:r w:rsidRPr="00C65545">
              <w:rPr>
                <w:b/>
                <w:sz w:val="28"/>
                <w:szCs w:val="28"/>
              </w:rPr>
              <w:t xml:space="preserve">Назва етапів виконання курсової роботи </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b/>
                <w:sz w:val="28"/>
                <w:szCs w:val="28"/>
              </w:rPr>
            </w:pPr>
            <w:r w:rsidRPr="00C65545">
              <w:rPr>
                <w:b/>
                <w:sz w:val="28"/>
                <w:szCs w:val="28"/>
              </w:rPr>
              <w:t>С</w:t>
            </w:r>
            <w:r>
              <w:rPr>
                <w:b/>
                <w:sz w:val="28"/>
                <w:szCs w:val="28"/>
              </w:rPr>
              <w:t>т</w:t>
            </w:r>
            <w:r w:rsidRPr="00C65545">
              <w:rPr>
                <w:b/>
                <w:sz w:val="28"/>
                <w:szCs w:val="28"/>
              </w:rPr>
              <w:t>рок виконання етапів роботи</w:t>
            </w: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480" w:lineRule="auto"/>
              <w:ind w:firstLine="0"/>
              <w:jc w:val="center"/>
              <w:rPr>
                <w:b/>
                <w:sz w:val="28"/>
                <w:szCs w:val="28"/>
              </w:rPr>
            </w:pPr>
            <w:r w:rsidRPr="00C65545">
              <w:rPr>
                <w:b/>
                <w:sz w:val="28"/>
                <w:szCs w:val="28"/>
              </w:rPr>
              <w:t>Примітка</w:t>
            </w:r>
          </w:p>
        </w:tc>
      </w:tr>
      <w:tr w:rsidR="003D1E24" w:rsidRPr="00C65545" w:rsidTr="003D1E24">
        <w:trPr>
          <w:trHeight w:hRule="exact" w:val="397"/>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sidRPr="00C65545">
              <w:rPr>
                <w:sz w:val="28"/>
                <w:szCs w:val="28"/>
              </w:rPr>
              <w:t>1</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Pr>
                <w:i/>
                <w:sz w:val="28"/>
                <w:szCs w:val="28"/>
              </w:rPr>
              <w:t>Опис постановки задачі</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r>
              <w:rPr>
                <w:i/>
                <w:sz w:val="28"/>
                <w:szCs w:val="28"/>
              </w:rPr>
              <w:t>01</w:t>
            </w:r>
            <w:r w:rsidRPr="00C65545">
              <w:rPr>
                <w:i/>
                <w:sz w:val="28"/>
                <w:szCs w:val="28"/>
              </w:rPr>
              <w:t>.03</w:t>
            </w: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397"/>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2</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Default="003D1E24" w:rsidP="003D1E24">
            <w:pPr>
              <w:spacing w:line="240" w:lineRule="auto"/>
              <w:ind w:firstLine="0"/>
              <w:rPr>
                <w:i/>
                <w:sz w:val="28"/>
                <w:szCs w:val="28"/>
              </w:rPr>
            </w:pPr>
            <w:r w:rsidRPr="00C65545">
              <w:rPr>
                <w:i/>
                <w:sz w:val="28"/>
                <w:szCs w:val="28"/>
              </w:rPr>
              <w:t xml:space="preserve">Консультація </w:t>
            </w:r>
            <w:r>
              <w:rPr>
                <w:i/>
                <w:sz w:val="28"/>
                <w:szCs w:val="28"/>
                <w:lang w:val="ru-RU"/>
              </w:rPr>
              <w:t>у</w:t>
            </w:r>
            <w:r w:rsidRPr="00C65545">
              <w:rPr>
                <w:i/>
                <w:sz w:val="28"/>
                <w:szCs w:val="28"/>
              </w:rPr>
              <w:t xml:space="preserve"> керівника</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r>
              <w:rPr>
                <w:i/>
                <w:sz w:val="28"/>
                <w:szCs w:val="28"/>
              </w:rPr>
              <w:t>05</w:t>
            </w:r>
            <w:r w:rsidRPr="00C65545">
              <w:rPr>
                <w:i/>
                <w:sz w:val="28"/>
                <w:szCs w:val="28"/>
              </w:rPr>
              <w:t>.03</w:t>
            </w: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1202"/>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3</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Pr>
                <w:i/>
                <w:sz w:val="28"/>
                <w:szCs w:val="28"/>
              </w:rPr>
              <w:t>Пошук</w:t>
            </w:r>
            <w:r w:rsidRPr="00C65545">
              <w:rPr>
                <w:i/>
                <w:sz w:val="28"/>
                <w:szCs w:val="28"/>
              </w:rPr>
              <w:t xml:space="preserve"> літератур</w:t>
            </w:r>
            <w:r>
              <w:rPr>
                <w:i/>
                <w:sz w:val="28"/>
                <w:szCs w:val="28"/>
              </w:rPr>
              <w:t>н</w:t>
            </w:r>
            <w:r w:rsidRPr="00C65545">
              <w:rPr>
                <w:i/>
                <w:sz w:val="28"/>
                <w:szCs w:val="28"/>
              </w:rPr>
              <w:t>и</w:t>
            </w:r>
            <w:r>
              <w:rPr>
                <w:i/>
                <w:sz w:val="28"/>
                <w:szCs w:val="28"/>
              </w:rPr>
              <w:t>х</w:t>
            </w:r>
            <w:r w:rsidRPr="00C65545">
              <w:rPr>
                <w:i/>
                <w:sz w:val="28"/>
                <w:szCs w:val="28"/>
              </w:rPr>
              <w:t xml:space="preserve"> джерел</w:t>
            </w:r>
            <w:r>
              <w:rPr>
                <w:i/>
                <w:sz w:val="28"/>
                <w:szCs w:val="28"/>
              </w:rPr>
              <w:t xml:space="preserve"> за темою курсової роботи. </w:t>
            </w:r>
            <w:r w:rsidRPr="00C65545">
              <w:rPr>
                <w:i/>
                <w:sz w:val="28"/>
                <w:szCs w:val="28"/>
              </w:rPr>
              <w:t>Порівняльний аналіз існуючих методів розв’язання задачі</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r>
              <w:rPr>
                <w:i/>
                <w:sz w:val="28"/>
                <w:szCs w:val="28"/>
              </w:rPr>
              <w:t>15</w:t>
            </w:r>
            <w:r w:rsidRPr="00C65545">
              <w:rPr>
                <w:i/>
                <w:sz w:val="28"/>
                <w:szCs w:val="28"/>
              </w:rPr>
              <w:t>.03</w:t>
            </w: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1060"/>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4</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121851" w:rsidRDefault="003D1E24" w:rsidP="003D1E24">
            <w:pPr>
              <w:spacing w:line="240" w:lineRule="auto"/>
              <w:ind w:firstLine="0"/>
              <w:rPr>
                <w:i/>
                <w:sz w:val="28"/>
                <w:szCs w:val="28"/>
              </w:rPr>
            </w:pPr>
            <w:r w:rsidRPr="00C65545">
              <w:rPr>
                <w:i/>
                <w:sz w:val="28"/>
                <w:szCs w:val="28"/>
              </w:rPr>
              <w:t xml:space="preserve">Вивчення теоретичних положень </w:t>
            </w:r>
            <w:proofErr w:type="spellStart"/>
            <w:r>
              <w:rPr>
                <w:i/>
                <w:sz w:val="28"/>
                <w:szCs w:val="28"/>
                <w:lang w:val="ru-RU"/>
              </w:rPr>
              <w:t>генетичного</w:t>
            </w:r>
            <w:proofErr w:type="spellEnd"/>
            <w:r>
              <w:rPr>
                <w:i/>
                <w:sz w:val="28"/>
                <w:szCs w:val="28"/>
                <w:lang w:val="ru-RU"/>
              </w:rPr>
              <w:t xml:space="preserve"> алгоритму та алгоритму </w:t>
            </w:r>
            <w:proofErr w:type="spellStart"/>
            <w:r>
              <w:rPr>
                <w:i/>
                <w:sz w:val="28"/>
                <w:szCs w:val="28"/>
                <w:lang w:val="ru-RU"/>
              </w:rPr>
              <w:t>муравїних</w:t>
            </w:r>
            <w:proofErr w:type="spellEnd"/>
            <w:r>
              <w:rPr>
                <w:i/>
                <w:sz w:val="28"/>
                <w:szCs w:val="28"/>
                <w:lang w:val="ru-RU"/>
              </w:rPr>
              <w:t xml:space="preserve"> </w:t>
            </w:r>
            <w:proofErr w:type="spellStart"/>
            <w:r>
              <w:rPr>
                <w:i/>
                <w:sz w:val="28"/>
                <w:szCs w:val="28"/>
                <w:lang w:val="ru-RU"/>
              </w:rPr>
              <w:t>колоній</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r>
              <w:rPr>
                <w:i/>
                <w:sz w:val="28"/>
                <w:szCs w:val="28"/>
              </w:rPr>
              <w:t>31</w:t>
            </w:r>
            <w:r w:rsidRPr="00C65545">
              <w:rPr>
                <w:i/>
                <w:sz w:val="28"/>
                <w:szCs w:val="28"/>
              </w:rPr>
              <w:t>.0</w:t>
            </w:r>
            <w:r>
              <w:rPr>
                <w:i/>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1134"/>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5</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Pr>
                <w:i/>
                <w:sz w:val="28"/>
                <w:szCs w:val="28"/>
              </w:rPr>
              <w:t xml:space="preserve">Розробка генетичного алгоритму та алгоритму </w:t>
            </w:r>
            <w:proofErr w:type="spellStart"/>
            <w:r>
              <w:rPr>
                <w:i/>
                <w:sz w:val="28"/>
                <w:szCs w:val="28"/>
              </w:rPr>
              <w:t>муравїних</w:t>
            </w:r>
            <w:proofErr w:type="spellEnd"/>
            <w:r>
              <w:rPr>
                <w:i/>
                <w:sz w:val="28"/>
                <w:szCs w:val="28"/>
              </w:rPr>
              <w:t xml:space="preserve"> колоній</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397"/>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6</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sidRPr="00C65545">
              <w:rPr>
                <w:i/>
                <w:sz w:val="28"/>
                <w:szCs w:val="28"/>
              </w:rPr>
              <w:t>Розв’язання задач “вручну”</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736"/>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7</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sidRPr="00C65545">
              <w:rPr>
                <w:i/>
                <w:sz w:val="28"/>
                <w:szCs w:val="28"/>
              </w:rPr>
              <w:t>Консультація в керівника</w:t>
            </w:r>
            <w:r>
              <w:rPr>
                <w:i/>
                <w:sz w:val="28"/>
                <w:szCs w:val="28"/>
              </w:rPr>
              <w:t xml:space="preserve"> –</w:t>
            </w:r>
            <w:r w:rsidRPr="00C65545">
              <w:rPr>
                <w:i/>
                <w:sz w:val="28"/>
                <w:szCs w:val="28"/>
              </w:rPr>
              <w:t xml:space="preserve"> погодження</w:t>
            </w:r>
            <w:r>
              <w:rPr>
                <w:i/>
                <w:sz w:val="28"/>
                <w:szCs w:val="28"/>
              </w:rPr>
              <w:t xml:space="preserve"> </w:t>
            </w:r>
            <w:r w:rsidRPr="00C65545">
              <w:rPr>
                <w:i/>
                <w:sz w:val="28"/>
                <w:szCs w:val="28"/>
              </w:rPr>
              <w:t>інтерфейсу програми</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1704"/>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8</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sidRPr="00C65545">
              <w:rPr>
                <w:i/>
                <w:sz w:val="28"/>
                <w:szCs w:val="28"/>
              </w:rPr>
              <w:t>Розробка програмної реалізації</w:t>
            </w:r>
            <w:r>
              <w:rPr>
                <w:i/>
                <w:sz w:val="28"/>
                <w:szCs w:val="28"/>
              </w:rPr>
              <w:t xml:space="preserve">. </w:t>
            </w:r>
            <w:proofErr w:type="spellStart"/>
            <w:r>
              <w:rPr>
                <w:i/>
                <w:sz w:val="28"/>
                <w:szCs w:val="28"/>
              </w:rPr>
              <w:t>Від</w:t>
            </w:r>
            <w:r w:rsidRPr="00C65545">
              <w:rPr>
                <w:i/>
                <w:sz w:val="28"/>
                <w:szCs w:val="28"/>
              </w:rPr>
              <w:t>лагодження</w:t>
            </w:r>
            <w:proofErr w:type="spellEnd"/>
            <w:r w:rsidRPr="00C65545">
              <w:rPr>
                <w:i/>
                <w:sz w:val="28"/>
                <w:szCs w:val="28"/>
              </w:rPr>
              <w:t xml:space="preserve"> програм</w:t>
            </w:r>
            <w:r>
              <w:rPr>
                <w:i/>
                <w:sz w:val="28"/>
                <w:szCs w:val="28"/>
              </w:rPr>
              <w:t>.</w:t>
            </w:r>
            <w:r>
              <w:rPr>
                <w:i/>
              </w:rPr>
              <w:t xml:space="preserve"> </w:t>
            </w:r>
            <w:r w:rsidRPr="008602CC">
              <w:rPr>
                <w:i/>
                <w:sz w:val="28"/>
                <w:szCs w:val="28"/>
              </w:rPr>
              <w:t xml:space="preserve">Визначення найбільш ефективної комбінації варіантів основних </w:t>
            </w:r>
            <w:r>
              <w:rPr>
                <w:i/>
                <w:sz w:val="28"/>
                <w:szCs w:val="28"/>
              </w:rPr>
              <w:t>алгоритмів</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701"/>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9</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Pr>
                <w:i/>
                <w:sz w:val="28"/>
                <w:szCs w:val="28"/>
              </w:rPr>
              <w:t>О</w:t>
            </w:r>
            <w:r w:rsidRPr="00C65545">
              <w:rPr>
                <w:i/>
                <w:sz w:val="28"/>
                <w:szCs w:val="28"/>
              </w:rPr>
              <w:t xml:space="preserve">цінка </w:t>
            </w:r>
            <w:r>
              <w:rPr>
                <w:i/>
                <w:sz w:val="28"/>
                <w:szCs w:val="28"/>
              </w:rPr>
              <w:t>складності</w:t>
            </w:r>
            <w:r w:rsidRPr="00C65545">
              <w:rPr>
                <w:i/>
                <w:sz w:val="28"/>
                <w:szCs w:val="28"/>
              </w:rPr>
              <w:t xml:space="preserve"> алгоритм</w:t>
            </w:r>
            <w:r>
              <w:rPr>
                <w:i/>
                <w:sz w:val="28"/>
                <w:szCs w:val="28"/>
              </w:rPr>
              <w:t>ів</w:t>
            </w:r>
            <w:r w:rsidRPr="00C65545">
              <w:rPr>
                <w:i/>
                <w:sz w:val="28"/>
                <w:szCs w:val="28"/>
              </w:rPr>
              <w:t xml:space="preserve"> розв’язання задачі</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397"/>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10</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Pr>
                <w:i/>
                <w:sz w:val="28"/>
                <w:szCs w:val="28"/>
              </w:rPr>
              <w:t>Оформлення</w:t>
            </w:r>
            <w:r w:rsidRPr="00C65545">
              <w:rPr>
                <w:i/>
                <w:sz w:val="28"/>
                <w:szCs w:val="28"/>
              </w:rPr>
              <w:t xml:space="preserve"> пояснювальної записки</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trHeight w:hRule="exact" w:val="397"/>
        </w:trPr>
        <w:tc>
          <w:tcPr>
            <w:tcW w:w="81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ind w:firstLine="0"/>
              <w:jc w:val="center"/>
              <w:rPr>
                <w:sz w:val="28"/>
                <w:szCs w:val="28"/>
              </w:rPr>
            </w:pPr>
            <w:r>
              <w:rPr>
                <w:sz w:val="28"/>
                <w:szCs w:val="28"/>
              </w:rPr>
              <w:t>11</w:t>
            </w:r>
          </w:p>
        </w:tc>
        <w:tc>
          <w:tcPr>
            <w:tcW w:w="5103" w:type="dxa"/>
            <w:gridSpan w:val="3"/>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i/>
                <w:sz w:val="28"/>
                <w:szCs w:val="28"/>
              </w:rPr>
            </w:pPr>
            <w:r w:rsidRPr="00C65545">
              <w:rPr>
                <w:i/>
                <w:sz w:val="28"/>
                <w:szCs w:val="28"/>
              </w:rPr>
              <w:t>Захист курсової роботи</w:t>
            </w:r>
          </w:p>
        </w:tc>
        <w:tc>
          <w:tcPr>
            <w:tcW w:w="2268"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jc w:val="center"/>
              <w:rPr>
                <w:i/>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tcPr>
          <w:p w:rsidR="003D1E24" w:rsidRPr="00C65545" w:rsidRDefault="003D1E24" w:rsidP="003D1E24">
            <w:pPr>
              <w:spacing w:line="240" w:lineRule="auto"/>
              <w:ind w:firstLine="0"/>
              <w:rPr>
                <w:sz w:val="28"/>
                <w:szCs w:val="28"/>
              </w:rPr>
            </w:pPr>
          </w:p>
        </w:tc>
      </w:tr>
      <w:tr w:rsidR="003D1E24" w:rsidRPr="00C65545" w:rsidTr="003D1E24">
        <w:trPr>
          <w:cantSplit/>
          <w:trHeight w:hRule="exact" w:val="320"/>
        </w:trPr>
        <w:tc>
          <w:tcPr>
            <w:tcW w:w="9775" w:type="dxa"/>
            <w:gridSpan w:val="6"/>
            <w:tcBorders>
              <w:top w:val="nil"/>
              <w:left w:val="nil"/>
              <w:bottom w:val="nil"/>
              <w:right w:val="nil"/>
            </w:tcBorders>
          </w:tcPr>
          <w:p w:rsidR="003D1E24" w:rsidRPr="00C65545" w:rsidRDefault="003D1E24" w:rsidP="003D1E24">
            <w:pPr>
              <w:spacing w:line="480" w:lineRule="auto"/>
              <w:ind w:firstLine="0"/>
              <w:rPr>
                <w:sz w:val="28"/>
                <w:szCs w:val="28"/>
              </w:rPr>
            </w:pPr>
          </w:p>
        </w:tc>
      </w:tr>
      <w:tr w:rsidR="003D1E24" w:rsidRPr="00C65545" w:rsidTr="003D1E24">
        <w:trPr>
          <w:cantSplit/>
          <w:trHeight w:hRule="exact" w:val="320"/>
        </w:trPr>
        <w:tc>
          <w:tcPr>
            <w:tcW w:w="1751" w:type="dxa"/>
            <w:gridSpan w:val="2"/>
            <w:tcBorders>
              <w:top w:val="nil"/>
              <w:left w:val="nil"/>
              <w:bottom w:val="nil"/>
              <w:right w:val="nil"/>
            </w:tcBorders>
          </w:tcPr>
          <w:p w:rsidR="003D1E24" w:rsidRPr="00C65545" w:rsidRDefault="003D1E24" w:rsidP="003D1E24">
            <w:pPr>
              <w:spacing w:line="480" w:lineRule="auto"/>
              <w:ind w:firstLine="0"/>
              <w:rPr>
                <w:sz w:val="28"/>
                <w:szCs w:val="28"/>
              </w:rPr>
            </w:pPr>
            <w:r w:rsidRPr="00C65545">
              <w:rPr>
                <w:sz w:val="28"/>
                <w:szCs w:val="28"/>
              </w:rPr>
              <w:t>Студент</w:t>
            </w:r>
            <w:r>
              <w:rPr>
                <w:sz w:val="28"/>
                <w:szCs w:val="28"/>
              </w:rPr>
              <w:t>и</w:t>
            </w:r>
          </w:p>
        </w:tc>
        <w:tc>
          <w:tcPr>
            <w:tcW w:w="2160" w:type="dxa"/>
            <w:tcBorders>
              <w:top w:val="nil"/>
              <w:left w:val="nil"/>
              <w:bottom w:val="single" w:sz="4" w:space="0" w:color="auto"/>
              <w:right w:val="nil"/>
            </w:tcBorders>
          </w:tcPr>
          <w:p w:rsidR="003D1E24" w:rsidRPr="001616B9" w:rsidRDefault="003D1E24" w:rsidP="003D1E24">
            <w:pPr>
              <w:spacing w:line="480" w:lineRule="auto"/>
              <w:ind w:firstLine="0"/>
              <w:rPr>
                <w:sz w:val="28"/>
                <w:szCs w:val="28"/>
              </w:rPr>
            </w:pPr>
          </w:p>
        </w:tc>
        <w:tc>
          <w:tcPr>
            <w:tcW w:w="5864" w:type="dxa"/>
            <w:gridSpan w:val="3"/>
            <w:tcBorders>
              <w:top w:val="nil"/>
              <w:left w:val="nil"/>
              <w:bottom w:val="nil"/>
              <w:right w:val="nil"/>
            </w:tcBorders>
          </w:tcPr>
          <w:p w:rsidR="003D1E24" w:rsidRPr="00305144" w:rsidRDefault="003D1E24" w:rsidP="003D1E24">
            <w:pPr>
              <w:spacing w:line="480" w:lineRule="auto"/>
              <w:ind w:firstLine="0"/>
              <w:rPr>
                <w:sz w:val="28"/>
                <w:szCs w:val="28"/>
              </w:rPr>
            </w:pPr>
            <w:r>
              <w:rPr>
                <w:i/>
                <w:sz w:val="28"/>
                <w:szCs w:val="28"/>
              </w:rPr>
              <w:t>Березінський Г.В.</w:t>
            </w:r>
          </w:p>
        </w:tc>
      </w:tr>
      <w:tr w:rsidR="003D1E24" w:rsidRPr="00C65545" w:rsidTr="003D1E24">
        <w:trPr>
          <w:cantSplit/>
          <w:trHeight w:hRule="exact" w:val="320"/>
        </w:trPr>
        <w:tc>
          <w:tcPr>
            <w:tcW w:w="1751" w:type="dxa"/>
            <w:gridSpan w:val="2"/>
            <w:tcBorders>
              <w:top w:val="nil"/>
              <w:left w:val="nil"/>
              <w:bottom w:val="nil"/>
              <w:right w:val="nil"/>
            </w:tcBorders>
          </w:tcPr>
          <w:p w:rsidR="003D1E24" w:rsidRPr="00C65545" w:rsidRDefault="003D1E24" w:rsidP="003D1E24">
            <w:pPr>
              <w:spacing w:line="480" w:lineRule="auto"/>
              <w:ind w:firstLine="0"/>
              <w:rPr>
                <w:sz w:val="20"/>
              </w:rPr>
            </w:pPr>
          </w:p>
        </w:tc>
        <w:tc>
          <w:tcPr>
            <w:tcW w:w="2160" w:type="dxa"/>
            <w:tcBorders>
              <w:top w:val="nil"/>
              <w:left w:val="nil"/>
              <w:bottom w:val="nil"/>
              <w:right w:val="nil"/>
            </w:tcBorders>
          </w:tcPr>
          <w:p w:rsidR="003D1E24" w:rsidRPr="001616B9" w:rsidRDefault="003D1E24" w:rsidP="003D1E24">
            <w:pPr>
              <w:spacing w:line="480" w:lineRule="auto"/>
              <w:ind w:firstLine="0"/>
              <w:rPr>
                <w:sz w:val="20"/>
              </w:rPr>
            </w:pPr>
            <w:r w:rsidRPr="001616B9">
              <w:rPr>
                <w:sz w:val="20"/>
              </w:rPr>
              <w:t xml:space="preserve">       (підпис)</w:t>
            </w:r>
          </w:p>
        </w:tc>
        <w:tc>
          <w:tcPr>
            <w:tcW w:w="5864" w:type="dxa"/>
            <w:gridSpan w:val="3"/>
            <w:tcBorders>
              <w:top w:val="nil"/>
              <w:left w:val="nil"/>
              <w:bottom w:val="nil"/>
              <w:right w:val="nil"/>
            </w:tcBorders>
          </w:tcPr>
          <w:p w:rsidR="003D1E24" w:rsidRPr="001616B9" w:rsidRDefault="003D1E24" w:rsidP="003D1E24">
            <w:pPr>
              <w:spacing w:line="480" w:lineRule="auto"/>
              <w:ind w:firstLine="0"/>
              <w:rPr>
                <w:sz w:val="20"/>
              </w:rPr>
            </w:pPr>
            <w:r w:rsidRPr="001616B9">
              <w:rPr>
                <w:sz w:val="20"/>
              </w:rPr>
              <w:t>(прізвище, ініціали)</w:t>
            </w:r>
          </w:p>
        </w:tc>
      </w:tr>
      <w:tr w:rsidR="003D1E24" w:rsidRPr="00C65545" w:rsidTr="003D1E24">
        <w:trPr>
          <w:cantSplit/>
          <w:trHeight w:hRule="exact" w:val="320"/>
        </w:trPr>
        <w:tc>
          <w:tcPr>
            <w:tcW w:w="1751" w:type="dxa"/>
            <w:gridSpan w:val="2"/>
            <w:tcBorders>
              <w:top w:val="nil"/>
              <w:left w:val="nil"/>
              <w:bottom w:val="nil"/>
              <w:right w:val="nil"/>
            </w:tcBorders>
          </w:tcPr>
          <w:p w:rsidR="003D1E24" w:rsidRPr="00C65545" w:rsidRDefault="003D1E24" w:rsidP="003D1E24">
            <w:pPr>
              <w:spacing w:line="480" w:lineRule="auto"/>
              <w:ind w:firstLine="0"/>
              <w:rPr>
                <w:sz w:val="28"/>
                <w:szCs w:val="28"/>
              </w:rPr>
            </w:pPr>
          </w:p>
        </w:tc>
        <w:tc>
          <w:tcPr>
            <w:tcW w:w="2160" w:type="dxa"/>
            <w:tcBorders>
              <w:top w:val="nil"/>
              <w:left w:val="nil"/>
              <w:bottom w:val="single" w:sz="4" w:space="0" w:color="auto"/>
              <w:right w:val="nil"/>
            </w:tcBorders>
          </w:tcPr>
          <w:p w:rsidR="003D1E24" w:rsidRPr="001616B9" w:rsidRDefault="003D1E24" w:rsidP="003D1E24">
            <w:pPr>
              <w:spacing w:line="480" w:lineRule="auto"/>
              <w:ind w:firstLine="0"/>
              <w:rPr>
                <w:sz w:val="28"/>
                <w:szCs w:val="28"/>
              </w:rPr>
            </w:pPr>
          </w:p>
        </w:tc>
        <w:tc>
          <w:tcPr>
            <w:tcW w:w="5864" w:type="dxa"/>
            <w:gridSpan w:val="3"/>
            <w:tcBorders>
              <w:top w:val="nil"/>
              <w:left w:val="nil"/>
              <w:bottom w:val="nil"/>
              <w:right w:val="nil"/>
            </w:tcBorders>
          </w:tcPr>
          <w:p w:rsidR="003D1E24" w:rsidRPr="00C4257D" w:rsidRDefault="003D1E24" w:rsidP="003D1E24">
            <w:pPr>
              <w:spacing w:line="480" w:lineRule="auto"/>
              <w:ind w:firstLine="0"/>
              <w:rPr>
                <w:i/>
                <w:sz w:val="28"/>
                <w:szCs w:val="28"/>
                <w:u w:val="single"/>
                <w:lang w:val="ru-RU"/>
              </w:rPr>
            </w:pPr>
            <w:r>
              <w:rPr>
                <w:i/>
                <w:sz w:val="28"/>
                <w:szCs w:val="28"/>
                <w:u w:val="single"/>
              </w:rPr>
              <w:t>Ільєнко Р.С.</w:t>
            </w:r>
          </w:p>
        </w:tc>
      </w:tr>
      <w:tr w:rsidR="003D1E24" w:rsidRPr="00C65545" w:rsidTr="003D1E24">
        <w:trPr>
          <w:cantSplit/>
          <w:trHeight w:hRule="exact" w:val="320"/>
        </w:trPr>
        <w:tc>
          <w:tcPr>
            <w:tcW w:w="1751" w:type="dxa"/>
            <w:gridSpan w:val="2"/>
            <w:tcBorders>
              <w:top w:val="nil"/>
              <w:left w:val="nil"/>
              <w:bottom w:val="nil"/>
              <w:right w:val="nil"/>
            </w:tcBorders>
          </w:tcPr>
          <w:p w:rsidR="003D1E24" w:rsidRPr="00C65545" w:rsidRDefault="003D1E24" w:rsidP="003D1E24">
            <w:pPr>
              <w:spacing w:line="480" w:lineRule="auto"/>
              <w:ind w:firstLine="0"/>
              <w:rPr>
                <w:sz w:val="28"/>
                <w:szCs w:val="28"/>
              </w:rPr>
            </w:pPr>
          </w:p>
        </w:tc>
        <w:tc>
          <w:tcPr>
            <w:tcW w:w="2160" w:type="dxa"/>
            <w:tcBorders>
              <w:top w:val="single" w:sz="4" w:space="0" w:color="auto"/>
              <w:left w:val="nil"/>
              <w:bottom w:val="nil"/>
              <w:right w:val="nil"/>
            </w:tcBorders>
          </w:tcPr>
          <w:p w:rsidR="003D1E24" w:rsidRPr="00C65545" w:rsidRDefault="003D1E24" w:rsidP="003D1E24">
            <w:pPr>
              <w:spacing w:line="480" w:lineRule="auto"/>
              <w:ind w:firstLine="0"/>
              <w:rPr>
                <w:sz w:val="28"/>
                <w:szCs w:val="28"/>
              </w:rPr>
            </w:pPr>
            <w:r>
              <w:rPr>
                <w:sz w:val="20"/>
              </w:rPr>
              <w:t xml:space="preserve">       </w:t>
            </w:r>
            <w:r w:rsidRPr="00C65545">
              <w:rPr>
                <w:sz w:val="20"/>
              </w:rPr>
              <w:t>(підпис)</w:t>
            </w:r>
          </w:p>
        </w:tc>
        <w:tc>
          <w:tcPr>
            <w:tcW w:w="5864" w:type="dxa"/>
            <w:gridSpan w:val="3"/>
            <w:tcBorders>
              <w:top w:val="nil"/>
              <w:left w:val="nil"/>
              <w:bottom w:val="nil"/>
              <w:right w:val="nil"/>
            </w:tcBorders>
          </w:tcPr>
          <w:p w:rsidR="003D1E24" w:rsidRPr="002E6306" w:rsidRDefault="003D1E24" w:rsidP="003D1E24">
            <w:pPr>
              <w:spacing w:line="480" w:lineRule="auto"/>
              <w:ind w:firstLine="0"/>
              <w:rPr>
                <w:i/>
                <w:sz w:val="28"/>
                <w:szCs w:val="28"/>
                <w:highlight w:val="yellow"/>
              </w:rPr>
            </w:pPr>
            <w:r w:rsidRPr="00C65545">
              <w:rPr>
                <w:sz w:val="20"/>
              </w:rPr>
              <w:t>(прізвище, ініціали)</w:t>
            </w:r>
          </w:p>
        </w:tc>
      </w:tr>
      <w:tr w:rsidR="003D1E24" w:rsidRPr="001616B9" w:rsidTr="003D1E24">
        <w:trPr>
          <w:cantSplit/>
          <w:trHeight w:hRule="exact" w:val="320"/>
        </w:trPr>
        <w:tc>
          <w:tcPr>
            <w:tcW w:w="1751" w:type="dxa"/>
            <w:gridSpan w:val="2"/>
            <w:tcBorders>
              <w:top w:val="nil"/>
              <w:left w:val="nil"/>
              <w:bottom w:val="nil"/>
              <w:right w:val="nil"/>
            </w:tcBorders>
          </w:tcPr>
          <w:p w:rsidR="003D1E24" w:rsidRPr="00C65545" w:rsidRDefault="003D1E24" w:rsidP="003D1E24">
            <w:pPr>
              <w:spacing w:line="480" w:lineRule="auto"/>
              <w:ind w:firstLine="0"/>
              <w:rPr>
                <w:sz w:val="28"/>
                <w:szCs w:val="28"/>
              </w:rPr>
            </w:pPr>
            <w:r w:rsidRPr="00C65545">
              <w:rPr>
                <w:sz w:val="28"/>
                <w:szCs w:val="28"/>
              </w:rPr>
              <w:t>Керівник</w:t>
            </w:r>
          </w:p>
        </w:tc>
        <w:tc>
          <w:tcPr>
            <w:tcW w:w="2160" w:type="dxa"/>
            <w:tcBorders>
              <w:top w:val="nil"/>
              <w:left w:val="nil"/>
              <w:bottom w:val="single" w:sz="4" w:space="0" w:color="auto"/>
              <w:right w:val="nil"/>
            </w:tcBorders>
          </w:tcPr>
          <w:p w:rsidR="003D1E24" w:rsidRPr="00C65545" w:rsidRDefault="003D1E24" w:rsidP="003D1E24">
            <w:pPr>
              <w:spacing w:line="480" w:lineRule="auto"/>
              <w:ind w:firstLine="0"/>
              <w:rPr>
                <w:sz w:val="28"/>
                <w:szCs w:val="28"/>
              </w:rPr>
            </w:pPr>
          </w:p>
        </w:tc>
        <w:tc>
          <w:tcPr>
            <w:tcW w:w="5864" w:type="dxa"/>
            <w:gridSpan w:val="3"/>
            <w:tcBorders>
              <w:top w:val="nil"/>
              <w:left w:val="nil"/>
              <w:bottom w:val="nil"/>
              <w:right w:val="nil"/>
            </w:tcBorders>
          </w:tcPr>
          <w:p w:rsidR="003D1E24" w:rsidRPr="001616B9" w:rsidRDefault="003D1E24" w:rsidP="003D1E24">
            <w:pPr>
              <w:spacing w:line="480" w:lineRule="auto"/>
              <w:ind w:firstLine="0"/>
              <w:rPr>
                <w:sz w:val="28"/>
                <w:szCs w:val="28"/>
                <w:highlight w:val="yellow"/>
                <w:u w:val="single"/>
              </w:rPr>
            </w:pPr>
          </w:p>
        </w:tc>
      </w:tr>
      <w:tr w:rsidR="003D1E24" w:rsidRPr="00C65545" w:rsidTr="003D1E24">
        <w:trPr>
          <w:cantSplit/>
          <w:trHeight w:hRule="exact" w:val="320"/>
        </w:trPr>
        <w:tc>
          <w:tcPr>
            <w:tcW w:w="1751" w:type="dxa"/>
            <w:gridSpan w:val="2"/>
            <w:tcBorders>
              <w:top w:val="nil"/>
              <w:left w:val="nil"/>
              <w:bottom w:val="nil"/>
              <w:right w:val="nil"/>
            </w:tcBorders>
          </w:tcPr>
          <w:p w:rsidR="003D1E24" w:rsidRPr="00C65545" w:rsidRDefault="003D1E24" w:rsidP="003D1E24">
            <w:pPr>
              <w:spacing w:line="480" w:lineRule="auto"/>
              <w:ind w:firstLine="0"/>
              <w:rPr>
                <w:sz w:val="20"/>
              </w:rPr>
            </w:pPr>
          </w:p>
        </w:tc>
        <w:tc>
          <w:tcPr>
            <w:tcW w:w="2160" w:type="dxa"/>
            <w:tcBorders>
              <w:top w:val="single" w:sz="4" w:space="0" w:color="auto"/>
              <w:left w:val="nil"/>
              <w:bottom w:val="nil"/>
              <w:right w:val="nil"/>
            </w:tcBorders>
          </w:tcPr>
          <w:p w:rsidR="003D1E24" w:rsidRPr="00C65545" w:rsidRDefault="003D1E24" w:rsidP="003D1E24">
            <w:pPr>
              <w:spacing w:line="480" w:lineRule="auto"/>
              <w:ind w:firstLine="0"/>
              <w:rPr>
                <w:sz w:val="20"/>
              </w:rPr>
            </w:pPr>
            <w:r>
              <w:rPr>
                <w:sz w:val="20"/>
              </w:rPr>
              <w:t xml:space="preserve">       </w:t>
            </w:r>
            <w:r w:rsidRPr="00C65545">
              <w:rPr>
                <w:sz w:val="20"/>
              </w:rPr>
              <w:t>(підпис)</w:t>
            </w:r>
          </w:p>
        </w:tc>
        <w:tc>
          <w:tcPr>
            <w:tcW w:w="5864" w:type="dxa"/>
            <w:gridSpan w:val="3"/>
            <w:tcBorders>
              <w:top w:val="nil"/>
              <w:left w:val="nil"/>
              <w:bottom w:val="nil"/>
              <w:right w:val="nil"/>
            </w:tcBorders>
          </w:tcPr>
          <w:p w:rsidR="003D1E24" w:rsidRPr="00C65545" w:rsidRDefault="003D1E24" w:rsidP="003D1E24">
            <w:pPr>
              <w:spacing w:line="480" w:lineRule="auto"/>
              <w:ind w:firstLine="0"/>
              <w:rPr>
                <w:sz w:val="20"/>
              </w:rPr>
            </w:pPr>
            <w:r w:rsidRPr="00C65545">
              <w:rPr>
                <w:sz w:val="20"/>
              </w:rPr>
              <w:t>(прізвище, ініціали)</w:t>
            </w:r>
          </w:p>
        </w:tc>
      </w:tr>
      <w:tr w:rsidR="003D1E24" w:rsidRPr="00C65545" w:rsidTr="003D1E24">
        <w:trPr>
          <w:cantSplit/>
          <w:trHeight w:hRule="exact" w:val="320"/>
        </w:trPr>
        <w:tc>
          <w:tcPr>
            <w:tcW w:w="9775" w:type="dxa"/>
            <w:gridSpan w:val="6"/>
            <w:tcBorders>
              <w:top w:val="nil"/>
              <w:left w:val="nil"/>
              <w:bottom w:val="nil"/>
              <w:right w:val="nil"/>
            </w:tcBorders>
          </w:tcPr>
          <w:p w:rsidR="003D1E24" w:rsidRPr="00C65545" w:rsidRDefault="003D1E24" w:rsidP="003D1E24">
            <w:pPr>
              <w:spacing w:line="480" w:lineRule="auto"/>
              <w:ind w:firstLine="0"/>
              <w:rPr>
                <w:sz w:val="28"/>
                <w:szCs w:val="28"/>
              </w:rPr>
            </w:pPr>
            <w:r w:rsidRPr="00C65545">
              <w:rPr>
                <w:sz w:val="28"/>
                <w:szCs w:val="28"/>
              </w:rPr>
              <w:t>«</w:t>
            </w:r>
            <w:r>
              <w:rPr>
                <w:i/>
                <w:sz w:val="28"/>
                <w:szCs w:val="28"/>
              </w:rPr>
              <w:t>20</w:t>
            </w:r>
            <w:r w:rsidRPr="00C65545">
              <w:rPr>
                <w:sz w:val="28"/>
                <w:szCs w:val="28"/>
              </w:rPr>
              <w:t xml:space="preserve">» </w:t>
            </w:r>
            <w:r>
              <w:rPr>
                <w:i/>
                <w:sz w:val="28"/>
                <w:szCs w:val="28"/>
              </w:rPr>
              <w:t>лютого</w:t>
            </w:r>
            <w:r w:rsidRPr="00C65545">
              <w:rPr>
                <w:i/>
                <w:sz w:val="28"/>
                <w:szCs w:val="28"/>
              </w:rPr>
              <w:t xml:space="preserve"> 201</w:t>
            </w:r>
            <w:r>
              <w:rPr>
                <w:i/>
                <w:sz w:val="28"/>
                <w:szCs w:val="28"/>
              </w:rPr>
              <w:t>9</w:t>
            </w:r>
            <w:r w:rsidRPr="00C65545">
              <w:rPr>
                <w:i/>
                <w:sz w:val="28"/>
                <w:szCs w:val="28"/>
              </w:rPr>
              <w:t xml:space="preserve"> року</w:t>
            </w:r>
          </w:p>
        </w:tc>
      </w:tr>
    </w:tbl>
    <w:p w:rsidR="003D1E24" w:rsidRDefault="003D1E24" w:rsidP="003D1E24">
      <w:pPr>
        <w:pStyle w:val="1"/>
        <w:jc w:val="center"/>
      </w:pPr>
      <w:r>
        <w:lastRenderedPageBreak/>
        <w:t>Розділ 1. Постановка Задачі.</w:t>
      </w:r>
    </w:p>
    <w:p w:rsidR="003D1E24" w:rsidRPr="00AB4012" w:rsidRDefault="003D1E24" w:rsidP="003D1E24">
      <w:pPr>
        <w:rPr>
          <w:sz w:val="28"/>
          <w:szCs w:val="28"/>
        </w:rPr>
      </w:pPr>
      <w:r>
        <w:rPr>
          <w:sz w:val="28"/>
          <w:szCs w:val="28"/>
        </w:rPr>
        <w:t xml:space="preserve">Існує </w:t>
      </w:r>
      <w:r>
        <w:rPr>
          <w:sz w:val="28"/>
          <w:szCs w:val="28"/>
          <w:lang w:val="en-US"/>
        </w:rPr>
        <w:t>N</w:t>
      </w:r>
      <w:r>
        <w:rPr>
          <w:sz w:val="28"/>
          <w:szCs w:val="28"/>
        </w:rPr>
        <w:t xml:space="preserve"> видів тварин (Т1, Т2 … Т</w:t>
      </w:r>
      <w:r>
        <w:rPr>
          <w:sz w:val="28"/>
          <w:szCs w:val="28"/>
          <w:lang w:val="en-US"/>
        </w:rPr>
        <w:t>n</w:t>
      </w:r>
      <w:r w:rsidRPr="00AB4012">
        <w:rPr>
          <w:sz w:val="28"/>
          <w:szCs w:val="28"/>
          <w:lang w:val="ru-RU"/>
        </w:rPr>
        <w:t>)</w:t>
      </w:r>
      <w:r>
        <w:rPr>
          <w:sz w:val="28"/>
          <w:szCs w:val="28"/>
          <w:lang w:val="ru-RU"/>
        </w:rPr>
        <w:t xml:space="preserve">. Для </w:t>
      </w:r>
      <w:r>
        <w:rPr>
          <w:sz w:val="28"/>
          <w:szCs w:val="28"/>
        </w:rPr>
        <w:t xml:space="preserve">цих тварин задана матриця </w:t>
      </w:r>
      <w:proofErr w:type="spellStart"/>
      <w:r>
        <w:rPr>
          <w:sz w:val="28"/>
          <w:szCs w:val="28"/>
        </w:rPr>
        <w:t>сумісностей</w:t>
      </w:r>
      <w:proofErr w:type="spellEnd"/>
      <w:r>
        <w:rPr>
          <w:sz w:val="28"/>
          <w:szCs w:val="28"/>
        </w:rPr>
        <w:t xml:space="preserve">, у якій в клітинці </w:t>
      </w:r>
      <w:proofErr w:type="spellStart"/>
      <w:r>
        <w:rPr>
          <w:sz w:val="28"/>
          <w:szCs w:val="28"/>
          <w:lang w:val="en-US"/>
        </w:rPr>
        <w:t>a</w:t>
      </w:r>
      <w:r>
        <w:rPr>
          <w:sz w:val="28"/>
          <w:szCs w:val="28"/>
          <w:vertAlign w:val="subscript"/>
          <w:lang w:val="en-US"/>
        </w:rPr>
        <w:t>ij</w:t>
      </w:r>
      <w:proofErr w:type="spellEnd"/>
      <w:r w:rsidRPr="00AB4012">
        <w:rPr>
          <w:sz w:val="28"/>
          <w:szCs w:val="28"/>
          <w:vertAlign w:val="subscript"/>
          <w:lang w:val="ru-RU"/>
        </w:rPr>
        <w:t xml:space="preserve"> </w:t>
      </w:r>
      <w:r>
        <w:rPr>
          <w:sz w:val="28"/>
          <w:szCs w:val="28"/>
        </w:rPr>
        <w:t xml:space="preserve">стоїть 1, якщо тварина </w:t>
      </w:r>
      <w:proofErr w:type="spellStart"/>
      <w:r>
        <w:rPr>
          <w:sz w:val="28"/>
          <w:szCs w:val="28"/>
          <w:lang w:val="en-US"/>
        </w:rPr>
        <w:t>i</w:t>
      </w:r>
      <w:proofErr w:type="spellEnd"/>
      <w:r>
        <w:rPr>
          <w:sz w:val="28"/>
          <w:szCs w:val="28"/>
        </w:rPr>
        <w:t xml:space="preserve"> може бути в одному приміщенні з твариною</w:t>
      </w:r>
      <w:r w:rsidRPr="00AB4012">
        <w:rPr>
          <w:sz w:val="28"/>
          <w:szCs w:val="28"/>
          <w:lang w:val="ru-RU"/>
        </w:rPr>
        <w:t xml:space="preserve"> </w:t>
      </w:r>
      <w:r>
        <w:rPr>
          <w:sz w:val="28"/>
          <w:szCs w:val="28"/>
          <w:lang w:val="en-US"/>
        </w:rPr>
        <w:t>j</w:t>
      </w:r>
      <w:r>
        <w:rPr>
          <w:sz w:val="28"/>
          <w:szCs w:val="28"/>
        </w:rPr>
        <w:t>, інакше – 0. Яких тварин необхідно взяти, щоб їх кількість була найбільша.</w:t>
      </w:r>
    </w:p>
    <w:p w:rsidR="003D1E24" w:rsidRPr="003D1E24" w:rsidRDefault="003D1E24" w:rsidP="003D1E24">
      <w:pPr>
        <w:spacing w:line="276" w:lineRule="auto"/>
        <w:ind w:firstLine="0"/>
        <w:jc w:val="center"/>
        <w:rPr>
          <w:rFonts w:eastAsia="Arial"/>
          <w:b/>
          <w:sz w:val="28"/>
          <w:szCs w:val="28"/>
          <w:lang w:val="ru" w:eastAsia="ru-RU"/>
        </w:rPr>
      </w:pPr>
      <w:proofErr w:type="spellStart"/>
      <w:r w:rsidRPr="003D1E24">
        <w:rPr>
          <w:rFonts w:eastAsia="Arial"/>
          <w:b/>
          <w:sz w:val="28"/>
          <w:szCs w:val="28"/>
          <w:lang w:val="ru" w:eastAsia="ru-RU"/>
        </w:rPr>
        <w:t>Індивідуальна</w:t>
      </w:r>
      <w:proofErr w:type="spellEnd"/>
      <w:r w:rsidRPr="003D1E24">
        <w:rPr>
          <w:rFonts w:eastAsia="Arial"/>
          <w:b/>
          <w:sz w:val="28"/>
          <w:szCs w:val="28"/>
          <w:lang w:val="ru" w:eastAsia="ru-RU"/>
        </w:rPr>
        <w:t xml:space="preserve"> постановка задач.</w:t>
      </w:r>
    </w:p>
    <w:p w:rsidR="003D1E24" w:rsidRPr="003D1E24" w:rsidRDefault="003D1E24" w:rsidP="003D1E24">
      <w:pPr>
        <w:spacing w:line="276" w:lineRule="auto"/>
        <w:ind w:firstLine="0"/>
        <w:jc w:val="left"/>
        <w:rPr>
          <w:rFonts w:eastAsia="Arial"/>
          <w:sz w:val="28"/>
          <w:szCs w:val="28"/>
          <w:lang w:val="ru" w:eastAsia="ru-RU"/>
        </w:rPr>
      </w:pPr>
      <w:proofErr w:type="spellStart"/>
      <w:r w:rsidRPr="003D1E24">
        <w:rPr>
          <w:rFonts w:eastAsia="Arial"/>
          <w:sz w:val="28"/>
          <w:szCs w:val="28"/>
          <w:lang w:val="ru" w:eastAsia="ru-RU"/>
        </w:rPr>
        <w:t>Існує</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п’ять</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видів</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тварин</w:t>
      </w:r>
      <w:proofErr w:type="spellEnd"/>
      <w:r w:rsidRPr="003D1E24">
        <w:rPr>
          <w:rFonts w:eastAsia="Arial"/>
          <w:sz w:val="28"/>
          <w:szCs w:val="28"/>
          <w:lang w:val="ru" w:eastAsia="ru-RU"/>
        </w:rPr>
        <w:t xml:space="preserve"> (Т1, Т2, Т3, Т4, Т5). Для </w:t>
      </w:r>
      <w:proofErr w:type="spellStart"/>
      <w:r w:rsidRPr="003D1E24">
        <w:rPr>
          <w:rFonts w:eastAsia="Arial"/>
          <w:sz w:val="28"/>
          <w:szCs w:val="28"/>
          <w:lang w:val="ru" w:eastAsia="ru-RU"/>
        </w:rPr>
        <w:t>розміщення</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тварини</w:t>
      </w:r>
      <w:proofErr w:type="spellEnd"/>
      <w:r w:rsidRPr="003D1E24">
        <w:rPr>
          <w:rFonts w:eastAsia="Arial"/>
          <w:sz w:val="28"/>
          <w:szCs w:val="28"/>
          <w:lang w:val="ru" w:eastAsia="ru-RU"/>
        </w:rPr>
        <w:t xml:space="preserve"> у одному </w:t>
      </w:r>
      <w:proofErr w:type="spellStart"/>
      <w:r w:rsidRPr="003D1E24">
        <w:rPr>
          <w:rFonts w:eastAsia="Arial"/>
          <w:sz w:val="28"/>
          <w:szCs w:val="28"/>
          <w:lang w:val="ru" w:eastAsia="ru-RU"/>
        </w:rPr>
        <w:t>приміщенні</w:t>
      </w:r>
      <w:proofErr w:type="spellEnd"/>
      <w:r w:rsidRPr="003D1E24">
        <w:rPr>
          <w:rFonts w:eastAsia="Arial"/>
          <w:sz w:val="28"/>
          <w:szCs w:val="28"/>
          <w:lang w:val="ru" w:eastAsia="ru-RU"/>
        </w:rPr>
        <w:t xml:space="preserve">, вони </w:t>
      </w:r>
      <w:proofErr w:type="spellStart"/>
      <w:r w:rsidRPr="003D1E24">
        <w:rPr>
          <w:rFonts w:eastAsia="Arial"/>
          <w:sz w:val="28"/>
          <w:szCs w:val="28"/>
          <w:lang w:val="ru" w:eastAsia="ru-RU"/>
        </w:rPr>
        <w:t>повинні</w:t>
      </w:r>
      <w:proofErr w:type="spellEnd"/>
      <w:r w:rsidRPr="003D1E24">
        <w:rPr>
          <w:rFonts w:eastAsia="Arial"/>
          <w:sz w:val="28"/>
          <w:szCs w:val="28"/>
          <w:lang w:val="ru" w:eastAsia="ru-RU"/>
        </w:rPr>
        <w:t xml:space="preserve"> бути </w:t>
      </w:r>
      <w:proofErr w:type="spellStart"/>
      <w:r w:rsidRPr="003D1E24">
        <w:rPr>
          <w:rFonts w:eastAsia="Arial"/>
          <w:sz w:val="28"/>
          <w:szCs w:val="28"/>
          <w:lang w:val="ru" w:eastAsia="ru-RU"/>
        </w:rPr>
        <w:t>сумісними</w:t>
      </w:r>
      <w:proofErr w:type="spellEnd"/>
      <w:r w:rsidRPr="003D1E24">
        <w:rPr>
          <w:rFonts w:eastAsia="Arial"/>
          <w:sz w:val="28"/>
          <w:szCs w:val="28"/>
          <w:lang w:val="ru" w:eastAsia="ru-RU"/>
        </w:rPr>
        <w:t xml:space="preserve"> один з одним. i-та та j-та </w:t>
      </w:r>
      <w:proofErr w:type="spellStart"/>
      <w:r w:rsidRPr="003D1E24">
        <w:rPr>
          <w:rFonts w:eastAsia="Arial"/>
          <w:sz w:val="28"/>
          <w:szCs w:val="28"/>
          <w:lang w:val="ru" w:eastAsia="ru-RU"/>
        </w:rPr>
        <w:t>тварина</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сумісна</w:t>
      </w:r>
      <w:proofErr w:type="spellEnd"/>
      <w:r w:rsidRPr="003D1E24">
        <w:rPr>
          <w:rFonts w:eastAsia="Arial"/>
          <w:sz w:val="28"/>
          <w:szCs w:val="28"/>
          <w:lang w:val="ru" w:eastAsia="ru-RU"/>
        </w:rPr>
        <w:t xml:space="preserve"> одна з одною </w:t>
      </w:r>
      <w:proofErr w:type="spellStart"/>
      <w:r w:rsidRPr="003D1E24">
        <w:rPr>
          <w:rFonts w:eastAsia="Arial"/>
          <w:sz w:val="28"/>
          <w:szCs w:val="28"/>
          <w:lang w:val="ru" w:eastAsia="ru-RU"/>
        </w:rPr>
        <w:t>якщо</w:t>
      </w:r>
      <w:proofErr w:type="spellEnd"/>
      <w:r w:rsidRPr="003D1E24">
        <w:rPr>
          <w:rFonts w:eastAsia="Arial"/>
          <w:sz w:val="28"/>
          <w:szCs w:val="28"/>
          <w:lang w:val="ru" w:eastAsia="ru-RU"/>
        </w:rPr>
        <w:t xml:space="preserve"> у </w:t>
      </w:r>
      <w:proofErr w:type="spellStart"/>
      <w:r w:rsidRPr="003D1E24">
        <w:rPr>
          <w:rFonts w:eastAsia="Arial"/>
          <w:sz w:val="28"/>
          <w:szCs w:val="28"/>
          <w:lang w:val="ru" w:eastAsia="ru-RU"/>
        </w:rPr>
        <w:t>матриці</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сумісності</w:t>
      </w:r>
      <w:proofErr w:type="spellEnd"/>
      <w:r w:rsidRPr="003D1E24">
        <w:rPr>
          <w:rFonts w:eastAsia="Arial"/>
          <w:sz w:val="28"/>
          <w:szCs w:val="28"/>
          <w:lang w:val="ru" w:eastAsia="ru-RU"/>
        </w:rPr>
        <w:t xml:space="preserve"> у </w:t>
      </w:r>
      <w:proofErr w:type="spellStart"/>
      <w:r w:rsidRPr="003D1E24">
        <w:rPr>
          <w:rFonts w:eastAsia="Arial"/>
          <w:sz w:val="28"/>
          <w:szCs w:val="28"/>
          <w:lang w:val="ru" w:eastAsia="ru-RU"/>
        </w:rPr>
        <w:t>клітинці</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ij</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стоїть</w:t>
      </w:r>
      <w:proofErr w:type="spellEnd"/>
      <w:r w:rsidRPr="003D1E24">
        <w:rPr>
          <w:rFonts w:eastAsia="Arial"/>
          <w:sz w:val="28"/>
          <w:szCs w:val="28"/>
          <w:lang w:val="ru" w:eastAsia="ru-RU"/>
        </w:rPr>
        <w:t xml:space="preserve"> 1, </w:t>
      </w:r>
      <w:proofErr w:type="spellStart"/>
      <w:r w:rsidRPr="003D1E24">
        <w:rPr>
          <w:rFonts w:eastAsia="Arial"/>
          <w:sz w:val="28"/>
          <w:szCs w:val="28"/>
          <w:lang w:val="ru" w:eastAsia="ru-RU"/>
        </w:rPr>
        <w:t>якщо</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ні</w:t>
      </w:r>
      <w:proofErr w:type="spellEnd"/>
      <w:r w:rsidRPr="003D1E24">
        <w:rPr>
          <w:rFonts w:eastAsia="Arial"/>
          <w:sz w:val="28"/>
          <w:szCs w:val="28"/>
          <w:lang w:val="ru" w:eastAsia="ru-RU"/>
        </w:rPr>
        <w:t xml:space="preserve"> - 0. </w:t>
      </w:r>
      <w:proofErr w:type="spellStart"/>
      <w:r w:rsidRPr="003D1E24">
        <w:rPr>
          <w:rFonts w:eastAsia="Arial"/>
          <w:sz w:val="28"/>
          <w:szCs w:val="28"/>
          <w:lang w:val="ru" w:eastAsia="ru-RU"/>
        </w:rPr>
        <w:t>Кожна</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тварина</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має</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коефіцієнт</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корисності</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який</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рівень</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одиниці</w:t>
      </w:r>
      <w:proofErr w:type="spellEnd"/>
      <w:r w:rsidRPr="003D1E24">
        <w:rPr>
          <w:rFonts w:eastAsia="Arial"/>
          <w:sz w:val="28"/>
          <w:szCs w:val="28"/>
          <w:lang w:val="ru" w:eastAsia="ru-RU"/>
        </w:rPr>
        <w:t>.</w:t>
      </w:r>
    </w:p>
    <w:p w:rsidR="003D1E24" w:rsidRPr="003D1E24" w:rsidRDefault="003D1E24" w:rsidP="003D1E24">
      <w:pPr>
        <w:spacing w:line="276" w:lineRule="auto"/>
        <w:ind w:firstLine="0"/>
        <w:jc w:val="left"/>
        <w:rPr>
          <w:rFonts w:eastAsia="Arial"/>
          <w:sz w:val="28"/>
          <w:szCs w:val="28"/>
          <w:lang w:eastAsia="ru-RU"/>
        </w:rPr>
      </w:pPr>
      <w:proofErr w:type="spellStart"/>
      <w:r w:rsidRPr="003D1E24">
        <w:rPr>
          <w:rFonts w:eastAsia="Arial"/>
          <w:sz w:val="28"/>
          <w:szCs w:val="28"/>
          <w:lang w:val="ru" w:eastAsia="ru-RU"/>
        </w:rPr>
        <w:t>Знайти</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яких</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тварин</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необхідно</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взяти</w:t>
      </w:r>
      <w:proofErr w:type="spellEnd"/>
      <w:r w:rsidRPr="003D1E24">
        <w:rPr>
          <w:rFonts w:eastAsia="Arial"/>
          <w:sz w:val="28"/>
          <w:szCs w:val="28"/>
          <w:lang w:val="ru" w:eastAsia="ru-RU"/>
        </w:rPr>
        <w:t xml:space="preserve"> </w:t>
      </w:r>
      <w:proofErr w:type="gramStart"/>
      <w:r w:rsidRPr="003D1E24">
        <w:rPr>
          <w:rFonts w:eastAsia="Arial"/>
          <w:sz w:val="28"/>
          <w:szCs w:val="28"/>
          <w:lang w:val="ru" w:eastAsia="ru-RU"/>
        </w:rPr>
        <w:t>Ною</w:t>
      </w:r>
      <w:proofErr w:type="gramEnd"/>
      <w:r w:rsidRPr="003D1E24">
        <w:rPr>
          <w:rFonts w:eastAsia="Arial"/>
          <w:sz w:val="28"/>
          <w:szCs w:val="28"/>
          <w:lang w:val="ru" w:eastAsia="ru-RU"/>
        </w:rPr>
        <w:t xml:space="preserve"> </w:t>
      </w:r>
      <w:proofErr w:type="spellStart"/>
      <w:r w:rsidRPr="003D1E24">
        <w:rPr>
          <w:rFonts w:eastAsia="Arial"/>
          <w:sz w:val="28"/>
          <w:szCs w:val="28"/>
          <w:lang w:val="ru" w:eastAsia="ru-RU"/>
        </w:rPr>
        <w:t>аби</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їх</w:t>
      </w:r>
      <w:proofErr w:type="spellEnd"/>
      <w:r w:rsidRPr="003D1E24">
        <w:rPr>
          <w:rFonts w:eastAsia="Arial"/>
          <w:sz w:val="28"/>
          <w:szCs w:val="28"/>
          <w:lang w:val="ru" w:eastAsia="ru-RU"/>
        </w:rPr>
        <w:t xml:space="preserve"> число </w:t>
      </w:r>
      <w:proofErr w:type="spellStart"/>
      <w:r w:rsidRPr="003D1E24">
        <w:rPr>
          <w:rFonts w:eastAsia="Arial"/>
          <w:sz w:val="28"/>
          <w:szCs w:val="28"/>
          <w:lang w:val="ru" w:eastAsia="ru-RU"/>
        </w:rPr>
        <w:t>було</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максимальним</w:t>
      </w:r>
      <w:proofErr w:type="spellEnd"/>
      <w:r w:rsidRPr="003D1E24">
        <w:rPr>
          <w:rFonts w:eastAsia="Arial"/>
          <w:sz w:val="28"/>
          <w:szCs w:val="28"/>
          <w:lang w:val="ru" w:eastAsia="ru-RU"/>
        </w:rPr>
        <w:t>.</w:t>
      </w:r>
    </w:p>
    <w:tbl>
      <w:tblPr>
        <w:tblW w:w="297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85"/>
        <w:gridCol w:w="658"/>
        <w:gridCol w:w="567"/>
        <w:gridCol w:w="567"/>
      </w:tblGrid>
      <w:tr w:rsidR="003D1E24" w:rsidRPr="003D1E24" w:rsidTr="003D1E24">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p>
        </w:tc>
        <w:tc>
          <w:tcPr>
            <w:tcW w:w="585"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Т1</w:t>
            </w:r>
          </w:p>
        </w:tc>
        <w:tc>
          <w:tcPr>
            <w:tcW w:w="658"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Т2</w:t>
            </w:r>
          </w:p>
        </w:tc>
        <w:tc>
          <w:tcPr>
            <w:tcW w:w="567"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en-US" w:eastAsia="ru-RU"/>
              </w:rPr>
              <w:t>…</w:t>
            </w:r>
          </w:p>
        </w:tc>
        <w:tc>
          <w:tcPr>
            <w:tcW w:w="567"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ru" w:eastAsia="ru-RU"/>
              </w:rPr>
              <w:t>Т</w:t>
            </w:r>
            <w:r w:rsidRPr="003D1E24">
              <w:rPr>
                <w:rFonts w:eastAsia="Arial"/>
                <w:sz w:val="28"/>
                <w:szCs w:val="28"/>
                <w:lang w:val="en-US" w:eastAsia="ru-RU"/>
              </w:rPr>
              <w:t>n</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11</w:t>
            </w:r>
          </w:p>
        </w:tc>
        <w:tc>
          <w:tcPr>
            <w:tcW w:w="658"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12</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1n</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Т2</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21</w:t>
            </w:r>
          </w:p>
        </w:tc>
        <w:tc>
          <w:tcPr>
            <w:tcW w:w="658"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22</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en-US" w:eastAsia="ru-RU"/>
              </w:rPr>
              <w:t>…</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2n</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en-US" w:eastAsia="ru-RU"/>
              </w:rPr>
              <w:t>…</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w:t>
            </w:r>
          </w:p>
        </w:tc>
        <w:tc>
          <w:tcPr>
            <w:tcW w:w="658"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en-US" w:eastAsia="ru-RU"/>
              </w:rPr>
              <w:t>…</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en-US" w:eastAsia="ru-RU"/>
              </w:rPr>
              <w:t>…</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en-US" w:eastAsia="ru-RU"/>
              </w:rPr>
              <w:t>…</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Т4</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n1</w:t>
            </w:r>
          </w:p>
        </w:tc>
        <w:tc>
          <w:tcPr>
            <w:tcW w:w="658"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r w:rsidRPr="003D1E24">
              <w:rPr>
                <w:rFonts w:eastAsia="Arial"/>
                <w:sz w:val="28"/>
                <w:szCs w:val="28"/>
                <w:lang w:val="en-US" w:eastAsia="ru-RU"/>
              </w:rPr>
              <w:t>a</w:t>
            </w:r>
            <w:r w:rsidRPr="003D1E24">
              <w:rPr>
                <w:rFonts w:eastAsia="Arial"/>
                <w:sz w:val="28"/>
                <w:szCs w:val="28"/>
                <w:vertAlign w:val="subscript"/>
                <w:lang w:val="en-US" w:eastAsia="ru-RU"/>
              </w:rPr>
              <w:t>n2</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en-US" w:eastAsia="ru-RU"/>
              </w:rPr>
            </w:pPr>
            <w:r w:rsidRPr="003D1E24">
              <w:rPr>
                <w:rFonts w:eastAsia="Arial"/>
                <w:sz w:val="28"/>
                <w:szCs w:val="28"/>
                <w:lang w:val="en-US" w:eastAsia="ru-RU"/>
              </w:rPr>
              <w:t>…</w:t>
            </w:r>
          </w:p>
        </w:tc>
        <w:tc>
          <w:tcPr>
            <w:tcW w:w="567"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vertAlign w:val="subscript"/>
                <w:lang w:val="en-US" w:eastAsia="ru-RU"/>
              </w:rPr>
            </w:pPr>
            <w:proofErr w:type="spellStart"/>
            <w:r w:rsidRPr="003D1E24">
              <w:rPr>
                <w:rFonts w:eastAsia="Arial"/>
                <w:sz w:val="28"/>
                <w:szCs w:val="28"/>
                <w:lang w:val="en-US" w:eastAsia="ru-RU"/>
              </w:rPr>
              <w:t>a</w:t>
            </w:r>
            <w:r w:rsidRPr="003D1E24">
              <w:rPr>
                <w:rFonts w:eastAsia="Arial"/>
                <w:sz w:val="28"/>
                <w:szCs w:val="28"/>
                <w:vertAlign w:val="subscript"/>
                <w:lang w:val="en-US" w:eastAsia="ru-RU"/>
              </w:rPr>
              <w:t>nn</w:t>
            </w:r>
            <w:proofErr w:type="spellEnd"/>
          </w:p>
        </w:tc>
      </w:tr>
    </w:tbl>
    <w:p w:rsidR="003D1E24" w:rsidRPr="003D1E24" w:rsidRDefault="003D1E24" w:rsidP="003D1E24">
      <w:pPr>
        <w:spacing w:line="276" w:lineRule="auto"/>
        <w:ind w:firstLine="0"/>
        <w:jc w:val="left"/>
        <w:rPr>
          <w:rFonts w:eastAsia="Arial"/>
          <w:sz w:val="28"/>
          <w:szCs w:val="28"/>
          <w:lang w:eastAsia="ru-RU"/>
        </w:rPr>
      </w:pPr>
    </w:p>
    <w:p w:rsidR="003D1E24" w:rsidRPr="003D1E24" w:rsidRDefault="003D1E24" w:rsidP="003D1E24">
      <w:pPr>
        <w:spacing w:line="276" w:lineRule="auto"/>
        <w:ind w:firstLine="0"/>
        <w:jc w:val="left"/>
        <w:rPr>
          <w:rFonts w:eastAsia="Arial"/>
          <w:sz w:val="28"/>
          <w:szCs w:val="28"/>
          <w:lang w:eastAsia="ru-RU"/>
        </w:rPr>
      </w:pPr>
    </w:p>
    <w:p w:rsidR="003D1E24" w:rsidRPr="003D1E24" w:rsidRDefault="003D1E24" w:rsidP="003D1E24">
      <w:pPr>
        <w:spacing w:line="276" w:lineRule="auto"/>
        <w:ind w:firstLine="0"/>
        <w:jc w:val="left"/>
        <w:rPr>
          <w:rFonts w:eastAsia="Arial"/>
          <w:b/>
          <w:sz w:val="28"/>
          <w:szCs w:val="28"/>
          <w:lang w:val="ru" w:eastAsia="ru-RU"/>
        </w:rPr>
      </w:pPr>
      <w:proofErr w:type="spellStart"/>
      <w:r w:rsidRPr="003D1E24">
        <w:rPr>
          <w:rFonts w:eastAsia="Arial"/>
          <w:b/>
          <w:sz w:val="28"/>
          <w:szCs w:val="28"/>
          <w:lang w:val="ru" w:eastAsia="ru-RU"/>
        </w:rPr>
        <w:t>Індивідуальна</w:t>
      </w:r>
      <w:proofErr w:type="spellEnd"/>
      <w:r w:rsidRPr="003D1E24">
        <w:rPr>
          <w:rFonts w:eastAsia="Arial"/>
          <w:b/>
          <w:sz w:val="28"/>
          <w:szCs w:val="28"/>
          <w:lang w:val="ru" w:eastAsia="ru-RU"/>
        </w:rPr>
        <w:t xml:space="preserve"> постановка 1. Березінський Г.</w:t>
      </w:r>
    </w:p>
    <w:tbl>
      <w:tblPr>
        <w:tblW w:w="3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85"/>
        <w:gridCol w:w="570"/>
        <w:gridCol w:w="585"/>
        <w:gridCol w:w="555"/>
        <w:gridCol w:w="600"/>
      </w:tblGrid>
      <w:tr w:rsidR="003D1E24" w:rsidRPr="003D1E24" w:rsidTr="003D1E24">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p>
        </w:tc>
        <w:tc>
          <w:tcPr>
            <w:tcW w:w="585"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Т1</w:t>
            </w:r>
          </w:p>
        </w:tc>
        <w:tc>
          <w:tcPr>
            <w:tcW w:w="57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Т2</w:t>
            </w:r>
          </w:p>
        </w:tc>
        <w:tc>
          <w:tcPr>
            <w:tcW w:w="585"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Т3</w:t>
            </w:r>
          </w:p>
        </w:tc>
        <w:tc>
          <w:tcPr>
            <w:tcW w:w="555"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Т4</w:t>
            </w:r>
          </w:p>
        </w:tc>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Т5</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5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Т2</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5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Т3</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5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Т4</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5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r>
      <w:tr w:rsidR="003D1E24" w:rsidRPr="003D1E24" w:rsidTr="003D1E24">
        <w:tc>
          <w:tcPr>
            <w:tcW w:w="600" w:type="dxa"/>
            <w:shd w:val="clear" w:color="auto" w:fill="4A86E8"/>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Т5</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5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r>
    </w:tbl>
    <w:p w:rsidR="003D1E24" w:rsidRPr="003D1E24" w:rsidRDefault="003D1E24" w:rsidP="003D1E24">
      <w:pPr>
        <w:spacing w:line="276" w:lineRule="auto"/>
        <w:ind w:firstLine="0"/>
        <w:jc w:val="left"/>
        <w:rPr>
          <w:rFonts w:eastAsia="Arial"/>
          <w:sz w:val="28"/>
          <w:szCs w:val="28"/>
          <w:lang w:val="ru" w:eastAsia="ru-RU"/>
        </w:rPr>
      </w:pPr>
      <w:proofErr w:type="spellStart"/>
      <w:r w:rsidRPr="003D1E24">
        <w:rPr>
          <w:rFonts w:eastAsia="Arial"/>
          <w:sz w:val="28"/>
          <w:szCs w:val="28"/>
          <w:lang w:val="ru" w:eastAsia="ru-RU"/>
        </w:rPr>
        <w:t>Допустимі</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розв’язки</w:t>
      </w:r>
      <w:proofErr w:type="spellEnd"/>
      <w:r w:rsidRPr="003D1E24">
        <w:rPr>
          <w:rFonts w:eastAsia="Arial"/>
          <w:sz w:val="28"/>
          <w:szCs w:val="28"/>
          <w:lang w:val="ru" w:eastAsia="ru-RU"/>
        </w:rPr>
        <w:t>:</w:t>
      </w:r>
    </w:p>
    <w:p w:rsidR="003D1E24" w:rsidRPr="003D1E24" w:rsidRDefault="003D1E24" w:rsidP="003D1E24">
      <w:pPr>
        <w:spacing w:line="276" w:lineRule="auto"/>
        <w:ind w:firstLine="0"/>
        <w:jc w:val="left"/>
        <w:rPr>
          <w:rFonts w:eastAsia="Arial"/>
          <w:sz w:val="28"/>
          <w:szCs w:val="28"/>
          <w:lang w:val="ru" w:eastAsia="ru-RU"/>
        </w:rPr>
      </w:pPr>
      <w:r w:rsidRPr="003D1E24">
        <w:rPr>
          <w:rFonts w:eastAsia="Arial"/>
          <w:sz w:val="28"/>
          <w:szCs w:val="28"/>
          <w:lang w:val="ru" w:eastAsia="ru-RU"/>
        </w:rPr>
        <w:t>R1 = {1, 3};</w:t>
      </w:r>
    </w:p>
    <w:p w:rsidR="003D1E24" w:rsidRPr="003D1E24" w:rsidRDefault="003D1E24" w:rsidP="003D1E24">
      <w:pPr>
        <w:spacing w:line="276" w:lineRule="auto"/>
        <w:ind w:firstLine="0"/>
        <w:jc w:val="left"/>
        <w:rPr>
          <w:rFonts w:eastAsia="Arial"/>
          <w:sz w:val="28"/>
          <w:szCs w:val="28"/>
          <w:lang w:eastAsia="ru-RU"/>
        </w:rPr>
      </w:pPr>
      <w:r w:rsidRPr="003D1E24">
        <w:rPr>
          <w:rFonts w:eastAsia="Arial"/>
          <w:sz w:val="28"/>
          <w:szCs w:val="28"/>
          <w:lang w:val="ru" w:eastAsia="ru-RU"/>
        </w:rPr>
        <w:t>R2 = {2, 3, 5}</w:t>
      </w:r>
    </w:p>
    <w:p w:rsidR="003D1E24" w:rsidRPr="003D1E24" w:rsidRDefault="003D1E24" w:rsidP="003D1E24">
      <w:pPr>
        <w:spacing w:line="276" w:lineRule="auto"/>
        <w:ind w:firstLine="0"/>
        <w:jc w:val="left"/>
        <w:rPr>
          <w:rFonts w:eastAsia="Arial"/>
          <w:sz w:val="28"/>
          <w:szCs w:val="28"/>
          <w:lang w:eastAsia="ru-RU"/>
        </w:rPr>
      </w:pPr>
    </w:p>
    <w:p w:rsidR="003D1E24" w:rsidRPr="003D1E24" w:rsidRDefault="003D1E24" w:rsidP="003D1E24">
      <w:pPr>
        <w:spacing w:line="276" w:lineRule="auto"/>
        <w:ind w:firstLine="0"/>
        <w:jc w:val="left"/>
        <w:rPr>
          <w:rFonts w:eastAsia="Arial"/>
          <w:b/>
          <w:sz w:val="28"/>
          <w:szCs w:val="28"/>
          <w:lang w:val="ru" w:eastAsia="ru-RU"/>
        </w:rPr>
      </w:pPr>
      <w:proofErr w:type="spellStart"/>
      <w:r w:rsidRPr="003D1E24">
        <w:rPr>
          <w:rFonts w:eastAsia="Arial"/>
          <w:b/>
          <w:sz w:val="28"/>
          <w:szCs w:val="28"/>
          <w:lang w:val="ru" w:eastAsia="ru-RU"/>
        </w:rPr>
        <w:lastRenderedPageBreak/>
        <w:t>Індивідуальна</w:t>
      </w:r>
      <w:proofErr w:type="spellEnd"/>
      <w:r w:rsidRPr="003D1E24">
        <w:rPr>
          <w:rFonts w:eastAsia="Arial"/>
          <w:b/>
          <w:sz w:val="28"/>
          <w:szCs w:val="28"/>
          <w:lang w:val="ru" w:eastAsia="ru-RU"/>
        </w:rPr>
        <w:t xml:space="preserve"> постановка 2. </w:t>
      </w:r>
      <w:proofErr w:type="spellStart"/>
      <w:r w:rsidRPr="003D1E24">
        <w:rPr>
          <w:rFonts w:eastAsia="Arial"/>
          <w:b/>
          <w:sz w:val="28"/>
          <w:szCs w:val="28"/>
          <w:lang w:val="ru" w:eastAsia="ru-RU"/>
        </w:rPr>
        <w:t>Ільєнко</w:t>
      </w:r>
      <w:proofErr w:type="spellEnd"/>
      <w:r w:rsidRPr="003D1E24">
        <w:rPr>
          <w:rFonts w:eastAsia="Arial"/>
          <w:b/>
          <w:sz w:val="28"/>
          <w:szCs w:val="28"/>
          <w:lang w:val="ru" w:eastAsia="ru-RU"/>
        </w:rPr>
        <w:t xml:space="preserve"> Р.</w:t>
      </w:r>
    </w:p>
    <w:tbl>
      <w:tblPr>
        <w:tblW w:w="3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570"/>
        <w:gridCol w:w="585"/>
        <w:gridCol w:w="600"/>
        <w:gridCol w:w="525"/>
        <w:gridCol w:w="630"/>
      </w:tblGrid>
      <w:tr w:rsidR="003D1E24" w:rsidRPr="003D1E24" w:rsidTr="003D1E24">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p>
        </w:tc>
        <w:tc>
          <w:tcPr>
            <w:tcW w:w="57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Т1</w:t>
            </w:r>
          </w:p>
        </w:tc>
        <w:tc>
          <w:tcPr>
            <w:tcW w:w="585"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Т2</w:t>
            </w:r>
          </w:p>
        </w:tc>
        <w:tc>
          <w:tcPr>
            <w:tcW w:w="60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Т3</w:t>
            </w:r>
          </w:p>
        </w:tc>
        <w:tc>
          <w:tcPr>
            <w:tcW w:w="525"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Т4</w:t>
            </w:r>
          </w:p>
        </w:tc>
        <w:tc>
          <w:tcPr>
            <w:tcW w:w="63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Т5</w:t>
            </w:r>
          </w:p>
        </w:tc>
      </w:tr>
      <w:tr w:rsidR="003D1E24" w:rsidRPr="003D1E24" w:rsidTr="003D1E24">
        <w:tc>
          <w:tcPr>
            <w:tcW w:w="60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Т1</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2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63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r>
      <w:tr w:rsidR="003D1E24" w:rsidRPr="003D1E24" w:rsidTr="003D1E24">
        <w:tc>
          <w:tcPr>
            <w:tcW w:w="60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Т2</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2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3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r>
      <w:tr w:rsidR="003D1E24" w:rsidRPr="003D1E24" w:rsidTr="003D1E24">
        <w:tc>
          <w:tcPr>
            <w:tcW w:w="60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Т3</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2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3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r>
      <w:tr w:rsidR="003D1E24" w:rsidRPr="003D1E24" w:rsidTr="003D1E24">
        <w:tc>
          <w:tcPr>
            <w:tcW w:w="60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Т4</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2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3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r>
      <w:tr w:rsidR="003D1E24" w:rsidRPr="003D1E24" w:rsidTr="003D1E24">
        <w:tc>
          <w:tcPr>
            <w:tcW w:w="600" w:type="dxa"/>
            <w:shd w:val="clear" w:color="auto" w:fill="FFFF00"/>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Т5</w:t>
            </w:r>
          </w:p>
        </w:tc>
        <w:tc>
          <w:tcPr>
            <w:tcW w:w="57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58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60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0</w:t>
            </w:r>
          </w:p>
        </w:tc>
        <w:tc>
          <w:tcPr>
            <w:tcW w:w="525"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c>
          <w:tcPr>
            <w:tcW w:w="630" w:type="dxa"/>
            <w:shd w:val="clear" w:color="auto" w:fill="auto"/>
            <w:tcMar>
              <w:top w:w="100" w:type="dxa"/>
              <w:left w:w="100" w:type="dxa"/>
              <w:bottom w:w="100" w:type="dxa"/>
              <w:right w:w="100" w:type="dxa"/>
            </w:tcMar>
          </w:tcPr>
          <w:p w:rsidR="003D1E24" w:rsidRPr="003D1E24" w:rsidRDefault="003D1E24" w:rsidP="003D1E24">
            <w:pPr>
              <w:widowControl w:val="0"/>
              <w:pBdr>
                <w:top w:val="nil"/>
                <w:left w:val="nil"/>
                <w:bottom w:val="nil"/>
                <w:right w:val="nil"/>
                <w:between w:val="nil"/>
              </w:pBdr>
              <w:spacing w:line="240" w:lineRule="auto"/>
              <w:ind w:firstLine="0"/>
              <w:jc w:val="left"/>
              <w:rPr>
                <w:rFonts w:eastAsia="Arial"/>
                <w:sz w:val="28"/>
                <w:szCs w:val="28"/>
                <w:lang w:val="ru" w:eastAsia="ru-RU"/>
              </w:rPr>
            </w:pPr>
            <w:r w:rsidRPr="003D1E24">
              <w:rPr>
                <w:rFonts w:eastAsia="Arial"/>
                <w:sz w:val="28"/>
                <w:szCs w:val="28"/>
                <w:lang w:val="ru" w:eastAsia="ru-RU"/>
              </w:rPr>
              <w:t>1</w:t>
            </w:r>
          </w:p>
        </w:tc>
      </w:tr>
    </w:tbl>
    <w:p w:rsidR="003D1E24" w:rsidRPr="003D1E24" w:rsidRDefault="003D1E24" w:rsidP="003D1E24">
      <w:pPr>
        <w:spacing w:line="276" w:lineRule="auto"/>
        <w:ind w:firstLine="0"/>
        <w:jc w:val="left"/>
        <w:rPr>
          <w:rFonts w:eastAsia="Arial"/>
          <w:sz w:val="28"/>
          <w:szCs w:val="28"/>
          <w:lang w:val="ru" w:eastAsia="ru-RU"/>
        </w:rPr>
      </w:pPr>
      <w:proofErr w:type="spellStart"/>
      <w:r w:rsidRPr="003D1E24">
        <w:rPr>
          <w:rFonts w:eastAsia="Arial"/>
          <w:sz w:val="28"/>
          <w:szCs w:val="28"/>
          <w:lang w:val="ru" w:eastAsia="ru-RU"/>
        </w:rPr>
        <w:t>Допустимі</w:t>
      </w:r>
      <w:proofErr w:type="spellEnd"/>
      <w:r w:rsidRPr="003D1E24">
        <w:rPr>
          <w:rFonts w:eastAsia="Arial"/>
          <w:sz w:val="28"/>
          <w:szCs w:val="28"/>
          <w:lang w:val="ru" w:eastAsia="ru-RU"/>
        </w:rPr>
        <w:t xml:space="preserve"> </w:t>
      </w:r>
      <w:proofErr w:type="spellStart"/>
      <w:r w:rsidRPr="003D1E24">
        <w:rPr>
          <w:rFonts w:eastAsia="Arial"/>
          <w:sz w:val="28"/>
          <w:szCs w:val="28"/>
          <w:lang w:val="ru" w:eastAsia="ru-RU"/>
        </w:rPr>
        <w:t>розв’язки</w:t>
      </w:r>
      <w:proofErr w:type="spellEnd"/>
      <w:r w:rsidRPr="003D1E24">
        <w:rPr>
          <w:rFonts w:eastAsia="Arial"/>
          <w:sz w:val="28"/>
          <w:szCs w:val="28"/>
          <w:lang w:val="ru" w:eastAsia="ru-RU"/>
        </w:rPr>
        <w:t>:</w:t>
      </w:r>
    </w:p>
    <w:p w:rsidR="003D1E24" w:rsidRPr="003D1E24" w:rsidRDefault="003D1E24" w:rsidP="003D1E24">
      <w:pPr>
        <w:spacing w:line="276" w:lineRule="auto"/>
        <w:ind w:firstLine="0"/>
        <w:jc w:val="left"/>
        <w:rPr>
          <w:rFonts w:eastAsia="Arial"/>
          <w:sz w:val="28"/>
          <w:szCs w:val="28"/>
          <w:lang w:val="ru" w:eastAsia="ru-RU"/>
        </w:rPr>
      </w:pPr>
      <w:r w:rsidRPr="003D1E24">
        <w:rPr>
          <w:rFonts w:eastAsia="Arial"/>
          <w:sz w:val="28"/>
          <w:szCs w:val="28"/>
          <w:lang w:val="ru" w:eastAsia="ru-RU"/>
        </w:rPr>
        <w:t>R1 = {1, 2};</w:t>
      </w:r>
    </w:p>
    <w:p w:rsidR="003D1E24" w:rsidRPr="003D1E24" w:rsidRDefault="003D1E24" w:rsidP="003D1E24">
      <w:pPr>
        <w:spacing w:line="276" w:lineRule="auto"/>
        <w:ind w:firstLine="0"/>
        <w:jc w:val="left"/>
        <w:rPr>
          <w:rFonts w:eastAsia="Arial"/>
          <w:sz w:val="28"/>
          <w:szCs w:val="28"/>
          <w:lang w:val="ru" w:eastAsia="ru-RU"/>
        </w:rPr>
      </w:pPr>
      <w:r w:rsidRPr="003D1E24">
        <w:rPr>
          <w:rFonts w:eastAsia="Arial"/>
          <w:sz w:val="28"/>
          <w:szCs w:val="28"/>
          <w:lang w:val="ru" w:eastAsia="ru-RU"/>
        </w:rPr>
        <w:t>R2 = {5, 4}</w:t>
      </w:r>
    </w:p>
    <w:p w:rsidR="003D1E24" w:rsidRPr="00CE41BF" w:rsidRDefault="003D1E24" w:rsidP="003D1E24">
      <w:pPr>
        <w:rPr>
          <w:sz w:val="28"/>
          <w:szCs w:val="28"/>
        </w:rPr>
      </w:pPr>
    </w:p>
    <w:p w:rsidR="003D1E24" w:rsidRPr="005B65DC" w:rsidRDefault="003D1E24" w:rsidP="003D1E24">
      <w:pPr>
        <w:jc w:val="center"/>
        <w:rPr>
          <w:sz w:val="28"/>
          <w:szCs w:val="28"/>
          <w:lang w:val="ru-RU"/>
        </w:rPr>
      </w:pPr>
      <w:r w:rsidRPr="00CE41BF">
        <w:rPr>
          <w:b/>
          <w:sz w:val="28"/>
          <w:szCs w:val="28"/>
        </w:rPr>
        <w:t>Матем</w:t>
      </w:r>
      <w:r>
        <w:rPr>
          <w:b/>
          <w:sz w:val="28"/>
          <w:szCs w:val="28"/>
        </w:rPr>
        <w:t>атична модель постановки задачі</w:t>
      </w:r>
    </w:p>
    <w:p w:rsidR="003D1E24" w:rsidRPr="005B65DC" w:rsidRDefault="003D1E24" w:rsidP="003D1E24">
      <w:pPr>
        <w:rPr>
          <w:b/>
          <w:sz w:val="28"/>
          <w:szCs w:val="28"/>
        </w:rPr>
      </w:pPr>
      <w:r w:rsidRPr="005B65DC">
        <w:rPr>
          <w:b/>
          <w:sz w:val="28"/>
          <w:szCs w:val="28"/>
        </w:rPr>
        <w:t>Змінні:</w:t>
      </w:r>
    </w:p>
    <w:p w:rsidR="003D1E24" w:rsidRPr="005B65DC" w:rsidRDefault="003D1E24" w:rsidP="003D1E24">
      <w:pPr>
        <w:rPr>
          <w:sz w:val="28"/>
          <w:szCs w:val="28"/>
        </w:rPr>
      </w:pPr>
      <w:r>
        <w:rPr>
          <w:sz w:val="28"/>
          <w:szCs w:val="28"/>
          <w:lang w:val="en-US"/>
        </w:rPr>
        <w:t>X</w:t>
      </w:r>
      <w:r>
        <w:rPr>
          <w:sz w:val="28"/>
          <w:szCs w:val="28"/>
          <w:vertAlign w:val="subscript"/>
          <w:lang w:val="en-US"/>
        </w:rPr>
        <w:t>i</w:t>
      </w:r>
      <w:r w:rsidRPr="005B65DC">
        <w:rPr>
          <w:sz w:val="28"/>
          <w:szCs w:val="28"/>
          <w:vertAlign w:val="subscript"/>
        </w:rPr>
        <w:t xml:space="preserve"> </w:t>
      </w:r>
      <w:r w:rsidRPr="005B65DC">
        <w:rPr>
          <w:sz w:val="28"/>
          <w:szCs w:val="28"/>
        </w:rPr>
        <w:t xml:space="preserve">= </w:t>
      </w:r>
      <w:proofErr w:type="gramStart"/>
      <w:r w:rsidRPr="005B65DC">
        <w:rPr>
          <w:sz w:val="28"/>
          <w:szCs w:val="28"/>
        </w:rPr>
        <w:t>1</w:t>
      </w:r>
      <w:proofErr w:type="gramEnd"/>
      <w:r w:rsidRPr="005B65DC">
        <w:rPr>
          <w:sz w:val="28"/>
          <w:szCs w:val="28"/>
        </w:rPr>
        <w:t>, якщо тварину беруть, інакше – 0.</w:t>
      </w:r>
    </w:p>
    <w:p w:rsidR="003D1E24" w:rsidRPr="005B65DC" w:rsidRDefault="003D1E24" w:rsidP="003D1E24">
      <w:pPr>
        <w:rPr>
          <w:sz w:val="28"/>
          <w:szCs w:val="28"/>
        </w:rPr>
      </w:pPr>
    </w:p>
    <w:p w:rsidR="003D1E24" w:rsidRPr="00CE41BF" w:rsidRDefault="003D1E24" w:rsidP="003D1E24">
      <w:pPr>
        <w:rPr>
          <w:b/>
          <w:sz w:val="28"/>
          <w:szCs w:val="28"/>
        </w:rPr>
      </w:pPr>
      <w:r w:rsidRPr="00CE41BF">
        <w:rPr>
          <w:b/>
          <w:sz w:val="28"/>
          <w:szCs w:val="28"/>
        </w:rPr>
        <w:t>ЦФ:</w:t>
      </w:r>
    </w:p>
    <w:p w:rsidR="003D1E24" w:rsidRPr="00CE41BF" w:rsidRDefault="003D1E24" w:rsidP="003D1E24">
      <w:pPr>
        <w:rPr>
          <w:sz w:val="28"/>
          <w:szCs w:val="28"/>
        </w:rPr>
      </w:pPr>
      <m:oMathPara>
        <m:oMath>
          <m:r>
            <w:rPr>
              <w:rFonts w:ascii="Cambria Math" w:hAnsi="Cambria Math"/>
              <w:sz w:val="28"/>
              <w:szCs w:val="28"/>
            </w:rPr>
            <m:t xml:space="preserve">z = </m:t>
          </m:r>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 →max</m:t>
          </m:r>
        </m:oMath>
      </m:oMathPara>
    </w:p>
    <w:p w:rsidR="003D1E24" w:rsidRPr="005B65DC" w:rsidRDefault="003D1E24" w:rsidP="003D1E24">
      <w:pPr>
        <w:rPr>
          <w:sz w:val="28"/>
          <w:szCs w:val="28"/>
        </w:rPr>
      </w:pPr>
      <w:r>
        <w:rPr>
          <w:sz w:val="28"/>
          <w:szCs w:val="28"/>
          <w:lang w:val="ru-RU"/>
        </w:rPr>
        <w:t>Ц</w:t>
      </w:r>
      <w:proofErr w:type="spellStart"/>
      <w:r>
        <w:rPr>
          <w:sz w:val="28"/>
          <w:szCs w:val="28"/>
        </w:rPr>
        <w:t>ільова</w:t>
      </w:r>
      <w:proofErr w:type="spellEnd"/>
      <w:r>
        <w:rPr>
          <w:sz w:val="28"/>
          <w:szCs w:val="28"/>
        </w:rPr>
        <w:t xml:space="preserve"> функція – максимізація кількості тварин </w:t>
      </w:r>
      <w:proofErr w:type="gramStart"/>
      <w:r>
        <w:rPr>
          <w:sz w:val="28"/>
          <w:szCs w:val="28"/>
        </w:rPr>
        <w:t>на ковчегу</w:t>
      </w:r>
      <w:proofErr w:type="gramEnd"/>
      <w:r>
        <w:rPr>
          <w:sz w:val="28"/>
          <w:szCs w:val="28"/>
        </w:rPr>
        <w:t>.</w:t>
      </w:r>
    </w:p>
    <w:p w:rsidR="003D1E24" w:rsidRPr="00CE41BF" w:rsidRDefault="003D1E24" w:rsidP="003D1E24">
      <w:pPr>
        <w:rPr>
          <w:b/>
          <w:sz w:val="28"/>
          <w:szCs w:val="28"/>
        </w:rPr>
      </w:pPr>
      <w:r w:rsidRPr="00CE41BF">
        <w:rPr>
          <w:b/>
          <w:sz w:val="28"/>
          <w:szCs w:val="28"/>
        </w:rPr>
        <w:t>Обмеження:</w:t>
      </w:r>
    </w:p>
    <w:p w:rsidR="003D1E24" w:rsidRPr="00CE41BF" w:rsidRDefault="003D1E24" w:rsidP="003D1E24">
      <w:pPr>
        <w:rPr>
          <w:sz w:val="28"/>
          <w:szCs w:val="28"/>
        </w:rPr>
      </w:pPr>
      <w:r w:rsidRPr="00CE41BF">
        <w:rPr>
          <w:sz w:val="28"/>
          <w:szCs w:val="28"/>
        </w:rPr>
        <w:t>Необхідно знайти, яких тварин можна взяти для того, щоб їх кількість була максимальною.</w:t>
      </w:r>
    </w:p>
    <w:p w:rsidR="003D1E24" w:rsidRPr="00CE41BF" w:rsidRDefault="003D1E24" w:rsidP="003D1E24">
      <w:pPr>
        <w:rPr>
          <w:sz w:val="28"/>
          <w:szCs w:val="28"/>
        </w:rPr>
      </w:pPr>
    </w:p>
    <w:p w:rsidR="003D1E24" w:rsidRPr="005B65DC" w:rsidRDefault="003D1E24" w:rsidP="003D1E24">
      <w:pPr>
        <w:rPr>
          <w:sz w:val="28"/>
          <w:szCs w:val="28"/>
          <w:lang w:val="en-US"/>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r>
          <w:rPr>
            <w:rFonts w:ascii="Cambria Math" w:hAnsi="Cambria Math"/>
            <w:sz w:val="28"/>
            <w:szCs w:val="28"/>
            <w:lang w:val="en-US"/>
          </w:rPr>
          <m:t xml:space="preserve"> ≤1+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lang w:val="en-US"/>
          </w:rPr>
          <m:t>;</m:t>
        </m:r>
      </m:oMath>
      <w:r w:rsidRPr="00AB4012">
        <w:rPr>
          <w:sz w:val="28"/>
          <w:szCs w:val="28"/>
          <w:lang w:val="en-US"/>
        </w:rPr>
        <w:t xml:space="preserve"> </w:t>
      </w:r>
      <w:proofErr w:type="spellStart"/>
      <w:r>
        <w:rPr>
          <w:sz w:val="28"/>
          <w:szCs w:val="28"/>
          <w:lang w:val="en-US"/>
        </w:rPr>
        <w:t>i</w:t>
      </w:r>
      <w:proofErr w:type="spellEnd"/>
      <w:r>
        <w:rPr>
          <w:sz w:val="28"/>
          <w:szCs w:val="28"/>
          <w:lang w:val="en-US"/>
        </w:rPr>
        <w:t xml:space="preserve"> = (1 … n), j = (1 … n), </w:t>
      </w:r>
      <w:proofErr w:type="spellStart"/>
      <w:r>
        <w:rPr>
          <w:sz w:val="28"/>
          <w:szCs w:val="28"/>
          <w:lang w:val="en-US"/>
        </w:rPr>
        <w:t>i</w:t>
      </w:r>
      <w:proofErr w:type="spellEnd"/>
      <w:r>
        <w:rPr>
          <w:sz w:val="28"/>
          <w:szCs w:val="28"/>
          <w:lang w:val="en-US"/>
        </w:rPr>
        <w:t xml:space="preserve"> ≠ j</w:t>
      </w:r>
      <w:proofErr w:type="gramStart"/>
      <w:r>
        <w:rPr>
          <w:sz w:val="28"/>
          <w:szCs w:val="28"/>
          <w:lang w:val="en-US"/>
        </w:rPr>
        <w:t>;</w:t>
      </w:r>
      <w:r w:rsidRPr="005B65DC">
        <w:rPr>
          <w:sz w:val="28"/>
          <w:szCs w:val="28"/>
          <w:lang w:val="en-US"/>
        </w:rPr>
        <w:t xml:space="preserve">  </w:t>
      </w:r>
      <w:r w:rsidRPr="00AB4012">
        <w:rPr>
          <w:sz w:val="28"/>
          <w:szCs w:val="28"/>
          <w:lang w:val="en-US"/>
        </w:rPr>
        <w:t>(</w:t>
      </w:r>
      <w:proofErr w:type="gramEnd"/>
      <w:r w:rsidRPr="00AB4012">
        <w:rPr>
          <w:sz w:val="28"/>
          <w:szCs w:val="28"/>
          <w:lang w:val="en-US"/>
        </w:rPr>
        <w:t>1)</w:t>
      </w:r>
      <w:r>
        <w:rPr>
          <w:sz w:val="28"/>
          <w:szCs w:val="28"/>
          <w:lang w:val="en-US"/>
        </w:rPr>
        <w:t>,</w:t>
      </w:r>
    </w:p>
    <w:p w:rsidR="003D1E24" w:rsidRPr="005B65DC" w:rsidRDefault="003D1E24" w:rsidP="003D1E24">
      <w:pPr>
        <w:rPr>
          <w:sz w:val="28"/>
          <w:szCs w:val="28"/>
          <w:lang w:val="en-US"/>
        </w:rPr>
      </w:pPr>
    </w:p>
    <w:p w:rsidR="003D1E24" w:rsidRPr="00CE41BF" w:rsidRDefault="003D1E24" w:rsidP="003D1E24">
      <w:pPr>
        <w:rPr>
          <w:sz w:val="28"/>
          <w:szCs w:val="28"/>
        </w:rPr>
      </w:pPr>
      <w:r w:rsidRPr="00CE41BF">
        <w:rPr>
          <w:sz w:val="28"/>
          <w:szCs w:val="28"/>
        </w:rPr>
        <w:t xml:space="preserve">Обмеження (1) гарантує, що на ковчег не потраплять не сумісні тварини. </w:t>
      </w:r>
    </w:p>
    <w:p w:rsidR="003D1E24" w:rsidRPr="00CE41BF" w:rsidRDefault="003D1E24" w:rsidP="003D1E24">
      <w:pPr>
        <w:rPr>
          <w:sz w:val="28"/>
          <w:szCs w:val="28"/>
        </w:rPr>
      </w:pPr>
    </w:p>
    <w:p w:rsidR="003D1E24" w:rsidRPr="00CE41BF" w:rsidRDefault="003D1E24" w:rsidP="003D1E24">
      <w:pPr>
        <w:rPr>
          <w:sz w:val="28"/>
          <w:szCs w:val="28"/>
        </w:rPr>
      </w:pPr>
    </w:p>
    <w:p w:rsidR="003D1E24" w:rsidRDefault="003D1E24" w:rsidP="003D1E24">
      <w:pPr>
        <w:pStyle w:val="1"/>
        <w:jc w:val="center"/>
        <w:rPr>
          <w:sz w:val="28"/>
          <w:szCs w:val="28"/>
        </w:rPr>
      </w:pPr>
    </w:p>
    <w:p w:rsidR="003D1E24" w:rsidRPr="003D1E24" w:rsidRDefault="003D1E24" w:rsidP="003D1E24">
      <w:pPr>
        <w:keepNext/>
        <w:keepLines/>
        <w:spacing w:before="240" w:line="259" w:lineRule="auto"/>
        <w:ind w:firstLine="0"/>
        <w:jc w:val="center"/>
        <w:outlineLvl w:val="0"/>
        <w:rPr>
          <w:rFonts w:eastAsiaTheme="majorEastAsia"/>
          <w:color w:val="2E74B5" w:themeColor="accent1" w:themeShade="BF"/>
          <w:sz w:val="28"/>
          <w:szCs w:val="28"/>
        </w:rPr>
      </w:pPr>
      <w:r w:rsidRPr="003D1E24">
        <w:rPr>
          <w:rFonts w:eastAsiaTheme="majorEastAsia"/>
          <w:color w:val="2E74B5" w:themeColor="accent1" w:themeShade="BF"/>
          <w:sz w:val="28"/>
          <w:szCs w:val="28"/>
        </w:rPr>
        <w:t>Розділ 2. Опис методів розв’язання задачі</w:t>
      </w:r>
    </w:p>
    <w:p w:rsidR="003D1E24" w:rsidRPr="003D1E24" w:rsidRDefault="003D1E24" w:rsidP="003D1E24">
      <w:pPr>
        <w:spacing w:after="160" w:line="259" w:lineRule="auto"/>
        <w:ind w:firstLine="0"/>
        <w:jc w:val="left"/>
        <w:rPr>
          <w:rFonts w:eastAsiaTheme="minorHAnsi"/>
          <w:b/>
          <w:sz w:val="28"/>
          <w:szCs w:val="28"/>
        </w:rPr>
      </w:pPr>
      <w:r w:rsidRPr="003D1E24">
        <w:rPr>
          <w:rFonts w:eastAsiaTheme="minorHAnsi"/>
          <w:b/>
          <w:sz w:val="28"/>
          <w:szCs w:val="28"/>
        </w:rPr>
        <w:t>2.1. Існуючі методи розв’язання.</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 xml:space="preserve">Виходячи з класу задачі можна використовувати наближені алгоритми розв’язку такі як генетичні алгоритми, алгоритм мурашиних колоній, бджолиний і </w:t>
      </w:r>
      <w:proofErr w:type="spellStart"/>
      <w:r w:rsidRPr="003D1E24">
        <w:rPr>
          <w:rFonts w:eastAsiaTheme="minorHAnsi"/>
          <w:sz w:val="28"/>
          <w:szCs w:val="28"/>
        </w:rPr>
        <w:t>тп</w:t>
      </w:r>
      <w:proofErr w:type="spellEnd"/>
      <w:r w:rsidRPr="003D1E24">
        <w:rPr>
          <w:rFonts w:eastAsiaTheme="minorHAnsi"/>
          <w:sz w:val="28"/>
          <w:szCs w:val="28"/>
        </w:rPr>
        <w:t>.</w:t>
      </w:r>
    </w:p>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b/>
          <w:sz w:val="28"/>
          <w:szCs w:val="28"/>
        </w:rPr>
        <w:t>2.2. Розробка генетичного алгоритму</w:t>
      </w:r>
      <w:r w:rsidRPr="003D1E24">
        <w:rPr>
          <w:rFonts w:eastAsiaTheme="minorHAnsi"/>
          <w:sz w:val="28"/>
          <w:szCs w:val="28"/>
        </w:rPr>
        <w:t>.</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Генетичний алгоритм це в першу чергу еволюційний алгоритм, що заснований на схрещуванні(комбінуванні). Шляхом перебору та відбору отримаємо правильну комбінацію. Алгоритм поділяється на три етапи:</w:t>
      </w:r>
    </w:p>
    <w:p w:rsidR="003D1E24" w:rsidRPr="003D1E24" w:rsidRDefault="003D1E24" w:rsidP="003D1E24">
      <w:pPr>
        <w:numPr>
          <w:ilvl w:val="0"/>
          <w:numId w:val="1"/>
        </w:numPr>
        <w:spacing w:after="160" w:line="259" w:lineRule="auto"/>
        <w:contextualSpacing/>
        <w:jc w:val="left"/>
        <w:rPr>
          <w:rFonts w:eastAsiaTheme="minorHAnsi"/>
          <w:sz w:val="28"/>
          <w:szCs w:val="28"/>
        </w:rPr>
      </w:pPr>
      <w:r w:rsidRPr="003D1E24">
        <w:rPr>
          <w:rFonts w:eastAsiaTheme="minorHAnsi"/>
          <w:sz w:val="28"/>
          <w:szCs w:val="28"/>
        </w:rPr>
        <w:t>Схрещування</w:t>
      </w:r>
    </w:p>
    <w:p w:rsidR="003D1E24" w:rsidRPr="003D1E24" w:rsidRDefault="003D1E24" w:rsidP="003D1E24">
      <w:pPr>
        <w:numPr>
          <w:ilvl w:val="0"/>
          <w:numId w:val="1"/>
        </w:numPr>
        <w:spacing w:after="160" w:line="259" w:lineRule="auto"/>
        <w:contextualSpacing/>
        <w:jc w:val="left"/>
        <w:rPr>
          <w:rFonts w:eastAsiaTheme="minorHAnsi"/>
          <w:sz w:val="28"/>
          <w:szCs w:val="28"/>
        </w:rPr>
      </w:pPr>
      <w:r w:rsidRPr="003D1E24">
        <w:rPr>
          <w:rFonts w:eastAsiaTheme="minorHAnsi"/>
          <w:sz w:val="28"/>
          <w:szCs w:val="28"/>
        </w:rPr>
        <w:t>Селекція(відбір)</w:t>
      </w:r>
    </w:p>
    <w:p w:rsidR="003D1E24" w:rsidRPr="003D1E24" w:rsidRDefault="003D1E24" w:rsidP="003D1E24">
      <w:pPr>
        <w:numPr>
          <w:ilvl w:val="0"/>
          <w:numId w:val="1"/>
        </w:numPr>
        <w:spacing w:after="160" w:line="259" w:lineRule="auto"/>
        <w:contextualSpacing/>
        <w:jc w:val="left"/>
        <w:rPr>
          <w:rFonts w:eastAsiaTheme="minorHAnsi"/>
          <w:sz w:val="28"/>
          <w:szCs w:val="28"/>
        </w:rPr>
      </w:pPr>
      <w:r w:rsidRPr="003D1E24">
        <w:rPr>
          <w:rFonts w:eastAsiaTheme="minorHAnsi"/>
          <w:sz w:val="28"/>
          <w:szCs w:val="28"/>
        </w:rPr>
        <w:t>Формування нового покоління</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Якщо результат нас не влаштовує, кроки повторюються допоки результат нас не влаштує або якщо кількість поколінь(повторів) досягне свого максимуму.</w:t>
      </w:r>
    </w:p>
    <w:p w:rsidR="003D1E24" w:rsidRPr="003D1E24" w:rsidRDefault="003D1E24" w:rsidP="003D1E24">
      <w:pPr>
        <w:spacing w:after="160" w:line="259" w:lineRule="auto"/>
        <w:ind w:firstLine="0"/>
        <w:jc w:val="left"/>
        <w:rPr>
          <w:rFonts w:eastAsiaTheme="minorHAnsi"/>
          <w:sz w:val="28"/>
          <w:szCs w:val="28"/>
          <w:lang w:val="ru-RU"/>
        </w:rPr>
      </w:pPr>
      <w:r w:rsidRPr="003D1E24">
        <w:rPr>
          <w:rFonts w:eastAsiaTheme="minorHAnsi"/>
          <w:sz w:val="28"/>
          <w:szCs w:val="28"/>
        </w:rPr>
        <w:t>Опис</w:t>
      </w:r>
      <w:r w:rsidRPr="003D1E24">
        <w:rPr>
          <w:rFonts w:eastAsiaTheme="minorHAnsi"/>
          <w:sz w:val="28"/>
          <w:szCs w:val="28"/>
          <w:lang w:val="ru-RU"/>
        </w:rPr>
        <w:t xml:space="preserve"> алгоритму:</w:t>
      </w:r>
    </w:p>
    <w:p w:rsidR="003D1E24" w:rsidRPr="003D1E24" w:rsidRDefault="003D1E24" w:rsidP="003D1E24">
      <w:pPr>
        <w:numPr>
          <w:ilvl w:val="0"/>
          <w:numId w:val="2"/>
        </w:numPr>
        <w:spacing w:after="160" w:line="259" w:lineRule="auto"/>
        <w:contextualSpacing/>
        <w:jc w:val="left"/>
        <w:rPr>
          <w:rFonts w:eastAsiaTheme="minorHAnsi"/>
          <w:sz w:val="28"/>
          <w:szCs w:val="28"/>
        </w:rPr>
      </w:pPr>
      <w:r w:rsidRPr="003D1E24">
        <w:rPr>
          <w:rFonts w:eastAsiaTheme="minorHAnsi"/>
          <w:sz w:val="28"/>
          <w:szCs w:val="28"/>
        </w:rPr>
        <w:t xml:space="preserve">Випадковим чином генерується кінцевий набір готових рішень: </w:t>
      </w:r>
    </w:p>
    <w:p w:rsidR="003D1E24" w:rsidRPr="003D1E24" w:rsidRDefault="003D1E24" w:rsidP="003D1E24">
      <w:pPr>
        <w:spacing w:after="160" w:line="259" w:lineRule="auto"/>
        <w:ind w:left="720" w:firstLine="0"/>
        <w:contextualSpacing/>
        <w:jc w:val="center"/>
        <w:rPr>
          <w:rFonts w:eastAsiaTheme="minorHAnsi"/>
          <w:i/>
          <w:sz w:val="28"/>
          <w:szCs w:val="28"/>
        </w:rPr>
      </w:pPr>
      <m:oMath>
        <m:sSup>
          <m:sSupPr>
            <m:ctrlPr>
              <w:rPr>
                <w:rFonts w:ascii="Cambria Math" w:eastAsiaTheme="minorHAnsi" w:hAnsi="Cambria Math"/>
                <w:i/>
                <w:sz w:val="28"/>
                <w:szCs w:val="28"/>
              </w:rPr>
            </m:ctrlPr>
          </m:sSupPr>
          <m:e>
            <m:r>
              <w:rPr>
                <w:rFonts w:ascii="Cambria Math" w:eastAsiaTheme="minorHAnsi" w:hAnsi="Cambria Math"/>
                <w:sz w:val="28"/>
                <w:szCs w:val="28"/>
              </w:rPr>
              <m:t>P</m:t>
            </m:r>
          </m:e>
          <m:sup>
            <m:r>
              <w:rPr>
                <w:rFonts w:ascii="Cambria Math" w:eastAsiaTheme="minorHAnsi" w:hAnsi="Cambria Math"/>
                <w:sz w:val="28"/>
                <w:szCs w:val="28"/>
              </w:rPr>
              <m:t>1</m:t>
            </m:r>
          </m:sup>
        </m:sSup>
        <m:r>
          <w:rPr>
            <w:rFonts w:ascii="Cambria Math" w:eastAsiaTheme="minorHAnsi" w:hAnsi="Cambria Math"/>
            <w:sz w:val="28"/>
            <w:szCs w:val="28"/>
          </w:rPr>
          <m:t>=</m:t>
        </m:r>
        <m:d>
          <m:dPr>
            <m:begChr m:val="{"/>
            <m:endChr m:val="}"/>
            <m:ctrlPr>
              <w:rPr>
                <w:rFonts w:ascii="Cambria Math" w:eastAsiaTheme="minorHAnsi" w:hAnsi="Cambria Math"/>
                <w:i/>
                <w:sz w:val="28"/>
                <w:szCs w:val="28"/>
              </w:rPr>
            </m:ctrlPr>
          </m:dPr>
          <m:e>
            <m:sSubSup>
              <m:sSubSupPr>
                <m:ctrlPr>
                  <w:rPr>
                    <w:rFonts w:ascii="Cambria Math" w:eastAsiaTheme="minorHAnsi" w:hAnsi="Cambria Math"/>
                    <w:i/>
                    <w:sz w:val="28"/>
                    <w:szCs w:val="28"/>
                  </w:rPr>
                </m:ctrlPr>
              </m:sSubSupPr>
              <m:e>
                <m:r>
                  <w:rPr>
                    <w:rFonts w:ascii="Cambria Math" w:eastAsiaTheme="minorHAnsi" w:hAnsi="Cambria Math"/>
                    <w:sz w:val="28"/>
                    <w:szCs w:val="28"/>
                  </w:rPr>
                  <m:t>p</m:t>
                </m:r>
              </m:e>
              <m:sub>
                <m:r>
                  <w:rPr>
                    <w:rFonts w:ascii="Cambria Math" w:eastAsiaTheme="minorHAnsi" w:hAnsi="Cambria Math"/>
                    <w:sz w:val="28"/>
                    <w:szCs w:val="28"/>
                  </w:rPr>
                  <m:t>1</m:t>
                </m:r>
              </m:sub>
              <m:sup>
                <m:r>
                  <w:rPr>
                    <w:rFonts w:ascii="Cambria Math" w:eastAsiaTheme="minorHAnsi" w:hAnsi="Cambria Math"/>
                    <w:sz w:val="28"/>
                    <w:szCs w:val="28"/>
                  </w:rPr>
                  <m:t>1</m:t>
                </m:r>
              </m:sup>
            </m:sSubSup>
            <m:r>
              <w:rPr>
                <w:rFonts w:ascii="Cambria Math" w:eastAsiaTheme="minorHAnsi" w:hAnsi="Cambria Math"/>
                <w:sz w:val="28"/>
                <w:szCs w:val="28"/>
              </w:rPr>
              <m:t xml:space="preserve">… </m:t>
            </m:r>
            <m:sSubSup>
              <m:sSubSupPr>
                <m:ctrlPr>
                  <w:rPr>
                    <w:rFonts w:ascii="Cambria Math" w:eastAsiaTheme="minorHAnsi" w:hAnsi="Cambria Math"/>
                    <w:i/>
                    <w:sz w:val="28"/>
                    <w:szCs w:val="28"/>
                  </w:rPr>
                </m:ctrlPr>
              </m:sSubSupPr>
              <m:e>
                <m:r>
                  <w:rPr>
                    <w:rFonts w:ascii="Cambria Math" w:eastAsiaTheme="minorHAnsi" w:hAnsi="Cambria Math"/>
                    <w:sz w:val="28"/>
                    <w:szCs w:val="28"/>
                  </w:rPr>
                  <m:t>p</m:t>
                </m:r>
              </m:e>
              <m:sub>
                <m:r>
                  <w:rPr>
                    <w:rFonts w:ascii="Cambria Math" w:eastAsiaTheme="minorHAnsi" w:hAnsi="Cambria Math"/>
                    <w:sz w:val="28"/>
                    <w:szCs w:val="28"/>
                  </w:rPr>
                  <m:t>n</m:t>
                </m:r>
              </m:sub>
              <m:sup>
                <m:r>
                  <w:rPr>
                    <w:rFonts w:ascii="Cambria Math" w:eastAsiaTheme="minorHAnsi" w:hAnsi="Cambria Math"/>
                    <w:sz w:val="28"/>
                    <w:szCs w:val="28"/>
                  </w:rPr>
                  <m:t>1</m:t>
                </m:r>
              </m:sup>
            </m:sSubSup>
          </m:e>
        </m:d>
        <m:r>
          <w:rPr>
            <w:rFonts w:ascii="Cambria Math" w:eastAsiaTheme="minorHAnsi" w:hAnsi="Cambria Math"/>
            <w:sz w:val="28"/>
            <w:szCs w:val="28"/>
          </w:rPr>
          <m:t xml:space="preserve">, </m:t>
        </m:r>
        <m:sSubSup>
          <m:sSubSupPr>
            <m:ctrlPr>
              <w:rPr>
                <w:rFonts w:ascii="Cambria Math" w:eastAsiaTheme="minorHAnsi" w:hAnsi="Cambria Math"/>
                <w:i/>
                <w:sz w:val="28"/>
                <w:szCs w:val="28"/>
              </w:rPr>
            </m:ctrlPr>
          </m:sSubSupPr>
          <m:e>
            <m:r>
              <w:rPr>
                <w:rFonts w:ascii="Cambria Math" w:eastAsiaTheme="minorHAnsi" w:hAnsi="Cambria Math"/>
                <w:sz w:val="28"/>
                <w:szCs w:val="28"/>
              </w:rPr>
              <m:t>p</m:t>
            </m:r>
          </m:e>
          <m:sub>
            <m:r>
              <w:rPr>
                <w:rFonts w:ascii="Cambria Math" w:eastAsiaTheme="minorHAnsi" w:hAnsi="Cambria Math"/>
                <w:sz w:val="28"/>
                <w:szCs w:val="28"/>
              </w:rPr>
              <m:t>i</m:t>
            </m:r>
          </m:sub>
          <m:sup>
            <m:r>
              <w:rPr>
                <w:rFonts w:ascii="Cambria Math" w:eastAsiaTheme="minorHAnsi" w:hAnsi="Cambria Math"/>
                <w:sz w:val="28"/>
                <w:szCs w:val="28"/>
              </w:rPr>
              <m:t>1</m:t>
            </m:r>
          </m:sup>
        </m:sSubSup>
        <m:r>
          <w:rPr>
            <w:rFonts w:ascii="Cambria Math" w:eastAsiaTheme="minorHAnsi" w:hAnsi="Cambria Math"/>
            <w:sz w:val="28"/>
            <w:szCs w:val="28"/>
          </w:rPr>
          <m:t xml:space="preserve"> ∈ </m:t>
        </m:r>
        <m:r>
          <m:rPr>
            <m:sty m:val="p"/>
          </m:rPr>
          <w:rPr>
            <w:rFonts w:ascii="Cambria Math" w:eastAsiaTheme="minorHAnsi" w:hAnsi="Cambria Math"/>
            <w:sz w:val="28"/>
            <w:szCs w:val="28"/>
          </w:rPr>
          <m:t>Χ</m:t>
        </m:r>
      </m:oMath>
      <w:r w:rsidRPr="003D1E24">
        <w:rPr>
          <w:rFonts w:eastAsiaTheme="minorHAnsi"/>
          <w:sz w:val="28"/>
          <w:szCs w:val="28"/>
        </w:rPr>
        <w:t xml:space="preserve">, (перше покоління, </w:t>
      </w:r>
      <w:r w:rsidRPr="003D1E24">
        <w:rPr>
          <w:rFonts w:eastAsiaTheme="minorHAnsi"/>
          <w:sz w:val="28"/>
          <w:szCs w:val="28"/>
          <w:lang w:val="en-US"/>
        </w:rPr>
        <w:t>n</w:t>
      </w:r>
      <w:r w:rsidRPr="003D1E24">
        <w:rPr>
          <w:rFonts w:eastAsiaTheme="minorHAnsi"/>
          <w:sz w:val="28"/>
          <w:szCs w:val="28"/>
          <w:lang w:val="ru-RU"/>
        </w:rPr>
        <w:t xml:space="preserve"> – </w:t>
      </w:r>
      <w:r w:rsidRPr="003D1E24">
        <w:rPr>
          <w:rFonts w:eastAsiaTheme="minorHAnsi"/>
          <w:sz w:val="28"/>
          <w:szCs w:val="28"/>
        </w:rPr>
        <w:t>розмір популяції)</w:t>
      </w:r>
    </w:p>
    <w:p w:rsidR="003D1E24" w:rsidRPr="003D1E24" w:rsidRDefault="003D1E24" w:rsidP="003D1E24">
      <w:pPr>
        <w:numPr>
          <w:ilvl w:val="0"/>
          <w:numId w:val="2"/>
        </w:numPr>
        <w:spacing w:after="160" w:line="259" w:lineRule="auto"/>
        <w:contextualSpacing/>
        <w:jc w:val="left"/>
        <w:rPr>
          <w:rFonts w:eastAsiaTheme="minorHAnsi"/>
          <w:sz w:val="28"/>
          <w:szCs w:val="28"/>
        </w:rPr>
      </w:pPr>
      <w:r w:rsidRPr="003D1E24">
        <w:rPr>
          <w:rFonts w:eastAsiaTheme="minorHAnsi"/>
          <w:sz w:val="28"/>
          <w:szCs w:val="28"/>
        </w:rPr>
        <w:t>Оцінка пристосовуваності поточного покоління</w:t>
      </w:r>
    </w:p>
    <w:p w:rsidR="003D1E24" w:rsidRPr="003D1E24" w:rsidRDefault="003D1E24" w:rsidP="003D1E24">
      <w:pPr>
        <w:spacing w:after="160" w:line="259" w:lineRule="auto"/>
        <w:ind w:left="720" w:firstLine="0"/>
        <w:contextualSpacing/>
        <w:jc w:val="left"/>
        <w:rPr>
          <w:rFonts w:eastAsiaTheme="minorHAnsi"/>
          <w:sz w:val="28"/>
          <w:szCs w:val="28"/>
        </w:rPr>
      </w:pPr>
      <m:oMathPara>
        <m:oMath>
          <m:sSup>
            <m:sSupPr>
              <m:ctrlPr>
                <w:rPr>
                  <w:rFonts w:ascii="Cambria Math" w:eastAsiaTheme="minorHAnsi" w:hAnsi="Cambria Math"/>
                  <w:i/>
                  <w:sz w:val="28"/>
                  <w:szCs w:val="28"/>
                </w:rPr>
              </m:ctrlPr>
            </m:sSupPr>
            <m:e>
              <m:r>
                <w:rPr>
                  <w:rFonts w:ascii="Cambria Math" w:eastAsiaTheme="minorHAnsi" w:hAnsi="Cambria Math"/>
                  <w:sz w:val="28"/>
                  <w:szCs w:val="28"/>
                </w:rPr>
                <m:t>F</m:t>
              </m:r>
            </m:e>
            <m:sup>
              <m:r>
                <w:rPr>
                  <w:rFonts w:ascii="Cambria Math" w:eastAsiaTheme="minorHAnsi" w:hAnsi="Cambria Math"/>
                  <w:sz w:val="28"/>
                  <w:szCs w:val="28"/>
                </w:rPr>
                <m:t>k</m:t>
              </m:r>
            </m:sup>
          </m:sSup>
          <m:r>
            <w:rPr>
              <w:rFonts w:ascii="Cambria Math" w:eastAsiaTheme="minorHAnsi" w:hAnsi="Cambria Math"/>
              <w:sz w:val="28"/>
              <w:szCs w:val="28"/>
            </w:rPr>
            <m:t>=</m:t>
          </m:r>
          <m:d>
            <m:dPr>
              <m:begChr m:val="{"/>
              <m:endChr m:val="}"/>
              <m:ctrlPr>
                <w:rPr>
                  <w:rFonts w:ascii="Cambria Math" w:eastAsiaTheme="minorHAnsi" w:hAnsi="Cambria Math"/>
                  <w:i/>
                  <w:sz w:val="28"/>
                  <w:szCs w:val="28"/>
                </w:rPr>
              </m:ctrlPr>
            </m:dPr>
            <m:e>
              <m:sSubSup>
                <m:sSubSupPr>
                  <m:ctrlPr>
                    <w:rPr>
                      <w:rFonts w:ascii="Cambria Math" w:eastAsiaTheme="minorHAnsi" w:hAnsi="Cambria Math"/>
                      <w:i/>
                      <w:sz w:val="28"/>
                      <w:szCs w:val="28"/>
                    </w:rPr>
                  </m:ctrlPr>
                </m:sSubSupPr>
                <m:e>
                  <m:r>
                    <w:rPr>
                      <w:rFonts w:ascii="Cambria Math" w:eastAsiaTheme="minorHAnsi" w:hAnsi="Cambria Math"/>
                      <w:sz w:val="28"/>
                      <w:szCs w:val="28"/>
                    </w:rPr>
                    <m:t>f</m:t>
                  </m:r>
                </m:e>
                <m:sub>
                  <m:r>
                    <w:rPr>
                      <w:rFonts w:ascii="Cambria Math" w:eastAsiaTheme="minorHAnsi" w:hAnsi="Cambria Math"/>
                      <w:sz w:val="28"/>
                      <w:szCs w:val="28"/>
                    </w:rPr>
                    <m:t>1</m:t>
                  </m:r>
                </m:sub>
                <m:sup>
                  <m:r>
                    <w:rPr>
                      <w:rFonts w:ascii="Cambria Math" w:eastAsiaTheme="minorHAnsi" w:hAnsi="Cambria Math"/>
                      <w:sz w:val="28"/>
                      <w:szCs w:val="28"/>
                    </w:rPr>
                    <m:t>k</m:t>
                  </m:r>
                </m:sup>
              </m:sSubSup>
              <m:r>
                <w:rPr>
                  <w:rFonts w:ascii="Cambria Math" w:eastAsiaTheme="minorHAnsi" w:hAnsi="Cambria Math"/>
                  <w:sz w:val="28"/>
                  <w:szCs w:val="28"/>
                </w:rPr>
                <m:t xml:space="preserve">… </m:t>
              </m:r>
              <m:sSubSup>
                <m:sSubSupPr>
                  <m:ctrlPr>
                    <w:rPr>
                      <w:rFonts w:ascii="Cambria Math" w:eastAsiaTheme="minorHAnsi" w:hAnsi="Cambria Math"/>
                      <w:i/>
                      <w:sz w:val="28"/>
                      <w:szCs w:val="28"/>
                    </w:rPr>
                  </m:ctrlPr>
                </m:sSubSupPr>
                <m:e>
                  <m:r>
                    <w:rPr>
                      <w:rFonts w:ascii="Cambria Math" w:eastAsiaTheme="minorHAnsi" w:hAnsi="Cambria Math"/>
                      <w:sz w:val="28"/>
                      <w:szCs w:val="28"/>
                    </w:rPr>
                    <m:t>f</m:t>
                  </m:r>
                </m:e>
                <m:sub>
                  <m:r>
                    <w:rPr>
                      <w:rFonts w:ascii="Cambria Math" w:eastAsiaTheme="minorHAnsi" w:hAnsi="Cambria Math"/>
                      <w:sz w:val="28"/>
                      <w:szCs w:val="28"/>
                    </w:rPr>
                    <m:t>n</m:t>
                  </m:r>
                </m:sub>
                <m:sup>
                  <m:r>
                    <w:rPr>
                      <w:rFonts w:ascii="Cambria Math" w:eastAsiaTheme="minorHAnsi" w:hAnsi="Cambria Math"/>
                      <w:sz w:val="28"/>
                      <w:szCs w:val="28"/>
                    </w:rPr>
                    <m:t>k</m:t>
                  </m:r>
                </m:sup>
              </m:sSubSup>
            </m:e>
          </m:d>
          <m:r>
            <w:rPr>
              <w:rFonts w:ascii="Cambria Math" w:eastAsiaTheme="minorHAnsi" w:hAnsi="Cambria Math"/>
              <w:sz w:val="28"/>
              <w:szCs w:val="28"/>
            </w:rPr>
            <m:t xml:space="preserve">, </m:t>
          </m:r>
          <m:sSubSup>
            <m:sSubSupPr>
              <m:ctrlPr>
                <w:rPr>
                  <w:rFonts w:ascii="Cambria Math" w:eastAsiaTheme="minorHAnsi" w:hAnsi="Cambria Math"/>
                  <w:i/>
                  <w:sz w:val="28"/>
                  <w:szCs w:val="28"/>
                </w:rPr>
              </m:ctrlPr>
            </m:sSubSupPr>
            <m:e>
              <m:r>
                <w:rPr>
                  <w:rFonts w:ascii="Cambria Math" w:eastAsiaTheme="minorHAnsi" w:hAnsi="Cambria Math"/>
                  <w:sz w:val="28"/>
                  <w:szCs w:val="28"/>
                </w:rPr>
                <m:t>f</m:t>
              </m:r>
            </m:e>
            <m:sub>
              <m:r>
                <w:rPr>
                  <w:rFonts w:ascii="Cambria Math" w:eastAsiaTheme="minorHAnsi" w:hAnsi="Cambria Math"/>
                  <w:sz w:val="28"/>
                  <w:szCs w:val="28"/>
                </w:rPr>
                <m:t>i</m:t>
              </m:r>
            </m:sub>
            <m:sup>
              <m:r>
                <w:rPr>
                  <w:rFonts w:ascii="Cambria Math" w:eastAsiaTheme="minorHAnsi" w:hAnsi="Cambria Math"/>
                  <w:sz w:val="28"/>
                  <w:szCs w:val="28"/>
                </w:rPr>
                <m:t>k</m:t>
              </m:r>
            </m:sup>
          </m:sSubSup>
          <m:r>
            <w:rPr>
              <w:rFonts w:ascii="Cambria Math" w:eastAsiaTheme="minorHAnsi" w:hAnsi="Cambria Math"/>
              <w:sz w:val="28"/>
              <w:szCs w:val="28"/>
            </w:rPr>
            <m:t>=W</m:t>
          </m:r>
          <m:d>
            <m:dPr>
              <m:ctrlPr>
                <w:rPr>
                  <w:rFonts w:ascii="Cambria Math" w:eastAsiaTheme="minorHAnsi" w:hAnsi="Cambria Math"/>
                  <w:i/>
                  <w:sz w:val="28"/>
                  <w:szCs w:val="28"/>
                </w:rPr>
              </m:ctrlPr>
            </m:dPr>
            <m:e>
              <m:sSubSup>
                <m:sSubSupPr>
                  <m:ctrlPr>
                    <w:rPr>
                      <w:rFonts w:ascii="Cambria Math" w:eastAsiaTheme="minorHAnsi" w:hAnsi="Cambria Math"/>
                      <w:i/>
                      <w:sz w:val="28"/>
                      <w:szCs w:val="28"/>
                    </w:rPr>
                  </m:ctrlPr>
                </m:sSubSupPr>
                <m:e>
                  <m:r>
                    <w:rPr>
                      <w:rFonts w:ascii="Cambria Math" w:eastAsiaTheme="minorHAnsi" w:hAnsi="Cambria Math"/>
                      <w:sz w:val="28"/>
                      <w:szCs w:val="28"/>
                    </w:rPr>
                    <m:t>p</m:t>
                  </m:r>
                </m:e>
                <m:sub>
                  <m:r>
                    <w:rPr>
                      <w:rFonts w:ascii="Cambria Math" w:eastAsiaTheme="minorHAnsi" w:hAnsi="Cambria Math"/>
                      <w:sz w:val="28"/>
                      <w:szCs w:val="28"/>
                    </w:rPr>
                    <m:t>i</m:t>
                  </m:r>
                </m:sub>
                <m:sup>
                  <m:r>
                    <w:rPr>
                      <w:rFonts w:ascii="Cambria Math" w:eastAsiaTheme="minorHAnsi" w:hAnsi="Cambria Math"/>
                      <w:sz w:val="28"/>
                      <w:szCs w:val="28"/>
                    </w:rPr>
                    <m:t>k</m:t>
                  </m:r>
                </m:sup>
              </m:sSubSup>
            </m:e>
          </m:d>
        </m:oMath>
      </m:oMathPara>
    </w:p>
    <w:p w:rsidR="003D1E24" w:rsidRPr="003D1E24" w:rsidRDefault="003D1E24" w:rsidP="003D1E24">
      <w:pPr>
        <w:spacing w:after="160" w:line="259" w:lineRule="auto"/>
        <w:ind w:left="720" w:firstLine="0"/>
        <w:contextualSpacing/>
        <w:jc w:val="left"/>
        <w:rPr>
          <w:rFonts w:eastAsiaTheme="minorHAnsi"/>
          <w:sz w:val="28"/>
          <w:szCs w:val="28"/>
        </w:rPr>
      </w:pPr>
      <w:r w:rsidRPr="003D1E24">
        <w:rPr>
          <w:rFonts w:eastAsiaTheme="minorHAnsi"/>
          <w:sz w:val="28"/>
          <w:szCs w:val="28"/>
        </w:rPr>
        <w:t xml:space="preserve"> </w:t>
      </w:r>
    </w:p>
    <w:p w:rsidR="003D1E24" w:rsidRPr="003D1E24" w:rsidRDefault="003D1E24" w:rsidP="003D1E24">
      <w:pPr>
        <w:numPr>
          <w:ilvl w:val="0"/>
          <w:numId w:val="2"/>
        </w:numPr>
        <w:spacing w:after="160" w:line="259" w:lineRule="auto"/>
        <w:contextualSpacing/>
        <w:jc w:val="left"/>
        <w:rPr>
          <w:rFonts w:eastAsiaTheme="minorHAnsi"/>
          <w:sz w:val="28"/>
          <w:szCs w:val="28"/>
        </w:rPr>
      </w:pPr>
      <w:r w:rsidRPr="003D1E24">
        <w:rPr>
          <w:rFonts w:eastAsiaTheme="minorHAnsi"/>
          <w:sz w:val="28"/>
          <w:szCs w:val="28"/>
        </w:rPr>
        <w:t>Вихід, якщо виконується критерій зупинки.</w:t>
      </w:r>
    </w:p>
    <w:p w:rsidR="003D1E24" w:rsidRPr="003D1E24" w:rsidRDefault="003D1E24" w:rsidP="003D1E24">
      <w:pPr>
        <w:numPr>
          <w:ilvl w:val="0"/>
          <w:numId w:val="2"/>
        </w:numPr>
        <w:spacing w:after="160" w:line="259" w:lineRule="auto"/>
        <w:contextualSpacing/>
        <w:jc w:val="left"/>
        <w:rPr>
          <w:rFonts w:eastAsiaTheme="minorHAnsi"/>
          <w:sz w:val="28"/>
          <w:szCs w:val="28"/>
        </w:rPr>
      </w:pPr>
      <w:r w:rsidRPr="003D1E24">
        <w:rPr>
          <w:rFonts w:eastAsiaTheme="minorHAnsi"/>
          <w:sz w:val="28"/>
          <w:szCs w:val="28"/>
        </w:rPr>
        <w:t xml:space="preserve">Генерація нового покоління </w:t>
      </w:r>
      <w:r w:rsidRPr="003D1E24">
        <w:rPr>
          <w:rFonts w:eastAsiaTheme="minorHAnsi"/>
          <w:sz w:val="28"/>
          <w:szCs w:val="28"/>
          <w:lang w:val="en-US"/>
        </w:rPr>
        <w:t>S</w:t>
      </w:r>
      <w:r w:rsidRPr="003D1E24">
        <w:rPr>
          <w:rFonts w:eastAsiaTheme="minorHAnsi"/>
          <w:sz w:val="28"/>
          <w:szCs w:val="28"/>
        </w:rPr>
        <w:t xml:space="preserve">, схрещуючи </w:t>
      </w:r>
      <w:r w:rsidRPr="003D1E24">
        <w:rPr>
          <w:rFonts w:eastAsiaTheme="minorHAnsi"/>
          <w:sz w:val="28"/>
          <w:szCs w:val="28"/>
          <w:lang w:val="en-US"/>
        </w:rPr>
        <w:t>C</w:t>
      </w:r>
      <w:r w:rsidRPr="003D1E24">
        <w:rPr>
          <w:rFonts w:eastAsiaTheme="minorHAnsi"/>
          <w:sz w:val="28"/>
          <w:szCs w:val="28"/>
          <w:lang w:val="ru-RU"/>
        </w:rPr>
        <w:t xml:space="preserve"> </w:t>
      </w:r>
      <w:r w:rsidRPr="003D1E24">
        <w:rPr>
          <w:rFonts w:eastAsiaTheme="minorHAnsi"/>
          <w:sz w:val="28"/>
          <w:szCs w:val="28"/>
        </w:rPr>
        <w:t xml:space="preserve">та мутацій </w:t>
      </w:r>
    </w:p>
    <w:p w:rsidR="003D1E24" w:rsidRPr="003D1E24" w:rsidRDefault="003D1E24" w:rsidP="003D1E24">
      <w:pPr>
        <w:spacing w:after="160" w:line="259" w:lineRule="auto"/>
        <w:ind w:left="720" w:firstLine="0"/>
        <w:contextualSpacing/>
        <w:jc w:val="center"/>
        <w:rPr>
          <w:rFonts w:eastAsiaTheme="minorHAnsi"/>
          <w:sz w:val="28"/>
          <w:szCs w:val="28"/>
        </w:rPr>
      </w:pPr>
      <m:oMathPara>
        <m:oMath>
          <m:sSup>
            <m:sSupPr>
              <m:ctrlPr>
                <w:rPr>
                  <w:rFonts w:ascii="Cambria Math" w:eastAsiaTheme="minorHAnsi" w:hAnsi="Cambria Math"/>
                  <w:i/>
                  <w:sz w:val="28"/>
                  <w:szCs w:val="28"/>
                </w:rPr>
              </m:ctrlPr>
            </m:sSupPr>
            <m:e>
              <m:r>
                <w:rPr>
                  <w:rFonts w:ascii="Cambria Math" w:eastAsiaTheme="minorHAnsi" w:hAnsi="Cambria Math"/>
                  <w:sz w:val="28"/>
                  <w:szCs w:val="28"/>
                  <w:lang w:val="en-US"/>
                </w:rPr>
                <m:t>P</m:t>
              </m:r>
            </m:e>
            <m:sup>
              <m:r>
                <w:rPr>
                  <w:rFonts w:ascii="Cambria Math" w:eastAsiaTheme="minorHAnsi" w:hAnsi="Cambria Math"/>
                  <w:sz w:val="28"/>
                  <w:szCs w:val="28"/>
                </w:rPr>
                <m:t>k+1</m:t>
              </m:r>
            </m:sup>
          </m:sSup>
          <m:r>
            <w:rPr>
              <w:rFonts w:ascii="Cambria Math" w:eastAsiaTheme="minorHAnsi" w:hAnsi="Cambria Math"/>
              <w:sz w:val="28"/>
              <w:szCs w:val="28"/>
            </w:rPr>
            <m:t>=M*C*S</m:t>
          </m:r>
          <m:d>
            <m:dPr>
              <m:ctrlPr>
                <w:rPr>
                  <w:rFonts w:ascii="Cambria Math" w:eastAsiaTheme="minorHAnsi" w:hAnsi="Cambria Math"/>
                  <w:i/>
                  <w:sz w:val="28"/>
                  <w:szCs w:val="28"/>
                </w:rPr>
              </m:ctrlPr>
            </m:dPr>
            <m:e>
              <m:sSup>
                <m:sSupPr>
                  <m:ctrlPr>
                    <w:rPr>
                      <w:rFonts w:ascii="Cambria Math" w:eastAsiaTheme="minorHAnsi" w:hAnsi="Cambria Math"/>
                      <w:i/>
                      <w:sz w:val="28"/>
                      <w:szCs w:val="28"/>
                    </w:rPr>
                  </m:ctrlPr>
                </m:sSupPr>
                <m:e>
                  <m:r>
                    <w:rPr>
                      <w:rFonts w:ascii="Cambria Math" w:eastAsiaTheme="minorHAnsi" w:hAnsi="Cambria Math"/>
                      <w:sz w:val="28"/>
                      <w:szCs w:val="28"/>
                    </w:rPr>
                    <m:t>P</m:t>
                  </m:r>
                </m:e>
                <m:sup>
                  <m:r>
                    <w:rPr>
                      <w:rFonts w:ascii="Cambria Math" w:eastAsiaTheme="minorHAnsi" w:hAnsi="Cambria Math"/>
                      <w:sz w:val="28"/>
                      <w:szCs w:val="28"/>
                    </w:rPr>
                    <m:t>k</m:t>
                  </m:r>
                </m:sup>
              </m:sSup>
              <m:r>
                <w:rPr>
                  <w:rFonts w:ascii="Cambria Math" w:eastAsiaTheme="minorHAnsi" w:hAnsi="Cambria Math"/>
                  <w:sz w:val="28"/>
                  <w:szCs w:val="28"/>
                </w:rPr>
                <m:t xml:space="preserve">, </m:t>
              </m:r>
              <m:sSup>
                <m:sSupPr>
                  <m:ctrlPr>
                    <w:rPr>
                      <w:rFonts w:ascii="Cambria Math" w:eastAsiaTheme="minorHAnsi" w:hAnsi="Cambria Math"/>
                      <w:i/>
                      <w:sz w:val="28"/>
                      <w:szCs w:val="28"/>
                    </w:rPr>
                  </m:ctrlPr>
                </m:sSupPr>
                <m:e>
                  <m:r>
                    <w:rPr>
                      <w:rFonts w:ascii="Cambria Math" w:eastAsiaTheme="minorHAnsi" w:hAnsi="Cambria Math"/>
                      <w:sz w:val="28"/>
                      <w:szCs w:val="28"/>
                    </w:rPr>
                    <m:t>F</m:t>
                  </m:r>
                </m:e>
                <m:sup>
                  <m:r>
                    <w:rPr>
                      <w:rFonts w:ascii="Cambria Math" w:eastAsiaTheme="minorHAnsi" w:hAnsi="Cambria Math"/>
                      <w:sz w:val="28"/>
                      <w:szCs w:val="28"/>
                    </w:rPr>
                    <m:t>k</m:t>
                  </m:r>
                </m:sup>
              </m:sSup>
            </m:e>
          </m:d>
        </m:oMath>
      </m:oMathPara>
    </w:p>
    <w:p w:rsidR="003D1E24" w:rsidRPr="003D1E24" w:rsidRDefault="003D1E24" w:rsidP="003D1E24">
      <w:pPr>
        <w:spacing w:after="160" w:line="259" w:lineRule="auto"/>
        <w:ind w:left="720" w:firstLine="0"/>
        <w:contextualSpacing/>
        <w:jc w:val="left"/>
        <w:rPr>
          <w:rFonts w:eastAsiaTheme="minorHAnsi"/>
          <w:sz w:val="28"/>
          <w:szCs w:val="28"/>
        </w:rPr>
      </w:pPr>
      <w:r w:rsidRPr="003D1E24">
        <w:rPr>
          <w:rFonts w:eastAsiaTheme="minorHAnsi"/>
          <w:sz w:val="28"/>
          <w:szCs w:val="28"/>
        </w:rPr>
        <w:t xml:space="preserve"> та перехід до пункту 2 в іншому випадку.</w:t>
      </w:r>
    </w:p>
    <w:p w:rsidR="003D1E24" w:rsidRPr="003D1E24" w:rsidRDefault="003D1E24" w:rsidP="003D1E24">
      <w:pPr>
        <w:spacing w:after="160" w:line="259" w:lineRule="auto"/>
        <w:ind w:left="720" w:firstLine="0"/>
        <w:contextualSpacing/>
        <w:jc w:val="left"/>
        <w:rPr>
          <w:rFonts w:eastAsiaTheme="minorHAnsi"/>
          <w:sz w:val="28"/>
          <w:szCs w:val="28"/>
        </w:rPr>
      </w:pPr>
      <w:r w:rsidRPr="003D1E24">
        <w:rPr>
          <w:rFonts w:eastAsiaTheme="minorHAnsi"/>
          <w:sz w:val="28"/>
          <w:szCs w:val="28"/>
        </w:rPr>
        <w:t>В процесі селекції відбираються лише декілька кращих пробних рішень, інші далі не використовуються. Схрещування за місце пари рішень створює іншу, елементи якої перемішані випадковим чином. Мутація випадковим чином змінює певну компоненту рішення на нуль.</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Опис алгоритму:</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Вхід:</w:t>
      </w:r>
      <w:r w:rsidRPr="003D1E24">
        <w:rPr>
          <w:rFonts w:eastAsiaTheme="minorHAnsi"/>
          <w:sz w:val="28"/>
          <w:szCs w:val="28"/>
        </w:rPr>
        <w:tab/>
        <w:t>А – матриця сумісності тварин</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ab/>
      </w:r>
      <w:r w:rsidRPr="003D1E24">
        <w:rPr>
          <w:rFonts w:eastAsiaTheme="minorHAnsi"/>
          <w:sz w:val="28"/>
          <w:szCs w:val="28"/>
          <w:lang w:val="en-US"/>
        </w:rPr>
        <w:t>m</w:t>
      </w:r>
      <w:r w:rsidRPr="003D1E24">
        <w:rPr>
          <w:rFonts w:eastAsiaTheme="minorHAnsi"/>
          <w:sz w:val="28"/>
          <w:szCs w:val="28"/>
        </w:rPr>
        <w:t xml:space="preserve"> – </w:t>
      </w:r>
      <w:proofErr w:type="gramStart"/>
      <w:r w:rsidRPr="003D1E24">
        <w:rPr>
          <w:rFonts w:eastAsiaTheme="minorHAnsi"/>
          <w:sz w:val="28"/>
          <w:szCs w:val="28"/>
        </w:rPr>
        <w:t>розмір</w:t>
      </w:r>
      <w:proofErr w:type="gramEnd"/>
      <w:r w:rsidRPr="003D1E24">
        <w:rPr>
          <w:rFonts w:eastAsiaTheme="minorHAnsi"/>
          <w:sz w:val="28"/>
          <w:szCs w:val="28"/>
        </w:rPr>
        <w:t xml:space="preserve"> початкової популяції</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lastRenderedPageBreak/>
        <w:tab/>
        <w:t>α – ймовірність мутації</w:t>
      </w:r>
    </w:p>
    <w:p w:rsidR="003D1E24" w:rsidRPr="003D1E24" w:rsidRDefault="003D1E24" w:rsidP="003D1E24">
      <w:pPr>
        <w:spacing w:after="160" w:line="240" w:lineRule="auto"/>
        <w:ind w:firstLine="708"/>
        <w:jc w:val="left"/>
        <w:rPr>
          <w:rFonts w:eastAsiaTheme="minorHAnsi"/>
          <w:sz w:val="28"/>
          <w:szCs w:val="28"/>
        </w:rPr>
      </w:pPr>
      <w:r w:rsidRPr="003D1E24">
        <w:rPr>
          <w:rFonts w:eastAsiaTheme="minorHAnsi"/>
          <w:sz w:val="28"/>
          <w:szCs w:val="28"/>
          <w:lang w:val="en-US"/>
        </w:rPr>
        <w:t>F</w:t>
      </w:r>
      <w:r w:rsidRPr="003D1E24">
        <w:rPr>
          <w:rFonts w:eastAsiaTheme="minorHAnsi"/>
          <w:sz w:val="28"/>
          <w:szCs w:val="28"/>
          <w:lang w:val="ru-RU"/>
        </w:rPr>
        <w:t xml:space="preserve"> – </w:t>
      </w:r>
      <w:proofErr w:type="gramStart"/>
      <w:r w:rsidRPr="003D1E24">
        <w:rPr>
          <w:rFonts w:eastAsiaTheme="minorHAnsi"/>
          <w:sz w:val="28"/>
          <w:szCs w:val="28"/>
        </w:rPr>
        <w:t>умова</w:t>
      </w:r>
      <w:proofErr w:type="gramEnd"/>
      <w:r w:rsidRPr="003D1E24">
        <w:rPr>
          <w:rFonts w:eastAsiaTheme="minorHAnsi"/>
          <w:sz w:val="28"/>
          <w:szCs w:val="28"/>
        </w:rPr>
        <w:t xml:space="preserve"> завершення</w:t>
      </w:r>
      <w:r w:rsidRPr="003D1E24">
        <w:rPr>
          <w:rFonts w:eastAsiaTheme="minorHAnsi"/>
          <w:sz w:val="28"/>
          <w:szCs w:val="28"/>
          <w:lang w:val="ru-RU"/>
        </w:rPr>
        <w:t xml:space="preserve">, </w:t>
      </w:r>
      <w:r w:rsidRPr="003D1E24">
        <w:rPr>
          <w:rFonts w:eastAsiaTheme="minorHAnsi"/>
          <w:sz w:val="28"/>
          <w:szCs w:val="28"/>
        </w:rPr>
        <w:t>впродовж 20 ітерацій алгоритм не призводив до     покращення розв’язку</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Крок 1. Генерація початкової популяції</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 xml:space="preserve">На першому кроці генерується популяція з </w:t>
      </w:r>
      <w:r w:rsidRPr="003D1E24">
        <w:rPr>
          <w:rFonts w:eastAsiaTheme="minorHAnsi"/>
          <w:sz w:val="28"/>
          <w:szCs w:val="28"/>
          <w:lang w:val="en-US"/>
        </w:rPr>
        <w:t>m</w:t>
      </w:r>
      <w:r w:rsidRPr="003D1E24">
        <w:rPr>
          <w:rFonts w:eastAsiaTheme="minorHAnsi"/>
          <w:sz w:val="28"/>
          <w:szCs w:val="28"/>
          <w:lang w:val="ru-RU"/>
        </w:rPr>
        <w:t xml:space="preserve"> член</w:t>
      </w:r>
      <w:proofErr w:type="spellStart"/>
      <w:r w:rsidRPr="003D1E24">
        <w:rPr>
          <w:rFonts w:eastAsiaTheme="minorHAnsi"/>
          <w:sz w:val="28"/>
          <w:szCs w:val="28"/>
        </w:rPr>
        <w:t>ів</w:t>
      </w:r>
      <w:proofErr w:type="spellEnd"/>
      <w:r w:rsidRPr="003D1E24">
        <w:rPr>
          <w:rFonts w:eastAsiaTheme="minorHAnsi"/>
          <w:sz w:val="28"/>
          <w:szCs w:val="28"/>
        </w:rPr>
        <w:t xml:space="preserve">, в якій тварини, що входять до неї обираються </w:t>
      </w:r>
      <w:proofErr w:type="spellStart"/>
      <w:r w:rsidRPr="003D1E24">
        <w:rPr>
          <w:rFonts w:eastAsiaTheme="minorHAnsi"/>
          <w:sz w:val="28"/>
          <w:szCs w:val="28"/>
        </w:rPr>
        <w:t>ввипадковим</w:t>
      </w:r>
      <w:proofErr w:type="spellEnd"/>
      <w:r w:rsidRPr="003D1E24">
        <w:rPr>
          <w:rFonts w:eastAsiaTheme="minorHAnsi"/>
          <w:sz w:val="28"/>
          <w:szCs w:val="28"/>
        </w:rPr>
        <w:t xml:space="preserve"> чином. </w:t>
      </w:r>
      <w:proofErr w:type="spellStart"/>
      <w:r w:rsidRPr="003D1E24">
        <w:rPr>
          <w:rFonts w:eastAsiaTheme="minorHAnsi"/>
          <w:sz w:val="28"/>
          <w:szCs w:val="28"/>
        </w:rPr>
        <w:t>Алгорим</w:t>
      </w:r>
      <w:proofErr w:type="spellEnd"/>
      <w:r w:rsidRPr="003D1E24">
        <w:rPr>
          <w:rFonts w:eastAsiaTheme="minorHAnsi"/>
          <w:sz w:val="28"/>
          <w:szCs w:val="28"/>
        </w:rPr>
        <w:t xml:space="preserve"> перевіряє популяцію та визначає членів, які не </w:t>
      </w:r>
      <w:proofErr w:type="spellStart"/>
      <w:r w:rsidRPr="003D1E24">
        <w:rPr>
          <w:rFonts w:eastAsiaTheme="minorHAnsi"/>
          <w:sz w:val="28"/>
          <w:szCs w:val="28"/>
        </w:rPr>
        <w:t>задовільняють</w:t>
      </w:r>
      <w:proofErr w:type="spellEnd"/>
      <w:r w:rsidRPr="003D1E24">
        <w:rPr>
          <w:rFonts w:eastAsiaTheme="minorHAnsi"/>
          <w:sz w:val="28"/>
          <w:szCs w:val="28"/>
        </w:rPr>
        <w:t xml:space="preserve"> умові.</w:t>
      </w:r>
    </w:p>
    <w:p w:rsidR="003D1E24" w:rsidRPr="003D1E24" w:rsidRDefault="003D1E24" w:rsidP="003D1E24">
      <w:pPr>
        <w:spacing w:after="160" w:line="240" w:lineRule="auto"/>
        <w:ind w:firstLine="0"/>
        <w:jc w:val="left"/>
        <w:rPr>
          <w:rFonts w:eastAsiaTheme="minorHAnsi"/>
          <w:sz w:val="28"/>
          <w:szCs w:val="28"/>
        </w:rPr>
      </w:pPr>
      <w:proofErr w:type="gramStart"/>
      <w:r w:rsidRPr="003D1E24">
        <w:rPr>
          <w:rFonts w:eastAsiaTheme="minorHAnsi"/>
          <w:sz w:val="28"/>
          <w:szCs w:val="28"/>
          <w:lang w:val="en-US"/>
        </w:rPr>
        <w:t>while</w:t>
      </w:r>
      <w:proofErr w:type="gramEnd"/>
      <w:r w:rsidRPr="003D1E24">
        <w:rPr>
          <w:rFonts w:eastAsiaTheme="minorHAnsi"/>
          <w:sz w:val="28"/>
          <w:szCs w:val="28"/>
          <w:lang w:val="ru-RU"/>
        </w:rPr>
        <w:t xml:space="preserve"> </w:t>
      </w:r>
      <w:r w:rsidRPr="003D1E24">
        <w:rPr>
          <w:rFonts w:eastAsiaTheme="minorHAnsi"/>
          <w:sz w:val="28"/>
          <w:szCs w:val="28"/>
        </w:rPr>
        <w:t xml:space="preserve">не виконується </w:t>
      </w:r>
      <w:r w:rsidRPr="003D1E24">
        <w:rPr>
          <w:rFonts w:eastAsiaTheme="minorHAnsi"/>
          <w:sz w:val="28"/>
          <w:szCs w:val="28"/>
          <w:lang w:val="en-US"/>
        </w:rPr>
        <w:t>F</w:t>
      </w:r>
      <w:r w:rsidRPr="003D1E24">
        <w:rPr>
          <w:rFonts w:eastAsiaTheme="minorHAnsi"/>
          <w:sz w:val="28"/>
          <w:szCs w:val="28"/>
          <w:lang w:val="ru-RU"/>
        </w:rPr>
        <w:t xml:space="preserve"> </w:t>
      </w:r>
      <w:r w:rsidRPr="003D1E24">
        <w:rPr>
          <w:rFonts w:eastAsiaTheme="minorHAnsi"/>
          <w:sz w:val="28"/>
          <w:szCs w:val="28"/>
          <w:lang w:val="en-US"/>
        </w:rPr>
        <w:t>do</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lang w:val="ru-RU"/>
        </w:rPr>
        <w:tab/>
      </w:r>
      <w:r w:rsidRPr="003D1E24">
        <w:rPr>
          <w:rFonts w:eastAsiaTheme="minorHAnsi"/>
          <w:sz w:val="28"/>
          <w:szCs w:val="28"/>
        </w:rPr>
        <w:t>Крок 2. Обрати батьків.</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ab/>
        <w:t>Для вибору батьків скористаємося турнірним методом, в якому кожному популяція буде поділена на дві частини випадковим чином. Кожному члену буде присвоєно номер команди (1 або 2). З кожної команди буде обрано одного найкращого представника. Так, у результаті ми матимемо двох батьків та можемо переходити до створення нащадків.</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ab/>
        <w:t>Крок 3. Схрещення.</w:t>
      </w:r>
    </w:p>
    <w:p w:rsidR="003D1E24" w:rsidRPr="003C6C0D" w:rsidRDefault="003D1E24" w:rsidP="003D1E24">
      <w:pPr>
        <w:spacing w:after="160" w:line="240" w:lineRule="auto"/>
        <w:ind w:firstLine="0"/>
        <w:jc w:val="left"/>
        <w:rPr>
          <w:rFonts w:eastAsiaTheme="minorHAnsi"/>
          <w:sz w:val="28"/>
          <w:szCs w:val="28"/>
          <w:highlight w:val="yellow"/>
        </w:rPr>
      </w:pPr>
      <w:r w:rsidRPr="003D1E24">
        <w:rPr>
          <w:rFonts w:eastAsiaTheme="minorHAnsi"/>
          <w:sz w:val="28"/>
          <w:szCs w:val="28"/>
        </w:rPr>
        <w:t xml:space="preserve">На етапі схрещення отриманих у попередньому кроці батьків ми застосуємо одноточковий кросинговер. Для цього визначимо опорну точку кросинговеру, поділивши порівну гени на дві </w:t>
      </w:r>
      <w:bookmarkStart w:id="0" w:name="_GoBack"/>
      <w:bookmarkEnd w:id="0"/>
      <w:r w:rsidRPr="003C6C0D">
        <w:rPr>
          <w:rFonts w:eastAsiaTheme="minorHAnsi"/>
          <w:sz w:val="28"/>
          <w:szCs w:val="28"/>
        </w:rPr>
        <w:t xml:space="preserve">частини. Далі формуємо двох нащадків. Випадковим чином обирається точка кросинговеру. </w:t>
      </w:r>
      <w:r w:rsidRPr="003C6C0D">
        <w:rPr>
          <w:rFonts w:eastAsiaTheme="minorHAnsi"/>
          <w:sz w:val="28"/>
          <w:szCs w:val="28"/>
          <w:lang w:val="ru-RU"/>
        </w:rPr>
        <w:t>Перший нащадок отрима</w:t>
      </w:r>
      <w:r w:rsidRPr="003C6C0D">
        <w:rPr>
          <w:rFonts w:eastAsiaTheme="minorHAnsi"/>
          <w:sz w:val="28"/>
          <w:szCs w:val="28"/>
        </w:rPr>
        <w:t>є гени першого батька по ліву частину точки та другого по праву, другий- праву частину першого та ліву другого.</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ab/>
        <w:t>Крок 4. Мутації.</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 xml:space="preserve">На цьому етапі, з певною ймовірністю з кожним отриманим нащадком може відбутися мутація. Використаємо одноточковий оператор мутації. Приймемо ймовірність мутації за 0,1. При мутації, випадковий ген нащадка змінює своє значення. </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ab/>
        <w:t>Крок 5. Локальне покращення(Реанімація)</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Якщо один з нащадків виявився непридатним, спробуємо зробити реанімацію. Оцінимо, які тварина конфліктують одна з одною. Оцінимо, з якою кількістю конфліктує кожна тварина. Далі, поки не буде досягнуто допустимого розв’язку, на кожній ітерації прибираємо тварину, яка має найбільше конфліктів, після чого перераховуємо конфлікти, і, якщо їх немає, переходимо до включення в популяцію.</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ab/>
        <w:t>Крок 6. Оновлення популяції.</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lastRenderedPageBreak/>
        <w:t>При оновленні популяції слід робити відсів 2-х найгірших розв’язків, щоб не працювати з поганими результатами. Для цього додамо отриманих нащадків в популяцію та оцінимо цільову функцію (кількість тварин в кожному наборі) для кожного члена популяції. Два найгірших результати видаляються з популяції. Якщо один з отриманих результатів є кращим за попередній рекорд, визначаємо новий рекорд. Якщо покращення не було впродовж 20 ітерацій, завершуємо роботу алгоритму.</w:t>
      </w:r>
    </w:p>
    <w:p w:rsidR="003D1E24" w:rsidRPr="003D1E24" w:rsidRDefault="003D1E24" w:rsidP="003D1E24">
      <w:pPr>
        <w:spacing w:after="160" w:line="240" w:lineRule="auto"/>
        <w:ind w:firstLine="0"/>
        <w:jc w:val="left"/>
        <w:rPr>
          <w:rFonts w:eastAsiaTheme="minorHAnsi"/>
          <w:sz w:val="28"/>
          <w:szCs w:val="28"/>
        </w:rPr>
      </w:pPr>
    </w:p>
    <w:p w:rsidR="003D1E24" w:rsidRPr="003D1E24" w:rsidRDefault="003D1E24" w:rsidP="003D1E24">
      <w:pPr>
        <w:spacing w:after="160" w:line="259" w:lineRule="auto"/>
        <w:ind w:firstLine="0"/>
        <w:jc w:val="left"/>
        <w:rPr>
          <w:rFonts w:eastAsiaTheme="minorHAnsi"/>
          <w:b/>
          <w:sz w:val="28"/>
          <w:szCs w:val="28"/>
        </w:rPr>
      </w:pPr>
      <w:r w:rsidRPr="003D1E24">
        <w:rPr>
          <w:rFonts w:eastAsiaTheme="minorHAnsi"/>
          <w:b/>
          <w:sz w:val="28"/>
          <w:szCs w:val="28"/>
        </w:rPr>
        <w:t>2.3. Опис методу розв’язання</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Алгоритм 1 будується на випадковому відборі популяції, схрещуванні представників популяції з метою отримати краще потомство.</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Алгоритм 1 завжди призведе до допустимого розв’язку так як на одному з кроків відбувається перевірка, чи задовольняє нащадок умові задачі. Отже, алгоритм буде відсіювати недопустимі розв’язки. Метод є наближеним, тому точної гарантії на отримання оптимального розв’язку немає. Алгоритм завершує роботу, після того, як впродовж 10 ітерацій не було покращення ЦФ.</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Генетичний алгоритм працює за лінійний час та має лінійну складність.</w:t>
      </w:r>
    </w:p>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spacing w:after="160" w:line="259" w:lineRule="auto"/>
        <w:ind w:firstLine="0"/>
        <w:jc w:val="left"/>
        <w:rPr>
          <w:rFonts w:eastAsiaTheme="minorHAnsi"/>
          <w:b/>
          <w:sz w:val="28"/>
          <w:szCs w:val="28"/>
        </w:rPr>
      </w:pPr>
      <w:r w:rsidRPr="003D1E24">
        <w:rPr>
          <w:rFonts w:eastAsiaTheme="minorHAnsi"/>
          <w:b/>
          <w:sz w:val="28"/>
          <w:szCs w:val="28"/>
        </w:rPr>
        <w:t>2.4. Опис алгоритму мурашиних колоній.</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 xml:space="preserve">Алгоритм мурашиних колоній представляє собою жадібний </w:t>
      </w:r>
      <w:proofErr w:type="spellStart"/>
      <w:r w:rsidRPr="003D1E24">
        <w:rPr>
          <w:rFonts w:eastAsiaTheme="minorHAnsi"/>
          <w:sz w:val="28"/>
          <w:szCs w:val="28"/>
        </w:rPr>
        <w:t>еврістичний</w:t>
      </w:r>
      <w:proofErr w:type="spellEnd"/>
      <w:r w:rsidRPr="003D1E24">
        <w:rPr>
          <w:rFonts w:eastAsiaTheme="minorHAnsi"/>
          <w:sz w:val="28"/>
          <w:szCs w:val="28"/>
        </w:rPr>
        <w:t xml:space="preserve"> алгоритм, що будує нове рішення на основі попереднього. Основною ідеєю є моделювання поведінки мурах на шляху до їжі. Мурахи позначають кращі шляхи </w:t>
      </w:r>
      <w:proofErr w:type="spellStart"/>
      <w:r w:rsidRPr="003D1E24">
        <w:rPr>
          <w:rFonts w:eastAsiaTheme="minorHAnsi"/>
          <w:sz w:val="28"/>
          <w:szCs w:val="28"/>
        </w:rPr>
        <w:t>феромонами</w:t>
      </w:r>
      <w:proofErr w:type="spellEnd"/>
      <w:r w:rsidRPr="003D1E24">
        <w:rPr>
          <w:rFonts w:eastAsiaTheme="minorHAnsi"/>
          <w:sz w:val="28"/>
          <w:szCs w:val="28"/>
        </w:rPr>
        <w:t>, по котрих ідуть наступні мурахи. В умовах даної задачі позначатимемо «</w:t>
      </w:r>
      <w:proofErr w:type="spellStart"/>
      <w:r w:rsidRPr="003D1E24">
        <w:rPr>
          <w:rFonts w:eastAsiaTheme="minorHAnsi"/>
          <w:sz w:val="28"/>
          <w:szCs w:val="28"/>
        </w:rPr>
        <w:t>феромоном</w:t>
      </w:r>
      <w:proofErr w:type="spellEnd"/>
      <w:r w:rsidRPr="003D1E24">
        <w:rPr>
          <w:rFonts w:eastAsiaTheme="minorHAnsi"/>
          <w:sz w:val="28"/>
          <w:szCs w:val="28"/>
        </w:rPr>
        <w:t>» тварин, які можуть бути перевезені з найбільшою кількістю інших тварин. На заключних кроках алгоритм будуватиме популяції переважно з цих тварин.</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Алгоритм завжди приводитиме до допустимого так як використовуються графи та мурахи можуть переходити лише до суміжних вершин.</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Алгоритм є наближеним, тому не гарантує оптимальність розв’язку.</w:t>
      </w:r>
    </w:p>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Опис алгоритму</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Крок 0. Ініціалізація початкових параметрів.</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Початкове значення феромону – 1. Кількість мурах – 1.</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lastRenderedPageBreak/>
        <w:t>α = 1</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β = 1</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ρ = 0.4</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Доки не досягнуто умов виходу виконуються наступні кроки:</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Крок 1.  Створення мурах.</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На першому кроці кожної ітерації розміщаємо всю колонію у випадкову вершину. Ймовірність розміщення колонії у вершині вираховується за формулою</w:t>
      </w:r>
    </w:p>
    <w:p w:rsidR="003D1E24" w:rsidRPr="003D1E24" w:rsidRDefault="003D1E24" w:rsidP="003D1E24">
      <w:pPr>
        <w:spacing w:after="160" w:line="240" w:lineRule="auto"/>
        <w:ind w:firstLine="0"/>
        <w:jc w:val="left"/>
        <w:rPr>
          <w:rFonts w:eastAsiaTheme="minorEastAsia"/>
          <w:sz w:val="28"/>
          <w:szCs w:val="28"/>
        </w:rPr>
      </w:pPr>
      <m:oMathPara>
        <m:oMath>
          <m:sSub>
            <m:sSubPr>
              <m:ctrlPr>
                <w:rPr>
                  <w:rFonts w:ascii="Cambria Math" w:eastAsiaTheme="minorHAnsi" w:hAnsi="Cambria Math"/>
                  <w:i/>
                  <w:sz w:val="28"/>
                  <w:szCs w:val="28"/>
                </w:rPr>
              </m:ctrlPr>
            </m:sSubPr>
            <m:e>
              <m:r>
                <w:rPr>
                  <w:rFonts w:ascii="Cambria Math" w:eastAsiaTheme="minorHAnsi" w:hAnsi="Cambria Math"/>
                  <w:sz w:val="28"/>
                  <w:szCs w:val="28"/>
                </w:rPr>
                <m:t>P</m:t>
              </m:r>
            </m:e>
            <m:sub>
              <m:r>
                <w:rPr>
                  <w:rFonts w:ascii="Cambria Math" w:eastAsiaTheme="minorHAnsi" w:hAnsi="Cambria Math"/>
                  <w:sz w:val="28"/>
                  <w:szCs w:val="28"/>
                </w:rPr>
                <m:t>i</m:t>
              </m:r>
            </m:sub>
          </m:sSub>
          <m:r>
            <w:rPr>
              <w:rFonts w:ascii="Cambria Math" w:eastAsiaTheme="minorHAnsi" w:hAnsi="Cambria Math"/>
              <w:sz w:val="28"/>
              <w:szCs w:val="28"/>
            </w:rPr>
            <m:t xml:space="preserve">= </m:t>
          </m:r>
          <m:f>
            <m:fPr>
              <m:ctrlPr>
                <w:rPr>
                  <w:rFonts w:ascii="Cambria Math" w:eastAsiaTheme="minorHAnsi" w:hAnsi="Cambria Math"/>
                  <w:i/>
                  <w:sz w:val="28"/>
                  <w:szCs w:val="28"/>
                </w:rPr>
              </m:ctrlPr>
            </m:fPr>
            <m:num>
              <m:sSub>
                <m:sSubPr>
                  <m:ctrlPr>
                    <w:rPr>
                      <w:rFonts w:ascii="Cambria Math" w:eastAsiaTheme="minorHAnsi" w:hAnsi="Cambria Math"/>
                      <w:i/>
                      <w:sz w:val="28"/>
                      <w:szCs w:val="28"/>
                    </w:rPr>
                  </m:ctrlPr>
                </m:sSubPr>
                <m:e>
                  <m:r>
                    <w:rPr>
                      <w:rFonts w:ascii="Cambria Math" w:eastAsiaTheme="minorHAnsi" w:hAnsi="Cambria Math"/>
                      <w:sz w:val="28"/>
                      <w:szCs w:val="28"/>
                    </w:rPr>
                    <m:t>n</m:t>
                  </m:r>
                </m:e>
                <m:sub>
                  <m:r>
                    <w:rPr>
                      <w:rFonts w:ascii="Cambria Math" w:eastAsiaTheme="minorHAnsi" w:hAnsi="Cambria Math"/>
                      <w:sz w:val="28"/>
                      <w:szCs w:val="28"/>
                    </w:rPr>
                    <m:t>i</m:t>
                  </m:r>
                </m:sub>
              </m:sSub>
            </m:num>
            <m:den>
              <m:r>
                <w:rPr>
                  <w:rFonts w:ascii="Cambria Math" w:eastAsiaTheme="minorHAnsi" w:hAnsi="Cambria Math"/>
                  <w:sz w:val="28"/>
                  <w:szCs w:val="28"/>
                  <w:lang w:val="en-US"/>
                </w:rPr>
                <m:t>N</m:t>
              </m:r>
            </m:den>
          </m:f>
        </m:oMath>
      </m:oMathPara>
    </w:p>
    <w:p w:rsidR="003D1E24" w:rsidRPr="003D1E24" w:rsidRDefault="003D1E24" w:rsidP="003D1E24">
      <w:pPr>
        <w:spacing w:after="160" w:line="240" w:lineRule="auto"/>
        <w:ind w:firstLine="0"/>
        <w:jc w:val="left"/>
        <w:rPr>
          <w:rFonts w:eastAsiaTheme="minorEastAsia"/>
          <w:sz w:val="28"/>
          <w:szCs w:val="28"/>
          <w:lang w:val="ru-RU"/>
        </w:rPr>
      </w:pPr>
      <w:r w:rsidRPr="003D1E24">
        <w:rPr>
          <w:rFonts w:eastAsiaTheme="minorEastAsia"/>
          <w:sz w:val="28"/>
          <w:szCs w:val="28"/>
        </w:rPr>
        <w:t xml:space="preserve">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i</m:t>
            </m:r>
          </m:sub>
        </m:sSub>
      </m:oMath>
      <w:r w:rsidRPr="003D1E24">
        <w:rPr>
          <w:rFonts w:eastAsiaTheme="minorEastAsia"/>
          <w:sz w:val="28"/>
          <w:szCs w:val="28"/>
        </w:rPr>
        <w:t xml:space="preserve"> – кількість шляхів з вершини і, </w:t>
      </w:r>
      <w:r w:rsidRPr="003D1E24">
        <w:rPr>
          <w:rFonts w:eastAsiaTheme="minorEastAsia"/>
          <w:sz w:val="28"/>
          <w:szCs w:val="28"/>
          <w:lang w:val="en-US"/>
        </w:rPr>
        <w:t>N</w:t>
      </w:r>
      <w:r w:rsidRPr="003D1E24">
        <w:rPr>
          <w:rFonts w:eastAsiaTheme="minorEastAsia"/>
          <w:sz w:val="28"/>
          <w:szCs w:val="28"/>
        </w:rPr>
        <w:t xml:space="preserve"> – кількість ребер. Тобто ймовірність розміщення колонії у вершині прямо пропорційна кількості суміжних з нею вершин. Поточну вершину включимо у шлях </w:t>
      </w:r>
      <w:r w:rsidRPr="003D1E24">
        <w:rPr>
          <w:rFonts w:eastAsiaTheme="minorEastAsia"/>
          <w:sz w:val="28"/>
          <w:szCs w:val="28"/>
          <w:lang w:val="en-US"/>
        </w:rPr>
        <w:t>S</w:t>
      </w:r>
    </w:p>
    <w:p w:rsidR="003D1E24" w:rsidRPr="003D1E24" w:rsidRDefault="003D1E24" w:rsidP="003D1E24">
      <w:pPr>
        <w:spacing w:after="160" w:line="240" w:lineRule="auto"/>
        <w:ind w:firstLine="0"/>
        <w:jc w:val="left"/>
        <w:rPr>
          <w:rFonts w:eastAsiaTheme="minorEastAsia"/>
          <w:sz w:val="28"/>
          <w:szCs w:val="28"/>
          <w:lang w:val="ru-RU"/>
        </w:rPr>
      </w:pP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Крок 2. Пошук рішень.</w:t>
      </w: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Вирахуємо ймовірності переходу мурахи у суміжну вершину. Ймовірність переходу у і-ту суміжну вершину:</w:t>
      </w:r>
    </w:p>
    <w:p w:rsidR="003D1E24" w:rsidRPr="003D1E24" w:rsidRDefault="003D1E24" w:rsidP="003D1E24">
      <w:pPr>
        <w:spacing w:after="160" w:line="240" w:lineRule="auto"/>
        <w:ind w:firstLine="0"/>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is</m:t>
                </m:r>
              </m:sub>
            </m:sSub>
          </m:num>
          <m:den>
            <m:nary>
              <m:naryPr>
                <m:chr m:val="∑"/>
                <m:limLoc m:val="undOvr"/>
                <m:subHide m:val="1"/>
                <m:supHide m:val="1"/>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is</m:t>
                    </m:r>
                  </m:sub>
                </m:sSub>
              </m:e>
            </m:nary>
          </m:den>
        </m:f>
      </m:oMath>
      <w:r w:rsidRPr="003D1E24">
        <w:rPr>
          <w:rFonts w:eastAsiaTheme="minorEastAsia"/>
          <w:sz w:val="28"/>
          <w:szCs w:val="28"/>
        </w:rPr>
        <w:t xml:space="preserve">  (1)</w:t>
      </w: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 xml:space="preserve">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sidRPr="003D1E24">
        <w:rPr>
          <w:rFonts w:eastAsiaTheme="minorEastAsia"/>
          <w:sz w:val="28"/>
          <w:szCs w:val="28"/>
          <w:lang w:val="ru-RU"/>
        </w:rPr>
        <w:t xml:space="preserve">– </w:t>
      </w:r>
      <w:r w:rsidRPr="003D1E24">
        <w:rPr>
          <w:rFonts w:eastAsiaTheme="minorEastAsia"/>
          <w:sz w:val="28"/>
          <w:szCs w:val="28"/>
        </w:rPr>
        <w:t xml:space="preserve">кількість спільних суміжних вершин з вершиною і та вершин зі шляху </w:t>
      </w:r>
      <w:r w:rsidRPr="003D1E24">
        <w:rPr>
          <w:rFonts w:eastAsiaTheme="minorEastAsia"/>
          <w:sz w:val="28"/>
          <w:szCs w:val="28"/>
          <w:lang w:val="en-US"/>
        </w:rPr>
        <w:t>S</w:t>
      </w:r>
      <w:r w:rsidRPr="003D1E2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is</m:t>
            </m:r>
          </m:sub>
        </m:sSub>
      </m:oMath>
      <w:r w:rsidRPr="003D1E24">
        <w:rPr>
          <w:rFonts w:eastAsiaTheme="minorEastAsia"/>
          <w:sz w:val="28"/>
          <w:szCs w:val="28"/>
        </w:rPr>
        <w:t>- значення феромону для даного шляху.</w:t>
      </w: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 xml:space="preserve">Після переходу додамо вершину у шлях та за формулою (1) вирахуємо наступний перехід. Цю операцію повторюватимемо доки не залишиться вершин, що суміжні з усіма вершинами шляху. </w:t>
      </w: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Коли знайдено всі вершини шляху, якщо поточний шлях кращий на поточний кращий, оновлюємо його.</w:t>
      </w: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Крок 3. Оновлення феромонів.</w:t>
      </w: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Перерахуємо феромон</w:t>
      </w:r>
      <w:r w:rsidRPr="003D1E24">
        <w:rPr>
          <w:rFonts w:eastAsiaTheme="minorEastAsia"/>
          <w:sz w:val="28"/>
          <w:szCs w:val="28"/>
          <w:lang w:val="ru-RU"/>
        </w:rPr>
        <w:t>и.</w:t>
      </w:r>
      <w:r w:rsidRPr="003D1E24">
        <w:rPr>
          <w:rFonts w:eastAsiaTheme="minorEastAsia"/>
          <w:sz w:val="28"/>
          <w:szCs w:val="28"/>
        </w:rPr>
        <w:t xml:space="preserve"> Для кожного ребра, що входить в шлях нове значення феромону </w:t>
      </w:r>
    </w:p>
    <w:p w:rsidR="003D1E24" w:rsidRPr="003D1E24" w:rsidRDefault="003D1E24" w:rsidP="003D1E24">
      <w:pPr>
        <w:spacing w:after="160" w:line="240" w:lineRule="auto"/>
        <w:ind w:firstLine="0"/>
        <w:jc w:val="left"/>
        <w:rPr>
          <w:rFonts w:eastAsiaTheme="minorEastAsia"/>
          <w:i/>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ij</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ij</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1-ρ</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lang w:val="en-US"/>
                </w:rPr>
                <m:t>L</m:t>
              </m:r>
            </m:num>
            <m:den>
              <m:r>
                <w:rPr>
                  <w:rFonts w:ascii="Cambria Math" w:eastAsiaTheme="minorEastAsia" w:hAnsi="Cambria Math"/>
                  <w:sz w:val="28"/>
                  <w:szCs w:val="28"/>
                </w:rPr>
                <m:t>N</m:t>
              </m:r>
            </m:den>
          </m:f>
        </m:oMath>
      </m:oMathPara>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 xml:space="preserve">Де </w:t>
      </w:r>
      <w:r w:rsidRPr="003D1E24">
        <w:rPr>
          <w:rFonts w:eastAsiaTheme="minorEastAsia"/>
          <w:sz w:val="28"/>
          <w:szCs w:val="28"/>
          <w:lang w:val="en-US"/>
        </w:rPr>
        <w:t>L</w:t>
      </w:r>
      <w:r w:rsidRPr="003D1E24">
        <w:rPr>
          <w:rFonts w:eastAsiaTheme="minorEastAsia"/>
          <w:sz w:val="28"/>
          <w:szCs w:val="28"/>
          <w:lang w:val="ru-RU"/>
        </w:rPr>
        <w:t xml:space="preserve"> – </w:t>
      </w:r>
      <w:r w:rsidRPr="003D1E24">
        <w:rPr>
          <w:rFonts w:eastAsiaTheme="minorEastAsia"/>
          <w:sz w:val="28"/>
          <w:szCs w:val="28"/>
        </w:rPr>
        <w:t xml:space="preserve">кількість вершин у знайденому шляху, </w:t>
      </w:r>
      <w:r w:rsidRPr="003D1E24">
        <w:rPr>
          <w:rFonts w:eastAsiaTheme="minorEastAsia"/>
          <w:sz w:val="28"/>
          <w:szCs w:val="28"/>
          <w:lang w:val="en-US"/>
        </w:rPr>
        <w:t>N</w:t>
      </w:r>
      <w:r w:rsidRPr="003D1E24">
        <w:rPr>
          <w:rFonts w:eastAsiaTheme="minorEastAsia"/>
          <w:sz w:val="28"/>
          <w:szCs w:val="28"/>
          <w:lang w:val="ru-RU"/>
        </w:rPr>
        <w:t xml:space="preserve"> – </w:t>
      </w:r>
      <w:r w:rsidRPr="003D1E24">
        <w:rPr>
          <w:rFonts w:eastAsiaTheme="minorEastAsia"/>
          <w:sz w:val="28"/>
          <w:szCs w:val="28"/>
        </w:rPr>
        <w:t>вершин всього.</w:t>
      </w: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В іншому випадку:</w:t>
      </w:r>
    </w:p>
    <w:p w:rsidR="003D1E24" w:rsidRPr="003D1E24" w:rsidRDefault="003D1E24" w:rsidP="003D1E24">
      <w:pPr>
        <w:spacing w:after="160" w:line="240" w:lineRule="auto"/>
        <w:ind w:firstLine="0"/>
        <w:jc w:val="left"/>
        <w:rPr>
          <w:rFonts w:eastAsiaTheme="minorEastAsia"/>
          <w:i/>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ij</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ij</m:t>
              </m:r>
            </m:sub>
          </m:sSub>
          <m:r>
            <w:rPr>
              <w:rFonts w:ascii="Cambria Math" w:eastAsiaTheme="minorEastAsia" w:hAnsi="Cambria Math"/>
              <w:sz w:val="28"/>
              <w:szCs w:val="28"/>
            </w:rPr>
            <m:t xml:space="preserve">*ρ </m:t>
          </m:r>
        </m:oMath>
      </m:oMathPara>
    </w:p>
    <w:p w:rsidR="003D1E24" w:rsidRPr="003D1E24" w:rsidRDefault="003D1E24" w:rsidP="003D1E24">
      <w:pPr>
        <w:spacing w:after="160" w:line="240" w:lineRule="auto"/>
        <w:ind w:firstLine="0"/>
        <w:jc w:val="left"/>
        <w:rPr>
          <w:rFonts w:eastAsiaTheme="minorEastAsia"/>
          <w:sz w:val="28"/>
          <w:szCs w:val="28"/>
        </w:rPr>
      </w:pPr>
    </w:p>
    <w:p w:rsidR="003D1E24" w:rsidRPr="003D1E24" w:rsidRDefault="003D1E24" w:rsidP="003D1E24">
      <w:pPr>
        <w:spacing w:after="160" w:line="240" w:lineRule="auto"/>
        <w:ind w:firstLine="0"/>
        <w:jc w:val="left"/>
        <w:rPr>
          <w:rFonts w:eastAsiaTheme="minorEastAsia"/>
          <w:sz w:val="28"/>
          <w:szCs w:val="28"/>
        </w:rPr>
      </w:pPr>
      <w:r w:rsidRPr="003D1E24">
        <w:rPr>
          <w:rFonts w:eastAsiaTheme="minorEastAsia"/>
          <w:sz w:val="28"/>
          <w:szCs w:val="28"/>
        </w:rPr>
        <w:t>Якщо існують вершини, що зв’язані лише з однією суміжною, помітимо її як не оптимальну перерахувавши феромон як</w:t>
      </w:r>
    </w:p>
    <w:p w:rsidR="003D1E24" w:rsidRPr="003D1E24" w:rsidRDefault="003D1E24" w:rsidP="003D1E24">
      <w:pPr>
        <w:spacing w:after="160" w:line="240" w:lineRule="auto"/>
        <w:ind w:firstLine="0"/>
        <w:jc w:val="left"/>
        <w:rPr>
          <w:rFonts w:eastAsiaTheme="minorEastAsia"/>
          <w:sz w:val="28"/>
          <w:szCs w:val="28"/>
        </w:rPr>
      </w:pPr>
      <m:oMathPara>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f</m:t>
              </m:r>
            </m:e>
            <m:sub>
              <m:r>
                <w:rPr>
                  <w:rFonts w:ascii="Cambria Math" w:eastAsiaTheme="minorEastAsia" w:hAnsi="Cambria Math"/>
                  <w:sz w:val="28"/>
                  <w:szCs w:val="28"/>
                </w:rPr>
                <m:t>ij</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ij</m:t>
              </m:r>
            </m:sub>
          </m:sSub>
          <m:r>
            <w:rPr>
              <w:rFonts w:ascii="Cambria Math" w:eastAsiaTheme="minorEastAsia" w:hAnsi="Cambria Math"/>
              <w:sz w:val="28"/>
              <w:szCs w:val="28"/>
            </w:rPr>
            <m:t>*ρ</m:t>
          </m:r>
        </m:oMath>
      </m:oMathPara>
    </w:p>
    <w:p w:rsidR="003D1E24" w:rsidRPr="003D1E24" w:rsidRDefault="003D1E24" w:rsidP="003D1E24">
      <w:pPr>
        <w:spacing w:after="160" w:line="240" w:lineRule="auto"/>
        <w:ind w:firstLine="0"/>
        <w:jc w:val="left"/>
        <w:rPr>
          <w:rFonts w:eastAsiaTheme="minorHAnsi"/>
          <w:sz w:val="28"/>
          <w:szCs w:val="28"/>
        </w:rPr>
      </w:pPr>
      <w:r w:rsidRPr="003D1E24">
        <w:rPr>
          <w:rFonts w:eastAsiaTheme="minorEastAsia"/>
          <w:sz w:val="28"/>
          <w:szCs w:val="28"/>
        </w:rPr>
        <w:t>Кроки 1-3 повторюються, доки вподовж 20 ітерацій не буде покращення результату.</w:t>
      </w:r>
    </w:p>
    <w:p w:rsidR="003D1E24" w:rsidRPr="003D1E24" w:rsidRDefault="003D1E24" w:rsidP="003D1E24">
      <w:pPr>
        <w:spacing w:after="160" w:line="240" w:lineRule="auto"/>
        <w:ind w:firstLine="0"/>
        <w:jc w:val="left"/>
        <w:rPr>
          <w:rFonts w:eastAsiaTheme="minorHAnsi"/>
          <w:sz w:val="28"/>
          <w:szCs w:val="28"/>
          <w:lang w:val="ru-RU"/>
        </w:rPr>
      </w:pP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 xml:space="preserve">Алгоритм є еврістичним, буде зроблено </w:t>
      </w:r>
      <w:r w:rsidRPr="003D1E24">
        <w:rPr>
          <w:rFonts w:eastAsiaTheme="minorHAnsi"/>
          <w:sz w:val="28"/>
          <w:szCs w:val="28"/>
          <w:lang w:val="en-US"/>
        </w:rPr>
        <w:t>m</w:t>
      </w:r>
      <w:r w:rsidRPr="003D1E24">
        <w:rPr>
          <w:rFonts w:eastAsiaTheme="minorHAnsi"/>
          <w:sz w:val="28"/>
          <w:szCs w:val="28"/>
          <w:lang w:val="ru-RU"/>
        </w:rPr>
        <w:t xml:space="preserve"> (</w:t>
      </w:r>
      <w:r w:rsidRPr="003D1E24">
        <w:rPr>
          <w:rFonts w:eastAsiaTheme="minorHAnsi"/>
          <w:sz w:val="28"/>
          <w:szCs w:val="28"/>
          <w:lang w:val="en-US"/>
        </w:rPr>
        <w:t>m</w:t>
      </w:r>
      <w:r w:rsidRPr="003D1E24">
        <w:rPr>
          <w:rFonts w:eastAsiaTheme="minorHAnsi"/>
          <w:sz w:val="28"/>
          <w:szCs w:val="28"/>
          <w:lang w:val="ru-RU"/>
        </w:rPr>
        <w:t xml:space="preserve"> ≥ 20) </w:t>
      </w:r>
      <w:r w:rsidRPr="003D1E24">
        <w:rPr>
          <w:rFonts w:eastAsiaTheme="minorHAnsi"/>
          <w:sz w:val="28"/>
          <w:szCs w:val="28"/>
        </w:rPr>
        <w:t>ітерацій, кожна з яких є лінійною.</w:t>
      </w:r>
    </w:p>
    <w:p w:rsidR="003D1E24" w:rsidRPr="003D1E24" w:rsidRDefault="003D1E24" w:rsidP="003D1E24">
      <w:pPr>
        <w:spacing w:after="160" w:line="240" w:lineRule="auto"/>
        <w:ind w:firstLine="0"/>
        <w:jc w:val="left"/>
        <w:rPr>
          <w:rFonts w:eastAsiaTheme="minorHAnsi"/>
          <w:b/>
          <w:sz w:val="28"/>
          <w:szCs w:val="28"/>
        </w:rPr>
      </w:pPr>
      <w:r w:rsidRPr="003D1E24">
        <w:rPr>
          <w:rFonts w:eastAsiaTheme="minorHAnsi"/>
          <w:b/>
          <w:sz w:val="28"/>
          <w:szCs w:val="28"/>
        </w:rPr>
        <w:t>2.5. Приклади застосування розроблених алгоритмів.</w:t>
      </w:r>
    </w:p>
    <w:p w:rsidR="003D1E24" w:rsidRPr="003D1E24" w:rsidRDefault="003D1E24" w:rsidP="003D1E24">
      <w:pPr>
        <w:spacing w:after="160" w:line="240" w:lineRule="auto"/>
        <w:ind w:firstLine="0"/>
        <w:jc w:val="left"/>
        <w:rPr>
          <w:rFonts w:eastAsiaTheme="minorHAnsi"/>
          <w:sz w:val="28"/>
          <w:szCs w:val="28"/>
        </w:rPr>
      </w:pPr>
      <w:r w:rsidRPr="003D1E24">
        <w:rPr>
          <w:rFonts w:eastAsiaTheme="minorHAnsi"/>
          <w:sz w:val="28"/>
          <w:szCs w:val="28"/>
        </w:rPr>
        <w:t>Нехай задача задана матрицею</w:t>
      </w:r>
    </w:p>
    <w:tbl>
      <w:tblPr>
        <w:tblStyle w:val="a7"/>
        <w:tblW w:w="0" w:type="auto"/>
        <w:tblLook w:val="04A0" w:firstRow="1" w:lastRow="0" w:firstColumn="1" w:lastColumn="0" w:noHBand="0" w:noVBand="1"/>
      </w:tblPr>
      <w:tblGrid>
        <w:gridCol w:w="421"/>
        <w:gridCol w:w="425"/>
        <w:gridCol w:w="425"/>
        <w:gridCol w:w="425"/>
        <w:gridCol w:w="426"/>
        <w:gridCol w:w="425"/>
      </w:tblGrid>
      <w:tr w:rsidR="003D1E24" w:rsidRPr="003D1E24" w:rsidTr="003D1E24">
        <w:tc>
          <w:tcPr>
            <w:tcW w:w="421"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r>
      <w:tr w:rsidR="003D1E24" w:rsidRPr="003D1E24" w:rsidTr="003D1E24">
        <w:tc>
          <w:tcPr>
            <w:tcW w:w="421"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r>
      <w:tr w:rsidR="003D1E24" w:rsidRPr="003D1E24" w:rsidTr="003D1E24">
        <w:tc>
          <w:tcPr>
            <w:tcW w:w="421"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r>
      <w:tr w:rsidR="003D1E24" w:rsidRPr="003D1E24" w:rsidTr="003D1E24">
        <w:tc>
          <w:tcPr>
            <w:tcW w:w="421"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r>
      <w:tr w:rsidR="003D1E24" w:rsidRPr="003D1E24" w:rsidTr="003D1E24">
        <w:tc>
          <w:tcPr>
            <w:tcW w:w="421"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r>
      <w:tr w:rsidR="003D1E24" w:rsidRPr="003D1E24" w:rsidTr="003D1E24">
        <w:tc>
          <w:tcPr>
            <w:tcW w:w="421"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5"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r>
    </w:tbl>
    <w:p w:rsidR="003D1E24" w:rsidRPr="003D1E24" w:rsidRDefault="003D1E24" w:rsidP="003D1E24">
      <w:pPr>
        <w:spacing w:after="160" w:line="240" w:lineRule="auto"/>
        <w:ind w:firstLine="0"/>
        <w:jc w:val="left"/>
        <w:rPr>
          <w:rFonts w:eastAsiaTheme="minorHAnsi"/>
          <w:sz w:val="28"/>
          <w:szCs w:val="28"/>
        </w:rPr>
      </w:pPr>
    </w:p>
    <w:p w:rsidR="003D1E24" w:rsidRPr="003D1E24" w:rsidRDefault="003D1E24" w:rsidP="003D1E24">
      <w:pPr>
        <w:numPr>
          <w:ilvl w:val="0"/>
          <w:numId w:val="5"/>
        </w:numPr>
        <w:spacing w:after="160" w:line="259" w:lineRule="auto"/>
        <w:contextualSpacing/>
        <w:jc w:val="left"/>
        <w:rPr>
          <w:rFonts w:eastAsiaTheme="minorHAnsi"/>
          <w:i/>
          <w:sz w:val="28"/>
          <w:szCs w:val="28"/>
        </w:rPr>
      </w:pPr>
      <w:r w:rsidRPr="003D1E24">
        <w:rPr>
          <w:rFonts w:eastAsiaTheme="minorHAnsi"/>
          <w:i/>
          <w:sz w:val="28"/>
          <w:szCs w:val="28"/>
        </w:rPr>
        <w:t>Приклад застосування генетичного алгоритму.</w:t>
      </w:r>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HAnsi"/>
          <w:sz w:val="28"/>
          <w:szCs w:val="28"/>
        </w:rPr>
        <w:t xml:space="preserve">На першому кроці генеруємо популяцію з 8 членів. Позначимо ЦФ як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і</m:t>
            </m:r>
          </m:sub>
        </m:sSub>
      </m:oMath>
      <w:r w:rsidRPr="003D1E24">
        <w:rPr>
          <w:rFonts w:eastAsiaTheme="minorEastAsia"/>
          <w:sz w:val="28"/>
          <w:szCs w:val="28"/>
        </w:rPr>
        <w:t>.</w:t>
      </w:r>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HAnsi"/>
          <w:sz w:val="28"/>
          <w:szCs w:val="28"/>
        </w:rPr>
        <w:t xml:space="preserve">(100101)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1</m:t>
            </m:r>
          </m:sub>
        </m:sSub>
        <m:r>
          <w:rPr>
            <w:rFonts w:ascii="Cambria Math" w:eastAsiaTheme="minorHAnsi" w:hAnsi="Cambria Math"/>
            <w:sz w:val="28"/>
            <w:szCs w:val="28"/>
          </w:rPr>
          <m:t>=3</m:t>
        </m:r>
      </m:oMath>
      <w:r w:rsidRPr="003D1E24">
        <w:rPr>
          <w:rFonts w:eastAsiaTheme="minorEastAsia"/>
          <w:sz w:val="28"/>
          <w:szCs w:val="28"/>
        </w:rPr>
        <w:t>, НЕ ЗАДОВІЛЬНЯЄ</w:t>
      </w:r>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EastAsia"/>
          <w:sz w:val="28"/>
          <w:szCs w:val="28"/>
        </w:rPr>
        <w:t xml:space="preserve">(011001)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2</m:t>
            </m:r>
          </m:sub>
        </m:sSub>
        <m:r>
          <w:rPr>
            <w:rFonts w:ascii="Cambria Math" w:eastAsiaTheme="minorHAnsi" w:hAnsi="Cambria Math"/>
            <w:sz w:val="28"/>
            <w:szCs w:val="28"/>
          </w:rPr>
          <m:t>=3</m:t>
        </m:r>
      </m:oMath>
      <w:r w:rsidRPr="003D1E24">
        <w:rPr>
          <w:rFonts w:eastAsiaTheme="minorEastAsia"/>
          <w:sz w:val="28"/>
          <w:szCs w:val="28"/>
        </w:rPr>
        <w:t>, НЕ ЗАДОВІЛЬНЯЄ</w:t>
      </w:r>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EastAsia"/>
          <w:sz w:val="28"/>
          <w:szCs w:val="28"/>
        </w:rPr>
        <w:t xml:space="preserve">(011000)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3</m:t>
            </m:r>
          </m:sub>
        </m:sSub>
        <m:r>
          <w:rPr>
            <w:rFonts w:ascii="Cambria Math" w:eastAsiaTheme="minorHAnsi" w:hAnsi="Cambria Math"/>
            <w:sz w:val="28"/>
            <w:szCs w:val="28"/>
          </w:rPr>
          <m:t>=2</m:t>
        </m:r>
      </m:oMath>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EastAsia"/>
          <w:sz w:val="28"/>
          <w:szCs w:val="28"/>
        </w:rPr>
        <w:t xml:space="preserve">(010101)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4</m:t>
            </m:r>
          </m:sub>
        </m:sSub>
        <m:r>
          <w:rPr>
            <w:rFonts w:ascii="Cambria Math" w:eastAsiaTheme="minorHAnsi" w:hAnsi="Cambria Math"/>
            <w:sz w:val="28"/>
            <w:szCs w:val="28"/>
          </w:rPr>
          <m:t>=3</m:t>
        </m:r>
      </m:oMath>
      <w:r w:rsidRPr="003D1E24">
        <w:rPr>
          <w:rFonts w:eastAsiaTheme="minorEastAsia"/>
          <w:sz w:val="28"/>
          <w:szCs w:val="28"/>
        </w:rPr>
        <w:t xml:space="preserve"> НЕ ЗАДОВІЛЬНЯЄ</w:t>
      </w:r>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EastAsia"/>
          <w:sz w:val="28"/>
          <w:szCs w:val="28"/>
        </w:rPr>
        <w:t xml:space="preserve">(010010)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5</m:t>
            </m:r>
          </m:sub>
        </m:sSub>
        <m:r>
          <w:rPr>
            <w:rFonts w:ascii="Cambria Math" w:eastAsiaTheme="minorHAnsi" w:hAnsi="Cambria Math"/>
            <w:sz w:val="28"/>
            <w:szCs w:val="28"/>
          </w:rPr>
          <m:t>=2</m:t>
        </m:r>
      </m:oMath>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EastAsia"/>
          <w:sz w:val="28"/>
          <w:szCs w:val="28"/>
        </w:rPr>
        <w:t xml:space="preserve">(001011)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6</m:t>
            </m:r>
          </m:sub>
        </m:sSub>
        <m:r>
          <w:rPr>
            <w:rFonts w:ascii="Cambria Math" w:eastAsiaTheme="minorHAnsi" w:hAnsi="Cambria Math"/>
            <w:sz w:val="28"/>
            <w:szCs w:val="28"/>
          </w:rPr>
          <m:t>=3</m:t>
        </m:r>
      </m:oMath>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EastAsia"/>
          <w:sz w:val="28"/>
          <w:szCs w:val="28"/>
        </w:rPr>
        <w:t xml:space="preserve">(110001)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7</m:t>
            </m:r>
          </m:sub>
        </m:sSub>
        <m:r>
          <w:rPr>
            <w:rFonts w:ascii="Cambria Math" w:eastAsiaTheme="minorHAnsi" w:hAnsi="Cambria Math"/>
            <w:sz w:val="28"/>
            <w:szCs w:val="28"/>
          </w:rPr>
          <m:t>=3</m:t>
        </m:r>
      </m:oMath>
      <w:r w:rsidRPr="003D1E24">
        <w:rPr>
          <w:rFonts w:eastAsiaTheme="minorEastAsia"/>
          <w:sz w:val="28"/>
          <w:szCs w:val="28"/>
        </w:rPr>
        <w:t xml:space="preserve"> НЕ ЗАДОВІЛЬНЯЄ</w:t>
      </w:r>
    </w:p>
    <w:p w:rsidR="003D1E24" w:rsidRPr="003D1E24" w:rsidRDefault="003D1E24" w:rsidP="003D1E24">
      <w:pPr>
        <w:numPr>
          <w:ilvl w:val="0"/>
          <w:numId w:val="3"/>
        </w:numPr>
        <w:spacing w:after="160" w:line="259" w:lineRule="auto"/>
        <w:contextualSpacing/>
        <w:jc w:val="left"/>
        <w:rPr>
          <w:rFonts w:eastAsiaTheme="minorHAnsi"/>
          <w:sz w:val="28"/>
          <w:szCs w:val="28"/>
        </w:rPr>
      </w:pPr>
      <w:r w:rsidRPr="003D1E24">
        <w:rPr>
          <w:rFonts w:eastAsiaTheme="minorEastAsia"/>
          <w:sz w:val="28"/>
          <w:szCs w:val="28"/>
        </w:rPr>
        <w:t>(111000)</w:t>
      </w:r>
      <m:oMath>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8</m:t>
            </m:r>
          </m:sub>
        </m:sSub>
        <m:r>
          <w:rPr>
            <w:rFonts w:ascii="Cambria Math" w:eastAsiaTheme="minorHAnsi" w:hAnsi="Cambria Math"/>
            <w:sz w:val="28"/>
            <w:szCs w:val="28"/>
          </w:rPr>
          <m:t>=3</m:t>
        </m:r>
      </m:oMath>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 xml:space="preserve">Виключимо з популяції членів, що не </w:t>
      </w:r>
      <w:proofErr w:type="spellStart"/>
      <w:r w:rsidRPr="003D1E24">
        <w:rPr>
          <w:rFonts w:eastAsiaTheme="minorHAnsi"/>
          <w:sz w:val="28"/>
          <w:szCs w:val="28"/>
        </w:rPr>
        <w:t>задовільняють</w:t>
      </w:r>
      <w:proofErr w:type="spellEnd"/>
      <w:r w:rsidRPr="003D1E24">
        <w:rPr>
          <w:rFonts w:eastAsiaTheme="minorHAnsi"/>
          <w:sz w:val="28"/>
          <w:szCs w:val="28"/>
        </w:rPr>
        <w:t xml:space="preserve"> умові.</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Для вибору батьків назначимо турнір між 3 та 8 і 5 та 6.</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6 та 8 є кандидатами в батьки.</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lastRenderedPageBreak/>
        <w:t xml:space="preserve">За допомогою </w:t>
      </w:r>
      <w:proofErr w:type="spellStart"/>
      <w:r w:rsidRPr="003D1E24">
        <w:rPr>
          <w:rFonts w:eastAsiaTheme="minorHAnsi"/>
          <w:sz w:val="28"/>
          <w:szCs w:val="28"/>
        </w:rPr>
        <w:t>одноточкового</w:t>
      </w:r>
      <w:proofErr w:type="spellEnd"/>
      <w:r w:rsidRPr="003D1E24">
        <w:rPr>
          <w:rFonts w:eastAsiaTheme="minorHAnsi"/>
          <w:sz w:val="28"/>
          <w:szCs w:val="28"/>
        </w:rPr>
        <w:t xml:space="preserve"> кросинговеру маємо двох нащадків. Випадковою точкою э точка 3.</w:t>
      </w:r>
    </w:p>
    <w:p w:rsidR="003D1E24" w:rsidRPr="003D1E24" w:rsidRDefault="003D1E24" w:rsidP="003D1E24">
      <w:pPr>
        <w:numPr>
          <w:ilvl w:val="0"/>
          <w:numId w:val="4"/>
        </w:numPr>
        <w:spacing w:after="160" w:line="259" w:lineRule="auto"/>
        <w:contextualSpacing/>
        <w:jc w:val="left"/>
        <w:rPr>
          <w:rFonts w:eastAsiaTheme="minorHAnsi"/>
          <w:sz w:val="28"/>
          <w:szCs w:val="28"/>
        </w:rPr>
      </w:pPr>
      <w:r w:rsidRPr="003D1E24">
        <w:rPr>
          <w:rFonts w:eastAsiaTheme="minorHAnsi"/>
          <w:sz w:val="28"/>
          <w:szCs w:val="28"/>
        </w:rPr>
        <w:t xml:space="preserve">(001000)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1</m:t>
            </m:r>
          </m:sub>
        </m:sSub>
        <m:r>
          <w:rPr>
            <w:rFonts w:ascii="Cambria Math" w:eastAsiaTheme="minorHAnsi" w:hAnsi="Cambria Math"/>
            <w:sz w:val="28"/>
            <w:szCs w:val="28"/>
          </w:rPr>
          <m:t>=1</m:t>
        </m:r>
      </m:oMath>
    </w:p>
    <w:p w:rsidR="003D1E24" w:rsidRPr="003D1E24" w:rsidRDefault="003D1E24" w:rsidP="003D1E24">
      <w:pPr>
        <w:numPr>
          <w:ilvl w:val="0"/>
          <w:numId w:val="4"/>
        </w:numPr>
        <w:spacing w:after="160" w:line="259" w:lineRule="auto"/>
        <w:contextualSpacing/>
        <w:jc w:val="left"/>
        <w:rPr>
          <w:rFonts w:eastAsiaTheme="minorHAnsi"/>
          <w:sz w:val="28"/>
          <w:szCs w:val="28"/>
        </w:rPr>
      </w:pPr>
      <w:r w:rsidRPr="003D1E24">
        <w:rPr>
          <w:rFonts w:eastAsiaTheme="minorEastAsia"/>
          <w:sz w:val="28"/>
          <w:szCs w:val="28"/>
        </w:rPr>
        <w:t xml:space="preserve">(111011)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2</m:t>
            </m:r>
          </m:sub>
        </m:sSub>
        <m:r>
          <w:rPr>
            <w:rFonts w:ascii="Cambria Math" w:eastAsiaTheme="minorHAnsi" w:hAnsi="Cambria Math"/>
            <w:sz w:val="28"/>
            <w:szCs w:val="28"/>
          </w:rPr>
          <m:t>=5</m:t>
        </m:r>
      </m:oMath>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З ймовірністю α кожен нащадок мутує, його випадковий ген інвертується. Обидва нащадки не піддаються мутації.</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Перший нащадок задовольняє умові. Другий – ні. Проведемо для нього реанімацію. Для цього доки розв’язок не стане допустимим, прибиратимемо найконфліктнішу тварину. Для другого нащадка мажмо, що 1 та 2 тварина мають по одному конфлікту(з 6) 3 та 5 – не має жодного, а 6 – конфліктує з 2. Прибираємо її як найконфліктнішу.</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Змінений нащадок має вигляд:</w:t>
      </w:r>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EastAsia"/>
          <w:sz w:val="28"/>
          <w:szCs w:val="28"/>
        </w:rPr>
        <w:t xml:space="preserve"> (111010)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2</m:t>
            </m:r>
          </m:sub>
        </m:sSub>
        <m:r>
          <w:rPr>
            <w:rFonts w:ascii="Cambria Math" w:eastAsiaTheme="minorHAnsi" w:hAnsi="Cambria Math"/>
            <w:sz w:val="28"/>
            <w:szCs w:val="28"/>
          </w:rPr>
          <m:t>=4, що є допустимим роз</m:t>
        </m:r>
        <m:sSup>
          <m:sSupPr>
            <m:ctrlPr>
              <w:rPr>
                <w:rFonts w:ascii="Cambria Math" w:eastAsiaTheme="minorHAnsi" w:hAnsi="Cambria Math"/>
                <w:i/>
                <w:sz w:val="28"/>
                <w:szCs w:val="28"/>
              </w:rPr>
            </m:ctrlPr>
          </m:sSupPr>
          <m:e>
            <m:r>
              <w:rPr>
                <w:rFonts w:ascii="Cambria Math" w:eastAsiaTheme="minorHAnsi" w:hAnsi="Cambria Math"/>
                <w:sz w:val="28"/>
                <w:szCs w:val="28"/>
              </w:rPr>
              <m:t>в</m:t>
            </m:r>
          </m:e>
          <m:sup>
            <m:r>
              <w:rPr>
                <w:rFonts w:ascii="Cambria Math" w:eastAsiaTheme="minorHAnsi" w:hAnsi="Cambria Math"/>
                <w:sz w:val="28"/>
                <w:szCs w:val="28"/>
              </w:rPr>
              <m:t>'</m:t>
            </m:r>
          </m:sup>
        </m:sSup>
        <m:r>
          <w:rPr>
            <w:rFonts w:ascii="Cambria Math" w:eastAsiaTheme="minorHAnsi" w:hAnsi="Cambria Math"/>
            <w:sz w:val="28"/>
            <w:szCs w:val="28"/>
          </w:rPr>
          <m:t>язком.</m:t>
        </m:r>
      </m:oMath>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EastAsia"/>
          <w:sz w:val="28"/>
          <w:szCs w:val="28"/>
        </w:rPr>
        <w:t xml:space="preserve">Так як цей розв’язок є кращим, за поточний найкращий, запишемо його, як поточний найкращий. Тобто ми отримали покращення розв’язку. </w:t>
      </w:r>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EastAsia"/>
          <w:sz w:val="28"/>
          <w:szCs w:val="28"/>
        </w:rPr>
        <w:t xml:space="preserve">Додамо наших нащадків до популяції та приберемо з популяції 2 найгірші розв’язки. </w:t>
      </w:r>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EastAsia"/>
          <w:sz w:val="28"/>
          <w:szCs w:val="28"/>
        </w:rPr>
        <w:t>Нова популяція матиме вигляд:</w:t>
      </w:r>
    </w:p>
    <w:p w:rsidR="003D1E24" w:rsidRPr="003D1E24" w:rsidRDefault="003D1E24" w:rsidP="003D1E24">
      <w:pPr>
        <w:numPr>
          <w:ilvl w:val="0"/>
          <w:numId w:val="6"/>
        </w:numPr>
        <w:spacing w:after="160" w:line="259" w:lineRule="auto"/>
        <w:contextualSpacing/>
        <w:jc w:val="left"/>
        <w:rPr>
          <w:rFonts w:eastAsiaTheme="minorHAnsi"/>
          <w:sz w:val="28"/>
          <w:szCs w:val="28"/>
        </w:rPr>
      </w:pPr>
      <w:r w:rsidRPr="003D1E24">
        <w:rPr>
          <w:rFonts w:eastAsiaTheme="minorEastAsia"/>
          <w:sz w:val="28"/>
          <w:szCs w:val="28"/>
        </w:rPr>
        <w:t xml:space="preserve">(010010)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5</m:t>
            </m:r>
          </m:sub>
        </m:sSub>
        <m:r>
          <w:rPr>
            <w:rFonts w:ascii="Cambria Math" w:eastAsiaTheme="minorHAnsi" w:hAnsi="Cambria Math"/>
            <w:sz w:val="28"/>
            <w:szCs w:val="28"/>
          </w:rPr>
          <m:t>=2</m:t>
        </m:r>
      </m:oMath>
    </w:p>
    <w:p w:rsidR="003D1E24" w:rsidRPr="003D1E24" w:rsidRDefault="003D1E24" w:rsidP="003D1E24">
      <w:pPr>
        <w:numPr>
          <w:ilvl w:val="0"/>
          <w:numId w:val="6"/>
        </w:numPr>
        <w:spacing w:after="160" w:line="259" w:lineRule="auto"/>
        <w:contextualSpacing/>
        <w:jc w:val="left"/>
        <w:rPr>
          <w:rFonts w:eastAsiaTheme="minorHAnsi"/>
          <w:sz w:val="28"/>
          <w:szCs w:val="28"/>
        </w:rPr>
      </w:pPr>
      <w:r w:rsidRPr="003D1E24">
        <w:rPr>
          <w:rFonts w:eastAsiaTheme="minorEastAsia"/>
          <w:sz w:val="28"/>
          <w:szCs w:val="28"/>
        </w:rPr>
        <w:t xml:space="preserve">(001011)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6</m:t>
            </m:r>
          </m:sub>
        </m:sSub>
        <m:r>
          <w:rPr>
            <w:rFonts w:ascii="Cambria Math" w:eastAsiaTheme="minorHAnsi" w:hAnsi="Cambria Math"/>
            <w:sz w:val="28"/>
            <w:szCs w:val="28"/>
          </w:rPr>
          <m:t>=3</m:t>
        </m:r>
      </m:oMath>
    </w:p>
    <w:p w:rsidR="003D1E24" w:rsidRPr="003D1E24" w:rsidRDefault="003D1E24" w:rsidP="003D1E24">
      <w:pPr>
        <w:numPr>
          <w:ilvl w:val="0"/>
          <w:numId w:val="6"/>
        </w:numPr>
        <w:spacing w:after="160" w:line="259" w:lineRule="auto"/>
        <w:contextualSpacing/>
        <w:jc w:val="left"/>
        <w:rPr>
          <w:rFonts w:eastAsiaTheme="minorHAnsi"/>
          <w:sz w:val="28"/>
          <w:szCs w:val="28"/>
        </w:rPr>
      </w:pPr>
      <w:r w:rsidRPr="003D1E24">
        <w:rPr>
          <w:rFonts w:eastAsiaTheme="minorEastAsia"/>
          <w:sz w:val="28"/>
          <w:szCs w:val="28"/>
        </w:rPr>
        <w:t>(111000)</w:t>
      </w:r>
      <m:oMath>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8</m:t>
            </m:r>
          </m:sub>
        </m:sSub>
        <m:r>
          <w:rPr>
            <w:rFonts w:ascii="Cambria Math" w:eastAsiaTheme="minorHAnsi" w:hAnsi="Cambria Math"/>
            <w:sz w:val="28"/>
            <w:szCs w:val="28"/>
          </w:rPr>
          <m:t>=3</m:t>
        </m:r>
      </m:oMath>
    </w:p>
    <w:p w:rsidR="003D1E24" w:rsidRPr="003D1E24" w:rsidRDefault="003D1E24" w:rsidP="003D1E24">
      <w:pPr>
        <w:numPr>
          <w:ilvl w:val="0"/>
          <w:numId w:val="6"/>
        </w:numPr>
        <w:spacing w:after="160" w:line="259" w:lineRule="auto"/>
        <w:contextualSpacing/>
        <w:jc w:val="left"/>
        <w:rPr>
          <w:rFonts w:eastAsiaTheme="minorEastAsia"/>
          <w:sz w:val="28"/>
          <w:szCs w:val="28"/>
        </w:rPr>
      </w:pPr>
      <w:r w:rsidRPr="003D1E24">
        <w:rPr>
          <w:rFonts w:eastAsiaTheme="minorEastAsia"/>
          <w:sz w:val="28"/>
          <w:szCs w:val="28"/>
        </w:rPr>
        <w:t xml:space="preserve">(111010) </w:t>
      </w:r>
      <m:oMath>
        <m:sSub>
          <m:sSubPr>
            <m:ctrlPr>
              <w:rPr>
                <w:rFonts w:ascii="Cambria Math" w:eastAsiaTheme="minorHAnsi" w:hAnsi="Cambria Math"/>
                <w:i/>
                <w:sz w:val="28"/>
                <w:szCs w:val="28"/>
              </w:rPr>
            </m:ctrlPr>
          </m:sSubPr>
          <m:e>
            <m:r>
              <w:rPr>
                <w:rFonts w:ascii="Cambria Math" w:eastAsiaTheme="minorHAnsi" w:hAnsi="Cambria Math"/>
                <w:sz w:val="28"/>
                <w:szCs w:val="28"/>
              </w:rPr>
              <m:t>с</m:t>
            </m:r>
          </m:e>
          <m:sub>
            <m:r>
              <w:rPr>
                <w:rFonts w:ascii="Cambria Math" w:eastAsiaTheme="minorHAnsi" w:hAnsi="Cambria Math"/>
                <w:sz w:val="28"/>
                <w:szCs w:val="28"/>
              </w:rPr>
              <m:t>2</m:t>
            </m:r>
          </m:sub>
        </m:sSub>
        <m:r>
          <w:rPr>
            <w:rFonts w:ascii="Cambria Math" w:eastAsiaTheme="minorHAnsi" w:hAnsi="Cambria Math"/>
            <w:sz w:val="28"/>
            <w:szCs w:val="28"/>
          </w:rPr>
          <m:t>=4</m:t>
        </m:r>
      </m:oMath>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EastAsia"/>
          <w:sz w:val="28"/>
          <w:szCs w:val="28"/>
        </w:rPr>
        <w:t>Повторюватимемо алгоритм, доки впродовж 20 ітерацій не буде покращення розв’язку. У цьому випадку, алгоритм повертає поточне найкраще значення як (наближено) оптимальний розв’язок.</w:t>
      </w:r>
    </w:p>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numPr>
          <w:ilvl w:val="0"/>
          <w:numId w:val="5"/>
        </w:numPr>
        <w:spacing w:after="160" w:line="259" w:lineRule="auto"/>
        <w:contextualSpacing/>
        <w:jc w:val="left"/>
        <w:rPr>
          <w:rFonts w:eastAsiaTheme="minorHAnsi"/>
          <w:i/>
          <w:sz w:val="28"/>
          <w:szCs w:val="28"/>
        </w:rPr>
      </w:pPr>
      <w:r w:rsidRPr="003D1E24">
        <w:rPr>
          <w:rFonts w:eastAsiaTheme="minorHAnsi"/>
          <w:i/>
          <w:sz w:val="28"/>
          <w:szCs w:val="28"/>
        </w:rPr>
        <w:t>Приклад застосування мурашиного алгоритму.</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Маємо наступну задачу</w:t>
      </w:r>
    </w:p>
    <w:tbl>
      <w:tblPr>
        <w:tblStyle w:val="a7"/>
        <w:tblW w:w="0" w:type="auto"/>
        <w:tblLook w:val="04A0" w:firstRow="1" w:lastRow="0" w:firstColumn="1" w:lastColumn="0" w:noHBand="0" w:noVBand="1"/>
      </w:tblPr>
      <w:tblGrid>
        <w:gridCol w:w="562"/>
        <w:gridCol w:w="567"/>
        <w:gridCol w:w="567"/>
        <w:gridCol w:w="567"/>
        <w:gridCol w:w="426"/>
      </w:tblGrid>
      <w:tr w:rsidR="003D1E24" w:rsidRPr="003D1E24" w:rsidTr="003D1E24">
        <w:tc>
          <w:tcPr>
            <w:tcW w:w="562"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r>
      <w:tr w:rsidR="003D1E24" w:rsidRPr="003D1E24" w:rsidTr="003D1E24">
        <w:tc>
          <w:tcPr>
            <w:tcW w:w="562"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r>
      <w:tr w:rsidR="003D1E24" w:rsidRPr="003D1E24" w:rsidTr="003D1E24">
        <w:tc>
          <w:tcPr>
            <w:tcW w:w="562"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r>
      <w:tr w:rsidR="003D1E24" w:rsidRPr="003D1E24" w:rsidTr="003D1E24">
        <w:tc>
          <w:tcPr>
            <w:tcW w:w="562"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r>
      <w:tr w:rsidR="003D1E24" w:rsidRPr="003D1E24" w:rsidTr="003D1E24">
        <w:tc>
          <w:tcPr>
            <w:tcW w:w="562"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0</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567"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c>
          <w:tcPr>
            <w:tcW w:w="426" w:type="dxa"/>
          </w:tcPr>
          <w:p w:rsidR="003D1E24" w:rsidRPr="003D1E24" w:rsidRDefault="003D1E24" w:rsidP="003D1E24">
            <w:pPr>
              <w:spacing w:line="240" w:lineRule="auto"/>
              <w:ind w:firstLine="0"/>
              <w:jc w:val="left"/>
              <w:rPr>
                <w:rFonts w:eastAsiaTheme="minorHAnsi"/>
                <w:sz w:val="28"/>
                <w:szCs w:val="28"/>
              </w:rPr>
            </w:pPr>
            <w:r w:rsidRPr="003D1E24">
              <w:rPr>
                <w:rFonts w:eastAsiaTheme="minorHAnsi"/>
                <w:sz w:val="28"/>
                <w:szCs w:val="28"/>
              </w:rPr>
              <w:t>1</w:t>
            </w:r>
          </w:p>
        </w:tc>
      </w:tr>
    </w:tbl>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Що може бути представлена наступним графом</w:t>
      </w:r>
    </w:p>
    <w:p w:rsidR="003D1E24" w:rsidRPr="003D1E24" w:rsidRDefault="003D1E24" w:rsidP="003D1E24">
      <w:pPr>
        <w:spacing w:after="160" w:line="259" w:lineRule="auto"/>
        <w:ind w:firstLine="0"/>
        <w:jc w:val="left"/>
        <w:rPr>
          <w:rFonts w:eastAsiaTheme="minorHAnsi"/>
          <w:sz w:val="28"/>
          <w:szCs w:val="28"/>
          <w:lang w:val="en-US"/>
        </w:rPr>
      </w:pPr>
      <w:r w:rsidRPr="003D1E24">
        <w:rPr>
          <w:rFonts w:eastAsiaTheme="minorHAnsi"/>
          <w:noProof/>
          <w:sz w:val="28"/>
          <w:szCs w:val="28"/>
          <w:lang w:val="ru-RU" w:eastAsia="ru-RU"/>
        </w:rPr>
        <w:lastRenderedPageBreak/>
        <w:drawing>
          <wp:inline distT="0" distB="0" distL="0" distR="0" wp14:anchorId="54DCA455" wp14:editId="2F9923FA">
            <wp:extent cx="3870960" cy="314667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4877" cy="3149861"/>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Ймовірності переходів та відповідних діапазонів представлені</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2105F228" wp14:editId="7C27B52E">
            <wp:extent cx="3819525" cy="723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723900"/>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Випадає число 0,57, початкова вершина – 3.</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1A5E9EF3" wp14:editId="3B047FDC">
            <wp:extent cx="3200400" cy="25230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5021" cy="2526737"/>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Ймовірності переходів та відповідні діапазони представлені нижче:</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36A9DB83" wp14:editId="2D56FA19">
            <wp:extent cx="3848100" cy="704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704850"/>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lastRenderedPageBreak/>
        <w:t>Випадає число 0,21. Переходимо у 1 вершину.</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7CC54BD3" wp14:editId="37FAC714">
            <wp:extent cx="3154680" cy="2652414"/>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5980" cy="2661915"/>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Перераховуємо ймовірності</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2AB4139F" wp14:editId="59618DEE">
            <wp:extent cx="3848100" cy="70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704850"/>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HAnsi"/>
          <w:sz w:val="28"/>
          <w:szCs w:val="28"/>
        </w:rPr>
        <w:t xml:space="preserve">4 вершина 0 так як </w:t>
      </w:r>
      <m:oMath>
        <m:sSub>
          <m:sSubPr>
            <m:ctrlPr>
              <w:rPr>
                <w:rFonts w:ascii="Cambria Math" w:eastAsiaTheme="minorHAnsi" w:hAnsi="Cambria Math"/>
                <w:i/>
                <w:sz w:val="28"/>
                <w:szCs w:val="28"/>
              </w:rPr>
            </m:ctrlPr>
          </m:sSubPr>
          <m:e>
            <m:r>
              <w:rPr>
                <w:rFonts w:ascii="Cambria Math" w:eastAsiaTheme="minorHAnsi" w:hAnsi="Cambria Math"/>
                <w:sz w:val="28"/>
                <w:szCs w:val="28"/>
                <w:lang w:val="en-US"/>
              </w:rPr>
              <m:t>k</m:t>
            </m:r>
          </m:e>
          <m:sub>
            <m:r>
              <w:rPr>
                <w:rFonts w:ascii="Cambria Math" w:eastAsiaTheme="minorHAnsi" w:hAnsi="Cambria Math"/>
                <w:sz w:val="28"/>
                <w:szCs w:val="28"/>
              </w:rPr>
              <m:t>4</m:t>
            </m:r>
          </m:sub>
        </m:sSub>
        <m:d>
          <m:dPr>
            <m:ctrlPr>
              <w:rPr>
                <w:rFonts w:ascii="Cambria Math" w:eastAsiaTheme="minorHAnsi" w:hAnsi="Cambria Math"/>
                <w:i/>
                <w:sz w:val="28"/>
                <w:szCs w:val="28"/>
              </w:rPr>
            </m:ctrlPr>
          </m:dPr>
          <m:e>
            <m:r>
              <w:rPr>
                <w:rFonts w:ascii="Cambria Math" w:eastAsiaTheme="minorHAnsi" w:hAnsi="Cambria Math"/>
                <w:sz w:val="28"/>
                <w:szCs w:val="28"/>
              </w:rPr>
              <m:t>3, 1</m:t>
            </m:r>
          </m:e>
        </m:d>
        <m:r>
          <w:rPr>
            <w:rFonts w:ascii="Cambria Math" w:eastAsiaTheme="minorHAnsi" w:hAnsi="Cambria Math"/>
            <w:sz w:val="28"/>
            <w:szCs w:val="28"/>
          </w:rPr>
          <m:t>=0</m:t>
        </m:r>
      </m:oMath>
      <w:r w:rsidRPr="003D1E24">
        <w:rPr>
          <w:rFonts w:eastAsiaTheme="minorEastAsia"/>
          <w:sz w:val="28"/>
          <w:szCs w:val="28"/>
        </w:rPr>
        <w:t>. Тобто 4 вершина не суміжна кожному елементу поточного шляху.</w:t>
      </w:r>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EastAsia"/>
          <w:sz w:val="28"/>
          <w:szCs w:val="28"/>
        </w:rPr>
        <w:t>Випадає число 0,37. Переходимо у вершину 2.</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0E8ED521" wp14:editId="18931B86">
            <wp:extent cx="2933700" cy="268563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7725" cy="2689314"/>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HAnsi"/>
          <w:sz w:val="28"/>
          <w:szCs w:val="28"/>
        </w:rPr>
        <w:t xml:space="preserve">Перша ітерація завершена так як усі </w:t>
      </w:r>
      <m:oMath>
        <m:sSub>
          <m:sSubPr>
            <m:ctrlPr>
              <w:rPr>
                <w:rFonts w:ascii="Cambria Math" w:eastAsiaTheme="minorHAnsi" w:hAnsi="Cambria Math"/>
                <w:i/>
                <w:sz w:val="28"/>
                <w:szCs w:val="28"/>
              </w:rPr>
            </m:ctrlPr>
          </m:sSubPr>
          <m:e>
            <m:r>
              <w:rPr>
                <w:rFonts w:ascii="Cambria Math" w:eastAsiaTheme="minorHAnsi" w:hAnsi="Cambria Math"/>
                <w:sz w:val="28"/>
                <w:szCs w:val="28"/>
                <w:lang w:val="en-US"/>
              </w:rPr>
              <m:t>k</m:t>
            </m:r>
          </m:e>
          <m:sub>
            <m:r>
              <w:rPr>
                <w:rFonts w:ascii="Cambria Math" w:eastAsiaTheme="minorHAnsi" w:hAnsi="Cambria Math"/>
                <w:sz w:val="28"/>
                <w:szCs w:val="28"/>
              </w:rPr>
              <m:t>i</m:t>
            </m:r>
          </m:sub>
        </m:sSub>
        <m:d>
          <m:dPr>
            <m:ctrlPr>
              <w:rPr>
                <w:rFonts w:ascii="Cambria Math" w:eastAsiaTheme="minorHAnsi" w:hAnsi="Cambria Math"/>
                <w:i/>
                <w:sz w:val="28"/>
                <w:szCs w:val="28"/>
              </w:rPr>
            </m:ctrlPr>
          </m:dPr>
          <m:e>
            <m:r>
              <w:rPr>
                <w:rFonts w:ascii="Cambria Math" w:eastAsiaTheme="minorHAnsi" w:hAnsi="Cambria Math"/>
                <w:sz w:val="28"/>
                <w:szCs w:val="28"/>
              </w:rPr>
              <m:t>3, 1, 2</m:t>
            </m:r>
          </m:e>
        </m:d>
        <m:r>
          <w:rPr>
            <w:rFonts w:ascii="Cambria Math" w:eastAsiaTheme="minorHAnsi" w:hAnsi="Cambria Math"/>
            <w:sz w:val="28"/>
            <w:szCs w:val="28"/>
          </w:rPr>
          <m:t>=0</m:t>
        </m:r>
      </m:oMath>
    </w:p>
    <w:p w:rsidR="003D1E24" w:rsidRPr="003D1E24" w:rsidRDefault="003D1E24" w:rsidP="003D1E24">
      <w:pPr>
        <w:spacing w:after="160" w:line="259" w:lineRule="auto"/>
        <w:ind w:firstLine="0"/>
        <w:jc w:val="left"/>
        <w:rPr>
          <w:rFonts w:eastAsiaTheme="minorEastAsia"/>
          <w:sz w:val="28"/>
          <w:szCs w:val="28"/>
        </w:rPr>
      </w:pPr>
      <w:r w:rsidRPr="003D1E24">
        <w:rPr>
          <w:rFonts w:eastAsiaTheme="minorEastAsia"/>
          <w:sz w:val="28"/>
          <w:szCs w:val="28"/>
        </w:rPr>
        <w:t>Перерахуємо феромони нова матриця феромонів матиме вигляд</w:t>
      </w:r>
    </w:p>
    <w:tbl>
      <w:tblPr>
        <w:tblW w:w="3000" w:type="dxa"/>
        <w:tblLook w:val="04A0" w:firstRow="1" w:lastRow="0" w:firstColumn="1" w:lastColumn="0" w:noHBand="0" w:noVBand="1"/>
      </w:tblPr>
      <w:tblGrid>
        <w:gridCol w:w="706"/>
        <w:gridCol w:w="706"/>
        <w:gridCol w:w="706"/>
        <w:gridCol w:w="600"/>
        <w:gridCol w:w="600"/>
      </w:tblGrid>
      <w:tr w:rsidR="003D1E24" w:rsidRPr="003D1E24" w:rsidTr="003D1E24">
        <w:trPr>
          <w:trHeight w:val="288"/>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lastRenderedPageBreak/>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1,36</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1,36</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0,4</w:t>
            </w:r>
          </w:p>
        </w:tc>
      </w:tr>
      <w:tr w:rsidR="003D1E24" w:rsidRPr="003D1E24" w:rsidTr="003D1E24">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r>
      <w:tr w:rsidR="003D1E24" w:rsidRPr="003D1E24" w:rsidTr="003D1E24">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0,4</w:t>
            </w:r>
          </w:p>
        </w:tc>
      </w:tr>
      <w:tr w:rsidR="003D1E24" w:rsidRPr="003D1E24" w:rsidTr="003D1E24">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0,4</w:t>
            </w:r>
          </w:p>
        </w:tc>
      </w:tr>
      <w:tr w:rsidR="003D1E24" w:rsidRPr="003D1E24" w:rsidTr="003D1E24">
        <w:trPr>
          <w:trHeight w:val="288"/>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1,36</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0,4</w:t>
            </w:r>
          </w:p>
        </w:tc>
        <w:tc>
          <w:tcPr>
            <w:tcW w:w="60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r>
    </w:tbl>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lang w:val="en-US"/>
        </w:rPr>
        <w:t>L</w:t>
      </w:r>
      <w:r w:rsidRPr="003D1E24">
        <w:rPr>
          <w:rFonts w:eastAsiaTheme="minorHAnsi"/>
          <w:sz w:val="28"/>
          <w:szCs w:val="28"/>
        </w:rPr>
        <w:t xml:space="preserve"> = </w:t>
      </w:r>
      <w:proofErr w:type="gramStart"/>
      <w:r w:rsidRPr="003D1E24">
        <w:rPr>
          <w:rFonts w:eastAsiaTheme="minorHAnsi"/>
          <w:sz w:val="28"/>
          <w:szCs w:val="28"/>
        </w:rPr>
        <w:t>3</w:t>
      </w:r>
      <w:proofErr w:type="gramEnd"/>
      <w:r w:rsidRPr="003D1E24">
        <w:rPr>
          <w:rFonts w:eastAsiaTheme="minorHAnsi"/>
          <w:sz w:val="28"/>
          <w:szCs w:val="28"/>
        </w:rPr>
        <w:t>.</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Ітерація 2.</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Ймовірності переходів та відповідних діапазонів представлені</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5E93908F" wp14:editId="5E1DB695">
            <wp:extent cx="3819525" cy="723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723900"/>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Випадає число 0,84, початкова вершина – 4.</w:t>
      </w:r>
    </w:p>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34F25CE7" wp14:editId="50E2DD8A">
            <wp:extent cx="2636520" cy="2189576"/>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9908" cy="2200694"/>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Розрахуємо ймовірності подальшого переходу.</w:t>
      </w:r>
    </w:p>
    <w:tbl>
      <w:tblPr>
        <w:tblW w:w="4800" w:type="dxa"/>
        <w:tblLook w:val="04A0" w:firstRow="1" w:lastRow="0" w:firstColumn="1" w:lastColumn="0" w:noHBand="0" w:noVBand="1"/>
      </w:tblPr>
      <w:tblGrid>
        <w:gridCol w:w="960"/>
        <w:gridCol w:w="960"/>
        <w:gridCol w:w="960"/>
        <w:gridCol w:w="960"/>
        <w:gridCol w:w="960"/>
      </w:tblGrid>
      <w:tr w:rsidR="003D1E24" w:rsidRPr="003D1E24" w:rsidTr="003D1E24">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4</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5</w:t>
            </w:r>
          </w:p>
        </w:tc>
      </w:tr>
      <w:tr w:rsidR="003D1E24" w:rsidRPr="003D1E24" w:rsidTr="003D1E2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w:t>
            </w:r>
          </w:p>
        </w:tc>
      </w:tr>
      <w:tr w:rsidR="003D1E24" w:rsidRPr="003D1E24" w:rsidTr="003D1E2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1</w:t>
            </w:r>
          </w:p>
        </w:tc>
      </w:tr>
    </w:tbl>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Випадає число 0,40. Переходимо у вершину 3.</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lastRenderedPageBreak/>
        <w:drawing>
          <wp:inline distT="0" distB="0" distL="0" distR="0" wp14:anchorId="2A59C5E2" wp14:editId="51094545">
            <wp:extent cx="3108960" cy="2798064"/>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5492" cy="2803943"/>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Зі ймовірністю 1 переходимо у вершину 5, як єдину, що сумісна з кожним елементом шляху.</w:t>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noProof/>
          <w:sz w:val="28"/>
          <w:szCs w:val="28"/>
          <w:lang w:val="ru-RU" w:eastAsia="ru-RU"/>
        </w:rPr>
        <w:drawing>
          <wp:inline distT="0" distB="0" distL="0" distR="0" wp14:anchorId="6BB33D8F" wp14:editId="564D7A74">
            <wp:extent cx="3086100" cy="25764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219" cy="2584030"/>
                    </a:xfrm>
                    <a:prstGeom prst="rect">
                      <a:avLst/>
                    </a:prstGeom>
                  </pic:spPr>
                </pic:pic>
              </a:graphicData>
            </a:graphic>
          </wp:inline>
        </w:drawing>
      </w: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lang w:val="en-US"/>
        </w:rPr>
        <w:t>L</w:t>
      </w:r>
      <w:r w:rsidRPr="003D1E24">
        <w:rPr>
          <w:rFonts w:eastAsiaTheme="minorHAnsi"/>
          <w:sz w:val="28"/>
          <w:szCs w:val="28"/>
          <w:lang w:val="ru-RU"/>
        </w:rPr>
        <w:t xml:space="preserve"> = </w:t>
      </w:r>
      <w:proofErr w:type="gramStart"/>
      <w:r w:rsidRPr="003D1E24">
        <w:rPr>
          <w:rFonts w:eastAsiaTheme="minorHAnsi"/>
          <w:sz w:val="28"/>
          <w:szCs w:val="28"/>
          <w:lang w:val="ru-RU"/>
        </w:rPr>
        <w:t>3</w:t>
      </w:r>
      <w:proofErr w:type="gramEnd"/>
      <w:r w:rsidRPr="003D1E24">
        <w:rPr>
          <w:rFonts w:eastAsiaTheme="minorHAnsi"/>
          <w:sz w:val="28"/>
          <w:szCs w:val="28"/>
          <w:lang w:val="ru-RU"/>
        </w:rPr>
        <w:t xml:space="preserve">. </w:t>
      </w:r>
      <w:r w:rsidRPr="003D1E24">
        <w:rPr>
          <w:rFonts w:eastAsiaTheme="minorHAnsi"/>
          <w:sz w:val="28"/>
          <w:szCs w:val="28"/>
        </w:rPr>
        <w:t>Розв’язок не покращився, перерахуємо феромони.</w:t>
      </w:r>
    </w:p>
    <w:tbl>
      <w:tblPr>
        <w:tblW w:w="4800" w:type="dxa"/>
        <w:tblLook w:val="04A0" w:firstRow="1" w:lastRow="0" w:firstColumn="1" w:lastColumn="0" w:noHBand="0" w:noVBand="1"/>
      </w:tblPr>
      <w:tblGrid>
        <w:gridCol w:w="960"/>
        <w:gridCol w:w="960"/>
        <w:gridCol w:w="960"/>
        <w:gridCol w:w="960"/>
        <w:gridCol w:w="960"/>
      </w:tblGrid>
      <w:tr w:rsidR="003D1E24" w:rsidRPr="003D1E24" w:rsidTr="003D1E2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0,544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0,544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0,16</w:t>
            </w:r>
          </w:p>
        </w:tc>
      </w:tr>
      <w:tr w:rsidR="003D1E24" w:rsidRPr="003D1E24" w:rsidTr="003D1E2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r>
      <w:tr w:rsidR="003D1E24" w:rsidRPr="003D1E24" w:rsidTr="003D1E2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0,76</w:t>
            </w:r>
          </w:p>
        </w:tc>
      </w:tr>
      <w:tr w:rsidR="003D1E24" w:rsidRPr="003D1E24" w:rsidTr="003D1E2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0,76</w:t>
            </w:r>
          </w:p>
        </w:tc>
      </w:tr>
      <w:tr w:rsidR="003D1E24" w:rsidRPr="003D1E24" w:rsidTr="003D1E2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0,544</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0,76</w:t>
            </w:r>
          </w:p>
        </w:tc>
        <w:tc>
          <w:tcPr>
            <w:tcW w:w="960" w:type="dxa"/>
            <w:tcBorders>
              <w:top w:val="nil"/>
              <w:left w:val="nil"/>
              <w:bottom w:val="single" w:sz="4" w:space="0" w:color="auto"/>
              <w:right w:val="single" w:sz="4" w:space="0" w:color="auto"/>
            </w:tcBorders>
            <w:shd w:val="clear" w:color="auto" w:fill="auto"/>
            <w:noWrap/>
            <w:vAlign w:val="bottom"/>
            <w:hideMark/>
          </w:tcPr>
          <w:p w:rsidR="003D1E24" w:rsidRPr="003D1E24" w:rsidRDefault="003D1E24" w:rsidP="003D1E24">
            <w:pPr>
              <w:spacing w:line="240" w:lineRule="auto"/>
              <w:ind w:firstLine="0"/>
              <w:jc w:val="right"/>
              <w:rPr>
                <w:rFonts w:eastAsia="Times New Roman"/>
                <w:color w:val="000000"/>
                <w:sz w:val="28"/>
                <w:szCs w:val="28"/>
                <w:lang w:val="ru-RU" w:eastAsia="ru-RU"/>
              </w:rPr>
            </w:pPr>
            <w:r w:rsidRPr="003D1E24">
              <w:rPr>
                <w:rFonts w:eastAsia="Times New Roman"/>
                <w:color w:val="000000"/>
                <w:sz w:val="28"/>
                <w:szCs w:val="28"/>
                <w:lang w:val="ru-RU" w:eastAsia="ru-RU"/>
              </w:rPr>
              <w:t>0</w:t>
            </w:r>
          </w:p>
        </w:tc>
      </w:tr>
    </w:tbl>
    <w:p w:rsidR="003D1E24" w:rsidRPr="003D1E24" w:rsidRDefault="003D1E24" w:rsidP="003D1E24">
      <w:pPr>
        <w:spacing w:after="160" w:line="259" w:lineRule="auto"/>
        <w:ind w:firstLine="0"/>
        <w:jc w:val="left"/>
        <w:rPr>
          <w:rFonts w:eastAsiaTheme="minorHAnsi"/>
          <w:sz w:val="28"/>
          <w:szCs w:val="28"/>
        </w:rPr>
      </w:pPr>
    </w:p>
    <w:p w:rsidR="003D1E24" w:rsidRPr="003D1E24" w:rsidRDefault="003D1E24" w:rsidP="003D1E24">
      <w:pPr>
        <w:spacing w:after="160" w:line="259" w:lineRule="auto"/>
        <w:ind w:firstLine="0"/>
        <w:jc w:val="left"/>
        <w:rPr>
          <w:rFonts w:eastAsiaTheme="minorHAnsi"/>
          <w:sz w:val="28"/>
          <w:szCs w:val="28"/>
        </w:rPr>
      </w:pPr>
      <w:r w:rsidRPr="003D1E24">
        <w:rPr>
          <w:rFonts w:eastAsiaTheme="minorHAnsi"/>
          <w:sz w:val="28"/>
          <w:szCs w:val="28"/>
        </w:rPr>
        <w:t>Через 18 ітерацій у разі не покращення розв’язку алгоритм припинить свою роботу.</w:t>
      </w:r>
    </w:p>
    <w:p w:rsidR="003D1E24" w:rsidRPr="003D1E24" w:rsidRDefault="003D1E24" w:rsidP="003D1E24">
      <w:pPr>
        <w:ind w:firstLine="0"/>
        <w:jc w:val="left"/>
      </w:pPr>
    </w:p>
    <w:p w:rsidR="003D1E24" w:rsidRPr="00C65545" w:rsidRDefault="003D1E24" w:rsidP="003D1E24">
      <w:pPr>
        <w:ind w:firstLine="0"/>
      </w:pPr>
    </w:p>
    <w:p w:rsidR="00D616B1" w:rsidRDefault="00D616B1" w:rsidP="00420B73"/>
    <w:sectPr w:rsidR="00D616B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5AA7"/>
    <w:multiLevelType w:val="hybridMultilevel"/>
    <w:tmpl w:val="74EC1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F473D"/>
    <w:multiLevelType w:val="hybridMultilevel"/>
    <w:tmpl w:val="03BCA2D4"/>
    <w:lvl w:ilvl="0" w:tplc="B0D09EDC">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3A758F"/>
    <w:multiLevelType w:val="hybridMultilevel"/>
    <w:tmpl w:val="80E2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140A1E"/>
    <w:multiLevelType w:val="hybridMultilevel"/>
    <w:tmpl w:val="D676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A164FAA"/>
    <w:multiLevelType w:val="hybridMultilevel"/>
    <w:tmpl w:val="29C28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BE67DC"/>
    <w:multiLevelType w:val="hybridMultilevel"/>
    <w:tmpl w:val="DA601B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95"/>
    <w:rsid w:val="003C6C0D"/>
    <w:rsid w:val="003D1E24"/>
    <w:rsid w:val="00420B73"/>
    <w:rsid w:val="00D616B1"/>
    <w:rsid w:val="00D80495"/>
    <w:rsid w:val="00DA50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CCA5"/>
  <w15:chartTrackingRefBased/>
  <w15:docId w15:val="{60C74351-F4BD-4D5E-908F-68EB091D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B73"/>
    <w:pPr>
      <w:spacing w:after="0" w:line="360" w:lineRule="auto"/>
      <w:ind w:firstLine="709"/>
      <w:jc w:val="both"/>
    </w:pPr>
    <w:rPr>
      <w:rFonts w:ascii="Times New Roman" w:eastAsia="Calibri" w:hAnsi="Times New Roman" w:cs="Times New Roman"/>
      <w:sz w:val="26"/>
      <w:lang w:val="uk-UA"/>
    </w:rPr>
  </w:style>
  <w:style w:type="paragraph" w:styleId="1">
    <w:name w:val="heading 1"/>
    <w:basedOn w:val="a"/>
    <w:next w:val="a"/>
    <w:link w:val="10"/>
    <w:uiPriority w:val="9"/>
    <w:qFormat/>
    <w:rsid w:val="003D1E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7">
    <w:name w:val="heading 7"/>
    <w:basedOn w:val="a"/>
    <w:next w:val="a"/>
    <w:link w:val="70"/>
    <w:qFormat/>
    <w:rsid w:val="00420B73"/>
    <w:pPr>
      <w:keepNext/>
      <w:keepLines/>
      <w:tabs>
        <w:tab w:val="left" w:pos="0"/>
        <w:tab w:val="left" w:pos="2700"/>
      </w:tabs>
      <w:outlineLvl w:val="6"/>
    </w:pPr>
    <w:rPr>
      <w:rFonts w:eastAsia="Times New Roman"/>
      <w:sz w:val="24"/>
      <w:szCs w:val="20"/>
      <w:lang w:eastAsia="ru-RU"/>
    </w:rPr>
  </w:style>
  <w:style w:type="paragraph" w:styleId="9">
    <w:name w:val="heading 9"/>
    <w:basedOn w:val="a"/>
    <w:next w:val="a"/>
    <w:link w:val="90"/>
    <w:uiPriority w:val="9"/>
    <w:semiHidden/>
    <w:unhideWhenUsed/>
    <w:qFormat/>
    <w:rsid w:val="003D1E2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420B73"/>
    <w:rPr>
      <w:rFonts w:ascii="Times New Roman" w:eastAsia="Times New Roman" w:hAnsi="Times New Roman" w:cs="Times New Roman"/>
      <w:sz w:val="24"/>
      <w:szCs w:val="20"/>
      <w:lang w:val="uk-UA" w:eastAsia="ru-RU"/>
    </w:rPr>
  </w:style>
  <w:style w:type="character" w:styleId="a3">
    <w:name w:val="Strong"/>
    <w:uiPriority w:val="22"/>
    <w:qFormat/>
    <w:rsid w:val="00420B73"/>
    <w:rPr>
      <w:bCs/>
      <w:sz w:val="28"/>
      <w:lang w:val="ru-RU"/>
    </w:rPr>
  </w:style>
  <w:style w:type="paragraph" w:styleId="a4">
    <w:name w:val="Title"/>
    <w:basedOn w:val="a"/>
    <w:next w:val="a"/>
    <w:link w:val="a5"/>
    <w:uiPriority w:val="10"/>
    <w:qFormat/>
    <w:rsid w:val="00420B73"/>
    <w:pPr>
      <w:ind w:firstLine="0"/>
      <w:jc w:val="center"/>
    </w:pPr>
    <w:rPr>
      <w:sz w:val="40"/>
      <w:szCs w:val="40"/>
      <w:lang w:val="ru-RU" w:eastAsia="x-none"/>
    </w:rPr>
  </w:style>
  <w:style w:type="character" w:customStyle="1" w:styleId="a5">
    <w:name w:val="Заголовок Знак"/>
    <w:basedOn w:val="a0"/>
    <w:link w:val="a4"/>
    <w:uiPriority w:val="10"/>
    <w:rsid w:val="00420B73"/>
    <w:rPr>
      <w:rFonts w:ascii="Times New Roman" w:eastAsia="Calibri" w:hAnsi="Times New Roman" w:cs="Times New Roman"/>
      <w:sz w:val="40"/>
      <w:szCs w:val="40"/>
      <w:lang w:eastAsia="x-none"/>
    </w:rPr>
  </w:style>
  <w:style w:type="paragraph" w:customStyle="1" w:styleId="a6">
    <w:name w:val="НазваниеКР"/>
    <w:basedOn w:val="a"/>
    <w:qFormat/>
    <w:rsid w:val="00420B73"/>
    <w:pPr>
      <w:ind w:firstLine="0"/>
      <w:jc w:val="center"/>
    </w:pPr>
    <w:rPr>
      <w:rFonts w:eastAsia="Times New Roman"/>
      <w:b/>
      <w:i/>
      <w:sz w:val="28"/>
      <w:szCs w:val="26"/>
      <w:lang w:eastAsia="ru-RU"/>
    </w:rPr>
  </w:style>
  <w:style w:type="character" w:customStyle="1" w:styleId="90">
    <w:name w:val="Заголовок 9 Знак"/>
    <w:basedOn w:val="a0"/>
    <w:link w:val="9"/>
    <w:uiPriority w:val="9"/>
    <w:semiHidden/>
    <w:rsid w:val="003D1E24"/>
    <w:rPr>
      <w:rFonts w:asciiTheme="majorHAnsi" w:eastAsiaTheme="majorEastAsia" w:hAnsiTheme="majorHAnsi" w:cstheme="majorBidi"/>
      <w:i/>
      <w:iCs/>
      <w:color w:val="272727" w:themeColor="text1" w:themeTint="D8"/>
      <w:sz w:val="21"/>
      <w:szCs w:val="21"/>
      <w:lang w:val="uk-UA"/>
    </w:rPr>
  </w:style>
  <w:style w:type="character" w:customStyle="1" w:styleId="hps">
    <w:name w:val="hps"/>
    <w:rsid w:val="003D1E24"/>
  </w:style>
  <w:style w:type="character" w:customStyle="1" w:styleId="shorttext">
    <w:name w:val="short_text"/>
    <w:rsid w:val="003D1E24"/>
  </w:style>
  <w:style w:type="character" w:customStyle="1" w:styleId="10">
    <w:name w:val="Заголовок 1 Знак"/>
    <w:basedOn w:val="a0"/>
    <w:link w:val="1"/>
    <w:uiPriority w:val="9"/>
    <w:rsid w:val="003D1E24"/>
    <w:rPr>
      <w:rFonts w:asciiTheme="majorHAnsi" w:eastAsiaTheme="majorEastAsia" w:hAnsiTheme="majorHAnsi" w:cstheme="majorBidi"/>
      <w:color w:val="2E74B5" w:themeColor="accent1" w:themeShade="BF"/>
      <w:sz w:val="32"/>
      <w:szCs w:val="32"/>
      <w:lang w:val="uk-UA"/>
    </w:rPr>
  </w:style>
  <w:style w:type="table" w:styleId="a7">
    <w:name w:val="Table Grid"/>
    <w:basedOn w:val="a1"/>
    <w:uiPriority w:val="39"/>
    <w:rsid w:val="003D1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3084</TotalTime>
  <Pages>16</Pages>
  <Words>2219</Words>
  <Characters>12654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Berezinskii</dc:creator>
  <cp:keywords/>
  <dc:description/>
  <cp:lastModifiedBy>Gennady Berezinskii</cp:lastModifiedBy>
  <cp:revision>3</cp:revision>
  <dcterms:created xsi:type="dcterms:W3CDTF">2019-06-01T12:39:00Z</dcterms:created>
  <dcterms:modified xsi:type="dcterms:W3CDTF">2019-06-03T16:18:00Z</dcterms:modified>
</cp:coreProperties>
</file>