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7BEA7" w14:textId="02E7CED7" w:rsidR="00F651F5" w:rsidRPr="00E82A74" w:rsidRDefault="00E82A74">
      <w:pPr>
        <w:rPr>
          <w:sz w:val="52"/>
          <w:szCs w:val="52"/>
        </w:rPr>
      </w:pPr>
      <w:r w:rsidRPr="00E82A74">
        <w:rPr>
          <w:sz w:val="52"/>
          <w:szCs w:val="52"/>
        </w:rPr>
        <w:t>Это работает</w:t>
      </w:r>
    </w:p>
    <w:sectPr w:rsidR="00F651F5" w:rsidRPr="00E82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5C"/>
    <w:rsid w:val="00893C5C"/>
    <w:rsid w:val="00E82A74"/>
    <w:rsid w:val="00F6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FF533"/>
  <w15:chartTrackingRefBased/>
  <w15:docId w15:val="{8980FDB1-F90E-448A-B951-A0113975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Эдуардович Абдрашитов</dc:creator>
  <cp:keywords/>
  <dc:description/>
  <cp:lastModifiedBy>Тимур Эдуардович Абдрашитов</cp:lastModifiedBy>
  <cp:revision>3</cp:revision>
  <dcterms:created xsi:type="dcterms:W3CDTF">2020-06-24T12:46:00Z</dcterms:created>
  <dcterms:modified xsi:type="dcterms:W3CDTF">2020-06-24T12:47:00Z</dcterms:modified>
</cp:coreProperties>
</file>