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71C6" w14:textId="514E4D97" w:rsidR="00764001" w:rsidRDefault="00EA7177" w:rsidP="00EA7177">
      <w:pPr>
        <w:pStyle w:val="Titolo1"/>
      </w:pPr>
      <w:r>
        <w:t>Documentazione primo homework</w:t>
      </w:r>
    </w:p>
    <w:p w14:paraId="28D45412" w14:textId="19870941" w:rsidR="00EA7177" w:rsidRDefault="00EA7177" w:rsidP="00EA7177">
      <w:pPr>
        <w:pStyle w:val="Titolo2"/>
      </w:pPr>
      <w:r>
        <w:t>Flight</w:t>
      </w:r>
    </w:p>
    <w:p w14:paraId="521A3C28" w14:textId="77777777" w:rsidR="00F22B70" w:rsidRDefault="00EA7177" w:rsidP="00EA7177">
      <w:r>
        <w:t xml:space="preserve">Flight è una superclasse, che sarà poi specializzata in </w:t>
      </w:r>
      <w:r w:rsidRPr="00EA7177">
        <w:rPr>
          <w:i/>
          <w:iCs/>
        </w:rPr>
        <w:t>Departing</w:t>
      </w:r>
      <w:r>
        <w:t xml:space="preserve"> e </w:t>
      </w:r>
      <w:r w:rsidRPr="00EA7177">
        <w:rPr>
          <w:i/>
          <w:iCs/>
        </w:rPr>
        <w:t>Arrival</w:t>
      </w:r>
      <w:r>
        <w:t xml:space="preserve">. </w:t>
      </w:r>
    </w:p>
    <w:p w14:paraId="73376160" w14:textId="686AD2F7" w:rsidR="00F22B70" w:rsidRDefault="00F22B70" w:rsidP="00EA7177">
      <w:r>
        <w:t>Per quanto riguarda gli attributi</w:t>
      </w:r>
      <w:r w:rsidR="00EA2E21">
        <w:t>:</w:t>
      </w:r>
    </w:p>
    <w:p w14:paraId="6D5536E9" w14:textId="71CC0BED" w:rsidR="00EA2E21" w:rsidRDefault="00EA2E21" w:rsidP="00EA2E21">
      <w:pPr>
        <w:pStyle w:val="Paragrafoelenco"/>
        <w:numPr>
          <w:ilvl w:val="0"/>
          <w:numId w:val="5"/>
        </w:numPr>
      </w:pPr>
      <w:r>
        <w:t>L’ id deve essere univoco.</w:t>
      </w:r>
    </w:p>
    <w:p w14:paraId="6079002B" w14:textId="71467138" w:rsidR="00EA2E21" w:rsidRDefault="00EA2E21" w:rsidP="00EA2E21">
      <w:pPr>
        <w:pStyle w:val="Paragrafoelenco"/>
        <w:numPr>
          <w:ilvl w:val="0"/>
          <w:numId w:val="5"/>
        </w:numPr>
      </w:pPr>
      <w:r>
        <w:t xml:space="preserve">status prende i possibili valori dall’ enumeration </w:t>
      </w:r>
      <w:r>
        <w:rPr>
          <w:i/>
          <w:iCs/>
        </w:rPr>
        <w:t>FlightStatus</w:t>
      </w:r>
      <w:r>
        <w:t>, può quindi essere: “</w:t>
      </w:r>
      <w:r w:rsidRPr="00EA2E21">
        <w:rPr>
          <w:i/>
          <w:iCs/>
        </w:rPr>
        <w:t>programmed</w:t>
      </w:r>
      <w:r>
        <w:rPr>
          <w:i/>
          <w:iCs/>
        </w:rPr>
        <w:t>”</w:t>
      </w:r>
      <w:r w:rsidRPr="00EA2E21">
        <w:t>,</w:t>
      </w:r>
      <w:r w:rsidRPr="00EA2E21">
        <w:br/>
      </w:r>
      <w:r>
        <w:rPr>
          <w:i/>
          <w:iCs/>
        </w:rPr>
        <w:t>“</w:t>
      </w:r>
      <w:r w:rsidRPr="00EA2E21">
        <w:rPr>
          <w:i/>
          <w:iCs/>
        </w:rPr>
        <w:t>cancelled</w:t>
      </w:r>
      <w:r>
        <w:rPr>
          <w:i/>
          <w:iCs/>
        </w:rPr>
        <w:t>”</w:t>
      </w:r>
      <w:r w:rsidRPr="00EA2E21">
        <w:t>,</w:t>
      </w:r>
      <w:r w:rsidRPr="00EA2E21">
        <w:br/>
      </w:r>
      <w:r>
        <w:rPr>
          <w:i/>
          <w:iCs/>
        </w:rPr>
        <w:t>“</w:t>
      </w:r>
      <w:r w:rsidRPr="00EA2E21">
        <w:rPr>
          <w:i/>
          <w:iCs/>
        </w:rPr>
        <w:t>departed</w:t>
      </w:r>
      <w:r>
        <w:rPr>
          <w:i/>
          <w:iCs/>
        </w:rPr>
        <w:t>”</w:t>
      </w:r>
      <w:r w:rsidRPr="00EA2E21">
        <w:t>,</w:t>
      </w:r>
      <w:r w:rsidRPr="00EA2E21">
        <w:br/>
      </w:r>
      <w:r>
        <w:rPr>
          <w:i/>
          <w:iCs/>
        </w:rPr>
        <w:t>“</w:t>
      </w:r>
      <w:r w:rsidRPr="00EA2E21">
        <w:rPr>
          <w:i/>
          <w:iCs/>
        </w:rPr>
        <w:t>delayed</w:t>
      </w:r>
      <w:r>
        <w:rPr>
          <w:i/>
          <w:iCs/>
        </w:rPr>
        <w:t>”</w:t>
      </w:r>
      <w:r w:rsidRPr="00EA2E21">
        <w:t>,</w:t>
      </w:r>
      <w:r w:rsidRPr="00EA2E21">
        <w:br/>
      </w:r>
      <w:r>
        <w:rPr>
          <w:i/>
          <w:iCs/>
        </w:rPr>
        <w:t>“</w:t>
      </w:r>
      <w:r w:rsidRPr="00EA2E21">
        <w:rPr>
          <w:i/>
          <w:iCs/>
        </w:rPr>
        <w:t>landed</w:t>
      </w:r>
      <w:r>
        <w:rPr>
          <w:i/>
          <w:iCs/>
        </w:rPr>
        <w:t>”</w:t>
      </w:r>
      <w:r>
        <w:t>.</w:t>
      </w:r>
    </w:p>
    <w:p w14:paraId="1AEA5084" w14:textId="2CD2B688" w:rsidR="00EA2E21" w:rsidRDefault="00EA2E21" w:rsidP="00EA2E21">
      <w:pPr>
        <w:pStyle w:val="Paragrafoelenco"/>
        <w:numPr>
          <w:ilvl w:val="0"/>
          <w:numId w:val="5"/>
        </w:numPr>
      </w:pPr>
      <w:r>
        <w:t>max_seats e free_seats vengono utilizzati per vari controlli con l’inserimento/rimozione di eventuali prenotazioni e/o passeggeri.</w:t>
      </w:r>
    </w:p>
    <w:p w14:paraId="02A3DE94" w14:textId="36FAE46F" w:rsidR="00EA7177" w:rsidRDefault="00EA7177" w:rsidP="00EA7177">
      <w:r>
        <w:t>È in relazione con diverse classi:</w:t>
      </w:r>
    </w:p>
    <w:p w14:paraId="0245043F" w14:textId="1DAAA7FA" w:rsidR="00EA7177" w:rsidRPr="00F22B70" w:rsidRDefault="00EA7177" w:rsidP="00EA7177">
      <w:pPr>
        <w:pStyle w:val="Paragrafoelenco"/>
        <w:numPr>
          <w:ilvl w:val="0"/>
          <w:numId w:val="4"/>
        </w:numPr>
        <w:rPr>
          <w:i/>
          <w:iCs/>
        </w:rPr>
      </w:pPr>
      <w:r w:rsidRPr="00EA7177">
        <w:rPr>
          <w:i/>
          <w:iCs/>
        </w:rPr>
        <w:t>Booking</w:t>
      </w:r>
      <w:r>
        <w:t xml:space="preserve">: c’è una relazione 1 a molti tra queste due classi, la visibilità è bidirezionale perché </w:t>
      </w:r>
      <w:r w:rsidR="00F22B70">
        <w:t xml:space="preserve">da un volo potrebbe essere utile, per motivi di gestione, conoscere tutte le prenotazioni. Sarà implementata in </w:t>
      </w:r>
      <w:r w:rsidR="00F22B70">
        <w:rPr>
          <w:i/>
          <w:iCs/>
        </w:rPr>
        <w:t>Flight</w:t>
      </w:r>
      <w:r w:rsidR="00F22B70">
        <w:t xml:space="preserve"> con un ArrayList di </w:t>
      </w:r>
      <w:r w:rsidR="00F22B70">
        <w:rPr>
          <w:i/>
          <w:iCs/>
        </w:rPr>
        <w:t>Booking</w:t>
      </w:r>
      <w:r w:rsidR="00F22B70">
        <w:t>.</w:t>
      </w:r>
    </w:p>
    <w:p w14:paraId="382F5459" w14:textId="0AFF079C" w:rsidR="00F22B70" w:rsidRPr="00EA7177" w:rsidRDefault="00F22B70" w:rsidP="00EA717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Passenger</w:t>
      </w:r>
      <w:r>
        <w:t>: c’è una relazione 1 a molti, la visibilità è unidirezionale (</w:t>
      </w:r>
      <w:r>
        <w:rPr>
          <w:i/>
          <w:iCs/>
        </w:rPr>
        <w:t>Flight</w:t>
      </w:r>
      <w:r>
        <w:t xml:space="preserve"> vede </w:t>
      </w:r>
      <w:r>
        <w:rPr>
          <w:i/>
          <w:iCs/>
        </w:rPr>
        <w:t>Passenger</w:t>
      </w:r>
      <w:r>
        <w:t xml:space="preserve">, ma non viceversa, per il motivo vedere </w:t>
      </w:r>
      <w:r>
        <w:rPr>
          <w:i/>
          <w:iCs/>
        </w:rPr>
        <w:t>Passenger</w:t>
      </w:r>
      <w:r>
        <w:t xml:space="preserve">). Sarà implementata con un ArrayList di </w:t>
      </w:r>
      <w:r w:rsidRPr="00F22B70">
        <w:rPr>
          <w:i/>
          <w:iCs/>
        </w:rPr>
        <w:t>Passenger</w:t>
      </w:r>
      <w:r>
        <w:t xml:space="preserve"> in </w:t>
      </w:r>
      <w:r w:rsidRPr="00F22B70">
        <w:rPr>
          <w:i/>
          <w:iCs/>
        </w:rPr>
        <w:t>Flight</w:t>
      </w:r>
      <w:r>
        <w:t>.</w:t>
      </w:r>
    </w:p>
    <w:sectPr w:rsidR="00F22B70" w:rsidRPr="00EA71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E66BD"/>
    <w:multiLevelType w:val="hybridMultilevel"/>
    <w:tmpl w:val="19C4D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C118A"/>
    <w:multiLevelType w:val="hybridMultilevel"/>
    <w:tmpl w:val="0F56CA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2061B"/>
    <w:multiLevelType w:val="hybridMultilevel"/>
    <w:tmpl w:val="0A5497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A71B9"/>
    <w:multiLevelType w:val="hybridMultilevel"/>
    <w:tmpl w:val="1A302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85455"/>
    <w:multiLevelType w:val="hybridMultilevel"/>
    <w:tmpl w:val="838E81B2"/>
    <w:lvl w:ilvl="0" w:tplc="2684E8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56055">
    <w:abstractNumId w:val="2"/>
  </w:num>
  <w:num w:numId="2" w16cid:durableId="1125850960">
    <w:abstractNumId w:val="1"/>
  </w:num>
  <w:num w:numId="3" w16cid:durableId="1831747428">
    <w:abstractNumId w:val="4"/>
  </w:num>
  <w:num w:numId="4" w16cid:durableId="869683119">
    <w:abstractNumId w:val="0"/>
  </w:num>
  <w:num w:numId="5" w16cid:durableId="153939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77"/>
    <w:rsid w:val="00764001"/>
    <w:rsid w:val="00882874"/>
    <w:rsid w:val="00A94D73"/>
    <w:rsid w:val="00EA2E21"/>
    <w:rsid w:val="00EA7177"/>
    <w:rsid w:val="00EC316D"/>
    <w:rsid w:val="00F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34C6"/>
  <w15:chartTrackingRefBased/>
  <w15:docId w15:val="{5CA4061F-3618-47B7-8A15-DA5E334E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7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7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7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7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7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7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7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7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7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7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717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717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71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71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71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71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7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7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7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7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7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71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71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717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7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717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7177"/>
    <w:rPr>
      <w:b/>
      <w:bCs/>
      <w:smallCaps/>
      <w:color w:val="2F5496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2E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2E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Iacuaniello</dc:creator>
  <cp:keywords/>
  <dc:description/>
  <cp:lastModifiedBy>Gennaro Iacuaniello</cp:lastModifiedBy>
  <cp:revision>1</cp:revision>
  <dcterms:created xsi:type="dcterms:W3CDTF">2025-04-18T08:50:00Z</dcterms:created>
  <dcterms:modified xsi:type="dcterms:W3CDTF">2025-04-18T09:21:00Z</dcterms:modified>
</cp:coreProperties>
</file>