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80855" w14:textId="77777777" w:rsidR="0004338B" w:rsidRPr="00030C1C" w:rsidRDefault="0004338B" w:rsidP="0004338B">
      <w:pPr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sz w:val="28"/>
          <w:szCs w:val="28"/>
        </w:rPr>
        <w:t>Отчет о выполнении Лабораторной работы 4</w:t>
      </w:r>
    </w:p>
    <w:p w14:paraId="77F4836F" w14:textId="77777777" w:rsidR="0004338B" w:rsidRPr="00030C1C" w:rsidRDefault="0004338B" w:rsidP="0004338B">
      <w:pPr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sz w:val="28"/>
          <w:szCs w:val="28"/>
        </w:rPr>
        <w:t>по дисциплине «</w:t>
      </w:r>
      <w:r w:rsidRPr="00030C1C">
        <w:rPr>
          <w:rFonts w:ascii="Times New Roman" w:hAnsi="Times New Roman" w:cs="Times New Roman"/>
          <w:color w:val="212529"/>
          <w:sz w:val="28"/>
          <w:szCs w:val="28"/>
        </w:rPr>
        <w:t>Операционные системы и среды</w:t>
      </w:r>
      <w:r w:rsidRPr="00030C1C">
        <w:rPr>
          <w:rFonts w:ascii="Times New Roman" w:hAnsi="Times New Roman" w:cs="Times New Roman"/>
          <w:sz w:val="28"/>
          <w:szCs w:val="28"/>
        </w:rPr>
        <w:t>»</w:t>
      </w:r>
    </w:p>
    <w:p w14:paraId="7A63425D" w14:textId="77777777" w:rsidR="00DE3FAC" w:rsidRDefault="0004338B" w:rsidP="0004338B">
      <w:pPr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sz w:val="28"/>
          <w:szCs w:val="28"/>
        </w:rPr>
        <w:t xml:space="preserve">Задание выполнила студентка 1 курса группы 1-ШИД-2 </w:t>
      </w:r>
      <w:proofErr w:type="spellStart"/>
      <w:r w:rsidRPr="00030C1C">
        <w:rPr>
          <w:rFonts w:ascii="Times New Roman" w:hAnsi="Times New Roman" w:cs="Times New Roman"/>
          <w:sz w:val="28"/>
          <w:szCs w:val="28"/>
        </w:rPr>
        <w:t>Геннох</w:t>
      </w:r>
      <w:proofErr w:type="spellEnd"/>
      <w:r w:rsidRPr="00030C1C">
        <w:rPr>
          <w:rFonts w:ascii="Times New Roman" w:hAnsi="Times New Roman" w:cs="Times New Roman"/>
          <w:sz w:val="28"/>
          <w:szCs w:val="28"/>
        </w:rPr>
        <w:t xml:space="preserve"> Марина</w:t>
      </w:r>
    </w:p>
    <w:p w14:paraId="4CB87B31" w14:textId="5C5AE7C2" w:rsidR="004729C6" w:rsidRPr="00030C1C" w:rsidRDefault="004729C6" w:rsidP="00043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5</w:t>
      </w:r>
      <w:bookmarkStart w:id="0" w:name="_GoBack"/>
      <w:bookmarkEnd w:id="0"/>
    </w:p>
    <w:p w14:paraId="4CF5F287" w14:textId="7F2DB677" w:rsidR="0004338B" w:rsidRPr="00030C1C" w:rsidRDefault="0004338B" w:rsidP="00043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C1C">
        <w:rPr>
          <w:rFonts w:ascii="Times New Roman" w:hAnsi="Times New Roman" w:cs="Times New Roman"/>
          <w:sz w:val="28"/>
          <w:szCs w:val="28"/>
        </w:rPr>
        <w:t>3.</w:t>
      </w:r>
      <w:r w:rsidR="00030CD6" w:rsidRPr="00030C1C">
        <w:rPr>
          <w:rFonts w:ascii="Times New Roman" w:hAnsi="Times New Roman" w:cs="Times New Roman"/>
          <w:sz w:val="28"/>
          <w:szCs w:val="28"/>
        </w:rPr>
        <w:t xml:space="preserve"> Вывести содержимое каталога </w:t>
      </w:r>
      <w:proofErr w:type="spellStart"/>
      <w:r w:rsidR="00030CD6" w:rsidRPr="00030C1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30CD6" w:rsidRPr="00030C1C">
        <w:rPr>
          <w:rFonts w:ascii="Times New Roman" w:hAnsi="Times New Roman" w:cs="Times New Roman"/>
          <w:sz w:val="28"/>
          <w:szCs w:val="28"/>
        </w:rPr>
        <w:t xml:space="preserve"> (для бригад 5 и 10 – и подкаталогов) по указанному в табл. 5 формату на экран и в текстовый файл.</w:t>
      </w:r>
    </w:p>
    <w:p w14:paraId="5E7D9561" w14:textId="54BDDE4D" w:rsidR="00030CD6" w:rsidRPr="00030C1C" w:rsidRDefault="00030CD6" w:rsidP="00043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DAC907" wp14:editId="7152BE41">
            <wp:extent cx="5429250" cy="1600200"/>
            <wp:effectExtent l="0" t="0" r="0" b="0"/>
            <wp:docPr id="540888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5EDA" w14:textId="19853B17" w:rsidR="004648C3" w:rsidRPr="00030C1C" w:rsidRDefault="004648C3" w:rsidP="00043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A9E4A" wp14:editId="627ABBD8">
            <wp:extent cx="5940425" cy="1827530"/>
            <wp:effectExtent l="0" t="0" r="3175" b="1270"/>
            <wp:docPr id="19818955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F009" w14:textId="4F218AF7" w:rsidR="004648C3" w:rsidRPr="00030C1C" w:rsidRDefault="004648C3" w:rsidP="00043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C23E3B" wp14:editId="3AC9146E">
            <wp:extent cx="5588000" cy="7112000"/>
            <wp:effectExtent l="0" t="0" r="0" b="0"/>
            <wp:docPr id="7321291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3D26" w14:textId="1D64A401" w:rsidR="00597993" w:rsidRPr="00030C1C" w:rsidRDefault="00597993" w:rsidP="00597993">
      <w:pPr>
        <w:pStyle w:val="a3"/>
        <w:numPr>
          <w:ilvl w:val="0"/>
          <w:numId w:val="3"/>
        </w:numPr>
        <w:tabs>
          <w:tab w:val="left" w:pos="938"/>
        </w:tabs>
        <w:spacing w:line="317" w:lineRule="exact"/>
        <w:rPr>
          <w:sz w:val="28"/>
          <w:szCs w:val="28"/>
        </w:rPr>
      </w:pPr>
      <w:r w:rsidRPr="00030C1C">
        <w:rPr>
          <w:sz w:val="28"/>
          <w:szCs w:val="28"/>
        </w:rPr>
        <w:t xml:space="preserve">Вывести в текстовый файл список свойств процесса, возвращаемый </w:t>
      </w:r>
      <w:proofErr w:type="spellStart"/>
      <w:r w:rsidRPr="00030C1C">
        <w:rPr>
          <w:sz w:val="28"/>
          <w:szCs w:val="28"/>
        </w:rPr>
        <w:t>командлетом</w:t>
      </w:r>
      <w:proofErr w:type="spellEnd"/>
      <w:r w:rsidRPr="00030C1C">
        <w:rPr>
          <w:sz w:val="28"/>
          <w:szCs w:val="28"/>
        </w:rPr>
        <w:t xml:space="preserve"> </w:t>
      </w:r>
      <w:proofErr w:type="spellStart"/>
      <w:r w:rsidRPr="00030C1C">
        <w:rPr>
          <w:sz w:val="28"/>
          <w:szCs w:val="28"/>
        </w:rPr>
        <w:t>Get-process</w:t>
      </w:r>
      <w:proofErr w:type="spellEnd"/>
      <w:r w:rsidRPr="00030C1C">
        <w:rPr>
          <w:sz w:val="28"/>
          <w:szCs w:val="28"/>
        </w:rPr>
        <w:t xml:space="preserve"> и на экран – их общее количество.</w:t>
      </w:r>
    </w:p>
    <w:p w14:paraId="2F009DB3" w14:textId="6222BDE0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5B083BC" wp14:editId="53BA6812">
            <wp:simplePos x="0" y="0"/>
            <wp:positionH relativeFrom="column">
              <wp:posOffset>-99060</wp:posOffset>
            </wp:positionH>
            <wp:positionV relativeFrom="paragraph">
              <wp:posOffset>339090</wp:posOffset>
            </wp:positionV>
            <wp:extent cx="5926455" cy="3398520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F2477" w14:textId="50C916A7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75BD619C" w14:textId="77777777" w:rsidR="00597993" w:rsidRPr="00030C1C" w:rsidRDefault="00597993" w:rsidP="00597993">
      <w:pPr>
        <w:tabs>
          <w:tab w:val="left" w:pos="938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6179C470" w14:textId="77777777" w:rsidR="00597993" w:rsidRPr="00030C1C" w:rsidRDefault="00597993" w:rsidP="00597993">
      <w:pPr>
        <w:tabs>
          <w:tab w:val="left" w:pos="938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0808AAA5" w14:textId="77777777" w:rsidR="00597993" w:rsidRPr="00030C1C" w:rsidRDefault="00597993" w:rsidP="00597993">
      <w:pPr>
        <w:tabs>
          <w:tab w:val="left" w:pos="938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12329687" w14:textId="77777777" w:rsidR="00597993" w:rsidRPr="00030C1C" w:rsidRDefault="00597993" w:rsidP="00597993">
      <w:pPr>
        <w:tabs>
          <w:tab w:val="left" w:pos="938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651D84C8" w14:textId="77777777" w:rsidR="00597993" w:rsidRPr="00030C1C" w:rsidRDefault="00597993" w:rsidP="00597993">
      <w:pPr>
        <w:tabs>
          <w:tab w:val="left" w:pos="938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0129F46A" w14:textId="77777777" w:rsidR="00597993" w:rsidRPr="00030C1C" w:rsidRDefault="00597993" w:rsidP="00597993">
      <w:pPr>
        <w:tabs>
          <w:tab w:val="left" w:pos="938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210F5280" w14:textId="77777777" w:rsidR="00597993" w:rsidRPr="00030C1C" w:rsidRDefault="00597993" w:rsidP="00597993">
      <w:pPr>
        <w:tabs>
          <w:tab w:val="left" w:pos="938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4D2D08C1" w14:textId="3CC3B832" w:rsidR="00597993" w:rsidRPr="00030C1C" w:rsidRDefault="00597993" w:rsidP="00597993">
      <w:pPr>
        <w:tabs>
          <w:tab w:val="left" w:pos="938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E7C3137" wp14:editId="73AE0067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5940425" cy="1865630"/>
            <wp:effectExtent l="0" t="0" r="3175" b="127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FAC" w:rsidRPr="00030C1C">
        <w:rPr>
          <w:rFonts w:ascii="Times New Roman" w:hAnsi="Times New Roman" w:cs="Times New Roman"/>
          <w:sz w:val="28"/>
          <w:szCs w:val="28"/>
        </w:rPr>
        <w:t>5.</w:t>
      </w:r>
      <w:r w:rsidRPr="00030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C1C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030C1C">
        <w:rPr>
          <w:rFonts w:ascii="Times New Roman" w:hAnsi="Times New Roman" w:cs="Times New Roman"/>
          <w:sz w:val="28"/>
          <w:szCs w:val="28"/>
        </w:rPr>
        <w:t xml:space="preserve"> текстовый файл, содержащий список выполняемых процессов, упорядоченный по возрастанию указанного в табл.6 параметра. Имена параметров процессов указаны в (табл. 6).</w:t>
      </w:r>
    </w:p>
    <w:p w14:paraId="3E7ED18A" w14:textId="6372DCFD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2D86621" wp14:editId="317AEBF2">
            <wp:simplePos x="0" y="0"/>
            <wp:positionH relativeFrom="column">
              <wp:posOffset>24765</wp:posOffset>
            </wp:positionH>
            <wp:positionV relativeFrom="paragraph">
              <wp:posOffset>1958975</wp:posOffset>
            </wp:positionV>
            <wp:extent cx="5308600" cy="2569210"/>
            <wp:effectExtent l="0" t="0" r="6350" b="254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578FC" w14:textId="09C847B0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046CF85E" w14:textId="77777777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60B03C11" w14:textId="77777777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007EBDEB" w14:textId="77777777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5C04C94C" w14:textId="77777777" w:rsidR="00CF1C93" w:rsidRPr="00030C1C" w:rsidRDefault="00CF1C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4D1DD08F" w14:textId="77777777" w:rsidR="00CF1C93" w:rsidRPr="00030C1C" w:rsidRDefault="00CF1C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4BFBD3BC" w14:textId="77777777" w:rsidR="00CF1C93" w:rsidRPr="00030C1C" w:rsidRDefault="00CF1C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11D82C70" w14:textId="7BFEA5FE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67354D8D" w14:textId="73CB3485" w:rsidR="00597993" w:rsidRPr="00030C1C" w:rsidRDefault="00597993" w:rsidP="00597993">
      <w:pPr>
        <w:spacing w:line="317" w:lineRule="exact"/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30C1C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030C1C">
        <w:rPr>
          <w:rFonts w:ascii="Times New Roman" w:hAnsi="Times New Roman" w:cs="Times New Roman"/>
          <w:sz w:val="28"/>
          <w:szCs w:val="28"/>
        </w:rPr>
        <w:t xml:space="preserve"> HTML-файл, содержащий список выполняемых процессов, упорядоченный по возрастанию указанного в табл.5 параметра. Имена параметров процессов указаны в табл. 5.</w:t>
      </w:r>
    </w:p>
    <w:p w14:paraId="45073DC1" w14:textId="40A52C3D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099ABB9" wp14:editId="193A5259">
            <wp:simplePos x="0" y="0"/>
            <wp:positionH relativeFrom="column">
              <wp:posOffset>62865</wp:posOffset>
            </wp:positionH>
            <wp:positionV relativeFrom="paragraph">
              <wp:posOffset>66675</wp:posOffset>
            </wp:positionV>
            <wp:extent cx="5429250" cy="1600200"/>
            <wp:effectExtent l="0" t="0" r="0" b="0"/>
            <wp:wrapSquare wrapText="bothSides"/>
            <wp:docPr id="1724057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AC7B6" w14:textId="3E14E539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548DC224" w14:textId="33F106F8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6EF667C4" w14:textId="77777777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3CCFC4D6" w14:textId="77777777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03E94BC7" w14:textId="77777777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0F890CDA" w14:textId="28DFD5F3" w:rsidR="00597993" w:rsidRPr="00030C1C" w:rsidRDefault="00597993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304FB05C" w14:textId="25933673" w:rsidR="0004338B" w:rsidRPr="00030C1C" w:rsidRDefault="0004338B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7C2D83BF" w14:textId="09897371" w:rsidR="0004338B" w:rsidRPr="00030C1C" w:rsidRDefault="0004338B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79243DC7" w14:textId="5485706F" w:rsidR="0004338B" w:rsidRPr="00030C1C" w:rsidRDefault="0004338B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7E63042F" w14:textId="77777777" w:rsidR="0004338B" w:rsidRPr="00030C1C" w:rsidRDefault="0004338B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37A479E2" w14:textId="7EE99F07" w:rsidR="0004338B" w:rsidRPr="00030C1C" w:rsidRDefault="00051D05" w:rsidP="00DE3FAC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086C24F" wp14:editId="6386CF72">
            <wp:simplePos x="0" y="0"/>
            <wp:positionH relativeFrom="margin">
              <wp:posOffset>-635</wp:posOffset>
            </wp:positionH>
            <wp:positionV relativeFrom="paragraph">
              <wp:posOffset>87630</wp:posOffset>
            </wp:positionV>
            <wp:extent cx="5930900" cy="482600"/>
            <wp:effectExtent l="0" t="0" r="0" b="0"/>
            <wp:wrapSquare wrapText="bothSides"/>
            <wp:docPr id="10888025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69DEA" w14:textId="77777777" w:rsidR="00A6051B" w:rsidRPr="00030C1C" w:rsidRDefault="00A6051B" w:rsidP="00A6051B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17BAD65F" w14:textId="627E0F38" w:rsidR="00523EF5" w:rsidRPr="00030C1C" w:rsidRDefault="00051D05" w:rsidP="00A6051B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794E4548" wp14:editId="734FD797">
            <wp:simplePos x="0" y="0"/>
            <wp:positionH relativeFrom="column">
              <wp:posOffset>-635</wp:posOffset>
            </wp:positionH>
            <wp:positionV relativeFrom="paragraph">
              <wp:posOffset>-908685</wp:posOffset>
            </wp:positionV>
            <wp:extent cx="5939790" cy="4484370"/>
            <wp:effectExtent l="0" t="0" r="3810" b="0"/>
            <wp:wrapSquare wrapText="bothSides"/>
            <wp:docPr id="389860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993" w:rsidRPr="00030C1C">
        <w:rPr>
          <w:rFonts w:ascii="Times New Roman" w:hAnsi="Times New Roman" w:cs="Times New Roman"/>
          <w:sz w:val="28"/>
          <w:szCs w:val="28"/>
        </w:rPr>
        <w:t>7. Найти суммарный объем всех графических файлов (</w:t>
      </w:r>
      <w:proofErr w:type="spellStart"/>
      <w:r w:rsidR="00597993" w:rsidRPr="00030C1C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="00597993" w:rsidRPr="00030C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7993" w:rsidRPr="00030C1C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="00597993" w:rsidRPr="00030C1C">
        <w:rPr>
          <w:rFonts w:ascii="Times New Roman" w:hAnsi="Times New Roman" w:cs="Times New Roman"/>
          <w:sz w:val="28"/>
          <w:szCs w:val="28"/>
        </w:rPr>
        <w:t xml:space="preserve">), находящихся в каталоге </w:t>
      </w:r>
      <w:proofErr w:type="spellStart"/>
      <w:r w:rsidR="00597993" w:rsidRPr="00030C1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97993" w:rsidRPr="00030C1C">
        <w:rPr>
          <w:rFonts w:ascii="Times New Roman" w:hAnsi="Times New Roman" w:cs="Times New Roman"/>
          <w:sz w:val="28"/>
          <w:szCs w:val="28"/>
        </w:rPr>
        <w:t xml:space="preserve"> и всех его подкаталогах.</w:t>
      </w:r>
    </w:p>
    <w:p w14:paraId="2B3513A4" w14:textId="6A91A66C" w:rsidR="00523EF5" w:rsidRPr="00030C1C" w:rsidRDefault="00523EF5" w:rsidP="00597993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4E12247E" w14:textId="50433178" w:rsidR="00523EF5" w:rsidRPr="00030C1C" w:rsidRDefault="00523EF5" w:rsidP="00597993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37D8105D" w14:textId="77777777" w:rsidR="00523EF5" w:rsidRPr="00030C1C" w:rsidRDefault="00523EF5" w:rsidP="00597993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11352B39" w14:textId="77777777" w:rsidR="00523EF5" w:rsidRPr="00030C1C" w:rsidRDefault="00523EF5" w:rsidP="00597993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</w:p>
    <w:p w14:paraId="7A0D5D2A" w14:textId="77777777" w:rsidR="00A6051B" w:rsidRPr="00030C1C" w:rsidRDefault="00523EF5" w:rsidP="00597993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2D12577F" wp14:editId="1CFDFEDF">
            <wp:simplePos x="0" y="0"/>
            <wp:positionH relativeFrom="margin">
              <wp:align>right</wp:align>
            </wp:positionH>
            <wp:positionV relativeFrom="paragraph">
              <wp:posOffset>1877060</wp:posOffset>
            </wp:positionV>
            <wp:extent cx="5937250" cy="1282700"/>
            <wp:effectExtent l="0" t="0" r="6350" b="0"/>
            <wp:wrapSquare wrapText="bothSides"/>
            <wp:docPr id="18342859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60B9D213" wp14:editId="41956C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7250" cy="1854200"/>
            <wp:effectExtent l="0" t="0" r="6350" b="0"/>
            <wp:wrapSquare wrapText="bothSides"/>
            <wp:docPr id="5619052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38BD8" w14:textId="6DBC0E50" w:rsidR="00597993" w:rsidRPr="00030C1C" w:rsidRDefault="00597993" w:rsidP="00597993">
      <w:pPr>
        <w:tabs>
          <w:tab w:val="left" w:pos="937"/>
        </w:tabs>
        <w:spacing w:line="317" w:lineRule="exact"/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sz w:val="28"/>
          <w:szCs w:val="28"/>
        </w:rPr>
        <w:t>8.Вывести на экран сведения о ЦП компьютера.</w:t>
      </w:r>
    </w:p>
    <w:p w14:paraId="3436D39D" w14:textId="67E0EE2A" w:rsidR="00523EF5" w:rsidRPr="00030C1C" w:rsidRDefault="00523EF5" w:rsidP="00597993">
      <w:pPr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1B9CA8A7" wp14:editId="67012138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934075" cy="29051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A6CB6" w14:textId="7010165D" w:rsidR="00597993" w:rsidRPr="00030C1C" w:rsidRDefault="00DE3FAC" w:rsidP="005979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30C1C">
        <w:rPr>
          <w:rFonts w:ascii="Times New Roman" w:hAnsi="Times New Roman" w:cs="Times New Roman"/>
          <w:sz w:val="28"/>
          <w:szCs w:val="28"/>
        </w:rPr>
        <w:t>9.</w:t>
      </w:r>
      <w:r w:rsidR="0004338B"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97993"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t>Найти максимальное, минимальное и среднее значение времени выполнение командлетов dir и ps</w:t>
      </w:r>
    </w:p>
    <w:p w14:paraId="6CC06E70" w14:textId="6FDAA150" w:rsidR="00395F10" w:rsidRPr="00030C1C" w:rsidRDefault="000866F8">
      <w:pPr>
        <w:rPr>
          <w:rFonts w:ascii="Times New Roman" w:hAnsi="Times New Roman" w:cs="Times New Roman"/>
          <w:sz w:val="28"/>
          <w:szCs w:val="28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6B5C38" wp14:editId="7EBDA862">
            <wp:extent cx="5162550" cy="5305425"/>
            <wp:effectExtent l="0" t="0" r="0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DCB1" w14:textId="77777777" w:rsidR="000866F8" w:rsidRPr="00030C1C" w:rsidRDefault="00DE3FAC" w:rsidP="000866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30C1C">
        <w:rPr>
          <w:rFonts w:ascii="Times New Roman" w:hAnsi="Times New Roman" w:cs="Times New Roman"/>
          <w:sz w:val="28"/>
          <w:szCs w:val="28"/>
        </w:rPr>
        <w:t>10.</w:t>
      </w:r>
      <w:r w:rsidR="0004338B"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866F8"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Выполнить индивидуальные задания для студентов бригад согласно (табл. 7).</w:t>
      </w:r>
    </w:p>
    <w:p w14:paraId="2D59B261" w14:textId="4C62E7EE" w:rsidR="00DE3FAC" w:rsidRPr="00030C1C" w:rsidRDefault="000866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BD48E2" wp14:editId="1D6F281F">
            <wp:extent cx="5923915" cy="1553845"/>
            <wp:effectExtent l="0" t="0" r="635" b="8255"/>
            <wp:docPr id="15364488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F44C" w14:textId="375776F2" w:rsidR="003459AD" w:rsidRPr="00030C1C" w:rsidRDefault="003459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C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7E8F18" wp14:editId="500DAA9F">
            <wp:extent cx="5937885" cy="1662430"/>
            <wp:effectExtent l="0" t="0" r="5715" b="0"/>
            <wp:docPr id="1139311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A087" w14:textId="4D441AC3" w:rsidR="004E30F5" w:rsidRPr="00030C1C" w:rsidRDefault="004E30F5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30C1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4B402E67" wp14:editId="23B76255">
            <wp:extent cx="593407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99A0" w14:textId="77777777" w:rsidR="00030C1C" w:rsidRPr="00E37F6B" w:rsidRDefault="00030C1C" w:rsidP="00030C1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30C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Контрольный вопрос</w:t>
      </w:r>
    </w:p>
    <w:p w14:paraId="4574C9E6" w14:textId="313D3955" w:rsidR="00030C1C" w:rsidRPr="00A6507C" w:rsidRDefault="00030C1C" w:rsidP="00030C1C">
      <w:pPr>
        <w:pStyle w:val="a3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A6507C">
        <w:rPr>
          <w:sz w:val="28"/>
          <w:szCs w:val="28"/>
        </w:rPr>
        <w:t>Фильтрация</w:t>
      </w:r>
      <w:r w:rsidRPr="00A6507C">
        <w:rPr>
          <w:spacing w:val="-8"/>
          <w:sz w:val="28"/>
          <w:szCs w:val="28"/>
        </w:rPr>
        <w:t xml:space="preserve"> </w:t>
      </w:r>
      <w:r w:rsidRPr="00A6507C">
        <w:rPr>
          <w:sz w:val="28"/>
          <w:szCs w:val="28"/>
        </w:rPr>
        <w:t>объектов</w:t>
      </w:r>
      <w:r w:rsidRPr="00A6507C">
        <w:rPr>
          <w:spacing w:val="-6"/>
          <w:sz w:val="28"/>
          <w:szCs w:val="28"/>
        </w:rPr>
        <w:t xml:space="preserve"> </w:t>
      </w:r>
      <w:r w:rsidRPr="00A6507C">
        <w:rPr>
          <w:sz w:val="28"/>
          <w:szCs w:val="28"/>
        </w:rPr>
        <w:t>в</w:t>
      </w:r>
      <w:r w:rsidRPr="00A6507C">
        <w:rPr>
          <w:spacing w:val="-6"/>
          <w:sz w:val="28"/>
          <w:szCs w:val="28"/>
        </w:rPr>
        <w:t xml:space="preserve"> </w:t>
      </w:r>
      <w:r w:rsidRPr="00A6507C">
        <w:rPr>
          <w:sz w:val="28"/>
          <w:szCs w:val="28"/>
        </w:rPr>
        <w:t>конвейере.</w:t>
      </w:r>
      <w:r w:rsidRPr="00A6507C">
        <w:rPr>
          <w:spacing w:val="-6"/>
          <w:sz w:val="28"/>
          <w:szCs w:val="28"/>
        </w:rPr>
        <w:t xml:space="preserve"> </w:t>
      </w:r>
      <w:r w:rsidRPr="00A6507C">
        <w:rPr>
          <w:sz w:val="28"/>
          <w:szCs w:val="28"/>
        </w:rPr>
        <w:t>Блок</w:t>
      </w:r>
      <w:r w:rsidRPr="00A6507C">
        <w:rPr>
          <w:spacing w:val="-5"/>
          <w:sz w:val="28"/>
          <w:szCs w:val="28"/>
        </w:rPr>
        <w:t xml:space="preserve"> </w:t>
      </w:r>
      <w:r w:rsidRPr="00A6507C">
        <w:rPr>
          <w:spacing w:val="-2"/>
          <w:sz w:val="28"/>
          <w:szCs w:val="28"/>
        </w:rPr>
        <w:t>сценария.</w:t>
      </w:r>
    </w:p>
    <w:p w14:paraId="4DEBFCD1" w14:textId="77777777" w:rsidR="00D24AEE" w:rsidRPr="00A6507C" w:rsidRDefault="00D24AEE" w:rsidP="00030C1C">
      <w:pPr>
        <w:pStyle w:val="a3"/>
        <w:ind w:left="720" w:firstLine="0"/>
        <w:rPr>
          <w:color w:val="0D0D0D" w:themeColor="text1" w:themeTint="F2"/>
          <w:sz w:val="28"/>
          <w:szCs w:val="28"/>
        </w:rPr>
      </w:pPr>
    </w:p>
    <w:p w14:paraId="64B72208" w14:textId="694FDCF1" w:rsidR="00A6507C" w:rsidRPr="00A6507C" w:rsidRDefault="00732650" w:rsidP="00A6507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Фильтрация объектов в </w:t>
      </w:r>
      <w:proofErr w:type="gramStart"/>
      <w:r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конвейере(</w:t>
      </w:r>
      <w:proofErr w:type="gramEnd"/>
      <w:r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удаление из конвейера объектов, не удовлетворяющих определенному условию) осуществляется с помощью </w:t>
      </w:r>
      <w:proofErr w:type="spellStart"/>
      <w:r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командлета</w:t>
      </w:r>
      <w:proofErr w:type="spellEnd"/>
      <w:r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6507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A6507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Object</w:t>
      </w:r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{ &lt;условие&gt;}.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Командлет</w:t>
      </w:r>
      <w:proofErr w:type="spellEnd"/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проверяет объекты в конвейере и передает их дальше по конвейеру, если они удовлетворяют условию проверки. </w:t>
      </w:r>
      <w:r w:rsidR="00D24AEE" w:rsidRPr="00A6507C">
        <w:rPr>
          <w:rFonts w:ascii="Times New Roman" w:hAnsi="Times New Roman" w:cs="Times New Roman"/>
          <w:sz w:val="28"/>
          <w:szCs w:val="28"/>
        </w:rPr>
        <w:t xml:space="preserve"> 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Блок сценария-условие проверки в 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Object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которое задается в виде команд в фигурных скобках. В блоке сценария для обращения к текущему объекту конвейера и извлечения нужных свойств этого объекта используется специальная переменная</w:t>
      </w:r>
      <w:r w:rsidR="009A18B5" w:rsidRPr="00A6507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$_, которая создается автоматически. </w:t>
      </w:r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Результат выполнения блока сценария-значение логического </w:t>
      </w:r>
      <w:proofErr w:type="gramStart"/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типа(</w:t>
      </w:r>
      <w:proofErr w:type="gramEnd"/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True</w:t>
      </w:r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или </w:t>
      </w:r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False</w:t>
      </w:r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блоке сценария используются специальные операторы сравнения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(например, оператор -</w:t>
      </w:r>
      <w:proofErr w:type="spellStart"/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eq</w:t>
      </w:r>
      <w:proofErr w:type="spellEnd"/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означает 'равно’), которые соединяются друг с другом с помощью логических </w:t>
      </w:r>
      <w:proofErr w:type="gramStart"/>
      <w:r w:rsidR="00D24AEE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операторов(</w:t>
      </w:r>
      <w:proofErr w:type="gramEnd"/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,-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or</w:t>
      </w:r>
      <w:r w:rsidR="009A18B5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т. д.)</w:t>
      </w:r>
      <w:r w:rsidR="00A6507C" w:rsidRPr="00A650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A0C7737" w14:textId="5FC48836" w:rsidR="00030C1C" w:rsidRPr="004729C6" w:rsidRDefault="00030C1C" w:rsidP="009A18B5">
      <w:pPr>
        <w:pStyle w:val="a3"/>
        <w:ind w:left="720" w:firstLine="0"/>
        <w:rPr>
          <w:color w:val="0D0D0D" w:themeColor="text1" w:themeTint="F2"/>
          <w:sz w:val="28"/>
          <w:szCs w:val="28"/>
        </w:rPr>
      </w:pPr>
    </w:p>
    <w:sectPr w:rsidR="00030C1C" w:rsidRPr="0047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0C56"/>
    <w:multiLevelType w:val="hybridMultilevel"/>
    <w:tmpl w:val="F892A732"/>
    <w:lvl w:ilvl="0" w:tplc="C30EA2B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96605BBE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0CFA2F88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BF7EBFAE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E90896A6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C2B2AC7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113ECBDE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8A509630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408CCF6E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8ED606A"/>
    <w:multiLevelType w:val="hybridMultilevel"/>
    <w:tmpl w:val="6C9E7C4E"/>
    <w:lvl w:ilvl="0" w:tplc="2A66F186">
      <w:start w:val="4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35255"/>
    <w:multiLevelType w:val="hybridMultilevel"/>
    <w:tmpl w:val="B36CE85E"/>
    <w:lvl w:ilvl="0" w:tplc="22E8714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563E1EF0">
      <w:numFmt w:val="bullet"/>
      <w:lvlText w:val="•"/>
      <w:lvlJc w:val="left"/>
      <w:pPr>
        <w:ind w:left="1400" w:hanging="360"/>
      </w:pPr>
      <w:rPr>
        <w:rFonts w:hint="default"/>
        <w:lang w:val="ru-RU" w:eastAsia="en-US" w:bidi="ar-SA"/>
      </w:rPr>
    </w:lvl>
    <w:lvl w:ilvl="2" w:tplc="58FA02E4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3" w:tplc="40F678B8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4" w:tplc="C13006BA">
      <w:numFmt w:val="bullet"/>
      <w:lvlText w:val="•"/>
      <w:lvlJc w:val="left"/>
      <w:pPr>
        <w:ind w:left="4091" w:hanging="360"/>
      </w:pPr>
      <w:rPr>
        <w:rFonts w:hint="default"/>
        <w:lang w:val="ru-RU" w:eastAsia="en-US" w:bidi="ar-SA"/>
      </w:rPr>
    </w:lvl>
    <w:lvl w:ilvl="5" w:tplc="83BEAAAA">
      <w:numFmt w:val="bullet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6" w:tplc="A8987278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DBB2B826">
      <w:numFmt w:val="bullet"/>
      <w:lvlText w:val="•"/>
      <w:lvlJc w:val="left"/>
      <w:pPr>
        <w:ind w:left="7169" w:hanging="360"/>
      </w:pPr>
      <w:rPr>
        <w:rFonts w:hint="default"/>
        <w:lang w:val="ru-RU" w:eastAsia="en-US" w:bidi="ar-SA"/>
      </w:rPr>
    </w:lvl>
    <w:lvl w:ilvl="8" w:tplc="2D4AF568">
      <w:numFmt w:val="bullet"/>
      <w:lvlText w:val="•"/>
      <w:lvlJc w:val="left"/>
      <w:pPr>
        <w:ind w:left="8194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C3"/>
    <w:rsid w:val="00030C1C"/>
    <w:rsid w:val="00030CD6"/>
    <w:rsid w:val="0004338B"/>
    <w:rsid w:val="00051A13"/>
    <w:rsid w:val="00051D05"/>
    <w:rsid w:val="000866F8"/>
    <w:rsid w:val="002831A4"/>
    <w:rsid w:val="002C39E9"/>
    <w:rsid w:val="003459AD"/>
    <w:rsid w:val="00356A59"/>
    <w:rsid w:val="00360606"/>
    <w:rsid w:val="00395F10"/>
    <w:rsid w:val="003D2E7C"/>
    <w:rsid w:val="004648C3"/>
    <w:rsid w:val="004729C6"/>
    <w:rsid w:val="004E30F5"/>
    <w:rsid w:val="00523EF5"/>
    <w:rsid w:val="00597993"/>
    <w:rsid w:val="005C24CD"/>
    <w:rsid w:val="007162CF"/>
    <w:rsid w:val="00732650"/>
    <w:rsid w:val="007F1AB7"/>
    <w:rsid w:val="008E20FB"/>
    <w:rsid w:val="009630C3"/>
    <w:rsid w:val="009A18B5"/>
    <w:rsid w:val="00A6051B"/>
    <w:rsid w:val="00A6507C"/>
    <w:rsid w:val="00CF1C93"/>
    <w:rsid w:val="00D24AEE"/>
    <w:rsid w:val="00DE3FAC"/>
    <w:rsid w:val="00E02DF6"/>
    <w:rsid w:val="00E3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78B5"/>
  <w15:chartTrackingRefBased/>
  <w15:docId w15:val="{937F15FA-B078-457D-8F88-2E70BFD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E3FAC"/>
    <w:pPr>
      <w:widowControl w:val="0"/>
      <w:autoSpaceDE w:val="0"/>
      <w:autoSpaceDN w:val="0"/>
      <w:spacing w:after="0" w:line="240" w:lineRule="auto"/>
      <w:ind w:left="937" w:hanging="359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A6507C"/>
    <w:pPr>
      <w:widowControl w:val="0"/>
      <w:autoSpaceDE w:val="0"/>
      <w:autoSpaceDN w:val="0"/>
      <w:spacing w:after="0" w:line="240" w:lineRule="auto"/>
      <w:ind w:left="21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A6507C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6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50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5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16</cp:revision>
  <dcterms:created xsi:type="dcterms:W3CDTF">2025-05-21T16:45:00Z</dcterms:created>
  <dcterms:modified xsi:type="dcterms:W3CDTF">2025-07-04T13:01:00Z</dcterms:modified>
</cp:coreProperties>
</file>