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F7" w:rsidRPr="00A6051B" w:rsidRDefault="00C729F7" w:rsidP="00C729F7">
      <w:pPr>
        <w:rPr>
          <w:sz w:val="28"/>
          <w:szCs w:val="28"/>
        </w:rPr>
      </w:pPr>
      <w:r w:rsidRPr="00A6051B">
        <w:rPr>
          <w:sz w:val="28"/>
          <w:szCs w:val="28"/>
        </w:rPr>
        <w:t xml:space="preserve">Отчет о </w:t>
      </w:r>
      <w:r>
        <w:rPr>
          <w:sz w:val="28"/>
          <w:szCs w:val="28"/>
        </w:rPr>
        <w:t>выполнении Лабораторной работы 8</w:t>
      </w:r>
    </w:p>
    <w:p w:rsidR="00C729F7" w:rsidRPr="00A6051B" w:rsidRDefault="00C729F7" w:rsidP="00C729F7">
      <w:pPr>
        <w:rPr>
          <w:sz w:val="28"/>
          <w:szCs w:val="28"/>
        </w:rPr>
      </w:pPr>
      <w:r w:rsidRPr="00A6051B">
        <w:rPr>
          <w:sz w:val="28"/>
          <w:szCs w:val="28"/>
        </w:rPr>
        <w:t>по дисциплине «</w:t>
      </w:r>
      <w:r w:rsidRPr="00A6051B">
        <w:rPr>
          <w:color w:val="212529"/>
          <w:sz w:val="28"/>
          <w:szCs w:val="28"/>
        </w:rPr>
        <w:t>Операционные системы и среды</w:t>
      </w:r>
      <w:r w:rsidRPr="00A6051B">
        <w:rPr>
          <w:sz w:val="28"/>
          <w:szCs w:val="28"/>
        </w:rPr>
        <w:t>»</w:t>
      </w:r>
    </w:p>
    <w:p w:rsidR="00C729F7" w:rsidRPr="00A6051B" w:rsidRDefault="00C729F7" w:rsidP="00C729F7">
      <w:pPr>
        <w:rPr>
          <w:sz w:val="28"/>
          <w:szCs w:val="28"/>
        </w:rPr>
      </w:pPr>
      <w:r w:rsidRPr="00A6051B">
        <w:rPr>
          <w:sz w:val="28"/>
          <w:szCs w:val="28"/>
        </w:rPr>
        <w:t xml:space="preserve">Задание выполнила студентка 1 курса группы 1-ШИД-2 </w:t>
      </w:r>
      <w:proofErr w:type="spellStart"/>
      <w:r w:rsidRPr="00A6051B">
        <w:rPr>
          <w:sz w:val="28"/>
          <w:szCs w:val="28"/>
        </w:rPr>
        <w:t>Геннох</w:t>
      </w:r>
      <w:proofErr w:type="spellEnd"/>
      <w:r w:rsidRPr="00A6051B">
        <w:rPr>
          <w:sz w:val="28"/>
          <w:szCs w:val="28"/>
        </w:rPr>
        <w:t xml:space="preserve"> Марина</w:t>
      </w:r>
    </w:p>
    <w:p w:rsidR="00395F10" w:rsidRPr="00E12083" w:rsidRDefault="00E12083">
      <w:pPr>
        <w:rPr>
          <w:sz w:val="28"/>
          <w:szCs w:val="28"/>
        </w:rPr>
      </w:pPr>
      <w:proofErr w:type="gramStart"/>
      <w:r w:rsidRPr="00E12083">
        <w:rPr>
          <w:sz w:val="28"/>
          <w:szCs w:val="28"/>
          <w:lang w:val="en-US"/>
        </w:rPr>
        <w:t>5</w:t>
      </w:r>
      <w:proofErr w:type="gramEnd"/>
      <w:r w:rsidRPr="00E12083">
        <w:rPr>
          <w:sz w:val="28"/>
          <w:szCs w:val="28"/>
        </w:rPr>
        <w:t xml:space="preserve"> бригада</w:t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spacing w:before="317"/>
        <w:ind w:right="952"/>
        <w:jc w:val="both"/>
        <w:rPr>
          <w:sz w:val="28"/>
        </w:rPr>
      </w:pPr>
      <w:r>
        <w:rPr>
          <w:sz w:val="28"/>
        </w:rPr>
        <w:t xml:space="preserve">Используя утилиты </w:t>
      </w:r>
      <w:proofErr w:type="spellStart"/>
      <w:r>
        <w:rPr>
          <w:sz w:val="28"/>
        </w:rPr>
        <w:t>hexdump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strings</w:t>
      </w:r>
      <w:proofErr w:type="spellEnd"/>
      <w:r>
        <w:rPr>
          <w:sz w:val="28"/>
        </w:rPr>
        <w:t>, вывести на экран содержимое одного из перечисленных ниже файлов из каталога /</w:t>
      </w:r>
      <w:proofErr w:type="spellStart"/>
      <w:r>
        <w:rPr>
          <w:sz w:val="28"/>
        </w:rPr>
        <w:t>bin</w:t>
      </w:r>
      <w:proofErr w:type="spellEnd"/>
      <w:r>
        <w:rPr>
          <w:sz w:val="28"/>
        </w:rPr>
        <w:t>. Позиция файла для</w:t>
      </w:r>
      <w:r>
        <w:rPr>
          <w:spacing w:val="-1"/>
          <w:sz w:val="28"/>
        </w:rPr>
        <w:t xml:space="preserve"> </w:t>
      </w:r>
      <w:r>
        <w:rPr>
          <w:sz w:val="28"/>
        </w:rPr>
        <w:t>распечатки определяется номером бригады. Имена файлов для выполнения задания 1:</w:t>
      </w:r>
    </w:p>
    <w:p w:rsidR="00EF5EF9" w:rsidRDefault="00EF5EF9" w:rsidP="00EF5EF9">
      <w:pPr>
        <w:pStyle w:val="a3"/>
        <w:spacing w:before="1" w:line="322" w:lineRule="exact"/>
        <w:jc w:val="both"/>
        <w:rPr>
          <w:spacing w:val="-4"/>
          <w:lang w:val="en-US"/>
        </w:rPr>
      </w:pPr>
      <w:proofErr w:type="gramStart"/>
      <w:r w:rsidRPr="00EA7BA0">
        <w:rPr>
          <w:lang w:val="en-US"/>
        </w:rPr>
        <w:t>tar</w:t>
      </w:r>
      <w:proofErr w:type="gramEnd"/>
      <w:r w:rsidRPr="00EA7BA0">
        <w:rPr>
          <w:lang w:val="en-US"/>
        </w:rPr>
        <w:t>,</w:t>
      </w:r>
      <w:r w:rsidRPr="00EA7BA0">
        <w:rPr>
          <w:spacing w:val="-5"/>
          <w:lang w:val="en-US"/>
        </w:rPr>
        <w:t xml:space="preserve"> </w:t>
      </w:r>
      <w:r w:rsidRPr="00EA7BA0">
        <w:rPr>
          <w:lang w:val="en-US"/>
        </w:rPr>
        <w:t>sort,</w:t>
      </w:r>
      <w:r w:rsidRPr="00EA7BA0">
        <w:rPr>
          <w:spacing w:val="-4"/>
          <w:lang w:val="en-US"/>
        </w:rPr>
        <w:t xml:space="preserve"> </w:t>
      </w:r>
      <w:proofErr w:type="spellStart"/>
      <w:r w:rsidRPr="00EA7BA0">
        <w:rPr>
          <w:lang w:val="en-US"/>
        </w:rPr>
        <w:t>sed</w:t>
      </w:r>
      <w:proofErr w:type="spellEnd"/>
      <w:r w:rsidRPr="00EA7BA0">
        <w:rPr>
          <w:lang w:val="en-US"/>
        </w:rPr>
        <w:t>,</w:t>
      </w:r>
      <w:r w:rsidRPr="00EA7BA0">
        <w:rPr>
          <w:spacing w:val="-5"/>
          <w:lang w:val="en-US"/>
        </w:rPr>
        <w:t xml:space="preserve"> </w:t>
      </w:r>
      <w:r w:rsidRPr="00EA7BA0">
        <w:rPr>
          <w:lang w:val="en-US"/>
        </w:rPr>
        <w:t>ping,</w:t>
      </w:r>
      <w:r w:rsidRPr="00EA7BA0">
        <w:rPr>
          <w:spacing w:val="-4"/>
          <w:lang w:val="en-US"/>
        </w:rPr>
        <w:t xml:space="preserve"> </w:t>
      </w:r>
      <w:r w:rsidRPr="00EA7BA0">
        <w:rPr>
          <w:lang w:val="en-US"/>
        </w:rPr>
        <w:t>vi,</w:t>
      </w:r>
      <w:r w:rsidRPr="00EA7BA0">
        <w:rPr>
          <w:spacing w:val="-7"/>
          <w:lang w:val="en-US"/>
        </w:rPr>
        <w:t xml:space="preserve"> </w:t>
      </w:r>
      <w:r w:rsidRPr="00EA7BA0">
        <w:rPr>
          <w:lang w:val="en-US"/>
        </w:rPr>
        <w:t>unlink,</w:t>
      </w:r>
      <w:r w:rsidRPr="00EA7BA0">
        <w:rPr>
          <w:spacing w:val="-4"/>
          <w:lang w:val="en-US"/>
        </w:rPr>
        <w:t xml:space="preserve"> </w:t>
      </w:r>
      <w:proofErr w:type="spellStart"/>
      <w:r w:rsidRPr="00EA7BA0">
        <w:rPr>
          <w:lang w:val="en-US"/>
        </w:rPr>
        <w:t>uname</w:t>
      </w:r>
      <w:proofErr w:type="spellEnd"/>
      <w:r w:rsidRPr="00EA7BA0">
        <w:rPr>
          <w:lang w:val="en-US"/>
        </w:rPr>
        <w:t>,</w:t>
      </w:r>
      <w:r w:rsidRPr="00EA7BA0">
        <w:rPr>
          <w:spacing w:val="-5"/>
          <w:lang w:val="en-US"/>
        </w:rPr>
        <w:t xml:space="preserve"> </w:t>
      </w:r>
      <w:r w:rsidRPr="00EA7BA0">
        <w:rPr>
          <w:lang w:val="en-US"/>
        </w:rPr>
        <w:t>touch,</w:t>
      </w:r>
      <w:r w:rsidRPr="00EA7BA0">
        <w:rPr>
          <w:spacing w:val="-4"/>
          <w:lang w:val="en-US"/>
        </w:rPr>
        <w:t xml:space="preserve"> </w:t>
      </w:r>
      <w:r w:rsidRPr="00EA7BA0">
        <w:rPr>
          <w:lang w:val="en-US"/>
        </w:rPr>
        <w:t>sleep,</w:t>
      </w:r>
      <w:r w:rsidRPr="00EA7BA0">
        <w:rPr>
          <w:spacing w:val="-4"/>
          <w:lang w:val="en-US"/>
        </w:rPr>
        <w:t xml:space="preserve"> sty.</w:t>
      </w:r>
    </w:p>
    <w:p w:rsidR="00EF5EF9" w:rsidRPr="00AA53FE" w:rsidRDefault="00E31A7B" w:rsidP="00EF5EF9">
      <w:pPr>
        <w:pStyle w:val="a3"/>
        <w:spacing w:before="1" w:line="322" w:lineRule="exact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5088255</wp:posOffset>
            </wp:positionV>
            <wp:extent cx="6505575" cy="3238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8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4505325" cy="3714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8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6492240" cy="4389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2D8E">
        <w:rPr>
          <w:lang w:val="en-US"/>
        </w:rPr>
        <w:t>Sudo</w:t>
      </w:r>
      <w:proofErr w:type="spellEnd"/>
      <w:r w:rsidR="00932D8E" w:rsidRPr="00AA53FE">
        <w:t xml:space="preserve"> </w:t>
      </w:r>
      <w:r w:rsidR="00932D8E">
        <w:rPr>
          <w:lang w:val="en-US"/>
        </w:rPr>
        <w:t>apt</w:t>
      </w:r>
      <w:r w:rsidR="00932D8E" w:rsidRPr="00AA53FE">
        <w:t xml:space="preserve"> </w:t>
      </w:r>
      <w:r w:rsidR="00932D8E">
        <w:rPr>
          <w:lang w:val="en-US"/>
        </w:rPr>
        <w:t>install</w:t>
      </w:r>
      <w:r w:rsidR="00932D8E" w:rsidRPr="00AA53FE">
        <w:t xml:space="preserve"> </w:t>
      </w:r>
      <w:proofErr w:type="spellStart"/>
      <w:r w:rsidR="00932D8E">
        <w:rPr>
          <w:lang w:val="en-US"/>
        </w:rPr>
        <w:t>binutils</w:t>
      </w:r>
      <w:proofErr w:type="spellEnd"/>
    </w:p>
    <w:p w:rsidR="00E12083" w:rsidRDefault="00E12083" w:rsidP="004E2090">
      <w:pPr>
        <w:pStyle w:val="a3"/>
        <w:spacing w:before="1" w:line="322" w:lineRule="exact"/>
        <w:ind w:left="0"/>
        <w:jc w:val="both"/>
      </w:pPr>
    </w:p>
    <w:p w:rsidR="00E12083" w:rsidRDefault="00E12083" w:rsidP="004E2090">
      <w:pPr>
        <w:pStyle w:val="a3"/>
        <w:spacing w:before="1" w:line="322" w:lineRule="exact"/>
        <w:ind w:left="0"/>
        <w:jc w:val="both"/>
      </w:pPr>
    </w:p>
    <w:p w:rsidR="007E1585" w:rsidRPr="004E2090" w:rsidRDefault="00E12083" w:rsidP="004E2090">
      <w:pPr>
        <w:pStyle w:val="a3"/>
        <w:spacing w:before="1" w:line="322" w:lineRule="exact"/>
        <w:ind w:left="0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0</wp:posOffset>
            </wp:positionV>
            <wp:extent cx="6505575" cy="43529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585" w:rsidRDefault="007E1585" w:rsidP="004E2090">
      <w:pPr>
        <w:pStyle w:val="a3"/>
        <w:spacing w:before="1" w:line="322" w:lineRule="exact"/>
        <w:ind w:left="0"/>
        <w:jc w:val="both"/>
        <w:rPr>
          <w:color w:val="FF0000"/>
        </w:rPr>
      </w:pP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ind w:right="953"/>
        <w:jc w:val="both"/>
        <w:rPr>
          <w:sz w:val="28"/>
        </w:rPr>
      </w:pPr>
      <w:r>
        <w:rPr>
          <w:sz w:val="28"/>
        </w:rPr>
        <w:t>Подсчитать общее количество файлов (каталогов) в одном из перечисленных ниже каталогов. Каталог для подсчета количества определяется номером бригады. Имена каталогов для выполнения задания 2:</w:t>
      </w:r>
    </w:p>
    <w:p w:rsidR="00EF5EF9" w:rsidRDefault="00E12083" w:rsidP="00EF5EF9">
      <w:pPr>
        <w:pStyle w:val="a3"/>
        <w:spacing w:before="2" w:line="322" w:lineRule="exact"/>
        <w:jc w:val="both"/>
        <w:rPr>
          <w:spacing w:val="-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343535</wp:posOffset>
            </wp:positionV>
            <wp:extent cx="4951730" cy="448310"/>
            <wp:effectExtent l="0" t="0" r="127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F9" w:rsidRPr="00EA7BA0">
        <w:rPr>
          <w:lang w:val="en-US"/>
        </w:rPr>
        <w:t>/bin,</w:t>
      </w:r>
      <w:r w:rsidR="00EF5EF9" w:rsidRPr="00EA7BA0">
        <w:rPr>
          <w:spacing w:val="-8"/>
          <w:lang w:val="en-US"/>
        </w:rPr>
        <w:t xml:space="preserve"> </w:t>
      </w:r>
      <w:r w:rsidR="00EF5EF9" w:rsidRPr="00EA7BA0">
        <w:rPr>
          <w:lang w:val="en-US"/>
        </w:rPr>
        <w:t>/</w:t>
      </w:r>
      <w:proofErr w:type="spellStart"/>
      <w:r w:rsidR="00EF5EF9" w:rsidRPr="00EA7BA0">
        <w:rPr>
          <w:lang w:val="en-US"/>
        </w:rPr>
        <w:t>etc</w:t>
      </w:r>
      <w:proofErr w:type="spellEnd"/>
      <w:r w:rsidR="00EF5EF9" w:rsidRPr="00EA7BA0">
        <w:rPr>
          <w:lang w:val="en-US"/>
        </w:rPr>
        <w:t>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/lib,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</w:t>
      </w:r>
      <w:proofErr w:type="spellStart"/>
      <w:r w:rsidR="00EF5EF9" w:rsidRPr="00EA7BA0">
        <w:rPr>
          <w:lang w:val="en-US"/>
        </w:rPr>
        <w:t>proc</w:t>
      </w:r>
      <w:proofErr w:type="spellEnd"/>
      <w:r w:rsidR="00EF5EF9" w:rsidRPr="00EA7BA0">
        <w:rPr>
          <w:lang w:val="en-US"/>
        </w:rPr>
        <w:t>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</w:t>
      </w:r>
      <w:proofErr w:type="spellStart"/>
      <w:r w:rsidR="00EF5EF9" w:rsidRPr="00EA7BA0">
        <w:rPr>
          <w:lang w:val="en-US"/>
        </w:rPr>
        <w:t>usr</w:t>
      </w:r>
      <w:proofErr w:type="spellEnd"/>
      <w:r w:rsidR="00EF5EF9" w:rsidRPr="00EA7BA0">
        <w:rPr>
          <w:lang w:val="en-US"/>
        </w:rPr>
        <w:t>,</w:t>
      </w:r>
      <w:r w:rsidR="00EF5EF9" w:rsidRPr="00EA7BA0">
        <w:rPr>
          <w:spacing w:val="-8"/>
          <w:lang w:val="en-US"/>
        </w:rPr>
        <w:t xml:space="preserve"> </w:t>
      </w:r>
      <w:r w:rsidR="00EF5EF9" w:rsidRPr="00EA7BA0">
        <w:rPr>
          <w:lang w:val="en-US"/>
        </w:rPr>
        <w:t>/</w:t>
      </w:r>
      <w:proofErr w:type="spellStart"/>
      <w:r w:rsidR="00EF5EF9" w:rsidRPr="00EA7BA0">
        <w:rPr>
          <w:lang w:val="en-US"/>
        </w:rPr>
        <w:t>var</w:t>
      </w:r>
      <w:proofErr w:type="spellEnd"/>
      <w:r w:rsidR="00EF5EF9" w:rsidRPr="00EA7BA0">
        <w:rPr>
          <w:lang w:val="en-US"/>
        </w:rPr>
        <w:t>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</w:t>
      </w:r>
      <w:proofErr w:type="spellStart"/>
      <w:r w:rsidR="00EF5EF9" w:rsidRPr="00EA7BA0">
        <w:rPr>
          <w:lang w:val="en-US"/>
        </w:rPr>
        <w:t>dev</w:t>
      </w:r>
      <w:proofErr w:type="spellEnd"/>
      <w:r w:rsidR="00EF5EF9" w:rsidRPr="00EA7BA0">
        <w:rPr>
          <w:lang w:val="en-US"/>
        </w:rPr>
        <w:t>,</w:t>
      </w:r>
      <w:r w:rsidR="00EF5EF9" w:rsidRPr="00EA7BA0">
        <w:rPr>
          <w:spacing w:val="-7"/>
          <w:lang w:val="en-US"/>
        </w:rPr>
        <w:t xml:space="preserve"> </w:t>
      </w:r>
      <w:r w:rsidR="00EF5EF9" w:rsidRPr="00EA7BA0">
        <w:rPr>
          <w:lang w:val="en-US"/>
        </w:rPr>
        <w:t>/</w:t>
      </w:r>
      <w:proofErr w:type="spellStart"/>
      <w:r w:rsidR="00EF5EF9" w:rsidRPr="00EA7BA0">
        <w:rPr>
          <w:lang w:val="en-US"/>
        </w:rPr>
        <w:t>sbin</w:t>
      </w:r>
      <w:proofErr w:type="spellEnd"/>
      <w:r w:rsidR="00EF5EF9" w:rsidRPr="00EA7BA0">
        <w:rPr>
          <w:lang w:val="en-US"/>
        </w:rPr>
        <w:t>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lang w:val="en-US"/>
        </w:rPr>
        <w:t>/sys,</w:t>
      </w:r>
      <w:r w:rsidR="00EF5EF9" w:rsidRPr="00EA7BA0">
        <w:rPr>
          <w:spacing w:val="-4"/>
          <w:lang w:val="en-US"/>
        </w:rPr>
        <w:t xml:space="preserve"> </w:t>
      </w:r>
      <w:r w:rsidR="00EF5EF9" w:rsidRPr="00EA7BA0">
        <w:rPr>
          <w:spacing w:val="-2"/>
          <w:lang w:val="en-US"/>
        </w:rPr>
        <w:t>/root</w:t>
      </w:r>
    </w:p>
    <w:p w:rsidR="00E31A7B" w:rsidRPr="00EA7BA0" w:rsidRDefault="00E31A7B" w:rsidP="00EF5EF9">
      <w:pPr>
        <w:pStyle w:val="a3"/>
        <w:spacing w:before="2" w:line="322" w:lineRule="exact"/>
        <w:jc w:val="both"/>
        <w:rPr>
          <w:lang w:val="en-US"/>
        </w:rPr>
      </w:pPr>
    </w:p>
    <w:p w:rsidR="00EF5EF9" w:rsidRDefault="00E31A7B" w:rsidP="00EF5EF9">
      <w:pPr>
        <w:pStyle w:val="a5"/>
        <w:numPr>
          <w:ilvl w:val="0"/>
          <w:numId w:val="1"/>
        </w:numPr>
        <w:tabs>
          <w:tab w:val="left" w:pos="938"/>
        </w:tabs>
        <w:ind w:right="953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125993</wp:posOffset>
            </wp:positionH>
            <wp:positionV relativeFrom="paragraph">
              <wp:posOffset>502560</wp:posOffset>
            </wp:positionV>
            <wp:extent cx="4297680" cy="45720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F9">
        <w:rPr>
          <w:sz w:val="28"/>
        </w:rPr>
        <w:t>Найти общее количество процессов, выполняющихся в системе в данный момент.</w:t>
      </w:r>
    </w:p>
    <w:p w:rsidR="00E31A7B" w:rsidRDefault="00E31A7B" w:rsidP="00E31A7B">
      <w:pPr>
        <w:pStyle w:val="a5"/>
        <w:tabs>
          <w:tab w:val="left" w:pos="938"/>
        </w:tabs>
        <w:ind w:left="938" w:right="953" w:firstLine="0"/>
        <w:jc w:val="both"/>
        <w:rPr>
          <w:sz w:val="28"/>
        </w:rPr>
      </w:pP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ind w:right="961"/>
        <w:jc w:val="both"/>
        <w:rPr>
          <w:sz w:val="28"/>
        </w:rPr>
      </w:pPr>
      <w:r>
        <w:rPr>
          <w:sz w:val="28"/>
        </w:rPr>
        <w:t xml:space="preserve">Вывести список выполняющихся процессов, в именах которых присутствует слово </w:t>
      </w:r>
      <w:proofErr w:type="spellStart"/>
      <w:r>
        <w:rPr>
          <w:sz w:val="28"/>
        </w:rPr>
        <w:t>manager</w:t>
      </w:r>
      <w:proofErr w:type="spellEnd"/>
      <w:r>
        <w:rPr>
          <w:sz w:val="28"/>
        </w:rPr>
        <w:t xml:space="preserve"> и отсутствует слово </w:t>
      </w:r>
      <w:proofErr w:type="spellStart"/>
      <w:r>
        <w:rPr>
          <w:sz w:val="28"/>
        </w:rPr>
        <w:t>grep</w:t>
      </w:r>
      <w:proofErr w:type="spellEnd"/>
    </w:p>
    <w:p w:rsidR="00D1020B" w:rsidRPr="00D021B5" w:rsidRDefault="00D1020B" w:rsidP="00D021B5">
      <w:pPr>
        <w:pStyle w:val="a5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89511</wp:posOffset>
            </wp:positionH>
            <wp:positionV relativeFrom="paragraph">
              <wp:posOffset>575</wp:posOffset>
            </wp:positionV>
            <wp:extent cx="6504305" cy="474345"/>
            <wp:effectExtent l="0" t="0" r="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7"/>
        </w:tabs>
        <w:spacing w:line="242" w:lineRule="auto"/>
        <w:ind w:left="578" w:right="2540" w:firstLine="0"/>
        <w:rPr>
          <w:sz w:val="28"/>
        </w:rPr>
      </w:pPr>
      <w:r>
        <w:rPr>
          <w:sz w:val="28"/>
        </w:rPr>
        <w:lastRenderedPageBreak/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файл,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вида: </w:t>
      </w:r>
      <w:r>
        <w:rPr>
          <w:spacing w:val="-4"/>
          <w:sz w:val="28"/>
        </w:rPr>
        <w:t>123</w:t>
      </w:r>
    </w:p>
    <w:p w:rsidR="00EF5EF9" w:rsidRDefault="00EF5EF9" w:rsidP="00EF5EF9">
      <w:pPr>
        <w:pStyle w:val="a3"/>
        <w:spacing w:line="317" w:lineRule="exact"/>
        <w:ind w:left="578"/>
      </w:pPr>
      <w:r>
        <w:rPr>
          <w:spacing w:val="-5"/>
        </w:rPr>
        <w:t>178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5"/>
        </w:rPr>
        <w:t>176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5"/>
        </w:rPr>
        <w:t>755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5"/>
        </w:rPr>
        <w:t>713</w:t>
      </w:r>
    </w:p>
    <w:p w:rsidR="00EF5EF9" w:rsidRDefault="00EF5EF9" w:rsidP="00E12083">
      <w:pPr>
        <w:pStyle w:val="a3"/>
        <w:ind w:left="578"/>
        <w:sectPr w:rsidR="00EF5EF9" w:rsidSect="00645E9A">
          <w:pgSz w:w="11910" w:h="16840"/>
          <w:pgMar w:top="1320" w:right="460" w:bottom="1340" w:left="1200" w:header="0" w:footer="1147" w:gutter="0"/>
          <w:cols w:space="720"/>
        </w:sectPr>
      </w:pPr>
      <w:r>
        <w:rPr>
          <w:spacing w:val="-5"/>
        </w:rPr>
        <w:t>873</w:t>
      </w:r>
    </w:p>
    <w:p w:rsidR="00EF5EF9" w:rsidRDefault="00EF5EF9" w:rsidP="00EF5EF9">
      <w:pPr>
        <w:pStyle w:val="a3"/>
        <w:spacing w:before="73"/>
        <w:ind w:right="985" w:firstLine="360"/>
      </w:pPr>
      <w:r>
        <w:lastRenderedPageBreak/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в которых есть цифра 7, после которой находится одна из цифр — 1, 3 или 5.</w:t>
      </w:r>
    </w:p>
    <w:p w:rsidR="008A77C2" w:rsidRDefault="008A77C2" w:rsidP="00EF5EF9">
      <w:pPr>
        <w:pStyle w:val="a3"/>
        <w:spacing w:before="73"/>
        <w:ind w:right="985" w:firstLine="360"/>
      </w:pPr>
      <w:r>
        <w:rPr>
          <w:noProof/>
          <w:lang w:eastAsia="ru-RU"/>
        </w:rPr>
        <w:drawing>
          <wp:inline distT="0" distB="0" distL="0" distR="0">
            <wp:extent cx="3036570" cy="18980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C2" w:rsidRDefault="008A77C2" w:rsidP="00EF5EF9">
      <w:pPr>
        <w:pStyle w:val="a3"/>
        <w:spacing w:before="73"/>
        <w:ind w:right="985" w:firstLine="360"/>
      </w:pPr>
      <w:r>
        <w:rPr>
          <w:noProof/>
          <w:lang w:eastAsia="ru-RU"/>
        </w:rPr>
        <w:drawing>
          <wp:inline distT="0" distB="0" distL="0" distR="0">
            <wp:extent cx="4480560" cy="1097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7"/>
        </w:tabs>
        <w:ind w:left="578" w:right="2540" w:firstLine="0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файл,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вида: </w:t>
      </w:r>
      <w:proofErr w:type="spellStart"/>
      <w:r>
        <w:rPr>
          <w:spacing w:val="-2"/>
          <w:sz w:val="28"/>
        </w:rPr>
        <w:t>starfish</w:t>
      </w:r>
      <w:proofErr w:type="spellEnd"/>
    </w:p>
    <w:p w:rsidR="00EF5EF9" w:rsidRPr="00EA7BA0" w:rsidRDefault="00EF5EF9" w:rsidP="00EF5EF9">
      <w:pPr>
        <w:pStyle w:val="a3"/>
        <w:ind w:left="578" w:right="8228"/>
        <w:rPr>
          <w:lang w:val="en-US"/>
        </w:rPr>
      </w:pPr>
      <w:proofErr w:type="gramStart"/>
      <w:r w:rsidRPr="00EA7BA0">
        <w:rPr>
          <w:spacing w:val="-2"/>
          <w:lang w:val="en-US"/>
        </w:rPr>
        <w:t>starless</w:t>
      </w:r>
      <w:proofErr w:type="gramEnd"/>
      <w:r w:rsidRPr="00EA7BA0">
        <w:rPr>
          <w:spacing w:val="-2"/>
          <w:lang w:val="en-US"/>
        </w:rPr>
        <w:t xml:space="preserve"> </w:t>
      </w:r>
      <w:proofErr w:type="spellStart"/>
      <w:r w:rsidRPr="00EA7BA0">
        <w:rPr>
          <w:spacing w:val="-2"/>
          <w:lang w:val="en-US"/>
        </w:rPr>
        <w:t>samscripter</w:t>
      </w:r>
      <w:proofErr w:type="spellEnd"/>
      <w:r w:rsidRPr="00EA7BA0">
        <w:rPr>
          <w:spacing w:val="-2"/>
          <w:lang w:val="en-US"/>
        </w:rPr>
        <w:t xml:space="preserve"> stellar </w:t>
      </w:r>
      <w:proofErr w:type="spellStart"/>
      <w:r w:rsidRPr="00EA7BA0">
        <w:rPr>
          <w:spacing w:val="-2"/>
          <w:lang w:val="en-US"/>
        </w:rPr>
        <w:t>microsrar</w:t>
      </w:r>
      <w:proofErr w:type="spellEnd"/>
      <w:r w:rsidRPr="00EA7BA0">
        <w:rPr>
          <w:spacing w:val="-2"/>
          <w:lang w:val="en-US"/>
        </w:rPr>
        <w:t xml:space="preserve"> ascender sacrifice scalar</w:t>
      </w:r>
    </w:p>
    <w:p w:rsidR="00EF5EF9" w:rsidRDefault="00EF5EF9" w:rsidP="00EF5EF9">
      <w:pPr>
        <w:pStyle w:val="a3"/>
        <w:spacing w:before="1"/>
        <w:ind w:firstLine="360"/>
      </w:pPr>
      <w:r>
        <w:t>С</w:t>
      </w:r>
      <w:r>
        <w:rPr>
          <w:spacing w:val="40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утилиты</w:t>
      </w:r>
      <w:r>
        <w:rPr>
          <w:spacing w:val="40"/>
        </w:rPr>
        <w:t xml:space="preserve"> </w:t>
      </w:r>
      <w:proofErr w:type="spellStart"/>
      <w:r>
        <w:t>grep</w:t>
      </w:r>
      <w:proofErr w:type="spellEnd"/>
      <w:r>
        <w:rPr>
          <w:spacing w:val="40"/>
        </w:rPr>
        <w:t xml:space="preserve"> </w:t>
      </w:r>
      <w:r>
        <w:t>найти</w:t>
      </w:r>
      <w:r>
        <w:rPr>
          <w:spacing w:val="40"/>
        </w:rPr>
        <w:t xml:space="preserve"> </w:t>
      </w:r>
      <w:r>
        <w:t>строки,</w:t>
      </w:r>
      <w:r>
        <w:rPr>
          <w:spacing w:val="40"/>
        </w:rPr>
        <w:t xml:space="preserve"> </w:t>
      </w:r>
      <w:r>
        <w:t>начинающиеся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букву</w:t>
      </w:r>
      <w:r>
        <w:rPr>
          <w:spacing w:val="40"/>
        </w:rPr>
        <w:t xml:space="preserve"> </w:t>
      </w:r>
      <w:r>
        <w:t>s</w:t>
      </w:r>
      <w:r>
        <w:rPr>
          <w:spacing w:val="40"/>
        </w:rPr>
        <w:t xml:space="preserve"> </w:t>
      </w:r>
      <w:r>
        <w:t>и заканчивающиеся на букву r</w:t>
      </w:r>
    </w:p>
    <w:p w:rsidR="00436E39" w:rsidRDefault="00436E39" w:rsidP="00EF5EF9">
      <w:pPr>
        <w:pStyle w:val="a3"/>
        <w:spacing w:before="1"/>
        <w:ind w:firstLine="360"/>
      </w:pPr>
      <w:r>
        <w:rPr>
          <w:noProof/>
          <w:lang w:eastAsia="ru-RU"/>
        </w:rPr>
        <w:lastRenderedPageBreak/>
        <w:drawing>
          <wp:inline distT="0" distB="0" distL="0" distR="0">
            <wp:extent cx="4754880" cy="21031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39" w:rsidRDefault="00436E39" w:rsidP="00EF5EF9">
      <w:pPr>
        <w:pStyle w:val="a3"/>
        <w:spacing w:before="1"/>
        <w:ind w:firstLine="360"/>
      </w:pPr>
      <w:r>
        <w:rPr>
          <w:noProof/>
          <w:lang w:eastAsia="ru-RU"/>
        </w:rPr>
        <w:drawing>
          <wp:inline distT="0" distB="0" distL="0" distR="0">
            <wp:extent cx="4937760" cy="2194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F9" w:rsidRPr="007070E6" w:rsidRDefault="00EF5EF9" w:rsidP="00EF5EF9">
      <w:pPr>
        <w:pStyle w:val="a5"/>
        <w:numPr>
          <w:ilvl w:val="0"/>
          <w:numId w:val="1"/>
        </w:numPr>
        <w:tabs>
          <w:tab w:val="left" w:pos="938"/>
          <w:tab w:val="left" w:pos="2245"/>
          <w:tab w:val="left" w:pos="3838"/>
          <w:tab w:val="left" w:pos="4857"/>
          <w:tab w:val="left" w:pos="6711"/>
          <w:tab w:val="left" w:pos="8502"/>
        </w:tabs>
        <w:ind w:right="960"/>
        <w:rPr>
          <w:color w:val="FF0000"/>
          <w:sz w:val="28"/>
        </w:rPr>
      </w:pPr>
      <w:r w:rsidRPr="007070E6">
        <w:rPr>
          <w:color w:val="FF0000"/>
          <w:spacing w:val="-2"/>
          <w:sz w:val="28"/>
        </w:rPr>
        <w:t>Создать</w:t>
      </w:r>
      <w:r w:rsidRPr="007070E6">
        <w:rPr>
          <w:color w:val="FF0000"/>
          <w:sz w:val="28"/>
        </w:rPr>
        <w:tab/>
      </w:r>
      <w:r w:rsidRPr="007070E6">
        <w:rPr>
          <w:color w:val="FF0000"/>
          <w:spacing w:val="-2"/>
          <w:sz w:val="28"/>
        </w:rPr>
        <w:t>текстовый</w:t>
      </w:r>
      <w:r w:rsidRPr="007070E6">
        <w:rPr>
          <w:color w:val="FF0000"/>
          <w:sz w:val="28"/>
        </w:rPr>
        <w:tab/>
      </w:r>
      <w:proofErr w:type="gramStart"/>
      <w:r w:rsidRPr="007070E6">
        <w:rPr>
          <w:color w:val="FF0000"/>
          <w:spacing w:val="-4"/>
          <w:sz w:val="28"/>
        </w:rPr>
        <w:t>файл,</w:t>
      </w:r>
      <w:r w:rsidRPr="007070E6">
        <w:rPr>
          <w:color w:val="FF0000"/>
          <w:sz w:val="28"/>
        </w:rPr>
        <w:tab/>
      </w:r>
      <w:proofErr w:type="gramEnd"/>
      <w:r w:rsidRPr="007070E6">
        <w:rPr>
          <w:color w:val="FF0000"/>
          <w:spacing w:val="-2"/>
          <w:sz w:val="28"/>
        </w:rPr>
        <w:t>содержащий</w:t>
      </w:r>
      <w:r w:rsidRPr="007070E6">
        <w:rPr>
          <w:color w:val="FF0000"/>
          <w:sz w:val="28"/>
        </w:rPr>
        <w:tab/>
      </w:r>
      <w:r w:rsidRPr="007070E6">
        <w:rPr>
          <w:color w:val="FF0000"/>
          <w:spacing w:val="-2"/>
          <w:sz w:val="28"/>
        </w:rPr>
        <w:t>простейшие</w:t>
      </w:r>
      <w:r w:rsidRPr="007070E6">
        <w:rPr>
          <w:color w:val="FF0000"/>
          <w:sz w:val="28"/>
        </w:rPr>
        <w:tab/>
      </w:r>
      <w:r w:rsidRPr="007070E6">
        <w:rPr>
          <w:color w:val="FF0000"/>
          <w:spacing w:val="-2"/>
          <w:sz w:val="28"/>
        </w:rPr>
        <w:t xml:space="preserve">адреса </w:t>
      </w:r>
      <w:r w:rsidRPr="007070E6">
        <w:rPr>
          <w:color w:val="FF0000"/>
          <w:sz w:val="28"/>
        </w:rPr>
        <w:t xml:space="preserve">электронной почты вида </w:t>
      </w:r>
      <w:hyperlink r:id="rId16">
        <w:r w:rsidRPr="007070E6">
          <w:rPr>
            <w:color w:val="FF0000"/>
            <w:sz w:val="28"/>
          </w:rPr>
          <w:t>username@website.com.</w:t>
        </w:r>
      </w:hyperlink>
    </w:p>
    <w:p w:rsidR="00EF5EF9" w:rsidRPr="007070E6" w:rsidRDefault="00EF5EF9" w:rsidP="00EF5EF9">
      <w:pPr>
        <w:pStyle w:val="a3"/>
        <w:ind w:right="956" w:firstLine="360"/>
        <w:jc w:val="both"/>
        <w:rPr>
          <w:color w:val="FF0000"/>
        </w:rPr>
      </w:pPr>
      <w:r w:rsidRPr="007070E6">
        <w:rPr>
          <w:color w:val="FF0000"/>
        </w:rPr>
        <w:t xml:space="preserve">С помощью утилиты </w:t>
      </w:r>
      <w:proofErr w:type="spellStart"/>
      <w:r w:rsidRPr="007070E6">
        <w:rPr>
          <w:color w:val="FF0000"/>
        </w:rPr>
        <w:t>grep</w:t>
      </w:r>
      <w:proofErr w:type="spellEnd"/>
      <w:r w:rsidRPr="007070E6">
        <w:rPr>
          <w:color w:val="FF0000"/>
        </w:rPr>
        <w:t xml:space="preserve"> найти строки, содержащие правильные простейшие адреса. Проверить возможность использования более сложного регулярного выражения для распознавания адресов, содержащих другие допустимые символы.</w:t>
      </w:r>
    </w:p>
    <w:p w:rsidR="008B0794" w:rsidRPr="008B0794" w:rsidRDefault="008B0794" w:rsidP="00EF5EF9">
      <w:pPr>
        <w:pStyle w:val="a3"/>
        <w:ind w:right="956" w:firstLine="360"/>
        <w:jc w:val="both"/>
      </w:pPr>
      <w:r>
        <w:rPr>
          <w:noProof/>
          <w:lang w:eastAsia="ru-RU"/>
        </w:rPr>
        <w:drawing>
          <wp:inline distT="0" distB="0" distL="0" distR="0">
            <wp:extent cx="3291840" cy="19202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94" w:rsidRDefault="008B0794" w:rsidP="00EF5EF9">
      <w:pPr>
        <w:pStyle w:val="a3"/>
        <w:ind w:right="956" w:firstLine="360"/>
        <w:jc w:val="both"/>
      </w:pPr>
      <w:r>
        <w:rPr>
          <w:noProof/>
          <w:lang w:eastAsia="ru-RU"/>
        </w:rPr>
        <w:drawing>
          <wp:inline distT="0" distB="0" distL="0" distR="0">
            <wp:extent cx="5943600" cy="1097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14" w:rsidRPr="008B0794" w:rsidRDefault="009B7014" w:rsidP="00EF5EF9">
      <w:pPr>
        <w:pStyle w:val="a3"/>
        <w:ind w:right="956" w:firstLine="360"/>
        <w:jc w:val="both"/>
      </w:pP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7"/>
        </w:tabs>
        <w:ind w:left="578" w:right="952" w:firstLine="0"/>
        <w:jc w:val="both"/>
        <w:rPr>
          <w:sz w:val="28"/>
        </w:rPr>
      </w:pPr>
      <w:r w:rsidRPr="007070E6">
        <w:rPr>
          <w:color w:val="FF0000"/>
          <w:sz w:val="28"/>
        </w:rPr>
        <w:t xml:space="preserve">На произвольном примере продемонстрировать работу утилиты </w:t>
      </w:r>
      <w:proofErr w:type="spellStart"/>
      <w:r w:rsidRPr="007070E6">
        <w:rPr>
          <w:color w:val="FF0000"/>
          <w:sz w:val="28"/>
        </w:rPr>
        <w:t>tr</w:t>
      </w:r>
      <w:proofErr w:type="spellEnd"/>
      <w:r w:rsidR="00E12083" w:rsidRPr="007070E6">
        <w:rPr>
          <w:color w:val="FF0000"/>
          <w:sz w:val="28"/>
        </w:rPr>
        <w:t>.</w:t>
      </w:r>
      <w:r w:rsidRPr="007070E6">
        <w:rPr>
          <w:color w:val="FF0000"/>
          <w:sz w:val="28"/>
        </w:rPr>
        <w:t xml:space="preserve"> Создать</w:t>
      </w:r>
      <w:r w:rsidRPr="007070E6">
        <w:rPr>
          <w:color w:val="FF0000"/>
          <w:spacing w:val="18"/>
          <w:sz w:val="28"/>
        </w:rPr>
        <w:t xml:space="preserve"> </w:t>
      </w:r>
      <w:r w:rsidRPr="007070E6">
        <w:rPr>
          <w:color w:val="FF0000"/>
          <w:sz w:val="28"/>
        </w:rPr>
        <w:t>текстовый</w:t>
      </w:r>
      <w:r w:rsidRPr="007070E6">
        <w:rPr>
          <w:color w:val="FF0000"/>
          <w:spacing w:val="15"/>
          <w:sz w:val="28"/>
        </w:rPr>
        <w:t xml:space="preserve"> </w:t>
      </w:r>
      <w:r w:rsidRPr="007070E6">
        <w:rPr>
          <w:color w:val="FF0000"/>
          <w:sz w:val="28"/>
        </w:rPr>
        <w:t>файл,</w:t>
      </w:r>
      <w:r w:rsidRPr="007070E6">
        <w:rPr>
          <w:color w:val="FF0000"/>
          <w:spacing w:val="20"/>
          <w:sz w:val="28"/>
        </w:rPr>
        <w:t xml:space="preserve"> </w:t>
      </w:r>
      <w:r w:rsidRPr="007070E6">
        <w:rPr>
          <w:color w:val="FF0000"/>
          <w:sz w:val="28"/>
        </w:rPr>
        <w:t>содержащий</w:t>
      </w:r>
      <w:r w:rsidRPr="007070E6">
        <w:rPr>
          <w:color w:val="FF0000"/>
          <w:spacing w:val="17"/>
          <w:sz w:val="28"/>
        </w:rPr>
        <w:t xml:space="preserve"> </w:t>
      </w:r>
      <w:r w:rsidRPr="007070E6">
        <w:rPr>
          <w:color w:val="FF0000"/>
          <w:sz w:val="28"/>
        </w:rPr>
        <w:t>допустимые</w:t>
      </w:r>
      <w:r w:rsidRPr="007070E6">
        <w:rPr>
          <w:color w:val="FF0000"/>
          <w:spacing w:val="17"/>
          <w:sz w:val="28"/>
        </w:rPr>
        <w:t xml:space="preserve"> </w:t>
      </w:r>
      <w:r w:rsidRPr="007070E6">
        <w:rPr>
          <w:color w:val="FF0000"/>
          <w:sz w:val="28"/>
        </w:rPr>
        <w:t>и</w:t>
      </w:r>
      <w:r w:rsidRPr="007070E6">
        <w:rPr>
          <w:color w:val="FF0000"/>
          <w:spacing w:val="19"/>
          <w:sz w:val="28"/>
        </w:rPr>
        <w:t xml:space="preserve"> </w:t>
      </w:r>
      <w:r>
        <w:rPr>
          <w:sz w:val="28"/>
        </w:rPr>
        <w:lastRenderedPageBreak/>
        <w:t>недопустимые</w:t>
      </w:r>
      <w:r>
        <w:rPr>
          <w:spacing w:val="24"/>
          <w:sz w:val="28"/>
        </w:rPr>
        <w:t xml:space="preserve"> </w:t>
      </w:r>
      <w:r>
        <w:rPr>
          <w:spacing w:val="-5"/>
          <w:sz w:val="28"/>
        </w:rPr>
        <w:t>IP-</w:t>
      </w:r>
    </w:p>
    <w:p w:rsidR="00EF5EF9" w:rsidRDefault="00EF5EF9" w:rsidP="00EF5EF9">
      <w:pPr>
        <w:pStyle w:val="a3"/>
        <w:spacing w:line="321" w:lineRule="exact"/>
        <w:jc w:val="both"/>
      </w:pPr>
      <w:r>
        <w:t>адреса,</w:t>
      </w:r>
      <w:r>
        <w:rPr>
          <w:spacing w:val="-6"/>
        </w:rPr>
        <w:t xml:space="preserve"> </w:t>
      </w:r>
      <w:proofErr w:type="gramStart"/>
      <w:r>
        <w:t>например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127.0.0.1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2"/>
        </w:rPr>
        <w:t>255.255.255.255</w:t>
      </w:r>
    </w:p>
    <w:p w:rsidR="00EF5EF9" w:rsidRDefault="00EF5EF9" w:rsidP="00EF5EF9">
      <w:pPr>
        <w:pStyle w:val="a3"/>
        <w:ind w:left="578"/>
      </w:pPr>
      <w:r>
        <w:rPr>
          <w:spacing w:val="-2"/>
        </w:rPr>
        <w:t>12.34.56</w:t>
      </w:r>
    </w:p>
    <w:p w:rsidR="00EF5EF9" w:rsidRDefault="00EF5EF9" w:rsidP="00EF5EF9">
      <w:pPr>
        <w:pStyle w:val="a3"/>
        <w:spacing w:before="2" w:line="322" w:lineRule="exact"/>
        <w:ind w:left="578"/>
      </w:pPr>
      <w:r>
        <w:rPr>
          <w:spacing w:val="-2"/>
        </w:rPr>
        <w:t>123.256.0.0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2"/>
        </w:rPr>
        <w:t>1.23.099.255</w:t>
      </w:r>
    </w:p>
    <w:p w:rsidR="00EF5EF9" w:rsidRDefault="00EF5EF9" w:rsidP="00EF5EF9">
      <w:pPr>
        <w:pStyle w:val="a3"/>
        <w:spacing w:line="322" w:lineRule="exact"/>
        <w:ind w:left="578"/>
      </w:pPr>
      <w:r>
        <w:rPr>
          <w:spacing w:val="-2"/>
        </w:rPr>
        <w:t>0.79.378.111</w:t>
      </w:r>
    </w:p>
    <w:p w:rsidR="00EF5EF9" w:rsidRDefault="00EF5EF9" w:rsidP="00EF5EF9">
      <w:pPr>
        <w:pStyle w:val="a3"/>
        <w:ind w:firstLine="360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</w:t>
      </w:r>
      <w:r>
        <w:rPr>
          <w:spacing w:val="-1"/>
        </w:rPr>
        <w:t xml:space="preserve"> </w:t>
      </w:r>
      <w:r>
        <w:t>содержащие допустимые четырехбайтовые IP адреса.</w:t>
      </w:r>
    </w:p>
    <w:p w:rsidR="00565EF6" w:rsidRDefault="009B7014" w:rsidP="00EF5EF9">
      <w:pPr>
        <w:pStyle w:val="a3"/>
        <w:ind w:firstLine="360"/>
      </w:pPr>
      <w:r>
        <w:rPr>
          <w:noProof/>
          <w:lang w:eastAsia="ru-RU"/>
        </w:rPr>
        <w:drawing>
          <wp:inline distT="0" distB="0" distL="0" distR="0" wp14:anchorId="079AE495" wp14:editId="5C3FCD24">
            <wp:extent cx="5063490" cy="122491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EF6">
        <w:rPr>
          <w:noProof/>
          <w:lang w:eastAsia="ru-RU"/>
        </w:rPr>
        <w:drawing>
          <wp:inline distT="0" distB="0" distL="0" distR="0">
            <wp:extent cx="3217545" cy="193230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F6" w:rsidRDefault="00950A32" w:rsidP="00EF5EF9">
      <w:pPr>
        <w:pStyle w:val="a3"/>
        <w:ind w:firstLine="360"/>
      </w:pPr>
      <w:r>
        <w:rPr>
          <w:noProof/>
          <w:lang w:eastAsia="ru-RU"/>
        </w:rPr>
        <w:drawing>
          <wp:inline distT="0" distB="0" distL="0" distR="0">
            <wp:extent cx="594360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F2" w:rsidRDefault="004278F2" w:rsidP="00EF5EF9">
      <w:pPr>
        <w:pStyle w:val="a3"/>
        <w:ind w:firstLine="360"/>
      </w:pPr>
      <w:r>
        <w:rPr>
          <w:noProof/>
          <w:lang w:eastAsia="ru-RU"/>
        </w:rPr>
        <w:drawing>
          <wp:inline distT="0" distB="0" distL="0" distR="0">
            <wp:extent cx="5934075" cy="609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F2" w:rsidRDefault="004278F2" w:rsidP="00EF5EF9">
      <w:pPr>
        <w:pStyle w:val="a3"/>
        <w:ind w:firstLine="360"/>
      </w:pPr>
      <w:r>
        <w:rPr>
          <w:noProof/>
          <w:lang w:eastAsia="ru-RU"/>
        </w:rPr>
        <w:drawing>
          <wp:inline distT="0" distB="0" distL="0" distR="0">
            <wp:extent cx="5934075" cy="609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3B" w:rsidRDefault="00957B3B" w:rsidP="00EF5EF9">
      <w:pPr>
        <w:pStyle w:val="a3"/>
        <w:ind w:firstLine="360"/>
      </w:pPr>
      <w:r>
        <w:rPr>
          <w:noProof/>
          <w:lang w:eastAsia="ru-RU"/>
        </w:rPr>
        <w:lastRenderedPageBreak/>
        <w:drawing>
          <wp:inline distT="0" distB="0" distL="0" distR="0">
            <wp:extent cx="5072380" cy="2096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B3B" w:rsidRDefault="00957B3B" w:rsidP="00EF5EF9">
      <w:pPr>
        <w:pStyle w:val="a3"/>
        <w:ind w:firstLine="360"/>
      </w:pPr>
      <w:r>
        <w:rPr>
          <w:noProof/>
          <w:lang w:eastAsia="ru-RU"/>
        </w:rPr>
        <w:drawing>
          <wp:inline distT="0" distB="0" distL="0" distR="0">
            <wp:extent cx="5115560" cy="209613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F9" w:rsidRDefault="00EF5EF9" w:rsidP="00EF5EF9">
      <w:pPr>
        <w:pStyle w:val="a5"/>
        <w:numPr>
          <w:ilvl w:val="0"/>
          <w:numId w:val="1"/>
        </w:numPr>
        <w:tabs>
          <w:tab w:val="left" w:pos="938"/>
        </w:tabs>
        <w:ind w:right="957"/>
        <w:jc w:val="both"/>
        <w:rPr>
          <w:sz w:val="28"/>
        </w:rPr>
      </w:pPr>
      <w:r>
        <w:rPr>
          <w:sz w:val="28"/>
        </w:rPr>
        <w:t>Создать текстовый файл, содержащий корректные и некорректные номера телефонов ведомственной АТС объемом 399 номеров,</w:t>
      </w:r>
      <w:r>
        <w:rPr>
          <w:spacing w:val="40"/>
          <w:sz w:val="28"/>
        </w:rPr>
        <w:t xml:space="preserve"> </w:t>
      </w:r>
      <w:r>
        <w:rPr>
          <w:sz w:val="28"/>
        </w:rPr>
        <w:t>номера с 000 до 399 – корректные, 0, 400, 900 –некорректные.</w:t>
      </w:r>
    </w:p>
    <w:p w:rsidR="00EF5EF9" w:rsidRPr="00841823" w:rsidRDefault="00EF5EF9" w:rsidP="00EF5EF9">
      <w:pPr>
        <w:pStyle w:val="a3"/>
        <w:spacing w:before="1"/>
        <w:ind w:right="958" w:firstLine="360"/>
        <w:jc w:val="both"/>
        <w:rPr>
          <w:color w:val="0D0D0D" w:themeColor="text1" w:themeTint="F2"/>
        </w:rPr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</w:t>
      </w:r>
      <w:r>
        <w:rPr>
          <w:spacing w:val="-1"/>
        </w:rPr>
        <w:t xml:space="preserve"> </w:t>
      </w:r>
      <w:r w:rsidRPr="00841823">
        <w:rPr>
          <w:color w:val="0D0D0D" w:themeColor="text1" w:themeTint="F2"/>
        </w:rPr>
        <w:t>содержащие допустимые номера телефонов.</w:t>
      </w:r>
    </w:p>
    <w:p w:rsidR="00AA53FE" w:rsidRPr="00892C45" w:rsidRDefault="00AA53FE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03545" cy="376999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892C45" w:rsidP="00AB4A9E">
      <w:pPr>
        <w:rPr>
          <w:color w:val="0D0D0D" w:themeColor="text1" w:themeTint="F2"/>
          <w:sz w:val="28"/>
          <w:szCs w:val="28"/>
        </w:rPr>
      </w:pPr>
      <w:r w:rsidRPr="00950A32">
        <w:rPr>
          <w:color w:val="0D0D0D" w:themeColor="text1" w:themeTint="F2"/>
          <w:sz w:val="28"/>
          <w:szCs w:val="28"/>
        </w:rPr>
        <w:lastRenderedPageBreak/>
        <w:t>Контрольный вопрос:</w:t>
      </w:r>
    </w:p>
    <w:p w:rsidR="00892C45" w:rsidRPr="0057366B" w:rsidRDefault="00892C45" w:rsidP="00AB4A9E">
      <w:pPr>
        <w:pStyle w:val="a5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57366B">
        <w:rPr>
          <w:color w:val="0D0D0D" w:themeColor="text1" w:themeTint="F2"/>
          <w:spacing w:val="-2"/>
          <w:sz w:val="28"/>
          <w:szCs w:val="28"/>
        </w:rPr>
        <w:t>Использование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2"/>
          <w:sz w:val="28"/>
          <w:szCs w:val="28"/>
        </w:rPr>
        <w:t>зарезервированных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2"/>
          <w:sz w:val="28"/>
          <w:szCs w:val="28"/>
        </w:rPr>
        <w:t>символов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10"/>
          <w:sz w:val="28"/>
          <w:szCs w:val="28"/>
        </w:rPr>
        <w:t>в</w:t>
      </w:r>
      <w:r w:rsidRPr="0057366B">
        <w:rPr>
          <w:color w:val="0D0D0D" w:themeColor="text1" w:themeTint="F2"/>
          <w:sz w:val="28"/>
          <w:szCs w:val="28"/>
        </w:rPr>
        <w:tab/>
      </w:r>
      <w:r w:rsidRPr="0057366B">
        <w:rPr>
          <w:color w:val="0D0D0D" w:themeColor="text1" w:themeTint="F2"/>
          <w:spacing w:val="-2"/>
          <w:sz w:val="28"/>
          <w:szCs w:val="28"/>
        </w:rPr>
        <w:t>регулярных выражениях.</w:t>
      </w:r>
    </w:p>
    <w:p w:rsidR="00892C45" w:rsidRDefault="004232ED">
      <w:pPr>
        <w:rPr>
          <w:sz w:val="28"/>
          <w:szCs w:val="28"/>
        </w:rPr>
      </w:pPr>
      <w:r w:rsidRPr="0057366B">
        <w:rPr>
          <w:sz w:val="28"/>
          <w:szCs w:val="28"/>
        </w:rPr>
        <w:t xml:space="preserve"> </w:t>
      </w:r>
      <w:r w:rsidR="00AB4A9E" w:rsidRPr="0057366B">
        <w:rPr>
          <w:sz w:val="28"/>
          <w:szCs w:val="28"/>
        </w:rPr>
        <w:t xml:space="preserve">Зарезервированные символы-это специальные символы, имеющие особый смысл для программы, работающей с регулярными выражениями, например, </w:t>
      </w:r>
      <w:r w:rsidR="00AB4A9E" w:rsidRPr="0057366B">
        <w:rPr>
          <w:sz w:val="28"/>
          <w:szCs w:val="28"/>
        </w:rPr>
        <w:t>косая черта, точка, круглая, фигурная и квадратная скобки, звездочка и т.</w:t>
      </w:r>
      <w:r w:rsidR="00AB4A9E" w:rsidRPr="0057366B">
        <w:rPr>
          <w:spacing w:val="40"/>
          <w:sz w:val="28"/>
          <w:szCs w:val="28"/>
        </w:rPr>
        <w:t xml:space="preserve"> </w:t>
      </w:r>
      <w:r w:rsidR="00AB4A9E" w:rsidRPr="0057366B">
        <w:rPr>
          <w:sz w:val="28"/>
          <w:szCs w:val="28"/>
        </w:rPr>
        <w:t>д.</w:t>
      </w:r>
      <w:r w:rsidR="0057366B">
        <w:rPr>
          <w:sz w:val="28"/>
          <w:szCs w:val="28"/>
        </w:rPr>
        <w:t xml:space="preserve"> Е</w:t>
      </w:r>
      <w:r w:rsidR="00AB4A9E" w:rsidRPr="0057366B">
        <w:rPr>
          <w:sz w:val="28"/>
          <w:szCs w:val="28"/>
        </w:rPr>
        <w:t>сли такой символ должен присутствовать в целевом выражении,</w:t>
      </w:r>
      <w:r w:rsidR="0057366B" w:rsidRPr="0057366B">
        <w:rPr>
          <w:sz w:val="28"/>
          <w:szCs w:val="28"/>
        </w:rPr>
        <w:t xml:space="preserve"> в регулярном выражении перед ним ставится косая черта, например, </w:t>
      </w:r>
      <w:proofErr w:type="gramStart"/>
      <w:r w:rsidR="0057366B" w:rsidRPr="0057366B">
        <w:rPr>
          <w:sz w:val="28"/>
          <w:szCs w:val="28"/>
        </w:rPr>
        <w:t>\(</w:t>
      </w:r>
      <w:proofErr w:type="gramEnd"/>
      <w:r w:rsidR="0057366B" w:rsidRPr="0057366B">
        <w:rPr>
          <w:sz w:val="28"/>
          <w:szCs w:val="28"/>
        </w:rPr>
        <w:t xml:space="preserve">. </w:t>
      </w:r>
    </w:p>
    <w:p w:rsidR="0057366B" w:rsidRDefault="0057366B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gramStart"/>
      <w:r w:rsidRPr="0057366B"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  <w:lang w:val="en-US"/>
        </w:rPr>
        <w:t>grep</w:t>
      </w:r>
      <w:proofErr w:type="spellEnd"/>
      <w:proofErr w:type="gramEnd"/>
      <w:r w:rsidRPr="0057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7366B">
        <w:rPr>
          <w:sz w:val="28"/>
          <w:szCs w:val="28"/>
        </w:rPr>
        <w:t xml:space="preserve">‘\.‘ </w:t>
      </w:r>
      <w:r>
        <w:rPr>
          <w:sz w:val="28"/>
          <w:szCs w:val="28"/>
          <w:lang w:val="en-US"/>
        </w:rPr>
        <w:t>task</w:t>
      </w:r>
      <w:r w:rsidRPr="0057366B"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txt</w:t>
      </w:r>
      <w:r w:rsidRPr="00573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выведет такой результат: </w:t>
      </w:r>
    </w:p>
    <w:p w:rsidR="0057366B" w:rsidRPr="0057366B" w:rsidRDefault="006F7F4B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13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366B" w:rsidRPr="00573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52F7A"/>
    <w:multiLevelType w:val="hybridMultilevel"/>
    <w:tmpl w:val="44F24A08"/>
    <w:lvl w:ilvl="0" w:tplc="7A9A056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8534A8CA">
      <w:numFmt w:val="bullet"/>
      <w:lvlText w:val="•"/>
      <w:lvlJc w:val="left"/>
      <w:pPr>
        <w:ind w:left="1340" w:hanging="360"/>
      </w:pPr>
      <w:rPr>
        <w:rFonts w:hint="default"/>
        <w:lang w:val="ru-RU" w:eastAsia="en-US" w:bidi="ar-SA"/>
      </w:rPr>
    </w:lvl>
    <w:lvl w:ilvl="2" w:tplc="DEE480CA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3" w:tplc="3334CDCC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4" w:tplc="C6FE7E08"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5" w:tplc="8FD41E24"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6" w:tplc="96165282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B4826F9E">
      <w:numFmt w:val="bullet"/>
      <w:lvlText w:val="•"/>
      <w:lvlJc w:val="left"/>
      <w:pPr>
        <w:ind w:left="7169" w:hanging="360"/>
      </w:pPr>
      <w:rPr>
        <w:rFonts w:hint="default"/>
        <w:lang w:val="ru-RU" w:eastAsia="en-US" w:bidi="ar-SA"/>
      </w:rPr>
    </w:lvl>
    <w:lvl w:ilvl="8" w:tplc="5E8C7E04">
      <w:numFmt w:val="bullet"/>
      <w:lvlText w:val="•"/>
      <w:lvlJc w:val="left"/>
      <w:pPr>
        <w:ind w:left="819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2E4FDF"/>
    <w:multiLevelType w:val="hybridMultilevel"/>
    <w:tmpl w:val="E2C8B626"/>
    <w:lvl w:ilvl="0" w:tplc="7CC65B8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403B8A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84622F2A">
      <w:numFmt w:val="bullet"/>
      <w:lvlText w:val="•"/>
      <w:lvlJc w:val="left"/>
      <w:pPr>
        <w:ind w:left="2801" w:hanging="360"/>
      </w:pPr>
      <w:rPr>
        <w:rFonts w:hint="default"/>
        <w:lang w:val="ru-RU" w:eastAsia="en-US" w:bidi="ar-SA"/>
      </w:rPr>
    </w:lvl>
    <w:lvl w:ilvl="3" w:tplc="DD86016C">
      <w:numFmt w:val="bullet"/>
      <w:lvlText w:val="•"/>
      <w:lvlJc w:val="left"/>
      <w:pPr>
        <w:ind w:left="3731" w:hanging="360"/>
      </w:pPr>
      <w:rPr>
        <w:rFonts w:hint="default"/>
        <w:lang w:val="ru-RU" w:eastAsia="en-US" w:bidi="ar-SA"/>
      </w:rPr>
    </w:lvl>
    <w:lvl w:ilvl="4" w:tplc="E4E0EF4A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748800CC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0820027A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0763BEE"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 w:tplc="999450AA">
      <w:numFmt w:val="bullet"/>
      <w:lvlText w:val="•"/>
      <w:lvlJc w:val="left"/>
      <w:pPr>
        <w:ind w:left="838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A2"/>
    <w:rsid w:val="00395F10"/>
    <w:rsid w:val="004232ED"/>
    <w:rsid w:val="004278F2"/>
    <w:rsid w:val="00436E39"/>
    <w:rsid w:val="004E2090"/>
    <w:rsid w:val="00565EF6"/>
    <w:rsid w:val="0057366B"/>
    <w:rsid w:val="00603E96"/>
    <w:rsid w:val="006411A2"/>
    <w:rsid w:val="00644A62"/>
    <w:rsid w:val="006F7F4B"/>
    <w:rsid w:val="007070E6"/>
    <w:rsid w:val="007E1585"/>
    <w:rsid w:val="007F5B96"/>
    <w:rsid w:val="00841823"/>
    <w:rsid w:val="00892C45"/>
    <w:rsid w:val="008A77C2"/>
    <w:rsid w:val="008B0794"/>
    <w:rsid w:val="0090545D"/>
    <w:rsid w:val="00932D8E"/>
    <w:rsid w:val="00950A32"/>
    <w:rsid w:val="00957B3B"/>
    <w:rsid w:val="009B7014"/>
    <w:rsid w:val="00AA53FE"/>
    <w:rsid w:val="00AB4A9E"/>
    <w:rsid w:val="00B508A3"/>
    <w:rsid w:val="00B742BC"/>
    <w:rsid w:val="00C729F7"/>
    <w:rsid w:val="00D021B5"/>
    <w:rsid w:val="00D1020B"/>
    <w:rsid w:val="00DB088A"/>
    <w:rsid w:val="00DE4984"/>
    <w:rsid w:val="00E12083"/>
    <w:rsid w:val="00E250E6"/>
    <w:rsid w:val="00E31A7B"/>
    <w:rsid w:val="00E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6B131-1ACB-421C-A596-6AB0FC30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9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5EF9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5EF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EF5EF9"/>
    <w:pPr>
      <w:ind w:left="937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mailto:username@website.com" TargetMode="External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8</Pages>
  <Words>376</Words>
  <Characters>2418</Characters>
  <Application>Microsoft Office Word</Application>
  <DocSecurity>0</DocSecurity>
  <Lines>109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13</cp:revision>
  <dcterms:created xsi:type="dcterms:W3CDTF">2025-06-22T14:03:00Z</dcterms:created>
  <dcterms:modified xsi:type="dcterms:W3CDTF">2025-07-04T21:24:00Z</dcterms:modified>
</cp:coreProperties>
</file>