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F278" w14:textId="4A1F6B0F" w:rsidR="004757DD" w:rsidRDefault="006979DB" w:rsidP="006979DB">
      <w:pPr>
        <w:jc w:val="center"/>
        <w:rPr>
          <w:sz w:val="32"/>
          <w:szCs w:val="32"/>
        </w:rPr>
      </w:pPr>
      <w:r>
        <w:rPr>
          <w:sz w:val="32"/>
          <w:szCs w:val="32"/>
        </w:rPr>
        <w:t>STATS FORMULAS</w:t>
      </w:r>
    </w:p>
    <w:p w14:paraId="325B02C8" w14:textId="68866E72" w:rsidR="006979DB" w:rsidRDefault="006979DB" w:rsidP="006979DB">
      <w:pPr>
        <w:jc w:val="center"/>
        <w:rPr>
          <w:sz w:val="32"/>
          <w:szCs w:val="32"/>
        </w:rPr>
      </w:pPr>
    </w:p>
    <w:p w14:paraId="084809AC" w14:textId="192D5115" w:rsidR="006979DB" w:rsidRDefault="00553FD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7A8C59CF" w14:textId="12A89A8E" w:rsidR="00553FD2" w:rsidRDefault="00553FD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STD: </w:t>
      </w:r>
      <m:oMath>
        <m:r>
          <w:rPr>
            <w:rFonts w:ascii="Cambria Math" w:eastAsiaTheme="minorEastAsia" w:hAnsi="Cambria Math"/>
            <w:sz w:val="32"/>
            <w:szCs w:val="32"/>
          </w:rPr>
          <m:t>s=√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6939F216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693DF228" w14:textId="038039E7" w:rsidR="00553FD2" w:rsidRDefault="00553FD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Permutation: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75DA1AF8" w14:textId="403AFCDC" w:rsidR="00CF76CF" w:rsidRDefault="00CF76CF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Combination: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9FC6A21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3203681A" w14:textId="09263643" w:rsidR="00CF76CF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Probability of Intersection of Two Events: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P(A|B)</m:t>
        </m:r>
      </m:oMath>
    </w:p>
    <w:p w14:paraId="11F5351D" w14:textId="77777777" w:rsidR="00271301" w:rsidRDefault="00271301" w:rsidP="006979DB">
      <w:pPr>
        <w:jc w:val="center"/>
        <w:rPr>
          <w:rFonts w:eastAsiaTheme="minorEastAsia"/>
          <w:sz w:val="32"/>
          <w:szCs w:val="32"/>
        </w:rPr>
      </w:pPr>
    </w:p>
    <w:p w14:paraId="27E54668" w14:textId="4083EC08" w:rsidR="001707DD" w:rsidRPr="001707DD" w:rsidRDefault="001707DD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Chance of A and B occurring relative to S: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</m:den>
        </m:f>
      </m:oMath>
    </w:p>
    <w:p w14:paraId="7CFE6171" w14:textId="77777777" w:rsidR="001707DD" w:rsidRDefault="001707DD" w:rsidP="006979DB">
      <w:pPr>
        <w:jc w:val="center"/>
        <w:rPr>
          <w:rFonts w:eastAsiaTheme="minorEastAsia"/>
          <w:b/>
          <w:bCs/>
          <w:sz w:val="32"/>
          <w:szCs w:val="32"/>
        </w:rPr>
      </w:pPr>
    </w:p>
    <w:p w14:paraId="200CF8B9" w14:textId="5710504C" w:rsidR="00271301" w:rsidRDefault="00FE3DD3" w:rsidP="006979DB">
      <w:pPr>
        <w:jc w:val="center"/>
        <w:rPr>
          <w:rFonts w:eastAsiaTheme="minorEastAsia"/>
          <w:b/>
          <w:bCs/>
          <w:sz w:val="32"/>
          <w:szCs w:val="32"/>
        </w:rPr>
      </w:pPr>
      <w:r w:rsidRPr="00271301">
        <w:rPr>
          <w:rFonts w:eastAsiaTheme="minorEastAsia"/>
          <w:b/>
          <w:bCs/>
          <w:sz w:val="32"/>
          <w:szCs w:val="32"/>
        </w:rPr>
        <w:t xml:space="preserve">If A and B are independent: </w:t>
      </w:r>
    </w:p>
    <w:p w14:paraId="1A663A50" w14:textId="21495649" w:rsidR="00271301" w:rsidRPr="00271301" w:rsidRDefault="00271301" w:rsidP="006979DB">
      <w:pPr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=P(A)</m:t>
          </m:r>
        </m:oMath>
      </m:oMathPara>
    </w:p>
    <w:p w14:paraId="3F167462" w14:textId="6B3E5CC2" w:rsidR="00271301" w:rsidRPr="00271301" w:rsidRDefault="00271301" w:rsidP="006979DB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=P(B)</m:t>
          </m:r>
        </m:oMath>
      </m:oMathPara>
    </w:p>
    <w:p w14:paraId="3C76514D" w14:textId="20258DE0" w:rsidR="00B12B15" w:rsidRDefault="00FE3DD3" w:rsidP="00B12B15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P(B)</m:t>
          </m:r>
        </m:oMath>
      </m:oMathPara>
    </w:p>
    <w:p w14:paraId="2765DE77" w14:textId="5BC0851E" w:rsidR="00271301" w:rsidRDefault="00271301" w:rsidP="006979DB">
      <w:pPr>
        <w:jc w:val="center"/>
        <w:rPr>
          <w:rFonts w:eastAsiaTheme="minorEastAsia"/>
          <w:sz w:val="32"/>
          <w:szCs w:val="32"/>
        </w:rPr>
      </w:pPr>
    </w:p>
    <w:p w14:paraId="03BFB954" w14:textId="73201931" w:rsidR="00B12B15" w:rsidRPr="00B12B15" w:rsidRDefault="00B12B1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Dependent: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</m:oMath>
    </w:p>
    <w:p w14:paraId="633F2974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6B20550A" w14:textId="03670315" w:rsidR="0016065D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General Addition Rule:</w:t>
      </w:r>
      <w:r w:rsidR="0016065D">
        <w:rPr>
          <w:rFonts w:eastAsiaTheme="minorEastAsia"/>
          <w:sz w:val="32"/>
          <w:szCs w:val="32"/>
        </w:rPr>
        <w:t xml:space="preserve"> A or B occurring relative to S</w:t>
      </w:r>
    </w:p>
    <w:p w14:paraId="16E559CF" w14:textId="7DF2EAA2" w:rsidR="00FE3DD3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-P(A∩B)</m:t>
        </m:r>
      </m:oMath>
    </w:p>
    <w:p w14:paraId="7B944D50" w14:textId="77777777" w:rsidR="0016065D" w:rsidRDefault="0016065D" w:rsidP="006979DB">
      <w:pPr>
        <w:jc w:val="center"/>
        <w:rPr>
          <w:rFonts w:eastAsiaTheme="minorEastAsia"/>
          <w:sz w:val="32"/>
          <w:szCs w:val="32"/>
        </w:rPr>
      </w:pPr>
    </w:p>
    <w:p w14:paraId="58CB3F24" w14:textId="526B5B24" w:rsidR="00FE3DD3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 and B are mutually exclusive, P(A</w:t>
      </w:r>
      <w:r>
        <w:rPr>
          <w:rFonts w:eastAsiaTheme="minorEastAsia" w:cstheme="minorHAnsi"/>
          <w:sz w:val="32"/>
          <w:szCs w:val="32"/>
        </w:rPr>
        <w:t>∩</w:t>
      </w:r>
      <w:proofErr w:type="gramStart"/>
      <w:r>
        <w:rPr>
          <w:rFonts w:eastAsiaTheme="minorEastAsia"/>
          <w:sz w:val="32"/>
          <w:szCs w:val="32"/>
        </w:rPr>
        <w:t>B)=</w:t>
      </w:r>
      <w:proofErr w:type="gramEnd"/>
      <w:r>
        <w:rPr>
          <w:rFonts w:eastAsiaTheme="minorEastAsia"/>
          <w:sz w:val="32"/>
          <w:szCs w:val="32"/>
        </w:rPr>
        <w:t xml:space="preserve">0: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+P(B)</m:t>
        </m:r>
      </m:oMath>
    </w:p>
    <w:p w14:paraId="1E77EC5B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06669781" w14:textId="630A5551" w:rsidR="00FE3DD3" w:rsidRPr="00FE3DD3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Total Probability: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Bi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P(Bi)</m:t>
            </m:r>
          </m:e>
        </m:nary>
      </m:oMath>
    </w:p>
    <w:p w14:paraId="75E81213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76992C9D" w14:textId="67D2E205" w:rsidR="00FE3DD3" w:rsidRDefault="005163B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Bayes’ Theorem with P(A)&gt;0 and P(B)&gt;0: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P(A|B)P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</m:d>
          </m:den>
        </m:f>
      </m:oMath>
    </w:p>
    <w:p w14:paraId="75EC7800" w14:textId="2035C724" w:rsidR="005163B2" w:rsidRDefault="005163B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If 0&lt;P(B)&lt;1: P(B|</w:t>
      </w:r>
      <w:proofErr w:type="gramStart"/>
      <w:r>
        <w:rPr>
          <w:rFonts w:eastAsiaTheme="minorEastAsia"/>
          <w:sz w:val="32"/>
          <w:szCs w:val="32"/>
        </w:rPr>
        <w:t>A)=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P(A|B)P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+P(A|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)P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</m:d>
          </m:den>
        </m:f>
      </m:oMath>
    </w:p>
    <w:p w14:paraId="60C86E17" w14:textId="77777777" w:rsidR="006408B4" w:rsidRDefault="006408B4" w:rsidP="006979DB">
      <w:pPr>
        <w:jc w:val="center"/>
        <w:rPr>
          <w:rFonts w:eastAsiaTheme="minorEastAsia"/>
          <w:sz w:val="32"/>
          <w:szCs w:val="32"/>
        </w:rPr>
      </w:pPr>
    </w:p>
    <w:p w14:paraId="4A256414" w14:textId="2D1A3638" w:rsidR="005163B2" w:rsidRDefault="006408B4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Probability Mass Function: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=P(Y=y)</m:t>
        </m:r>
      </m:oMath>
    </w:p>
    <w:p w14:paraId="11E79FA3" w14:textId="5745D0E7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Expected: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=1/p</m:t>
        </m:r>
      </m:oMath>
    </w:p>
    <w:p w14:paraId="2C6C0C67" w14:textId="1F6EF551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Variance: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824D6EC" w14:textId="77777777" w:rsidR="00F7501D" w:rsidRDefault="00F7501D" w:rsidP="006979DB">
      <w:pPr>
        <w:jc w:val="center"/>
        <w:rPr>
          <w:rFonts w:eastAsiaTheme="minorEastAsia"/>
          <w:sz w:val="32"/>
          <w:szCs w:val="32"/>
        </w:rPr>
      </w:pPr>
    </w:p>
    <w:p w14:paraId="6C43F6F6" w14:textId="2A1099ED" w:rsidR="00F7501D" w:rsidRDefault="00F7501D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Binomial Distribution: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n-y</m:t>
            </m:r>
          </m:sup>
        </m:sSup>
      </m:oMath>
    </w:p>
    <w:p w14:paraId="19D76F7F" w14:textId="77777777" w:rsidR="00F7501D" w:rsidRDefault="00F7501D" w:rsidP="006979DB">
      <w:pPr>
        <w:jc w:val="center"/>
        <w:rPr>
          <w:rFonts w:eastAsiaTheme="minorEastAsia"/>
          <w:sz w:val="32"/>
          <w:szCs w:val="32"/>
        </w:rPr>
      </w:pPr>
    </w:p>
    <w:p w14:paraId="43A8FA70" w14:textId="066633A2" w:rsidR="00F7501D" w:rsidRDefault="00F7501D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Geometric Distribution: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Y=y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</m:t>
        </m:r>
      </m:oMath>
    </w:p>
    <w:p w14:paraId="7EC5F844" w14:textId="20CBC09D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on or before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X≤n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</w:p>
    <w:p w14:paraId="749E70F6" w14:textId="4969C70E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before the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X&lt;n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</m:sSup>
      </m:oMath>
    </w:p>
    <w:p w14:paraId="7A064617" w14:textId="322FA609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on or after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X≥n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</m:sSup>
      </m:oMath>
    </w:p>
    <w:p w14:paraId="69018321" w14:textId="39BBD1EF" w:rsidR="00C10645" w:rsidRPr="00FE3DD3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after the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X&gt;n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</w:p>
    <w:p w14:paraId="123EF221" w14:textId="15B393B6" w:rsidR="006979DB" w:rsidRDefault="006979DB" w:rsidP="006979DB">
      <w:pPr>
        <w:jc w:val="center"/>
        <w:rPr>
          <w:rFonts w:eastAsiaTheme="minorEastAsia"/>
          <w:sz w:val="32"/>
          <w:szCs w:val="32"/>
        </w:rPr>
      </w:pPr>
    </w:p>
    <w:p w14:paraId="25366B16" w14:textId="77777777" w:rsidR="00E32DA0" w:rsidRDefault="00E32DA0" w:rsidP="006979DB">
      <w:pPr>
        <w:jc w:val="center"/>
        <w:rPr>
          <w:rFonts w:eastAsiaTheme="minorEastAsia"/>
          <w:sz w:val="32"/>
          <w:szCs w:val="32"/>
        </w:rPr>
      </w:pPr>
    </w:p>
    <w:p w14:paraId="21F0E523" w14:textId="77777777" w:rsidR="00C10645" w:rsidRDefault="00C10645" w:rsidP="006979DB">
      <w:pPr>
        <w:jc w:val="center"/>
        <w:rPr>
          <w:rFonts w:eastAsiaTheme="minorEastAsia"/>
          <w:sz w:val="32"/>
          <w:szCs w:val="32"/>
        </w:rPr>
      </w:pPr>
    </w:p>
    <w:p w14:paraId="6C71537D" w14:textId="19DF3085" w:rsidR="006979DB" w:rsidRDefault="00E32DA0" w:rsidP="006979DB">
      <w:pPr>
        <w:jc w:val="center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Hypergeometric Probability Distribution: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n </m:t>
                    </m:r>
                  </m:den>
                </m:f>
              </m:e>
            </m:d>
          </m:den>
        </m:f>
      </m:oMath>
    </w:p>
    <w:p w14:paraId="22551DA2" w14:textId="469F28C5" w:rsidR="00E32DA0" w:rsidRDefault="00E32DA0" w:rsidP="006979DB">
      <w:pPr>
        <w:jc w:val="center"/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Poisson Probability Distribution: p(y) =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sup>
            </m:sSup>
          </m:num>
          <m:den>
            <m:r>
              <w:rPr>
                <w:rFonts w:ascii="Cambria Math"/>
              </w:rPr>
              <m:t>y!</m:t>
            </m: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</m:oMath>
    </w:p>
    <w:p w14:paraId="5FCF5C61" w14:textId="3117E721" w:rsidR="00C5376B" w:rsidRDefault="00C5376B" w:rsidP="006979DB">
      <w:pPr>
        <w:jc w:val="center"/>
        <w:rPr>
          <w:rFonts w:eastAsiaTheme="minorEastAsia"/>
        </w:rPr>
      </w:pPr>
    </w:p>
    <w:p w14:paraId="7D0ABA6C" w14:textId="77777777" w:rsidR="00C5376B" w:rsidRPr="006979DB" w:rsidRDefault="00C5376B" w:rsidP="006979DB">
      <w:pPr>
        <w:jc w:val="center"/>
        <w:rPr>
          <w:sz w:val="32"/>
          <w:szCs w:val="32"/>
        </w:rPr>
      </w:pPr>
    </w:p>
    <w:sectPr w:rsidR="00C5376B" w:rsidRPr="0069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DB"/>
    <w:rsid w:val="0016065D"/>
    <w:rsid w:val="001707DD"/>
    <w:rsid w:val="00271301"/>
    <w:rsid w:val="004757DD"/>
    <w:rsid w:val="005163B2"/>
    <w:rsid w:val="00553FD2"/>
    <w:rsid w:val="006408B4"/>
    <w:rsid w:val="006723B4"/>
    <w:rsid w:val="006979DB"/>
    <w:rsid w:val="00B12B15"/>
    <w:rsid w:val="00C10645"/>
    <w:rsid w:val="00C5376B"/>
    <w:rsid w:val="00CF76CF"/>
    <w:rsid w:val="00E32DA0"/>
    <w:rsid w:val="00F7501D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C11A"/>
  <w15:chartTrackingRefBased/>
  <w15:docId w15:val="{6521E561-7425-41D3-A878-189027FD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7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N Copertino</dc:creator>
  <cp:keywords/>
  <dc:description/>
  <cp:lastModifiedBy>Geno N Copertino</cp:lastModifiedBy>
  <cp:revision>3</cp:revision>
  <dcterms:created xsi:type="dcterms:W3CDTF">2022-10-15T17:57:00Z</dcterms:created>
  <dcterms:modified xsi:type="dcterms:W3CDTF">2022-10-26T03:59:00Z</dcterms:modified>
</cp:coreProperties>
</file>