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CD7A9" w14:textId="77777777" w:rsidR="00646B8C" w:rsidRDefault="00A87623">
      <w:pPr>
        <w:pStyle w:val="Title"/>
      </w:pPr>
      <w:r>
        <w:rPr>
          <w:color w:val="2D2D2D"/>
          <w:w w:val="95"/>
        </w:rPr>
        <w:t>PRAJJWAL TAWRI</w:t>
      </w:r>
    </w:p>
    <w:p w14:paraId="179A2FE2" w14:textId="436D8A02" w:rsidR="00646B8C" w:rsidRDefault="00D81C2A">
      <w:pPr>
        <w:spacing w:before="70"/>
        <w:ind w:left="113"/>
        <w:rPr>
          <w:rFonts w:ascii="Arial"/>
          <w:b/>
          <w:sz w:val="24"/>
        </w:rPr>
      </w:pPr>
      <w:r>
        <w:rPr>
          <w:rFonts w:ascii="Arial"/>
          <w:b/>
          <w:w w:val="90"/>
          <w:sz w:val="24"/>
        </w:rPr>
        <w:t xml:space="preserve">Salesforce </w:t>
      </w:r>
      <w:proofErr w:type="gramStart"/>
      <w:r>
        <w:rPr>
          <w:rFonts w:ascii="Arial"/>
          <w:b/>
          <w:w w:val="90"/>
          <w:sz w:val="24"/>
        </w:rPr>
        <w:t>Developer(</w:t>
      </w:r>
      <w:proofErr w:type="gramEnd"/>
      <w:r>
        <w:rPr>
          <w:rFonts w:ascii="Arial"/>
          <w:b/>
          <w:w w:val="90"/>
          <w:sz w:val="24"/>
        </w:rPr>
        <w:t>Analyst)</w:t>
      </w:r>
    </w:p>
    <w:p w14:paraId="112BC181" w14:textId="1F2A9093" w:rsidR="00646B8C" w:rsidRDefault="00000000">
      <w:pPr>
        <w:tabs>
          <w:tab w:val="left" w:pos="2153"/>
          <w:tab w:val="left" w:pos="4661"/>
          <w:tab w:val="left" w:pos="6433"/>
        </w:tabs>
        <w:spacing w:before="108"/>
        <w:ind w:left="318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39BAC5F0" wp14:editId="4D48585C">
            <wp:simplePos x="0" y="0"/>
            <wp:positionH relativeFrom="page">
              <wp:posOffset>720001</wp:posOffset>
            </wp:positionH>
            <wp:positionV relativeFrom="paragraph">
              <wp:posOffset>81329</wp:posOffset>
            </wp:positionV>
            <wp:extent cx="79375" cy="825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2816" behindDoc="1" locked="0" layoutInCell="1" allowOverlap="1" wp14:anchorId="6B72A8E5" wp14:editId="28C6537A">
            <wp:simplePos x="0" y="0"/>
            <wp:positionH relativeFrom="page">
              <wp:posOffset>1878063</wp:posOffset>
            </wp:positionH>
            <wp:positionV relativeFrom="paragraph">
              <wp:posOffset>84504</wp:posOffset>
            </wp:positionV>
            <wp:extent cx="88900" cy="889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328" behindDoc="1" locked="0" layoutInCell="1" allowOverlap="1" wp14:anchorId="5B7D3394" wp14:editId="6D30A0CF">
            <wp:simplePos x="0" y="0"/>
            <wp:positionH relativeFrom="page">
              <wp:posOffset>3499408</wp:posOffset>
            </wp:positionH>
            <wp:positionV relativeFrom="paragraph">
              <wp:posOffset>81329</wp:posOffset>
            </wp:positionV>
            <wp:extent cx="60325" cy="889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23840" behindDoc="1" locked="0" layoutInCell="1" allowOverlap="1" wp14:anchorId="7D96228D" wp14:editId="03B87715">
            <wp:simplePos x="0" y="0"/>
            <wp:positionH relativeFrom="page">
              <wp:posOffset>4595418</wp:posOffset>
            </wp:positionH>
            <wp:positionV relativeFrom="paragraph">
              <wp:posOffset>84504</wp:posOffset>
            </wp:positionV>
            <wp:extent cx="85725" cy="8572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D2D2D"/>
          <w:sz w:val="16"/>
        </w:rPr>
        <w:t>+91-</w:t>
      </w:r>
      <w:r w:rsidR="00A87623">
        <w:rPr>
          <w:rFonts w:ascii="Arial"/>
          <w:b/>
          <w:color w:val="2D2D2D"/>
          <w:sz w:val="16"/>
        </w:rPr>
        <w:t>8349082028</w:t>
      </w:r>
      <w:r>
        <w:rPr>
          <w:rFonts w:ascii="Arial"/>
          <w:b/>
          <w:color w:val="2D2D2D"/>
          <w:sz w:val="16"/>
        </w:rPr>
        <w:tab/>
      </w:r>
      <w:hyperlink r:id="rId12" w:history="1">
        <w:r w:rsidR="00636486" w:rsidRPr="00F04FD9">
          <w:rPr>
            <w:rStyle w:val="Hyperlink"/>
            <w:rFonts w:ascii="Arial"/>
            <w:b/>
            <w:w w:val="95"/>
            <w:sz w:val="16"/>
          </w:rPr>
          <w:t>prawktawri@gmail.com</w:t>
        </w:r>
      </w:hyperlink>
      <w:r>
        <w:rPr>
          <w:rFonts w:ascii="Arial"/>
          <w:b/>
          <w:color w:val="2D2D2D"/>
          <w:w w:val="95"/>
          <w:sz w:val="16"/>
        </w:rPr>
        <w:tab/>
      </w:r>
      <w:r w:rsidR="005037F8">
        <w:rPr>
          <w:rFonts w:ascii="Arial"/>
          <w:b/>
          <w:color w:val="2D2D2D"/>
          <w:spacing w:val="-1"/>
          <w:w w:val="95"/>
          <w:sz w:val="16"/>
        </w:rPr>
        <w:t>Pune</w:t>
      </w:r>
      <w:r>
        <w:rPr>
          <w:rFonts w:ascii="Arial"/>
          <w:b/>
          <w:color w:val="2D2D2D"/>
          <w:spacing w:val="-8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-</w:t>
      </w:r>
      <w:r>
        <w:rPr>
          <w:rFonts w:ascii="Arial"/>
          <w:b/>
          <w:color w:val="2D2D2D"/>
          <w:spacing w:val="-7"/>
          <w:w w:val="95"/>
          <w:sz w:val="16"/>
        </w:rPr>
        <w:t xml:space="preserve"> </w:t>
      </w:r>
      <w:r>
        <w:rPr>
          <w:rFonts w:ascii="Arial"/>
          <w:b/>
          <w:color w:val="2D2D2D"/>
          <w:spacing w:val="-1"/>
          <w:w w:val="95"/>
          <w:sz w:val="16"/>
        </w:rPr>
        <w:t>India</w:t>
      </w:r>
      <w:r>
        <w:rPr>
          <w:rFonts w:ascii="Arial"/>
          <w:b/>
          <w:color w:val="2D2D2D"/>
          <w:spacing w:val="-1"/>
          <w:w w:val="95"/>
          <w:sz w:val="16"/>
        </w:rPr>
        <w:tab/>
      </w:r>
      <w:hyperlink r:id="rId13">
        <w:proofErr w:type="spellStart"/>
        <w:r>
          <w:rPr>
            <w:rFonts w:ascii="Arial"/>
            <w:b/>
            <w:color w:val="0000FF"/>
            <w:sz w:val="16"/>
          </w:rPr>
          <w:t>Linkedin</w:t>
        </w:r>
        <w:proofErr w:type="spellEnd"/>
      </w:hyperlink>
    </w:p>
    <w:p w14:paraId="56AB2184" w14:textId="77777777" w:rsidR="00646B8C" w:rsidRDefault="00646B8C">
      <w:pPr>
        <w:pStyle w:val="BodyText"/>
        <w:spacing w:before="3"/>
        <w:ind w:left="0" w:firstLine="0"/>
        <w:rPr>
          <w:rFonts w:ascii="Arial"/>
          <w:b/>
          <w:sz w:val="14"/>
        </w:rPr>
      </w:pPr>
    </w:p>
    <w:p w14:paraId="7E31B2DF" w14:textId="77777777" w:rsidR="00646B8C" w:rsidRDefault="00646B8C">
      <w:pPr>
        <w:rPr>
          <w:rFonts w:ascii="Arial"/>
          <w:sz w:val="14"/>
        </w:rPr>
        <w:sectPr w:rsidR="00646B8C" w:rsidSect="00A62B1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10" w:h="16840"/>
          <w:pgMar w:top="420" w:right="1020" w:bottom="280" w:left="1020" w:header="720" w:footer="720" w:gutter="0"/>
          <w:cols w:space="720"/>
        </w:sectPr>
      </w:pPr>
    </w:p>
    <w:p w14:paraId="53A800C2" w14:textId="77777777" w:rsidR="00646B8C" w:rsidRDefault="00000000">
      <w:pPr>
        <w:pStyle w:val="Heading1"/>
        <w:tabs>
          <w:tab w:val="left" w:pos="5216"/>
        </w:tabs>
        <w:spacing w:before="180"/>
        <w:rPr>
          <w:u w:val="none"/>
        </w:rPr>
      </w:pPr>
      <w:r>
        <w:rPr>
          <w:u w:val="thick"/>
        </w:rPr>
        <w:t>EXPERIENCE</w:t>
      </w:r>
      <w:r>
        <w:rPr>
          <w:u w:val="thick"/>
        </w:rPr>
        <w:tab/>
      </w:r>
    </w:p>
    <w:p w14:paraId="6F31F41B" w14:textId="3D38635E" w:rsidR="00646B8C" w:rsidRDefault="00626CA6">
      <w:pPr>
        <w:pStyle w:val="Heading2"/>
        <w:spacing w:before="240"/>
      </w:pPr>
      <w:r>
        <w:rPr>
          <w:color w:val="2D2D2D"/>
          <w:spacing w:val="-1"/>
          <w:w w:val="95"/>
        </w:rPr>
        <w:t>Salesforce Developer</w:t>
      </w:r>
      <w:r w:rsidR="00C66478">
        <w:rPr>
          <w:color w:val="2D2D2D"/>
          <w:spacing w:val="-1"/>
          <w:w w:val="95"/>
        </w:rPr>
        <w:t xml:space="preserve"> - </w:t>
      </w:r>
      <w:r w:rsidR="009222DB">
        <w:rPr>
          <w:color w:val="2D2D2D"/>
          <w:spacing w:val="-1"/>
          <w:w w:val="95"/>
        </w:rPr>
        <w:t>Analyst</w:t>
      </w:r>
    </w:p>
    <w:p w14:paraId="6A6EA3A5" w14:textId="77777777" w:rsidR="00646B8C" w:rsidRPr="008F7607" w:rsidRDefault="009222DB">
      <w:pPr>
        <w:pStyle w:val="Heading3"/>
        <w:rPr>
          <w:color w:val="000000" w:themeColor="text1"/>
        </w:rPr>
      </w:pPr>
      <w:r w:rsidRPr="008F7607">
        <w:rPr>
          <w:color w:val="000000" w:themeColor="text1"/>
          <w:spacing w:val="-1"/>
          <w:w w:val="95"/>
        </w:rPr>
        <w:t>Deloitte Consulting</w:t>
      </w:r>
    </w:p>
    <w:p w14:paraId="3188EA40" w14:textId="77777777" w:rsidR="00646B8C" w:rsidRDefault="00000000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4864" behindDoc="1" locked="0" layoutInCell="1" allowOverlap="1" wp14:anchorId="56BD1DD8" wp14:editId="302ED0AB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0F080ADD" wp14:editId="4295727D">
            <wp:extent cx="107950" cy="114300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June</w:t>
      </w:r>
      <w:r>
        <w:rPr>
          <w:color w:val="2D2D2D"/>
          <w:spacing w:val="-1"/>
          <w:w w:val="95"/>
        </w:rPr>
        <w:t xml:space="preserve"> </w:t>
      </w:r>
      <w:r>
        <w:rPr>
          <w:color w:val="2D2D2D"/>
          <w:w w:val="95"/>
        </w:rPr>
        <w:t>202</w:t>
      </w:r>
      <w:r w:rsidR="009222DB">
        <w:rPr>
          <w:color w:val="2D2D2D"/>
          <w:w w:val="95"/>
        </w:rPr>
        <w:t>2</w:t>
      </w:r>
      <w:r>
        <w:rPr>
          <w:color w:val="2D2D2D"/>
          <w:w w:val="95"/>
        </w:rPr>
        <w:t xml:space="preserve"> – Present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7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6C8F7602" w14:textId="653D061E" w:rsidR="00646B8C" w:rsidRDefault="00C66478">
      <w:pPr>
        <w:pStyle w:val="ListParagraph"/>
        <w:numPr>
          <w:ilvl w:val="0"/>
          <w:numId w:val="1"/>
        </w:numPr>
        <w:tabs>
          <w:tab w:val="left" w:pos="308"/>
        </w:tabs>
        <w:spacing w:before="135" w:line="259" w:lineRule="auto"/>
        <w:ind w:right="186"/>
        <w:rPr>
          <w:sz w:val="18"/>
        </w:rPr>
      </w:pPr>
      <w:bookmarkStart w:id="0" w:name="_Hlk157433555"/>
      <w:r w:rsidRPr="00C66478">
        <w:rPr>
          <w:bCs/>
          <w:sz w:val="18"/>
          <w:szCs w:val="18"/>
        </w:rPr>
        <w:t>Contributed to various Salesforce domains, including</w:t>
      </w:r>
      <w:r w:rsidRPr="005F2A24">
        <w:rPr>
          <w:bCs/>
          <w:sz w:val="18"/>
          <w:szCs w:val="18"/>
        </w:rPr>
        <w:t xml:space="preserve"> </w:t>
      </w:r>
      <w:proofErr w:type="spellStart"/>
      <w:proofErr w:type="gramStart"/>
      <w:r w:rsidRPr="005F2A24">
        <w:rPr>
          <w:bCs/>
          <w:sz w:val="18"/>
          <w:szCs w:val="18"/>
        </w:rPr>
        <w:t>omniStudio</w:t>
      </w:r>
      <w:proofErr w:type="spellEnd"/>
      <w:r w:rsidRPr="005F2A24">
        <w:rPr>
          <w:bCs/>
          <w:sz w:val="18"/>
          <w:szCs w:val="18"/>
        </w:rPr>
        <w:t>(</w:t>
      </w:r>
      <w:proofErr w:type="spellStart"/>
      <w:proofErr w:type="gramEnd"/>
      <w:r w:rsidRPr="005F2A24">
        <w:rPr>
          <w:bCs/>
          <w:sz w:val="18"/>
          <w:szCs w:val="18"/>
        </w:rPr>
        <w:t>Vlocity</w:t>
      </w:r>
      <w:proofErr w:type="spellEnd"/>
      <w:r w:rsidRPr="005F2A24">
        <w:rPr>
          <w:bCs/>
          <w:sz w:val="18"/>
          <w:szCs w:val="18"/>
        </w:rPr>
        <w:t>), Sales Cloud, and Service Cloud</w:t>
      </w:r>
      <w:bookmarkEnd w:id="0"/>
      <w:r>
        <w:rPr>
          <w:bCs/>
          <w:sz w:val="18"/>
          <w:szCs w:val="18"/>
        </w:rPr>
        <w:t>.</w:t>
      </w:r>
    </w:p>
    <w:p w14:paraId="56AF25FC" w14:textId="2CD5E6B6" w:rsidR="00646B8C" w:rsidRDefault="00C66478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38"/>
        <w:rPr>
          <w:sz w:val="18"/>
        </w:rPr>
      </w:pPr>
      <w:r w:rsidRPr="00C66478">
        <w:rPr>
          <w:color w:val="2D2D2D"/>
          <w:sz w:val="18"/>
        </w:rPr>
        <w:t>Utilized skills in JavaScript, LWC, Aura, Apex triggers, and flows across different projects</w:t>
      </w:r>
      <w:r>
        <w:rPr>
          <w:color w:val="2D2D2D"/>
          <w:sz w:val="18"/>
        </w:rPr>
        <w:t>.</w:t>
      </w:r>
    </w:p>
    <w:p w14:paraId="185106BF" w14:textId="1DD6CDA3" w:rsidR="00646B8C" w:rsidRDefault="00C66478">
      <w:pPr>
        <w:pStyle w:val="ListParagraph"/>
        <w:numPr>
          <w:ilvl w:val="0"/>
          <w:numId w:val="1"/>
        </w:numPr>
        <w:tabs>
          <w:tab w:val="left" w:pos="308"/>
        </w:tabs>
        <w:spacing w:before="112" w:line="259" w:lineRule="auto"/>
        <w:ind w:right="164"/>
        <w:rPr>
          <w:sz w:val="18"/>
        </w:rPr>
      </w:pPr>
      <w:r w:rsidRPr="00C66478">
        <w:rPr>
          <w:color w:val="2D2D2D"/>
          <w:spacing w:val="-1"/>
          <w:sz w:val="18"/>
        </w:rPr>
        <w:t>Recognized with a spot award for outstanding contributions to Sales Cloud Apex Triggers, Flow, and LWC Component project.</w:t>
      </w:r>
    </w:p>
    <w:p w14:paraId="777C8AD3" w14:textId="5E2E33E6" w:rsidR="00646B8C" w:rsidRDefault="00626CA6">
      <w:pPr>
        <w:pStyle w:val="Heading2"/>
        <w:spacing w:before="52"/>
      </w:pPr>
      <w:r>
        <w:rPr>
          <w:color w:val="2D2D2D"/>
          <w:spacing w:val="-1"/>
          <w:w w:val="95"/>
        </w:rPr>
        <w:t xml:space="preserve">Salesforce Developer - </w:t>
      </w:r>
      <w:r w:rsidR="009222DB">
        <w:rPr>
          <w:color w:val="2D2D2D"/>
          <w:spacing w:val="-1"/>
          <w:w w:val="95"/>
        </w:rPr>
        <w:t>Analyst</w:t>
      </w:r>
      <w:r w:rsidR="009222DB">
        <w:rPr>
          <w:color w:val="2D2D2D"/>
          <w:spacing w:val="-10"/>
          <w:w w:val="95"/>
        </w:rPr>
        <w:t xml:space="preserve"> </w:t>
      </w:r>
      <w:r w:rsidR="009222DB">
        <w:rPr>
          <w:color w:val="2D2D2D"/>
          <w:w w:val="95"/>
        </w:rPr>
        <w:t>Intern</w:t>
      </w:r>
    </w:p>
    <w:p w14:paraId="7FE6BEC1" w14:textId="77777777" w:rsidR="00646B8C" w:rsidRDefault="00000000">
      <w:pPr>
        <w:pStyle w:val="Heading3"/>
      </w:pPr>
      <w:hyperlink r:id="rId22">
        <w:r w:rsidR="009222DB" w:rsidRPr="008F7607">
          <w:rPr>
            <w:color w:val="000000" w:themeColor="text1"/>
          </w:rPr>
          <w:t>Deloitte</w:t>
        </w:r>
      </w:hyperlink>
      <w:r w:rsidR="009222DB" w:rsidRPr="008F7607">
        <w:rPr>
          <w:color w:val="000000" w:themeColor="text1"/>
        </w:rPr>
        <w:t xml:space="preserve"> Consulting </w:t>
      </w:r>
    </w:p>
    <w:p w14:paraId="5230E6ED" w14:textId="77777777" w:rsidR="00646B8C" w:rsidRDefault="00000000">
      <w:pPr>
        <w:pStyle w:val="Heading4"/>
        <w:tabs>
          <w:tab w:val="left" w:pos="2902"/>
        </w:tabs>
        <w:spacing w:before="88"/>
        <w:ind w:left="113" w:firstLine="0"/>
      </w:pPr>
      <w:r>
        <w:rPr>
          <w:noProof/>
        </w:rPr>
        <w:drawing>
          <wp:anchor distT="0" distB="0" distL="0" distR="0" simplePos="0" relativeHeight="487525888" behindDoc="1" locked="0" layoutInCell="1" allowOverlap="1" wp14:anchorId="7A55F3B5" wp14:editId="4E735FD6">
            <wp:simplePos x="0" y="0"/>
            <wp:positionH relativeFrom="page">
              <wp:posOffset>2340000</wp:posOffset>
            </wp:positionH>
            <wp:positionV relativeFrom="paragraph">
              <wp:posOffset>74192</wp:posOffset>
            </wp:positionV>
            <wp:extent cx="63500" cy="98425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-2"/>
        </w:rPr>
        <w:drawing>
          <wp:inline distT="0" distB="0" distL="0" distR="0" wp14:anchorId="3B3082F6" wp14:editId="4F1CF8A0">
            <wp:extent cx="107950" cy="114300"/>
            <wp:effectExtent l="0" t="0" r="0" b="0"/>
            <wp:docPr id="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z w:val="20"/>
        </w:rPr>
        <w:t xml:space="preserve"> </w:t>
      </w:r>
      <w:r>
        <w:rPr>
          <w:rFonts w:ascii="Times New Roman" w:hAnsi="Times New Roman"/>
          <w:b w:val="0"/>
          <w:spacing w:val="-14"/>
          <w:sz w:val="20"/>
        </w:rPr>
        <w:t xml:space="preserve"> </w:t>
      </w:r>
      <w:r w:rsidR="009222DB">
        <w:rPr>
          <w:color w:val="2D2D2D"/>
          <w:w w:val="95"/>
        </w:rPr>
        <w:t>Jan</w:t>
      </w:r>
      <w:r>
        <w:rPr>
          <w:color w:val="2D2D2D"/>
          <w:w w:val="95"/>
        </w:rPr>
        <w:t xml:space="preserve"> 2022 – June</w:t>
      </w:r>
      <w:r>
        <w:rPr>
          <w:color w:val="2D2D2D"/>
          <w:spacing w:val="1"/>
          <w:w w:val="95"/>
        </w:rPr>
        <w:t xml:space="preserve"> </w:t>
      </w:r>
      <w:r>
        <w:rPr>
          <w:color w:val="2D2D2D"/>
          <w:w w:val="95"/>
        </w:rPr>
        <w:t>2022</w:t>
      </w:r>
      <w:r>
        <w:rPr>
          <w:color w:val="2D2D2D"/>
          <w:w w:val="95"/>
        </w:rPr>
        <w:tab/>
      </w:r>
      <w:r>
        <w:rPr>
          <w:color w:val="2D2D2D"/>
          <w:w w:val="90"/>
        </w:rPr>
        <w:t>Bangalore,</w:t>
      </w:r>
      <w:r>
        <w:rPr>
          <w:color w:val="2D2D2D"/>
          <w:spacing w:val="16"/>
          <w:w w:val="90"/>
        </w:rPr>
        <w:t xml:space="preserve"> </w:t>
      </w:r>
      <w:r>
        <w:rPr>
          <w:color w:val="2D2D2D"/>
          <w:w w:val="90"/>
        </w:rPr>
        <w:t>India</w:t>
      </w:r>
    </w:p>
    <w:p w14:paraId="3917F2D5" w14:textId="16309548" w:rsidR="00646B8C" w:rsidRDefault="00C66478">
      <w:pPr>
        <w:pStyle w:val="ListParagraph"/>
        <w:numPr>
          <w:ilvl w:val="0"/>
          <w:numId w:val="1"/>
        </w:numPr>
        <w:tabs>
          <w:tab w:val="left" w:pos="308"/>
        </w:tabs>
        <w:spacing w:before="134" w:line="259" w:lineRule="auto"/>
        <w:ind w:right="75"/>
        <w:rPr>
          <w:sz w:val="18"/>
        </w:rPr>
      </w:pPr>
      <w:r w:rsidRPr="00C66478">
        <w:rPr>
          <w:color w:val="2D2D2D"/>
          <w:spacing w:val="-1"/>
          <w:sz w:val="18"/>
        </w:rPr>
        <w:t>Gained hands-on experience with Salesforce during the internship.</w:t>
      </w:r>
    </w:p>
    <w:p w14:paraId="66CB9BF6" w14:textId="63A3FAF7" w:rsidR="00646B8C" w:rsidRDefault="00C66478">
      <w:pPr>
        <w:pStyle w:val="ListParagraph"/>
        <w:numPr>
          <w:ilvl w:val="0"/>
          <w:numId w:val="1"/>
        </w:numPr>
        <w:tabs>
          <w:tab w:val="left" w:pos="308"/>
        </w:tabs>
        <w:spacing w:before="113" w:line="259" w:lineRule="auto"/>
        <w:ind w:right="159"/>
        <w:rPr>
          <w:sz w:val="18"/>
        </w:rPr>
      </w:pPr>
      <w:r w:rsidRPr="00C66478">
        <w:rPr>
          <w:color w:val="2D2D2D"/>
          <w:sz w:val="18"/>
        </w:rPr>
        <w:t>Worked on a project involving Salesforce Sales Cloud, engaging with triggers, Apex classes, LWC, and setups.</w:t>
      </w:r>
    </w:p>
    <w:p w14:paraId="2C2B0A41" w14:textId="77777777" w:rsidR="00646B8C" w:rsidRDefault="00646B8C">
      <w:pPr>
        <w:pStyle w:val="BodyText"/>
        <w:spacing w:before="6"/>
        <w:ind w:left="0" w:firstLine="0"/>
        <w:rPr>
          <w:sz w:val="19"/>
        </w:rPr>
      </w:pPr>
    </w:p>
    <w:p w14:paraId="0A3529F2" w14:textId="77777777" w:rsidR="00646B8C" w:rsidRDefault="00000000">
      <w:pPr>
        <w:pStyle w:val="Heading1"/>
        <w:tabs>
          <w:tab w:val="left" w:pos="5216"/>
        </w:tabs>
        <w:rPr>
          <w:u w:val="none"/>
        </w:rPr>
      </w:pPr>
      <w:r>
        <w:rPr>
          <w:u w:val="thick"/>
        </w:rPr>
        <w:t>ACHIEVEMENTS</w:t>
      </w:r>
      <w:r>
        <w:rPr>
          <w:u w:val="thick"/>
        </w:rPr>
        <w:tab/>
      </w:r>
    </w:p>
    <w:p w14:paraId="3496E395" w14:textId="62AE56C6" w:rsidR="00646B8C" w:rsidRPr="00FF73A6" w:rsidRDefault="00B20584">
      <w:pPr>
        <w:pStyle w:val="ListParagraph"/>
        <w:numPr>
          <w:ilvl w:val="0"/>
          <w:numId w:val="1"/>
        </w:numPr>
        <w:tabs>
          <w:tab w:val="left" w:pos="308"/>
        </w:tabs>
        <w:spacing w:before="296" w:line="254" w:lineRule="auto"/>
        <w:ind w:right="64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3 Spot Award in 2022-2023 - Deloitte Consulting</w:t>
      </w:r>
      <w:r w:rsidRPr="00FF73A6">
        <w:rPr>
          <w:color w:val="000000" w:themeColor="text1"/>
          <w:sz w:val="18"/>
        </w:rPr>
        <w:t>.</w:t>
      </w:r>
    </w:p>
    <w:p w14:paraId="1BA5AD96" w14:textId="6BFEBF04" w:rsidR="00646B8C" w:rsidRPr="00FF73A6" w:rsidRDefault="00B20584">
      <w:pPr>
        <w:pStyle w:val="ListParagraph"/>
        <w:numPr>
          <w:ilvl w:val="0"/>
          <w:numId w:val="1"/>
        </w:numPr>
        <w:tabs>
          <w:tab w:val="left" w:pos="308"/>
        </w:tabs>
        <w:spacing w:before="54" w:line="256" w:lineRule="auto"/>
        <w:ind w:right="157"/>
        <w:rPr>
          <w:color w:val="000000" w:themeColor="text1"/>
          <w:sz w:val="18"/>
        </w:rPr>
      </w:pPr>
      <w:proofErr w:type="spellStart"/>
      <w:r w:rsidRPr="00FF73A6">
        <w:rPr>
          <w:color w:val="000000" w:themeColor="text1"/>
          <w:w w:val="95"/>
          <w:sz w:val="18"/>
        </w:rPr>
        <w:t>Hult</w:t>
      </w:r>
      <w:proofErr w:type="spellEnd"/>
      <w:r w:rsidRPr="00FF73A6">
        <w:rPr>
          <w:color w:val="000000" w:themeColor="text1"/>
          <w:w w:val="95"/>
          <w:sz w:val="18"/>
        </w:rPr>
        <w:t xml:space="preserve"> Regionals: Secured runner up position in HULT regionals - 2020</w:t>
      </w:r>
      <w:r w:rsidRPr="00FF73A6">
        <w:rPr>
          <w:color w:val="000000" w:themeColor="text1"/>
          <w:sz w:val="18"/>
        </w:rPr>
        <w:t>.</w:t>
      </w:r>
    </w:p>
    <w:p w14:paraId="3E0120E5" w14:textId="5A827388" w:rsidR="00646B8C" w:rsidRPr="00FF73A6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before="54" w:line="256" w:lineRule="auto"/>
        <w:ind w:right="49"/>
        <w:rPr>
          <w:color w:val="000000" w:themeColor="text1"/>
          <w:sz w:val="18"/>
        </w:rPr>
      </w:pPr>
      <w:r w:rsidRPr="00FF73A6">
        <w:rPr>
          <w:color w:val="000000" w:themeColor="text1"/>
          <w:spacing w:val="-1"/>
          <w:sz w:val="18"/>
        </w:rPr>
        <w:t>Solved</w:t>
      </w:r>
      <w:r w:rsidRPr="00FF73A6">
        <w:rPr>
          <w:color w:val="000000" w:themeColor="text1"/>
          <w:spacing w:val="-10"/>
          <w:sz w:val="18"/>
        </w:rPr>
        <w:t xml:space="preserve"> </w:t>
      </w:r>
      <w:r w:rsidRPr="00FF73A6">
        <w:rPr>
          <w:color w:val="000000" w:themeColor="text1"/>
          <w:spacing w:val="-1"/>
          <w:sz w:val="18"/>
        </w:rPr>
        <w:t>Over</w:t>
      </w:r>
      <w:r w:rsidRPr="00FF73A6">
        <w:rPr>
          <w:color w:val="000000" w:themeColor="text1"/>
          <w:spacing w:val="-9"/>
          <w:sz w:val="18"/>
        </w:rPr>
        <w:t xml:space="preserve"> </w:t>
      </w:r>
      <w:r w:rsidR="00771C5F">
        <w:rPr>
          <w:rFonts w:ascii="Arial" w:hAnsi="Arial"/>
          <w:b/>
          <w:color w:val="000000" w:themeColor="text1"/>
          <w:sz w:val="18"/>
        </w:rPr>
        <w:t>1</w:t>
      </w:r>
      <w:r w:rsidR="008C610C" w:rsidRPr="00FF73A6">
        <w:rPr>
          <w:rFonts w:ascii="Arial" w:hAnsi="Arial"/>
          <w:b/>
          <w:color w:val="000000" w:themeColor="text1"/>
          <w:sz w:val="18"/>
        </w:rPr>
        <w:t>00</w:t>
      </w:r>
      <w:r w:rsidRPr="00FF73A6">
        <w:rPr>
          <w:rFonts w:ascii="Arial" w:hAnsi="Arial"/>
          <w:b/>
          <w:color w:val="000000" w:themeColor="text1"/>
          <w:sz w:val="18"/>
        </w:rPr>
        <w:t>+</w:t>
      </w:r>
      <w:r w:rsidRPr="00FF73A6">
        <w:rPr>
          <w:rFonts w:ascii="Arial" w:hAnsi="Arial"/>
          <w:b/>
          <w:color w:val="000000" w:themeColor="text1"/>
          <w:spacing w:val="-12"/>
          <w:sz w:val="18"/>
        </w:rPr>
        <w:t xml:space="preserve"> </w:t>
      </w:r>
      <w:r w:rsidRPr="00FF73A6">
        <w:rPr>
          <w:color w:val="000000" w:themeColor="text1"/>
          <w:sz w:val="18"/>
        </w:rPr>
        <w:t>on</w:t>
      </w:r>
      <w:r w:rsidRPr="00FF73A6">
        <w:rPr>
          <w:color w:val="000000" w:themeColor="text1"/>
          <w:spacing w:val="-9"/>
          <w:sz w:val="18"/>
        </w:rPr>
        <w:t xml:space="preserve"> </w:t>
      </w:r>
      <w:hyperlink r:id="rId23">
        <w:proofErr w:type="spellStart"/>
        <w:r w:rsidRPr="00FF73A6">
          <w:rPr>
            <w:color w:val="000000" w:themeColor="text1"/>
            <w:sz w:val="18"/>
          </w:rPr>
          <w:t>Leetcode</w:t>
        </w:r>
        <w:proofErr w:type="spellEnd"/>
      </w:hyperlink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9"/>
          <w:sz w:val="18"/>
        </w:rPr>
        <w:t xml:space="preserve"> </w:t>
      </w:r>
      <w:proofErr w:type="spellStart"/>
      <w:r w:rsidRPr="00FF73A6">
        <w:rPr>
          <w:color w:val="000000" w:themeColor="text1"/>
          <w:sz w:val="18"/>
        </w:rPr>
        <w:t>Gfg</w:t>
      </w:r>
      <w:proofErr w:type="spellEnd"/>
      <w:r w:rsidRPr="00FF73A6">
        <w:rPr>
          <w:color w:val="000000" w:themeColor="text1"/>
          <w:sz w:val="18"/>
        </w:rPr>
        <w:t>,</w:t>
      </w:r>
      <w:r w:rsidRPr="00FF73A6">
        <w:rPr>
          <w:color w:val="000000" w:themeColor="text1"/>
          <w:spacing w:val="-10"/>
          <w:sz w:val="18"/>
        </w:rPr>
        <w:t xml:space="preserve"> </w:t>
      </w:r>
      <w:proofErr w:type="spellStart"/>
      <w:r w:rsidR="008C610C" w:rsidRPr="00FF73A6">
        <w:rPr>
          <w:color w:val="000000" w:themeColor="text1"/>
          <w:sz w:val="18"/>
        </w:rPr>
        <w:t>CodeChef</w:t>
      </w:r>
      <w:proofErr w:type="spellEnd"/>
    </w:p>
    <w:p w14:paraId="4C57BD05" w14:textId="77777777" w:rsidR="00646B8C" w:rsidRDefault="00000000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TECHNICAL</w:t>
      </w:r>
      <w:r>
        <w:rPr>
          <w:spacing w:val="-18"/>
          <w:w w:val="95"/>
          <w:u w:val="thick"/>
        </w:rPr>
        <w:t xml:space="preserve"> </w:t>
      </w:r>
      <w:r>
        <w:rPr>
          <w:w w:val="95"/>
          <w:u w:val="thick"/>
        </w:rPr>
        <w:t>SKILLS</w:t>
      </w:r>
      <w:r>
        <w:rPr>
          <w:u w:val="thick"/>
        </w:rPr>
        <w:tab/>
      </w:r>
    </w:p>
    <w:p w14:paraId="5CFB3BC3" w14:textId="77777777" w:rsidR="00646B8C" w:rsidRDefault="00000000">
      <w:pPr>
        <w:pStyle w:val="Heading2"/>
        <w:numPr>
          <w:ilvl w:val="0"/>
          <w:numId w:val="1"/>
        </w:numPr>
        <w:tabs>
          <w:tab w:val="left" w:pos="308"/>
        </w:tabs>
        <w:spacing w:before="180" w:line="276" w:lineRule="exact"/>
        <w:ind w:hanging="195"/>
      </w:pPr>
      <w:r>
        <w:rPr>
          <w:color w:val="2D2D2D"/>
          <w:w w:val="90"/>
        </w:rPr>
        <w:t>Programming</w:t>
      </w:r>
      <w:r>
        <w:rPr>
          <w:color w:val="2D2D2D"/>
          <w:spacing w:val="-3"/>
          <w:w w:val="90"/>
        </w:rPr>
        <w:t xml:space="preserve"> </w:t>
      </w:r>
      <w:r>
        <w:rPr>
          <w:color w:val="2D2D2D"/>
          <w:w w:val="90"/>
        </w:rPr>
        <w:t>Languages</w:t>
      </w:r>
    </w:p>
    <w:p w14:paraId="2D30849A" w14:textId="12E34B55" w:rsidR="00646B8C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C++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C</w:t>
      </w:r>
      <w:r>
        <w:rPr>
          <w:color w:val="2D2D2D"/>
          <w:w w:val="90"/>
          <w:sz w:val="18"/>
        </w:rPr>
        <w:t xml:space="preserve">, </w:t>
      </w:r>
      <w:r>
        <w:rPr>
          <w:rFonts w:ascii="Arial" w:hAnsi="Arial"/>
          <w:b/>
          <w:color w:val="2D2D2D"/>
          <w:w w:val="90"/>
          <w:sz w:val="18"/>
        </w:rPr>
        <w:t>Java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"/>
          <w:w w:val="90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0"/>
          <w:sz w:val="18"/>
        </w:rPr>
        <w:t>Javascript</w:t>
      </w:r>
      <w:proofErr w:type="spellEnd"/>
      <w:r w:rsidR="00626CA6">
        <w:rPr>
          <w:rFonts w:ascii="Arial" w:hAnsi="Arial"/>
          <w:b/>
          <w:color w:val="2D2D2D"/>
          <w:w w:val="90"/>
          <w:sz w:val="18"/>
        </w:rPr>
        <w:t>, Apex</w:t>
      </w:r>
    </w:p>
    <w:p w14:paraId="395BDCD7" w14:textId="77777777" w:rsidR="00646B8C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sz w:val="18"/>
        </w:rPr>
      </w:pPr>
      <w:r>
        <w:rPr>
          <w:rFonts w:ascii="Arial" w:hAnsi="Arial"/>
          <w:b/>
          <w:color w:val="2D2D2D"/>
          <w:w w:val="90"/>
          <w:sz w:val="18"/>
        </w:rPr>
        <w:t>Python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6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HTML</w:t>
      </w:r>
      <w:r>
        <w:rPr>
          <w:color w:val="2D2D2D"/>
          <w:w w:val="90"/>
          <w:sz w:val="18"/>
        </w:rPr>
        <w:t>,</w:t>
      </w:r>
      <w:r>
        <w:rPr>
          <w:color w:val="2D2D2D"/>
          <w:spacing w:val="17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CSS</w:t>
      </w:r>
      <w:r>
        <w:rPr>
          <w:rFonts w:ascii="Arial" w:hAnsi="Arial"/>
          <w:b/>
          <w:color w:val="2D2D2D"/>
          <w:spacing w:val="14"/>
          <w:w w:val="90"/>
          <w:sz w:val="18"/>
        </w:rPr>
        <w:t xml:space="preserve"> </w:t>
      </w:r>
      <w:r>
        <w:rPr>
          <w:rFonts w:ascii="Arial" w:hAnsi="Arial"/>
          <w:b/>
          <w:color w:val="2D2D2D"/>
          <w:w w:val="90"/>
          <w:sz w:val="18"/>
        </w:rPr>
        <w:t>SQL</w:t>
      </w:r>
      <w:r>
        <w:rPr>
          <w:color w:val="2D2D2D"/>
          <w:w w:val="90"/>
          <w:sz w:val="18"/>
        </w:rPr>
        <w:t>.</w:t>
      </w:r>
    </w:p>
    <w:p w14:paraId="1433F63B" w14:textId="77777777" w:rsidR="00646B8C" w:rsidRDefault="00000000">
      <w:pPr>
        <w:pStyle w:val="Heading2"/>
        <w:numPr>
          <w:ilvl w:val="0"/>
          <w:numId w:val="1"/>
        </w:numPr>
        <w:tabs>
          <w:tab w:val="left" w:pos="308"/>
        </w:tabs>
        <w:spacing w:line="276" w:lineRule="exact"/>
        <w:ind w:hanging="195"/>
      </w:pPr>
      <w:r>
        <w:rPr>
          <w:color w:val="2D2D2D"/>
          <w:w w:val="90"/>
        </w:rPr>
        <w:t>Frameworks,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Libraries</w:t>
      </w:r>
      <w:r>
        <w:rPr>
          <w:color w:val="2D2D2D"/>
          <w:spacing w:val="4"/>
          <w:w w:val="90"/>
        </w:rPr>
        <w:t xml:space="preserve"> </w:t>
      </w:r>
      <w:r>
        <w:rPr>
          <w:color w:val="2D2D2D"/>
          <w:w w:val="90"/>
        </w:rPr>
        <w:t>&amp;</w:t>
      </w:r>
      <w:r>
        <w:rPr>
          <w:color w:val="2D2D2D"/>
          <w:spacing w:val="3"/>
          <w:w w:val="90"/>
        </w:rPr>
        <w:t xml:space="preserve"> </w:t>
      </w:r>
      <w:r>
        <w:rPr>
          <w:color w:val="2D2D2D"/>
          <w:w w:val="90"/>
        </w:rPr>
        <w:t>Tools</w:t>
      </w:r>
    </w:p>
    <w:p w14:paraId="2879EBE9" w14:textId="2273D37E" w:rsidR="00646B8C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0" w:line="207" w:lineRule="exact"/>
        <w:ind w:hanging="195"/>
        <w:rPr>
          <w:rFonts w:ascii="Arial" w:hAnsi="Arial"/>
          <w:b/>
          <w:sz w:val="18"/>
        </w:rPr>
      </w:pPr>
      <w:proofErr w:type="spellStart"/>
      <w:proofErr w:type="gramStart"/>
      <w:r>
        <w:rPr>
          <w:rFonts w:ascii="Arial" w:hAnsi="Arial"/>
          <w:b/>
          <w:color w:val="2D2D2D"/>
          <w:w w:val="90"/>
          <w:sz w:val="18"/>
        </w:rPr>
        <w:t>ReactJS</w:t>
      </w:r>
      <w:r>
        <w:rPr>
          <w:color w:val="2D2D2D"/>
          <w:w w:val="90"/>
          <w:sz w:val="18"/>
        </w:rPr>
        <w:t>,</w:t>
      </w:r>
      <w:r w:rsidR="00626CA6">
        <w:rPr>
          <w:rFonts w:ascii="Arial" w:hAnsi="Arial"/>
          <w:b/>
          <w:color w:val="2D2D2D"/>
          <w:w w:val="90"/>
          <w:sz w:val="18"/>
        </w:rPr>
        <w:t>CRM</w:t>
      </w:r>
      <w:proofErr w:type="gramEnd"/>
      <w:r w:rsidR="00313D5A">
        <w:rPr>
          <w:rFonts w:ascii="Arial" w:hAnsi="Arial"/>
          <w:b/>
          <w:color w:val="2D2D2D"/>
          <w:w w:val="90"/>
          <w:sz w:val="18"/>
        </w:rPr>
        <w:t>,LWC</w:t>
      </w:r>
      <w:proofErr w:type="spellEnd"/>
      <w:r w:rsidR="00717BC5">
        <w:rPr>
          <w:rFonts w:ascii="Arial" w:hAnsi="Arial"/>
          <w:b/>
          <w:color w:val="2D2D2D"/>
          <w:w w:val="90"/>
          <w:sz w:val="18"/>
        </w:rPr>
        <w:t>, Kubernetes, Docker</w:t>
      </w:r>
    </w:p>
    <w:p w14:paraId="685BFF24" w14:textId="5D8DD166" w:rsidR="00646B8C" w:rsidRPr="009222DB" w:rsidRDefault="00000000">
      <w:pPr>
        <w:pStyle w:val="ListParagraph"/>
        <w:numPr>
          <w:ilvl w:val="1"/>
          <w:numId w:val="1"/>
        </w:numPr>
        <w:tabs>
          <w:tab w:val="left" w:pos="502"/>
        </w:tabs>
        <w:spacing w:before="67"/>
        <w:ind w:hanging="195"/>
        <w:rPr>
          <w:rFonts w:ascii="Arial" w:hAnsi="Arial"/>
          <w:b/>
          <w:sz w:val="18"/>
        </w:rPr>
      </w:pPr>
      <w:r>
        <w:rPr>
          <w:rFonts w:ascii="Arial" w:hAnsi="Arial"/>
          <w:b/>
          <w:color w:val="2D2D2D"/>
          <w:spacing w:val="-1"/>
          <w:w w:val="95"/>
          <w:sz w:val="18"/>
        </w:rPr>
        <w:t>Git</w:t>
      </w:r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spacing w:val="-1"/>
          <w:w w:val="95"/>
          <w:sz w:val="18"/>
        </w:rPr>
        <w:t>Github</w:t>
      </w:r>
      <w:proofErr w:type="spellEnd"/>
      <w:r>
        <w:rPr>
          <w:color w:val="2D2D2D"/>
          <w:spacing w:val="-1"/>
          <w:w w:val="95"/>
          <w:sz w:val="18"/>
        </w:rPr>
        <w:t>,</w:t>
      </w:r>
      <w:r>
        <w:rPr>
          <w:color w:val="2D2D2D"/>
          <w:spacing w:val="-4"/>
          <w:w w:val="95"/>
          <w:sz w:val="18"/>
        </w:rPr>
        <w:t xml:space="preserve"> </w:t>
      </w:r>
      <w:proofErr w:type="spellStart"/>
      <w:r>
        <w:rPr>
          <w:rFonts w:ascii="Arial" w:hAnsi="Arial"/>
          <w:b/>
          <w:color w:val="2D2D2D"/>
          <w:w w:val="95"/>
          <w:sz w:val="18"/>
        </w:rPr>
        <w:t>Vscode</w:t>
      </w:r>
      <w:proofErr w:type="spellEnd"/>
      <w:r w:rsidR="00626CA6">
        <w:rPr>
          <w:rFonts w:ascii="Arial" w:hAnsi="Arial"/>
          <w:b/>
          <w:color w:val="2D2D2D"/>
          <w:w w:val="95"/>
          <w:sz w:val="18"/>
        </w:rPr>
        <w:t xml:space="preserve"> </w:t>
      </w:r>
      <w:proofErr w:type="spellStart"/>
      <w:proofErr w:type="gramStart"/>
      <w:r w:rsidR="00626CA6">
        <w:rPr>
          <w:rFonts w:ascii="Arial" w:hAnsi="Arial"/>
          <w:b/>
          <w:color w:val="2D2D2D"/>
          <w:w w:val="95"/>
          <w:sz w:val="18"/>
        </w:rPr>
        <w:t>Salesforce</w:t>
      </w:r>
      <w:r w:rsidR="00562835">
        <w:rPr>
          <w:rFonts w:ascii="Arial" w:hAnsi="Arial"/>
          <w:b/>
          <w:color w:val="2D2D2D"/>
          <w:w w:val="95"/>
          <w:sz w:val="18"/>
        </w:rPr>
        <w:t>,Copado</w:t>
      </w:r>
      <w:proofErr w:type="spellEnd"/>
      <w:proofErr w:type="gramEnd"/>
    </w:p>
    <w:p w14:paraId="2C57FC71" w14:textId="77777777" w:rsidR="009222DB" w:rsidRDefault="009222DB" w:rsidP="009222DB">
      <w:pPr>
        <w:pStyle w:val="Heading1"/>
        <w:tabs>
          <w:tab w:val="left" w:pos="5216"/>
        </w:tabs>
        <w:spacing w:before="195"/>
        <w:rPr>
          <w:u w:val="none"/>
        </w:rPr>
      </w:pPr>
      <w:r>
        <w:rPr>
          <w:spacing w:val="-1"/>
          <w:w w:val="95"/>
          <w:u w:val="thick"/>
        </w:rPr>
        <w:t>CERTIFICATIONS</w:t>
      </w:r>
      <w:r>
        <w:rPr>
          <w:u w:val="thick"/>
        </w:rPr>
        <w:tab/>
      </w:r>
    </w:p>
    <w:p w14:paraId="467C5843" w14:textId="77777777" w:rsidR="009222DB" w:rsidRPr="00B03B5A" w:rsidRDefault="007605B1" w:rsidP="00B03B5A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 xml:space="preserve">Salesforce Certified </w:t>
      </w:r>
      <w:proofErr w:type="gramStart"/>
      <w:r w:rsidRPr="00B03B5A">
        <w:rPr>
          <w:color w:val="2D2D2D"/>
          <w:w w:val="90"/>
          <w:sz w:val="18"/>
          <w:szCs w:val="18"/>
        </w:rPr>
        <w:t>Administrator(</w:t>
      </w:r>
      <w:proofErr w:type="gramEnd"/>
      <w:r w:rsidRPr="00B03B5A">
        <w:rPr>
          <w:color w:val="2D2D2D"/>
          <w:w w:val="90"/>
          <w:sz w:val="18"/>
          <w:szCs w:val="18"/>
        </w:rPr>
        <w:t>SCA)</w:t>
      </w:r>
    </w:p>
    <w:p w14:paraId="2B52DAAF" w14:textId="31478103" w:rsidR="009222DB" w:rsidRPr="00B03B5A" w:rsidRDefault="007605B1" w:rsidP="00B03B5A">
      <w:pPr>
        <w:pStyle w:val="ListParagraph"/>
        <w:numPr>
          <w:ilvl w:val="0"/>
          <w:numId w:val="3"/>
        </w:numPr>
        <w:tabs>
          <w:tab w:val="left" w:pos="502"/>
        </w:tabs>
        <w:spacing w:before="0"/>
        <w:rPr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>Credential Id: 3434910</w:t>
      </w:r>
      <w:r w:rsidR="00CD7109" w:rsidRPr="00B03B5A">
        <w:rPr>
          <w:rFonts w:ascii="Calibri" w:eastAsiaTheme="minorHAnsi" w:hAnsi="Calibri" w:cs="Calibri"/>
          <w:sz w:val="18"/>
          <w:szCs w:val="18"/>
          <w:lang w:val="en-IN"/>
        </w:rPr>
        <w:t>)</w:t>
      </w:r>
    </w:p>
    <w:p w14:paraId="249C24F9" w14:textId="049CC3CF" w:rsidR="007605B1" w:rsidRPr="00B03B5A" w:rsidRDefault="007605B1" w:rsidP="00B03B5A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Platform Developer- I</w:t>
      </w:r>
    </w:p>
    <w:p w14:paraId="133027D8" w14:textId="009B7B82" w:rsidR="00B03B5A" w:rsidRPr="00B03B5A" w:rsidRDefault="007605B1" w:rsidP="00B03B5A">
      <w:pPr>
        <w:pStyle w:val="ListParagraph"/>
        <w:numPr>
          <w:ilvl w:val="0"/>
          <w:numId w:val="3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>Credential Id: 2739241)</w:t>
      </w:r>
    </w:p>
    <w:p w14:paraId="064C5349" w14:textId="77777777" w:rsidR="00B03B5A" w:rsidRPr="00B03B5A" w:rsidRDefault="00B03B5A" w:rsidP="00B03B5A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>Salesforce Certified Platform Developer- I</w:t>
      </w:r>
      <w:r>
        <w:rPr>
          <w:color w:val="2D2D2D"/>
          <w:w w:val="90"/>
          <w:sz w:val="18"/>
          <w:szCs w:val="18"/>
        </w:rPr>
        <w:t>I</w:t>
      </w:r>
    </w:p>
    <w:p w14:paraId="67DDD47C" w14:textId="6D5C3485" w:rsidR="00B03B5A" w:rsidRPr="00B03B5A" w:rsidRDefault="00B03B5A" w:rsidP="00B03B5A">
      <w:pPr>
        <w:pStyle w:val="ListParagraph"/>
        <w:numPr>
          <w:ilvl w:val="0"/>
          <w:numId w:val="3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 xml:space="preserve">Credential Id: </w:t>
      </w:r>
      <w:r w:rsidRPr="00B03B5A">
        <w:rPr>
          <w:rFonts w:asciiTheme="minorHAnsi" w:eastAsia="SalesforceSans-Semibold" w:hAnsiTheme="minorHAnsi" w:cstheme="minorHAnsi"/>
          <w:color w:val="0D0D0D" w:themeColor="text1" w:themeTint="F2"/>
          <w:sz w:val="18"/>
          <w:szCs w:val="18"/>
        </w:rPr>
        <w:t>4169582)</w:t>
      </w:r>
    </w:p>
    <w:p w14:paraId="7D71843B" w14:textId="0717CBBA" w:rsidR="00CD7109" w:rsidRPr="00B03B5A" w:rsidRDefault="00CD7109" w:rsidP="00B03B5A">
      <w:pPr>
        <w:pStyle w:val="Heading2"/>
        <w:numPr>
          <w:ilvl w:val="0"/>
          <w:numId w:val="1"/>
        </w:numPr>
        <w:tabs>
          <w:tab w:val="left" w:pos="308"/>
        </w:tabs>
        <w:spacing w:before="180"/>
        <w:ind w:hanging="195"/>
        <w:rPr>
          <w:sz w:val="18"/>
          <w:szCs w:val="18"/>
        </w:rPr>
      </w:pPr>
      <w:r w:rsidRPr="00B03B5A">
        <w:rPr>
          <w:color w:val="2D2D2D"/>
          <w:w w:val="90"/>
          <w:sz w:val="18"/>
          <w:szCs w:val="18"/>
        </w:rPr>
        <w:t xml:space="preserve">Salesforce Certified </w:t>
      </w:r>
      <w:proofErr w:type="spellStart"/>
      <w:r w:rsidRPr="00B03B5A">
        <w:rPr>
          <w:color w:val="2D2D2D"/>
          <w:w w:val="90"/>
          <w:sz w:val="18"/>
          <w:szCs w:val="18"/>
        </w:rPr>
        <w:t>OmniStudio</w:t>
      </w:r>
      <w:proofErr w:type="spellEnd"/>
      <w:r w:rsidRPr="00B03B5A">
        <w:rPr>
          <w:color w:val="2D2D2D"/>
          <w:w w:val="90"/>
          <w:sz w:val="18"/>
          <w:szCs w:val="18"/>
        </w:rPr>
        <w:t xml:space="preserve"> Developer</w:t>
      </w:r>
    </w:p>
    <w:p w14:paraId="07A852EA" w14:textId="78E22ED2" w:rsidR="00B03B5A" w:rsidRPr="00B03B5A" w:rsidRDefault="00CD7109" w:rsidP="00B03B5A">
      <w:pPr>
        <w:pStyle w:val="ListParagraph"/>
        <w:numPr>
          <w:ilvl w:val="0"/>
          <w:numId w:val="3"/>
        </w:numPr>
        <w:tabs>
          <w:tab w:val="left" w:pos="502"/>
        </w:tabs>
        <w:spacing w:before="0"/>
        <w:rPr>
          <w:rFonts w:ascii="Arial" w:hAnsi="Arial"/>
          <w:b/>
          <w:sz w:val="18"/>
          <w:szCs w:val="18"/>
        </w:rPr>
      </w:pPr>
      <w:proofErr w:type="gramStart"/>
      <w:r w:rsidRPr="00B03B5A">
        <w:rPr>
          <w:rFonts w:ascii="Calibri" w:eastAsiaTheme="minorHAnsi" w:hAnsi="Calibri" w:cs="Calibri"/>
          <w:sz w:val="18"/>
          <w:szCs w:val="18"/>
          <w:lang w:val="en-IN"/>
        </w:rPr>
        <w:t>Salesforce(</w:t>
      </w:r>
      <w:proofErr w:type="gramEnd"/>
      <w:r w:rsidRPr="00B03B5A">
        <w:rPr>
          <w:rFonts w:ascii="Calibri" w:eastAsiaTheme="minorHAnsi" w:hAnsi="Calibri" w:cs="Calibri"/>
          <w:sz w:val="18"/>
          <w:szCs w:val="18"/>
          <w:lang w:val="en-IN"/>
        </w:rPr>
        <w:t xml:space="preserve">Credential Id: </w:t>
      </w:r>
      <w:r w:rsidRPr="00B03B5A">
        <w:rPr>
          <w:rFonts w:asciiTheme="minorHAnsi" w:eastAsia="SalesforceSans-Semibold" w:hAnsiTheme="minorHAnsi" w:cstheme="minorHAnsi"/>
          <w:color w:val="0D0D0D" w:themeColor="text1" w:themeTint="F2"/>
          <w:sz w:val="18"/>
          <w:szCs w:val="18"/>
        </w:rPr>
        <w:t>4104227</w:t>
      </w:r>
      <w:r w:rsidRPr="00B03B5A">
        <w:rPr>
          <w:rFonts w:ascii="Calibri" w:eastAsiaTheme="minorHAnsi" w:hAnsi="Calibri" w:cs="Calibri"/>
          <w:sz w:val="18"/>
          <w:szCs w:val="18"/>
          <w:lang w:val="en-IN"/>
        </w:rPr>
        <w:t>)</w:t>
      </w:r>
    </w:p>
    <w:p w14:paraId="4AC33471" w14:textId="77777777" w:rsidR="00646B8C" w:rsidRDefault="00000000">
      <w:pPr>
        <w:pStyle w:val="Heading1"/>
        <w:tabs>
          <w:tab w:val="left" w:pos="3968"/>
        </w:tabs>
        <w:spacing w:before="160"/>
        <w:rPr>
          <w:u w:val="none"/>
        </w:rPr>
      </w:pPr>
      <w:r>
        <w:rPr>
          <w:b w:val="0"/>
          <w:u w:val="none"/>
        </w:rPr>
        <w:br w:type="column"/>
      </w:r>
      <w:r>
        <w:rPr>
          <w:u w:val="thick"/>
        </w:rPr>
        <w:t>EDUCATION</w:t>
      </w:r>
      <w:r>
        <w:rPr>
          <w:u w:val="thick"/>
        </w:rPr>
        <w:tab/>
      </w:r>
    </w:p>
    <w:p w14:paraId="3DBFBEE0" w14:textId="179BBDFE" w:rsidR="00646B8C" w:rsidRPr="0060011D" w:rsidRDefault="00000000">
      <w:pPr>
        <w:spacing w:before="243" w:line="247" w:lineRule="auto"/>
        <w:ind w:left="113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B.Tech</w:t>
      </w:r>
      <w:proofErr w:type="spellEnd"/>
      <w:proofErr w:type="gramEnd"/>
      <w:r w:rsidR="0060011D" w:rsidRPr="0060011D">
        <w:rPr>
          <w:rFonts w:ascii="Arial" w:hAnsi="Arial" w:cs="Arial"/>
          <w:b/>
          <w:bCs/>
          <w:color w:val="000000" w:themeColor="text1"/>
          <w:spacing w:val="10"/>
          <w:w w:val="95"/>
          <w:sz w:val="24"/>
          <w:szCs w:val="24"/>
        </w:rPr>
        <w:t>(</w:t>
      </w:r>
      <w:r w:rsidR="0060011D">
        <w:rPr>
          <w:rFonts w:ascii="Arial" w:hAnsi="Arial" w:cs="Arial"/>
          <w:b/>
          <w:bCs/>
          <w:color w:val="000000" w:themeColor="text1"/>
          <w:w w:val="95"/>
          <w:sz w:val="24"/>
          <w:szCs w:val="24"/>
        </w:rPr>
        <w:t>CSE</w:t>
      </w:r>
      <w:r w:rsidR="0060011D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r w:rsidRPr="0060011D">
        <w:rPr>
          <w:rFonts w:ascii="Arial" w:hAnsi="Arial" w:cs="Arial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="00B20584"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–</w:t>
      </w:r>
      <w:r w:rsidRPr="0060011D">
        <w:rPr>
          <w:rFonts w:ascii="Arial" w:hAnsi="Arial" w:cs="Arial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60011D">
        <w:rPr>
          <w:rFonts w:ascii="Arial" w:hAnsi="Arial" w:cs="Arial"/>
          <w:b/>
          <w:bCs/>
          <w:color w:val="000000" w:themeColor="text1"/>
          <w:sz w:val="24"/>
          <w:szCs w:val="24"/>
        </w:rPr>
        <w:t>8</w:t>
      </w:r>
      <w:r w:rsidR="00BF1054">
        <w:rPr>
          <w:rFonts w:ascii="Arial" w:hAnsi="Arial" w:cs="Arial"/>
          <w:b/>
          <w:bCs/>
          <w:color w:val="000000" w:themeColor="text1"/>
          <w:sz w:val="24"/>
          <w:szCs w:val="24"/>
        </w:rPr>
        <w:t>.2 CGPA</w:t>
      </w:r>
    </w:p>
    <w:p w14:paraId="04BABFE7" w14:textId="59EA8400" w:rsidR="00B20584" w:rsidRPr="00B20584" w:rsidRDefault="00B20584" w:rsidP="00B20584">
      <w:pPr>
        <w:pStyle w:val="Heading3"/>
        <w:spacing w:before="52"/>
        <w:rPr>
          <w:spacing w:val="-2"/>
          <w:w w:val="95"/>
        </w:rPr>
      </w:pPr>
      <w:r w:rsidRPr="00B20584">
        <w:rPr>
          <w:spacing w:val="-2"/>
          <w:w w:val="95"/>
        </w:rPr>
        <w:t>International Institute of Information Technology</w:t>
      </w:r>
      <w:r>
        <w:rPr>
          <w:spacing w:val="-2"/>
          <w:w w:val="95"/>
        </w:rPr>
        <w:t xml:space="preserve"> </w:t>
      </w:r>
      <w:r w:rsidRPr="00B20584">
        <w:rPr>
          <w:spacing w:val="-2"/>
          <w:w w:val="95"/>
        </w:rPr>
        <w:t>(IIIT-NR)</w:t>
      </w:r>
    </w:p>
    <w:p w14:paraId="2816E5A7" w14:textId="1008C48E" w:rsidR="00646B8C" w:rsidRDefault="00000000">
      <w:pPr>
        <w:pStyle w:val="BodyText"/>
        <w:tabs>
          <w:tab w:val="left" w:pos="2233"/>
        </w:tabs>
        <w:spacing w:before="90"/>
        <w:ind w:left="113" w:firstLine="0"/>
        <w:rPr>
          <w:color w:val="2D2D2D"/>
          <w:w w:val="110"/>
        </w:rPr>
      </w:pPr>
      <w:r>
        <w:rPr>
          <w:noProof/>
        </w:rPr>
        <w:drawing>
          <wp:anchor distT="0" distB="0" distL="0" distR="0" simplePos="0" relativeHeight="487524352" behindDoc="1" locked="0" layoutInCell="1" allowOverlap="1" wp14:anchorId="257AE320" wp14:editId="766803A9">
            <wp:simplePos x="0" y="0"/>
            <wp:positionH relativeFrom="page">
              <wp:posOffset>5616003</wp:posOffset>
            </wp:positionH>
            <wp:positionV relativeFrom="paragraph">
              <wp:posOffset>73619</wp:posOffset>
            </wp:positionV>
            <wp:extent cx="63500" cy="98425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"/>
        </w:rPr>
        <w:drawing>
          <wp:inline distT="0" distB="0" distL="0" distR="0" wp14:anchorId="0F615DB6" wp14:editId="2554D793">
            <wp:extent cx="107950" cy="114300"/>
            <wp:effectExtent l="0" t="0" r="0" b="0"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 </w:t>
      </w:r>
      <w:r>
        <w:rPr>
          <w:rFonts w:ascii="Times New Roman" w:hAnsi="Times New Roman"/>
          <w:spacing w:val="-19"/>
          <w:sz w:val="20"/>
        </w:rPr>
        <w:t xml:space="preserve"> </w:t>
      </w:r>
      <w:r>
        <w:rPr>
          <w:color w:val="2D2D2D"/>
          <w:w w:val="110"/>
        </w:rPr>
        <w:t>2018</w:t>
      </w:r>
      <w:r>
        <w:rPr>
          <w:color w:val="2D2D2D"/>
          <w:spacing w:val="-9"/>
          <w:w w:val="110"/>
        </w:rPr>
        <w:t xml:space="preserve"> </w:t>
      </w:r>
      <w:r>
        <w:rPr>
          <w:color w:val="2D2D2D"/>
          <w:w w:val="120"/>
        </w:rPr>
        <w:t>–</w:t>
      </w:r>
      <w:r>
        <w:rPr>
          <w:color w:val="2D2D2D"/>
          <w:spacing w:val="-13"/>
          <w:w w:val="120"/>
        </w:rPr>
        <w:t xml:space="preserve"> </w:t>
      </w:r>
      <w:r>
        <w:rPr>
          <w:color w:val="2D2D2D"/>
          <w:w w:val="110"/>
        </w:rPr>
        <w:t>2022</w:t>
      </w:r>
      <w:r>
        <w:rPr>
          <w:color w:val="2D2D2D"/>
          <w:w w:val="110"/>
        </w:rPr>
        <w:tab/>
      </w:r>
      <w:r w:rsidR="00B20584">
        <w:rPr>
          <w:color w:val="2D2D2D"/>
          <w:w w:val="110"/>
        </w:rPr>
        <w:t>Naya Raipur</w:t>
      </w:r>
    </w:p>
    <w:p w14:paraId="3B69337C" w14:textId="61B5351F" w:rsidR="00B03B5A" w:rsidRPr="00B03B5A" w:rsidRDefault="00B03B5A" w:rsidP="00B03B5A">
      <w:pPr>
        <w:pStyle w:val="Heading1"/>
        <w:tabs>
          <w:tab w:val="left" w:pos="3968"/>
        </w:tabs>
        <w:spacing w:before="160"/>
        <w:rPr>
          <w:u w:val="thick"/>
        </w:rPr>
      </w:pPr>
      <w:r>
        <w:rPr>
          <w:u w:val="thick"/>
        </w:rPr>
        <w:t>Projects</w:t>
      </w:r>
      <w:r>
        <w:rPr>
          <w:u w:val="thick"/>
        </w:rPr>
        <w:tab/>
      </w:r>
    </w:p>
    <w:p w14:paraId="1174ECB9" w14:textId="57CF1A9C" w:rsidR="00646B8C" w:rsidRPr="008F7607" w:rsidRDefault="00FD463F">
      <w:pPr>
        <w:pStyle w:val="Heading3"/>
        <w:spacing w:before="134"/>
        <w:rPr>
          <w:color w:val="000000" w:themeColor="text1"/>
        </w:rPr>
      </w:pPr>
      <w:proofErr w:type="spellStart"/>
      <w:r w:rsidRPr="008F7607">
        <w:rPr>
          <w:color w:val="000000" w:themeColor="text1"/>
          <w:w w:val="90"/>
        </w:rPr>
        <w:t>Merative</w:t>
      </w:r>
      <w:proofErr w:type="spellEnd"/>
    </w:p>
    <w:p w14:paraId="4DAA2709" w14:textId="4C4AAC36" w:rsidR="00646B8C" w:rsidRPr="006157DF" w:rsidRDefault="00B62C16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0000" w:themeColor="text1"/>
        </w:rPr>
      </w:pPr>
      <w:r w:rsidRPr="006157DF">
        <w:rPr>
          <w:color w:val="000000" w:themeColor="text1"/>
          <w:w w:val="90"/>
        </w:rPr>
        <w:t>Apex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Triggers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LWC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proofErr w:type="spellStart"/>
      <w:r w:rsidRPr="006157DF">
        <w:rPr>
          <w:color w:val="000000" w:themeColor="text1"/>
          <w:spacing w:val="4"/>
          <w:w w:val="90"/>
        </w:rPr>
        <w:t>Javascript</w:t>
      </w:r>
      <w:proofErr w:type="spellEnd"/>
    </w:p>
    <w:p w14:paraId="329D33E0" w14:textId="6C656A0C" w:rsidR="00B62C16" w:rsidRPr="001A5096" w:rsidRDefault="00B62C1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0"/>
        <w:rPr>
          <w:sz w:val="18"/>
        </w:rPr>
      </w:pPr>
      <w:r w:rsidRPr="001A5096">
        <w:rPr>
          <w:color w:val="2D2D2D"/>
          <w:spacing w:val="-1"/>
          <w:sz w:val="18"/>
        </w:rPr>
        <w:t>Worked on partner portal and LWC component</w:t>
      </w:r>
      <w:r w:rsidR="00E268A7">
        <w:rPr>
          <w:color w:val="2D2D2D"/>
          <w:spacing w:val="-1"/>
          <w:sz w:val="18"/>
        </w:rPr>
        <w:t>.</w:t>
      </w:r>
    </w:p>
    <w:p w14:paraId="3425C146" w14:textId="6687CF76" w:rsidR="00B62C16" w:rsidRPr="001A5096" w:rsidRDefault="00B62C1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</w:rPr>
      </w:pPr>
      <w:r w:rsidRPr="001A5096">
        <w:rPr>
          <w:color w:val="2D2D2D"/>
          <w:spacing w:val="-1"/>
          <w:sz w:val="18"/>
        </w:rPr>
        <w:t>Supported for analyzing the requirements and development support, Coding Practice document</w:t>
      </w:r>
      <w:r w:rsidR="007B64DB" w:rsidRPr="001A5096">
        <w:rPr>
          <w:color w:val="2D2D2D"/>
          <w:spacing w:val="-1"/>
          <w:sz w:val="18"/>
        </w:rPr>
        <w:t>.</w:t>
      </w:r>
    </w:p>
    <w:p w14:paraId="3DF6DA8F" w14:textId="0EAAB748" w:rsidR="00646B8C" w:rsidRPr="001A5096" w:rsidRDefault="00B62C1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35"/>
        <w:rPr>
          <w:sz w:val="18"/>
          <w:szCs w:val="18"/>
        </w:rPr>
      </w:pPr>
      <w:r w:rsidRPr="001A5096">
        <w:rPr>
          <w:color w:val="2D2D2D"/>
          <w:sz w:val="18"/>
          <w:szCs w:val="18"/>
        </w:rPr>
        <w:t>Configured Sharing Rules, Permission Sets, Apex Triggers, Role Hierarchy, Public Groups, Apex Classes and Duplicate Rules on Standard Objects</w:t>
      </w:r>
      <w:r w:rsidRPr="001A5096">
        <w:rPr>
          <w:color w:val="2D2D2D"/>
          <w:w w:val="105"/>
          <w:sz w:val="18"/>
          <w:szCs w:val="18"/>
        </w:rPr>
        <w:t>.</w:t>
      </w:r>
    </w:p>
    <w:p w14:paraId="163D42EF" w14:textId="4BB4C260" w:rsidR="00646B8C" w:rsidRPr="008F7607" w:rsidRDefault="007B64DB">
      <w:pPr>
        <w:pStyle w:val="Heading3"/>
        <w:spacing w:before="170"/>
        <w:rPr>
          <w:color w:val="000000" w:themeColor="text1"/>
        </w:rPr>
      </w:pPr>
      <w:proofErr w:type="spellStart"/>
      <w:r w:rsidRPr="008F7607">
        <w:rPr>
          <w:color w:val="000000" w:themeColor="text1"/>
          <w:w w:val="90"/>
        </w:rPr>
        <w:t>CornerStone</w:t>
      </w:r>
      <w:proofErr w:type="spellEnd"/>
      <w:r w:rsidRPr="008F7607">
        <w:rPr>
          <w:color w:val="000000" w:themeColor="text1"/>
          <w:w w:val="90"/>
        </w:rPr>
        <w:t xml:space="preserve"> OnDemand</w:t>
      </w:r>
    </w:p>
    <w:p w14:paraId="306AEC7A" w14:textId="77777777" w:rsidR="007B64DB" w:rsidRPr="006157DF" w:rsidRDefault="007B64DB" w:rsidP="007B64DB">
      <w:pPr>
        <w:pStyle w:val="Heading4"/>
        <w:numPr>
          <w:ilvl w:val="0"/>
          <w:numId w:val="1"/>
        </w:numPr>
        <w:tabs>
          <w:tab w:val="left" w:pos="308"/>
        </w:tabs>
        <w:spacing w:before="67"/>
        <w:ind w:hanging="195"/>
        <w:rPr>
          <w:color w:val="000000" w:themeColor="text1"/>
        </w:rPr>
      </w:pPr>
      <w:r w:rsidRPr="006157DF">
        <w:rPr>
          <w:color w:val="000000" w:themeColor="text1"/>
          <w:w w:val="90"/>
        </w:rPr>
        <w:t>Apex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Triggers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LWC</w:t>
      </w:r>
      <w:r w:rsidRPr="006157DF">
        <w:rPr>
          <w:color w:val="000000" w:themeColor="text1"/>
          <w:spacing w:val="4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4"/>
          <w:w w:val="90"/>
        </w:rPr>
        <w:t xml:space="preserve"> </w:t>
      </w:r>
      <w:proofErr w:type="spellStart"/>
      <w:r w:rsidRPr="006157DF">
        <w:rPr>
          <w:color w:val="000000" w:themeColor="text1"/>
          <w:spacing w:val="4"/>
          <w:w w:val="90"/>
        </w:rPr>
        <w:t>Javascript</w:t>
      </w:r>
      <w:proofErr w:type="spellEnd"/>
    </w:p>
    <w:p w14:paraId="0467D03B" w14:textId="3F4D6C74" w:rsidR="007B64DB" w:rsidRPr="001A5096" w:rsidRDefault="007B64DB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</w:rPr>
      </w:pPr>
      <w:r w:rsidRPr="001A5096">
        <w:rPr>
          <w:color w:val="2D2D2D"/>
          <w:spacing w:val="-1"/>
          <w:sz w:val="18"/>
        </w:rPr>
        <w:t>Opportunities and Account Teams Automation using apex.</w:t>
      </w:r>
    </w:p>
    <w:p w14:paraId="6E9FBE19" w14:textId="014CBE8C" w:rsidR="001A5096" w:rsidRPr="001A5096" w:rsidRDefault="007B64DB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  <w:szCs w:val="18"/>
        </w:rPr>
      </w:pPr>
      <w:r w:rsidRPr="001A5096">
        <w:rPr>
          <w:sz w:val="18"/>
          <w:szCs w:val="18"/>
        </w:rPr>
        <w:t xml:space="preserve">Developed comprehensive test classes, ensuring robust code quality. </w:t>
      </w:r>
    </w:p>
    <w:p w14:paraId="2A1BAD90" w14:textId="09A23970" w:rsidR="007B64DB" w:rsidRPr="001A5096" w:rsidRDefault="007B64DB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98"/>
        <w:rPr>
          <w:sz w:val="18"/>
          <w:szCs w:val="18"/>
        </w:rPr>
      </w:pPr>
      <w:r w:rsidRPr="001A5096">
        <w:rPr>
          <w:sz w:val="18"/>
          <w:szCs w:val="18"/>
        </w:rPr>
        <w:t>Reduced bugs and errors in production, resulting in a smoother user experience</w:t>
      </w:r>
      <w:r w:rsidR="00E268A7">
        <w:rPr>
          <w:sz w:val="18"/>
          <w:szCs w:val="18"/>
        </w:rPr>
        <w:t>.</w:t>
      </w:r>
    </w:p>
    <w:p w14:paraId="16C70474" w14:textId="1DAC112C" w:rsidR="00646B8C" w:rsidRPr="001A5096" w:rsidRDefault="007B64DB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115"/>
        <w:rPr>
          <w:sz w:val="18"/>
        </w:rPr>
      </w:pPr>
      <w:r w:rsidRPr="001A5096">
        <w:rPr>
          <w:color w:val="2D2D2D"/>
          <w:sz w:val="18"/>
        </w:rPr>
        <w:t>Implemented classes for data integrity and consistency. Improved system reliability and performance.</w:t>
      </w:r>
    </w:p>
    <w:p w14:paraId="6C028FAF" w14:textId="0089CF1D" w:rsidR="00646B8C" w:rsidRPr="008F7607" w:rsidRDefault="007B64DB">
      <w:pPr>
        <w:pStyle w:val="Heading3"/>
        <w:spacing w:before="170"/>
        <w:rPr>
          <w:color w:val="000000" w:themeColor="text1"/>
        </w:rPr>
      </w:pPr>
      <w:r w:rsidRPr="008F7607">
        <w:rPr>
          <w:color w:val="000000" w:themeColor="text1"/>
          <w:w w:val="90"/>
        </w:rPr>
        <w:t>Gusto</w:t>
      </w:r>
    </w:p>
    <w:p w14:paraId="394F1998" w14:textId="36D59406" w:rsidR="00646B8C" w:rsidRPr="006157DF" w:rsidRDefault="001A5096">
      <w:pPr>
        <w:pStyle w:val="Heading4"/>
        <w:numPr>
          <w:ilvl w:val="0"/>
          <w:numId w:val="1"/>
        </w:numPr>
        <w:tabs>
          <w:tab w:val="left" w:pos="308"/>
        </w:tabs>
        <w:ind w:hanging="195"/>
        <w:rPr>
          <w:color w:val="000000" w:themeColor="text1"/>
        </w:rPr>
      </w:pPr>
      <w:r w:rsidRPr="006157DF">
        <w:rPr>
          <w:color w:val="000000" w:themeColor="text1"/>
          <w:w w:val="90"/>
        </w:rPr>
        <w:t>Omni-Channel 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Apex</w:t>
      </w:r>
      <w:r w:rsidRPr="006157DF">
        <w:rPr>
          <w:color w:val="000000" w:themeColor="text1"/>
          <w:spacing w:val="-3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Routing Rules</w:t>
      </w:r>
      <w:r w:rsidRPr="006157DF">
        <w:rPr>
          <w:color w:val="000000" w:themeColor="text1"/>
          <w:spacing w:val="-3"/>
          <w:w w:val="90"/>
        </w:rPr>
        <w:t xml:space="preserve"> </w:t>
      </w:r>
      <w:r w:rsidRPr="006157DF">
        <w:rPr>
          <w:color w:val="000000" w:themeColor="text1"/>
          <w:w w:val="90"/>
        </w:rPr>
        <w:t>|</w:t>
      </w:r>
      <w:r w:rsidRPr="006157DF">
        <w:rPr>
          <w:color w:val="000000" w:themeColor="text1"/>
          <w:spacing w:val="-4"/>
          <w:w w:val="90"/>
        </w:rPr>
        <w:t xml:space="preserve"> </w:t>
      </w:r>
      <w:r w:rsidRPr="006157DF">
        <w:rPr>
          <w:color w:val="000000" w:themeColor="text1"/>
          <w:w w:val="90"/>
        </w:rPr>
        <w:t>LWC</w:t>
      </w:r>
    </w:p>
    <w:p w14:paraId="7F0DC5A1" w14:textId="1E5CA9B4" w:rsidR="001A5096" w:rsidRPr="001A5096" w:rsidRDefault="001A5096">
      <w:pPr>
        <w:pStyle w:val="ListParagraph"/>
        <w:numPr>
          <w:ilvl w:val="0"/>
          <w:numId w:val="1"/>
        </w:numPr>
        <w:tabs>
          <w:tab w:val="left" w:pos="308"/>
        </w:tabs>
        <w:spacing w:before="70" w:line="259" w:lineRule="auto"/>
        <w:ind w:right="523"/>
        <w:rPr>
          <w:sz w:val="18"/>
        </w:rPr>
      </w:pPr>
      <w:r w:rsidRPr="001A5096">
        <w:rPr>
          <w:color w:val="2D2D2D"/>
          <w:sz w:val="18"/>
        </w:rPr>
        <w:t>Skill-based routing automated task assignments based on expertise</w:t>
      </w:r>
      <w:r>
        <w:rPr>
          <w:color w:val="2D2D2D"/>
          <w:sz w:val="18"/>
        </w:rPr>
        <w:t>.</w:t>
      </w:r>
    </w:p>
    <w:p w14:paraId="2BDF6A59" w14:textId="77777777" w:rsidR="001A5096" w:rsidRPr="001A5096" w:rsidRDefault="001A509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46"/>
        <w:rPr>
          <w:sz w:val="18"/>
        </w:rPr>
      </w:pPr>
      <w:r w:rsidRPr="001A5096">
        <w:rPr>
          <w:color w:val="2D2D2D"/>
          <w:spacing w:val="-1"/>
          <w:sz w:val="18"/>
        </w:rPr>
        <w:t xml:space="preserve">Data-Driven Decision-Making with Einstein Analytics </w:t>
      </w:r>
    </w:p>
    <w:p w14:paraId="0A7A2AC4" w14:textId="77777777" w:rsidR="001A5096" w:rsidRPr="001A5096" w:rsidRDefault="001A5096" w:rsidP="001A509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46"/>
        <w:rPr>
          <w:sz w:val="18"/>
        </w:rPr>
      </w:pPr>
      <w:r w:rsidRPr="001A5096">
        <w:rPr>
          <w:sz w:val="18"/>
        </w:rPr>
        <w:t>Enhanced coverage to 75%+, slashing post-deployment issues.</w:t>
      </w:r>
    </w:p>
    <w:p w14:paraId="4DB75264" w14:textId="0BC75F8C" w:rsidR="001A5096" w:rsidRPr="001A5096" w:rsidRDefault="001A5096" w:rsidP="001A509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346"/>
        <w:rPr>
          <w:sz w:val="18"/>
        </w:rPr>
      </w:pPr>
      <w:r w:rsidRPr="001A5096">
        <w:rPr>
          <w:sz w:val="18"/>
        </w:rPr>
        <w:t>Augmented code resilience, fortifying Salesforce for efficient operations.</w:t>
      </w:r>
    </w:p>
    <w:p w14:paraId="4BD0DFE7" w14:textId="15304DC8" w:rsidR="00646B8C" w:rsidRPr="008F7607" w:rsidRDefault="007B64DB">
      <w:pPr>
        <w:pStyle w:val="Heading3"/>
        <w:spacing w:before="138"/>
        <w:rPr>
          <w:color w:val="000000" w:themeColor="text1"/>
        </w:rPr>
      </w:pPr>
      <w:r w:rsidRPr="008F7607">
        <w:rPr>
          <w:color w:val="000000" w:themeColor="text1"/>
          <w:w w:val="90"/>
        </w:rPr>
        <w:t>Prudential</w:t>
      </w:r>
    </w:p>
    <w:p w14:paraId="272A7C8F" w14:textId="078B427D" w:rsidR="00646B8C" w:rsidRPr="006157DF" w:rsidRDefault="001A5096">
      <w:pPr>
        <w:pStyle w:val="Heading4"/>
        <w:numPr>
          <w:ilvl w:val="0"/>
          <w:numId w:val="1"/>
        </w:numPr>
        <w:tabs>
          <w:tab w:val="left" w:pos="308"/>
        </w:tabs>
        <w:spacing w:line="254" w:lineRule="auto"/>
        <w:ind w:right="896"/>
        <w:rPr>
          <w:color w:val="000000" w:themeColor="text1"/>
        </w:rPr>
      </w:pPr>
      <w:proofErr w:type="spellStart"/>
      <w:r w:rsidRPr="006157DF">
        <w:rPr>
          <w:color w:val="000000" w:themeColor="text1"/>
          <w:w w:val="90"/>
        </w:rPr>
        <w:t>Vlocity</w:t>
      </w:r>
      <w:proofErr w:type="spellEnd"/>
      <w:r w:rsidRPr="006157DF">
        <w:rPr>
          <w:color w:val="000000" w:themeColor="text1"/>
          <w:w w:val="90"/>
        </w:rPr>
        <w:t xml:space="preserve"> | </w:t>
      </w:r>
      <w:proofErr w:type="spellStart"/>
      <w:r w:rsidRPr="006157DF">
        <w:rPr>
          <w:color w:val="000000" w:themeColor="text1"/>
          <w:w w:val="90"/>
        </w:rPr>
        <w:t>FlexCard</w:t>
      </w:r>
      <w:proofErr w:type="spellEnd"/>
      <w:r w:rsidRPr="006157DF">
        <w:rPr>
          <w:color w:val="000000" w:themeColor="text1"/>
          <w:w w:val="90"/>
        </w:rPr>
        <w:t xml:space="preserve"> | </w:t>
      </w:r>
      <w:proofErr w:type="spellStart"/>
      <w:r w:rsidRPr="006157DF">
        <w:rPr>
          <w:color w:val="000000" w:themeColor="text1"/>
          <w:w w:val="90"/>
        </w:rPr>
        <w:t>Omniscript</w:t>
      </w:r>
      <w:proofErr w:type="spellEnd"/>
      <w:r w:rsidRPr="006157DF">
        <w:rPr>
          <w:color w:val="000000" w:themeColor="text1"/>
          <w:w w:val="90"/>
        </w:rPr>
        <w:t xml:space="preserve"> | Integration Procedures</w:t>
      </w:r>
    </w:p>
    <w:p w14:paraId="23F9330C" w14:textId="2F822088" w:rsidR="00646B8C" w:rsidRDefault="00000000">
      <w:pPr>
        <w:pStyle w:val="ListParagraph"/>
        <w:numPr>
          <w:ilvl w:val="0"/>
          <w:numId w:val="1"/>
        </w:numPr>
        <w:tabs>
          <w:tab w:val="left" w:pos="308"/>
        </w:tabs>
        <w:spacing w:before="57" w:line="259" w:lineRule="auto"/>
        <w:ind w:right="506"/>
        <w:rPr>
          <w:sz w:val="18"/>
        </w:rPr>
      </w:pPr>
      <w:r>
        <w:rPr>
          <w:color w:val="2D2D2D"/>
          <w:sz w:val="18"/>
        </w:rPr>
        <w:t>Developed</w:t>
      </w:r>
      <w:r>
        <w:rPr>
          <w:color w:val="2D2D2D"/>
          <w:spacing w:val="-9"/>
          <w:sz w:val="18"/>
        </w:rPr>
        <w:t xml:space="preserve"> </w:t>
      </w:r>
      <w:r w:rsidR="001A5096">
        <w:rPr>
          <w:color w:val="2D2D2D"/>
          <w:sz w:val="18"/>
        </w:rPr>
        <w:t xml:space="preserve">a </w:t>
      </w:r>
      <w:proofErr w:type="gramStart"/>
      <w:r w:rsidR="001A5096">
        <w:rPr>
          <w:color w:val="2D2D2D"/>
          <w:sz w:val="18"/>
        </w:rPr>
        <w:t>step by step</w:t>
      </w:r>
      <w:proofErr w:type="gramEnd"/>
      <w:r w:rsidR="001A5096">
        <w:rPr>
          <w:color w:val="2D2D2D"/>
          <w:sz w:val="18"/>
        </w:rPr>
        <w:t xml:space="preserve"> page for the client using </w:t>
      </w:r>
      <w:proofErr w:type="spellStart"/>
      <w:r w:rsidR="001A5096">
        <w:rPr>
          <w:color w:val="2D2D2D"/>
          <w:sz w:val="18"/>
        </w:rPr>
        <w:t>Omniscript</w:t>
      </w:r>
      <w:proofErr w:type="spellEnd"/>
      <w:r w:rsidR="00E268A7">
        <w:rPr>
          <w:color w:val="2D2D2D"/>
          <w:sz w:val="18"/>
        </w:rPr>
        <w:t>.</w:t>
      </w:r>
    </w:p>
    <w:p w14:paraId="2A281692" w14:textId="07C144F9" w:rsidR="00646B8C" w:rsidRDefault="001A509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231"/>
        <w:rPr>
          <w:sz w:val="18"/>
        </w:rPr>
      </w:pPr>
      <w:r>
        <w:rPr>
          <w:color w:val="2D2D2D"/>
          <w:sz w:val="18"/>
        </w:rPr>
        <w:t>Retriev</w:t>
      </w:r>
      <w:r w:rsidR="003021BA">
        <w:rPr>
          <w:color w:val="2D2D2D"/>
          <w:sz w:val="18"/>
        </w:rPr>
        <w:t>ed</w:t>
      </w:r>
      <w:r>
        <w:rPr>
          <w:color w:val="2D2D2D"/>
          <w:sz w:val="18"/>
        </w:rPr>
        <w:t xml:space="preserve"> the data from the API call out using Integration Procedures.</w:t>
      </w:r>
    </w:p>
    <w:p w14:paraId="5EF6B641" w14:textId="6AF29A57" w:rsidR="00646B8C" w:rsidRDefault="001A5096">
      <w:pPr>
        <w:pStyle w:val="ListParagraph"/>
        <w:numPr>
          <w:ilvl w:val="0"/>
          <w:numId w:val="1"/>
        </w:numPr>
        <w:tabs>
          <w:tab w:val="left" w:pos="308"/>
        </w:tabs>
        <w:spacing w:line="259" w:lineRule="auto"/>
        <w:ind w:right="149"/>
        <w:rPr>
          <w:sz w:val="18"/>
        </w:rPr>
      </w:pPr>
      <w:r>
        <w:rPr>
          <w:color w:val="2D2D2D"/>
          <w:sz w:val="18"/>
        </w:rPr>
        <w:t xml:space="preserve">Created conditional </w:t>
      </w:r>
      <w:proofErr w:type="spellStart"/>
      <w:r>
        <w:rPr>
          <w:color w:val="2D2D2D"/>
          <w:sz w:val="18"/>
        </w:rPr>
        <w:t>FlexCard</w:t>
      </w:r>
      <w:proofErr w:type="spellEnd"/>
      <w:r>
        <w:rPr>
          <w:color w:val="2D2D2D"/>
          <w:sz w:val="18"/>
        </w:rPr>
        <w:t xml:space="preserve"> and error screen.</w:t>
      </w:r>
    </w:p>
    <w:sectPr w:rsidR="00646B8C">
      <w:type w:val="continuous"/>
      <w:pgSz w:w="11910" w:h="16840"/>
      <w:pgMar w:top="420" w:right="1020" w:bottom="280" w:left="1020" w:header="720" w:footer="720" w:gutter="0"/>
      <w:cols w:num="2" w:space="720" w:equalWidth="0">
        <w:col w:w="5257" w:space="526"/>
        <w:col w:w="408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8EF6B" w14:textId="77777777" w:rsidR="00FD0E19" w:rsidRDefault="00FD0E19" w:rsidP="00FD463F">
      <w:r>
        <w:separator/>
      </w:r>
    </w:p>
  </w:endnote>
  <w:endnote w:type="continuationSeparator" w:id="0">
    <w:p w14:paraId="70DD8AF7" w14:textId="77777777" w:rsidR="00FD0E19" w:rsidRDefault="00FD0E19" w:rsidP="00FD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lesforceSans-Semibold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08EBF" w14:textId="77777777" w:rsidR="00FD463F" w:rsidRDefault="00FD46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45329" w14:textId="77777777" w:rsidR="00FD463F" w:rsidRDefault="00FD46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087FF" w14:textId="77777777" w:rsidR="00FD463F" w:rsidRDefault="00FD46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E2A88" w14:textId="77777777" w:rsidR="00FD0E19" w:rsidRDefault="00FD0E19" w:rsidP="00FD463F">
      <w:r>
        <w:separator/>
      </w:r>
    </w:p>
  </w:footnote>
  <w:footnote w:type="continuationSeparator" w:id="0">
    <w:p w14:paraId="2BACF716" w14:textId="77777777" w:rsidR="00FD0E19" w:rsidRDefault="00FD0E19" w:rsidP="00FD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57DA2" w14:textId="77777777" w:rsidR="00FD463F" w:rsidRDefault="00FD46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B34C6" w14:textId="77777777" w:rsidR="00FD463F" w:rsidRDefault="00FD46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037F7" w14:textId="77777777" w:rsidR="00FD463F" w:rsidRDefault="00FD46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9C3"/>
    <w:multiLevelType w:val="hybridMultilevel"/>
    <w:tmpl w:val="7DBCFDFC"/>
    <w:lvl w:ilvl="0" w:tplc="F1029C26">
      <w:start w:val="600"/>
      <w:numFmt w:val="bullet"/>
      <w:lvlText w:val="-"/>
      <w:lvlJc w:val="left"/>
      <w:pPr>
        <w:tabs>
          <w:tab w:val="num" w:pos="410"/>
        </w:tabs>
        <w:ind w:left="667" w:hanging="360"/>
      </w:pPr>
      <w:rPr>
        <w:rFonts w:ascii="Calibri" w:eastAsiaTheme="minorHAnsi" w:hAnsi="Calibri" w:hint="default"/>
        <w:sz w:val="22"/>
      </w:rPr>
    </w:lvl>
    <w:lvl w:ilvl="1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" w15:restartNumberingAfterBreak="0">
    <w:nsid w:val="3E4D437A"/>
    <w:multiLevelType w:val="hybridMultilevel"/>
    <w:tmpl w:val="E7B83DB2"/>
    <w:lvl w:ilvl="0" w:tplc="6536533A">
      <w:numFmt w:val="bullet"/>
      <w:lvlText w:val="•"/>
      <w:lvlJc w:val="left"/>
      <w:pPr>
        <w:ind w:left="307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1" w:tplc="37B4744E">
      <w:numFmt w:val="bullet"/>
      <w:lvlText w:val="•"/>
      <w:lvlJc w:val="left"/>
      <w:pPr>
        <w:ind w:left="501" w:hanging="194"/>
      </w:pPr>
      <w:rPr>
        <w:rFonts w:ascii="Microsoft Sans Serif" w:eastAsia="Microsoft Sans Serif" w:hAnsi="Microsoft Sans Serif" w:cs="Microsoft Sans Serif" w:hint="default"/>
        <w:color w:val="2D2D2D"/>
        <w:w w:val="165"/>
        <w:sz w:val="18"/>
        <w:szCs w:val="18"/>
        <w:lang w:val="en-US" w:eastAsia="en-US" w:bidi="ar-SA"/>
      </w:rPr>
    </w:lvl>
    <w:lvl w:ilvl="2" w:tplc="5BDA2632">
      <w:numFmt w:val="bullet"/>
      <w:lvlText w:val="•"/>
      <w:lvlJc w:val="left"/>
      <w:pPr>
        <w:ind w:left="1028" w:hanging="194"/>
      </w:pPr>
      <w:rPr>
        <w:rFonts w:hint="default"/>
        <w:lang w:val="en-US" w:eastAsia="en-US" w:bidi="ar-SA"/>
      </w:rPr>
    </w:lvl>
    <w:lvl w:ilvl="3" w:tplc="D30E451C">
      <w:numFmt w:val="bullet"/>
      <w:lvlText w:val="•"/>
      <w:lvlJc w:val="left"/>
      <w:pPr>
        <w:ind w:left="1556" w:hanging="194"/>
      </w:pPr>
      <w:rPr>
        <w:rFonts w:hint="default"/>
        <w:lang w:val="en-US" w:eastAsia="en-US" w:bidi="ar-SA"/>
      </w:rPr>
    </w:lvl>
    <w:lvl w:ilvl="4" w:tplc="91D042EA">
      <w:numFmt w:val="bullet"/>
      <w:lvlText w:val="•"/>
      <w:lvlJc w:val="left"/>
      <w:pPr>
        <w:ind w:left="2085" w:hanging="194"/>
      </w:pPr>
      <w:rPr>
        <w:rFonts w:hint="default"/>
        <w:lang w:val="en-US" w:eastAsia="en-US" w:bidi="ar-SA"/>
      </w:rPr>
    </w:lvl>
    <w:lvl w:ilvl="5" w:tplc="8140FDD4">
      <w:numFmt w:val="bullet"/>
      <w:lvlText w:val="•"/>
      <w:lvlJc w:val="left"/>
      <w:pPr>
        <w:ind w:left="2613" w:hanging="194"/>
      </w:pPr>
      <w:rPr>
        <w:rFonts w:hint="default"/>
        <w:lang w:val="en-US" w:eastAsia="en-US" w:bidi="ar-SA"/>
      </w:rPr>
    </w:lvl>
    <w:lvl w:ilvl="6" w:tplc="6F3AA19E">
      <w:numFmt w:val="bullet"/>
      <w:lvlText w:val="•"/>
      <w:lvlJc w:val="left"/>
      <w:pPr>
        <w:ind w:left="3142" w:hanging="194"/>
      </w:pPr>
      <w:rPr>
        <w:rFonts w:hint="default"/>
        <w:lang w:val="en-US" w:eastAsia="en-US" w:bidi="ar-SA"/>
      </w:rPr>
    </w:lvl>
    <w:lvl w:ilvl="7" w:tplc="D0C46CE8">
      <w:numFmt w:val="bullet"/>
      <w:lvlText w:val="•"/>
      <w:lvlJc w:val="left"/>
      <w:pPr>
        <w:ind w:left="3670" w:hanging="194"/>
      </w:pPr>
      <w:rPr>
        <w:rFonts w:hint="default"/>
        <w:lang w:val="en-US" w:eastAsia="en-US" w:bidi="ar-SA"/>
      </w:rPr>
    </w:lvl>
    <w:lvl w:ilvl="8" w:tplc="75A0F992">
      <w:numFmt w:val="bullet"/>
      <w:lvlText w:val="•"/>
      <w:lvlJc w:val="left"/>
      <w:pPr>
        <w:ind w:left="4199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40A54061"/>
    <w:multiLevelType w:val="hybridMultilevel"/>
    <w:tmpl w:val="4E2C49C4"/>
    <w:lvl w:ilvl="0" w:tplc="E8EE7600">
      <w:start w:val="600"/>
      <w:numFmt w:val="bullet"/>
      <w:lvlText w:val="-"/>
      <w:lvlJc w:val="left"/>
      <w:pPr>
        <w:ind w:left="864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729546792">
    <w:abstractNumId w:val="1"/>
  </w:num>
  <w:num w:numId="2" w16cid:durableId="971331532">
    <w:abstractNumId w:val="2"/>
  </w:num>
  <w:num w:numId="3" w16cid:durableId="103226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C"/>
    <w:rsid w:val="00012195"/>
    <w:rsid w:val="0003230A"/>
    <w:rsid w:val="00164377"/>
    <w:rsid w:val="0016575C"/>
    <w:rsid w:val="0017490B"/>
    <w:rsid w:val="001A5096"/>
    <w:rsid w:val="002012F1"/>
    <w:rsid w:val="00246AF1"/>
    <w:rsid w:val="003021BA"/>
    <w:rsid w:val="00313D5A"/>
    <w:rsid w:val="003A6CBE"/>
    <w:rsid w:val="00477E7D"/>
    <w:rsid w:val="005037F8"/>
    <w:rsid w:val="00562835"/>
    <w:rsid w:val="0060011D"/>
    <w:rsid w:val="006157DF"/>
    <w:rsid w:val="00626CA6"/>
    <w:rsid w:val="00636486"/>
    <w:rsid w:val="00646B8C"/>
    <w:rsid w:val="006E1217"/>
    <w:rsid w:val="00717BC5"/>
    <w:rsid w:val="007605B1"/>
    <w:rsid w:val="0076454C"/>
    <w:rsid w:val="00771C5F"/>
    <w:rsid w:val="007B64DB"/>
    <w:rsid w:val="007E49BE"/>
    <w:rsid w:val="008A1BBC"/>
    <w:rsid w:val="008B6A7E"/>
    <w:rsid w:val="008C610C"/>
    <w:rsid w:val="008F7607"/>
    <w:rsid w:val="009222DB"/>
    <w:rsid w:val="00A1683E"/>
    <w:rsid w:val="00A62B1C"/>
    <w:rsid w:val="00A6328E"/>
    <w:rsid w:val="00A87623"/>
    <w:rsid w:val="00B03B5A"/>
    <w:rsid w:val="00B20584"/>
    <w:rsid w:val="00B62C16"/>
    <w:rsid w:val="00B76585"/>
    <w:rsid w:val="00BF1054"/>
    <w:rsid w:val="00C55DB8"/>
    <w:rsid w:val="00C66478"/>
    <w:rsid w:val="00CC4EB8"/>
    <w:rsid w:val="00CD7109"/>
    <w:rsid w:val="00D77A4D"/>
    <w:rsid w:val="00D81C2A"/>
    <w:rsid w:val="00DC5D53"/>
    <w:rsid w:val="00E1355C"/>
    <w:rsid w:val="00E268A7"/>
    <w:rsid w:val="00EE6977"/>
    <w:rsid w:val="00FD0E19"/>
    <w:rsid w:val="00FD463F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75F9A"/>
  <w15:docId w15:val="{8C28C017-AD25-4C12-8FDC-2192AB27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link w:val="Heading1Char"/>
    <w:uiPriority w:val="9"/>
    <w:qFormat/>
    <w:pPr>
      <w:ind w:left="113"/>
      <w:outlineLvl w:val="0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0"/>
      <w:ind w:left="11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13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68"/>
      <w:ind w:left="307" w:hanging="195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307" w:hanging="19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1"/>
      <w:ind w:left="113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3"/>
      <w:ind w:left="307" w:hanging="19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76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62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222DB"/>
    <w:rPr>
      <w:rFonts w:ascii="Arial" w:eastAsia="Arial" w:hAnsi="Arial" w:cs="Arial"/>
      <w:b/>
      <w:bCs/>
      <w:sz w:val="34"/>
      <w:szCs w:val="3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9222DB"/>
    <w:rPr>
      <w:rFonts w:ascii="Arial" w:eastAsia="Arial" w:hAnsi="Arial" w:cs="Arial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64DB"/>
    <w:rPr>
      <w:rFonts w:ascii="Arial" w:eastAsia="Arial" w:hAnsi="Arial" w:cs="Arial"/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63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D46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63F"/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prajjwal-tawri-b7222116b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yperlink" Target="mailto:prawktawri@gmail.com" TargetMode="Externa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https://leetcode.com/genos0820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hyperlink" Target="https://drive.google.com/file/d/1ZpMo3PGsHs9CeseRtcFnmfCtfnMh0Ha7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2B29B-5D0A-4983-9E93-8EDA62CB7A8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2933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Overleaf Example</vt:lpstr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Overleaf Example</dc:title>
  <dc:creator>prajjwal tawri</dc:creator>
  <cp:lastModifiedBy>Tawri, Prajjwal</cp:lastModifiedBy>
  <cp:revision>26</cp:revision>
  <cp:lastPrinted>2024-02-05T20:22:00Z</cp:lastPrinted>
  <dcterms:created xsi:type="dcterms:W3CDTF">2024-01-24T14:30:00Z</dcterms:created>
  <dcterms:modified xsi:type="dcterms:W3CDTF">2025-05-02T18:18:00Z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2024-01-24T00:00:00Z</vt:filetime>
  </property>
  <property fmtid="{D5CDD505-2E9C-101B-9397-08002B2CF9AE}" pid="5" name="MSIP_Label_ea60d57e-af5b-4752-ac57-3e4f28ca11dc_Enabled">
    <vt:lpwstr>true</vt:lpwstr>
  </property>
  <property fmtid="{D5CDD505-2E9C-101B-9397-08002B2CF9AE}" pid="6" name="MSIP_Label_ea60d57e-af5b-4752-ac57-3e4f28ca11dc_SetDate">
    <vt:lpwstr>2024-01-29T09:36:57Z</vt:lpwstr>
  </property>
  <property fmtid="{D5CDD505-2E9C-101B-9397-08002B2CF9AE}" pid="7" name="MSIP_Label_ea60d57e-af5b-4752-ac57-3e4f28ca11dc_Method">
    <vt:lpwstr>Standard</vt:lpwstr>
  </property>
  <property fmtid="{D5CDD505-2E9C-101B-9397-08002B2CF9AE}" pid="8" name="MSIP_Label_ea60d57e-af5b-4752-ac57-3e4f28ca11dc_Name">
    <vt:lpwstr>ea60d57e-af5b-4752-ac57-3e4f28ca11dc</vt:lpwstr>
  </property>
  <property fmtid="{D5CDD505-2E9C-101B-9397-08002B2CF9AE}" pid="9" name="MSIP_Label_ea60d57e-af5b-4752-ac57-3e4f28ca11dc_SiteId">
    <vt:lpwstr>36da45f1-dd2c-4d1f-af13-5abe46b99921</vt:lpwstr>
  </property>
  <property fmtid="{D5CDD505-2E9C-101B-9397-08002B2CF9AE}" pid="10" name="MSIP_Label_ea60d57e-af5b-4752-ac57-3e4f28ca11dc_ActionId">
    <vt:lpwstr>dc9ad458-d66a-4ef5-966c-ba40459e75eb</vt:lpwstr>
  </property>
  <property fmtid="{D5CDD505-2E9C-101B-9397-08002B2CF9AE}" pid="11" name="MSIP_Label_ea60d57e-af5b-4752-ac57-3e4f28ca11dc_ContentBits">
    <vt:lpwstr>0</vt:lpwstr>
  </property>
</Properties>
</file>