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F63" w:rsidRDefault="0009559C">
      <w:pPr>
        <w:jc w:val="center"/>
        <w:rPr>
          <w:rFonts w:ascii="黑体" w:eastAsia="黑体" w:hAnsi="黑体" w:cs="黑体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>杂货店商品销量预测之特征工程</w:t>
      </w:r>
    </w:p>
    <w:p w:rsidR="005B5F63" w:rsidRDefault="0009559C">
      <w:pPr>
        <w:pStyle w:val="1"/>
        <w:numPr>
          <w:ilvl w:val="0"/>
          <w:numId w:val="1"/>
        </w:numPr>
      </w:pPr>
      <w:r>
        <w:rPr>
          <w:rFonts w:hint="eastAsia"/>
        </w:rPr>
        <w:t>提取的特征</w:t>
      </w:r>
    </w:p>
    <w:p w:rsidR="005B5F63" w:rsidRDefault="0009559C">
      <w:r>
        <w:rPr>
          <w:rFonts w:hint="eastAsia"/>
        </w:rPr>
        <w:t>促销天数特征</w:t>
      </w:r>
    </w:p>
    <w:p w:rsidR="005B5F63" w:rsidRDefault="0009559C">
      <w:pPr>
        <w:numPr>
          <w:ilvl w:val="0"/>
          <w:numId w:val="2"/>
        </w:numPr>
      </w:pPr>
      <w:r>
        <w:rPr>
          <w:rFonts w:hint="eastAsia"/>
        </w:rPr>
        <w:t>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、</w:t>
      </w:r>
      <w:r>
        <w:rPr>
          <w:rFonts w:hint="eastAsia"/>
        </w:rPr>
        <w:t>160</w:t>
      </w:r>
      <w:r>
        <w:rPr>
          <w:rFonts w:hint="eastAsia"/>
        </w:rPr>
        <w:t>）天中每个店铺商品的促销天数</w:t>
      </w:r>
    </w:p>
    <w:p w:rsidR="005B5F63" w:rsidRDefault="0009559C">
      <w:pPr>
        <w:numPr>
          <w:ilvl w:val="0"/>
          <w:numId w:val="2"/>
        </w:numPr>
      </w:pPr>
      <w:r>
        <w:rPr>
          <w:rFonts w:hint="eastAsia"/>
        </w:rPr>
        <w:t>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）天中每个店铺商品的促销天数</w:t>
      </w:r>
    </w:p>
    <w:p w:rsidR="005B5F63" w:rsidRDefault="005B5F63"/>
    <w:p w:rsidR="005B5F63" w:rsidRDefault="0009559C">
      <w:r>
        <w:rPr>
          <w:rFonts w:hint="eastAsia"/>
        </w:rPr>
        <w:t>促销销量和正常销量特征</w:t>
      </w:r>
    </w:p>
    <w:p w:rsidR="005B5F63" w:rsidRDefault="0009559C">
      <w:pPr>
        <w:numPr>
          <w:ilvl w:val="0"/>
          <w:numId w:val="2"/>
        </w:numPr>
      </w:pPr>
      <w:r>
        <w:rPr>
          <w:rFonts w:hint="eastAsia"/>
        </w:rPr>
        <w:t>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、</w:t>
      </w:r>
      <w:r>
        <w:rPr>
          <w:rFonts w:hint="eastAsia"/>
        </w:rPr>
        <w:t>140</w:t>
      </w:r>
      <w:r>
        <w:rPr>
          <w:rFonts w:hint="eastAsia"/>
        </w:rPr>
        <w:t>）</w:t>
      </w:r>
      <w:proofErr w:type="gramStart"/>
      <w:r>
        <w:rPr>
          <w:rFonts w:hint="eastAsia"/>
        </w:rPr>
        <w:t>天平均</w:t>
      </w:r>
      <w:proofErr w:type="gramEnd"/>
      <w:r>
        <w:rPr>
          <w:rFonts w:hint="eastAsia"/>
        </w:rPr>
        <w:t>促销销量</w:t>
      </w:r>
    </w:p>
    <w:p w:rsidR="005B5F63" w:rsidRDefault="0009559C">
      <w:pPr>
        <w:numPr>
          <w:ilvl w:val="0"/>
          <w:numId w:val="2"/>
        </w:numPr>
      </w:pPr>
      <w:r>
        <w:rPr>
          <w:rFonts w:hint="eastAsia"/>
        </w:rPr>
        <w:t>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、</w:t>
      </w:r>
      <w:r>
        <w:rPr>
          <w:rFonts w:hint="eastAsia"/>
        </w:rPr>
        <w:t>140</w:t>
      </w:r>
      <w:r>
        <w:rPr>
          <w:rFonts w:hint="eastAsia"/>
        </w:rPr>
        <w:t>）天促销销量</w:t>
      </w:r>
      <w:r w:rsidR="00D8167E">
        <w:rPr>
          <w:rFonts w:hint="eastAsia"/>
        </w:rPr>
        <w:t>和</w:t>
      </w:r>
      <w:r>
        <w:rPr>
          <w:rFonts w:hint="eastAsia"/>
        </w:rPr>
        <w:t>（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次衰减）</w:t>
      </w:r>
    </w:p>
    <w:p w:rsidR="005B5F63" w:rsidRDefault="00D8167E" w:rsidP="00D8167E">
      <w:pPr>
        <w:numPr>
          <w:ilvl w:val="0"/>
          <w:numId w:val="2"/>
        </w:numPr>
      </w:pPr>
      <w:r>
        <w:rPr>
          <w:rFonts w:hint="eastAsia"/>
        </w:rPr>
        <w:t>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、</w:t>
      </w:r>
      <w:r>
        <w:rPr>
          <w:rFonts w:hint="eastAsia"/>
        </w:rPr>
        <w:t>140</w:t>
      </w:r>
      <w:r>
        <w:rPr>
          <w:rFonts w:hint="eastAsia"/>
        </w:rPr>
        <w:t>）</w:t>
      </w:r>
      <w:proofErr w:type="gramStart"/>
      <w:r>
        <w:rPr>
          <w:rFonts w:hint="eastAsia"/>
        </w:rPr>
        <w:t>天</w:t>
      </w:r>
      <w:r>
        <w:rPr>
          <w:rFonts w:hint="eastAsia"/>
        </w:rPr>
        <w:t>平均</w:t>
      </w:r>
      <w:proofErr w:type="gramEnd"/>
      <w:r>
        <w:rPr>
          <w:rFonts w:hint="eastAsia"/>
        </w:rPr>
        <w:t>正常销量</w:t>
      </w:r>
    </w:p>
    <w:p w:rsidR="00D8167E" w:rsidRDefault="00D8167E" w:rsidP="00D8167E">
      <w:pPr>
        <w:numPr>
          <w:ilvl w:val="0"/>
          <w:numId w:val="2"/>
        </w:numPr>
      </w:pPr>
      <w:r>
        <w:rPr>
          <w:rFonts w:hint="eastAsia"/>
        </w:rPr>
        <w:t>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、</w:t>
      </w:r>
      <w:r>
        <w:rPr>
          <w:rFonts w:hint="eastAsia"/>
        </w:rPr>
        <w:t>140</w:t>
      </w:r>
      <w:r>
        <w:rPr>
          <w:rFonts w:hint="eastAsia"/>
        </w:rPr>
        <w:t>）</w:t>
      </w:r>
      <w:proofErr w:type="gramStart"/>
      <w:r>
        <w:rPr>
          <w:rFonts w:hint="eastAsia"/>
        </w:rPr>
        <w:t>天</w:t>
      </w:r>
      <w:r>
        <w:rPr>
          <w:rFonts w:hint="eastAsia"/>
        </w:rPr>
        <w:t>正常</w:t>
      </w:r>
      <w:proofErr w:type="gramEnd"/>
      <w:r>
        <w:rPr>
          <w:rFonts w:hint="eastAsia"/>
        </w:rPr>
        <w:t>销量和（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次衰减</w:t>
      </w:r>
      <w:r>
        <w:t>）</w:t>
      </w:r>
    </w:p>
    <w:p w:rsidR="00FF2B6E" w:rsidRDefault="00FF2B6E" w:rsidP="00FF2B6E"/>
    <w:p w:rsidR="00FF2B6E" w:rsidRDefault="00F63B73" w:rsidP="00FF2B6E">
      <w:r>
        <w:rPr>
          <w:rFonts w:hint="eastAsia"/>
        </w:rPr>
        <w:t>销量统计特征</w:t>
      </w:r>
    </w:p>
    <w:p w:rsidR="00F63B73" w:rsidRDefault="00836B64" w:rsidP="00F63B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、</w:t>
      </w:r>
      <w:r>
        <w:rPr>
          <w:rFonts w:hint="eastAsia"/>
        </w:rPr>
        <w:t>140</w:t>
      </w:r>
      <w:r>
        <w:rPr>
          <w:rFonts w:hint="eastAsia"/>
        </w:rPr>
        <w:t>）</w:t>
      </w:r>
      <w:proofErr w:type="gramStart"/>
      <w:r>
        <w:rPr>
          <w:rFonts w:hint="eastAsia"/>
        </w:rPr>
        <w:t>天</w:t>
      </w:r>
      <w:r>
        <w:rPr>
          <w:rFonts w:hint="eastAsia"/>
        </w:rPr>
        <w:t>每个</w:t>
      </w:r>
      <w:proofErr w:type="gramEnd"/>
      <w:r>
        <w:rPr>
          <w:rFonts w:hint="eastAsia"/>
        </w:rPr>
        <w:t>店铺商品</w:t>
      </w:r>
      <w:r w:rsidR="00E44621">
        <w:rPr>
          <w:rFonts w:hint="eastAsia"/>
        </w:rPr>
        <w:t>销量</w:t>
      </w:r>
      <w:r>
        <w:rPr>
          <w:rFonts w:hint="eastAsia"/>
        </w:rPr>
        <w:t>的平均一阶差分</w:t>
      </w:r>
    </w:p>
    <w:p w:rsidR="00D552F3" w:rsidRDefault="00D552F3" w:rsidP="00F63B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、</w:t>
      </w:r>
      <w:r>
        <w:rPr>
          <w:rFonts w:hint="eastAsia"/>
        </w:rPr>
        <w:t>140</w:t>
      </w:r>
      <w:r>
        <w:rPr>
          <w:rFonts w:hint="eastAsia"/>
        </w:rPr>
        <w:t>）</w:t>
      </w:r>
      <w:proofErr w:type="gramStart"/>
      <w:r>
        <w:rPr>
          <w:rFonts w:hint="eastAsia"/>
        </w:rPr>
        <w:t>天</w:t>
      </w:r>
      <w:r>
        <w:rPr>
          <w:rFonts w:hint="eastAsia"/>
        </w:rPr>
        <w:t>每个</w:t>
      </w:r>
      <w:proofErr w:type="gramEnd"/>
      <w:r>
        <w:rPr>
          <w:rFonts w:hint="eastAsia"/>
        </w:rPr>
        <w:t>店铺商品销量和（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次衰减</w:t>
      </w:r>
      <w:r>
        <w:t>）</w:t>
      </w:r>
    </w:p>
    <w:p w:rsidR="00D552F3" w:rsidRDefault="00D552F3" w:rsidP="00F63B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、</w:t>
      </w:r>
      <w:r>
        <w:rPr>
          <w:rFonts w:hint="eastAsia"/>
        </w:rPr>
        <w:t>140</w:t>
      </w:r>
      <w:r>
        <w:rPr>
          <w:rFonts w:hint="eastAsia"/>
        </w:rPr>
        <w:t>）</w:t>
      </w:r>
      <w:proofErr w:type="gramStart"/>
      <w:r>
        <w:rPr>
          <w:rFonts w:hint="eastAsia"/>
        </w:rPr>
        <w:t>天</w:t>
      </w:r>
      <w:r>
        <w:rPr>
          <w:rFonts w:hint="eastAsia"/>
        </w:rPr>
        <w:t>每个</w:t>
      </w:r>
      <w:proofErr w:type="gramEnd"/>
      <w:r>
        <w:rPr>
          <w:rFonts w:hint="eastAsia"/>
        </w:rPr>
        <w:t>店铺商品销量的均值</w:t>
      </w:r>
    </w:p>
    <w:p w:rsidR="00D552F3" w:rsidRDefault="00D552F3" w:rsidP="00F63B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、</w:t>
      </w:r>
      <w:r>
        <w:rPr>
          <w:rFonts w:hint="eastAsia"/>
        </w:rPr>
        <w:t>140</w:t>
      </w:r>
      <w:r>
        <w:rPr>
          <w:rFonts w:hint="eastAsia"/>
        </w:rPr>
        <w:t>）</w:t>
      </w:r>
      <w:proofErr w:type="gramStart"/>
      <w:r>
        <w:rPr>
          <w:rFonts w:hint="eastAsia"/>
        </w:rPr>
        <w:t>天</w:t>
      </w:r>
      <w:r w:rsidR="00537955">
        <w:rPr>
          <w:rFonts w:hint="eastAsia"/>
        </w:rPr>
        <w:t>每个</w:t>
      </w:r>
      <w:proofErr w:type="gramEnd"/>
      <w:r w:rsidR="00537955">
        <w:rPr>
          <w:rFonts w:hint="eastAsia"/>
        </w:rPr>
        <w:t>店铺商品销量的中位数</w:t>
      </w:r>
    </w:p>
    <w:p w:rsidR="006B51C0" w:rsidRDefault="006B51C0" w:rsidP="00F63B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、</w:t>
      </w:r>
      <w:r>
        <w:rPr>
          <w:rFonts w:hint="eastAsia"/>
        </w:rPr>
        <w:t>140</w:t>
      </w:r>
      <w:r>
        <w:rPr>
          <w:rFonts w:hint="eastAsia"/>
        </w:rPr>
        <w:t>）</w:t>
      </w:r>
      <w:proofErr w:type="gramStart"/>
      <w:r>
        <w:rPr>
          <w:rFonts w:hint="eastAsia"/>
        </w:rPr>
        <w:t>天</w:t>
      </w:r>
      <w:r>
        <w:rPr>
          <w:rFonts w:hint="eastAsia"/>
        </w:rPr>
        <w:t>每个</w:t>
      </w:r>
      <w:proofErr w:type="gramEnd"/>
      <w:r>
        <w:rPr>
          <w:rFonts w:hint="eastAsia"/>
        </w:rPr>
        <w:t>店铺商品销量的最小值</w:t>
      </w:r>
    </w:p>
    <w:p w:rsidR="006B51C0" w:rsidRDefault="006B51C0" w:rsidP="00F63B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、</w:t>
      </w:r>
      <w:r>
        <w:rPr>
          <w:rFonts w:hint="eastAsia"/>
        </w:rPr>
        <w:t>140</w:t>
      </w:r>
      <w:r>
        <w:rPr>
          <w:rFonts w:hint="eastAsia"/>
        </w:rPr>
        <w:t>）</w:t>
      </w:r>
      <w:proofErr w:type="gramStart"/>
      <w:r>
        <w:rPr>
          <w:rFonts w:hint="eastAsia"/>
        </w:rPr>
        <w:t>天</w:t>
      </w:r>
      <w:r>
        <w:rPr>
          <w:rFonts w:hint="eastAsia"/>
        </w:rPr>
        <w:t>每个</w:t>
      </w:r>
      <w:proofErr w:type="gramEnd"/>
      <w:r>
        <w:rPr>
          <w:rFonts w:hint="eastAsia"/>
        </w:rPr>
        <w:t>店铺商品销量的最大值</w:t>
      </w:r>
    </w:p>
    <w:p w:rsidR="006B51C0" w:rsidRDefault="006B51C0" w:rsidP="00F63B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、</w:t>
      </w:r>
      <w:r>
        <w:rPr>
          <w:rFonts w:hint="eastAsia"/>
        </w:rPr>
        <w:t>140</w:t>
      </w:r>
      <w:r>
        <w:rPr>
          <w:rFonts w:hint="eastAsia"/>
        </w:rPr>
        <w:t>）</w:t>
      </w:r>
      <w:proofErr w:type="gramStart"/>
      <w:r>
        <w:rPr>
          <w:rFonts w:hint="eastAsia"/>
        </w:rPr>
        <w:t>天</w:t>
      </w:r>
      <w:r>
        <w:rPr>
          <w:rFonts w:hint="eastAsia"/>
        </w:rPr>
        <w:t>每个</w:t>
      </w:r>
      <w:proofErr w:type="gramEnd"/>
      <w:r>
        <w:rPr>
          <w:rFonts w:hint="eastAsia"/>
        </w:rPr>
        <w:t>店铺商品销量的标准差</w:t>
      </w:r>
    </w:p>
    <w:p w:rsidR="007C238C" w:rsidRDefault="007C238C" w:rsidP="007C238C"/>
    <w:p w:rsidR="007C238C" w:rsidRDefault="007C238C" w:rsidP="007C238C">
      <w:r>
        <w:rPr>
          <w:rFonts w:hint="eastAsia"/>
        </w:rPr>
        <w:t>销量统计特征</w:t>
      </w:r>
      <w:r>
        <w:rPr>
          <w:rFonts w:hint="eastAsia"/>
        </w:rPr>
        <w:t>2</w:t>
      </w:r>
    </w:p>
    <w:p w:rsidR="007C238C" w:rsidRDefault="007C238C" w:rsidP="007C238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一周前的</w:t>
      </w:r>
      <w:r>
        <w:rPr>
          <w:rFonts w:hint="eastAsia"/>
        </w:rPr>
        <w:t>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、</w:t>
      </w:r>
      <w:r>
        <w:rPr>
          <w:rFonts w:hint="eastAsia"/>
        </w:rPr>
        <w:t>140</w:t>
      </w:r>
      <w:r>
        <w:rPr>
          <w:rFonts w:hint="eastAsia"/>
        </w:rPr>
        <w:t>）</w:t>
      </w:r>
      <w:proofErr w:type="gramStart"/>
      <w:r>
        <w:rPr>
          <w:rFonts w:hint="eastAsia"/>
        </w:rPr>
        <w:t>天</w:t>
      </w:r>
      <w:r>
        <w:rPr>
          <w:rFonts w:hint="eastAsia"/>
        </w:rPr>
        <w:t>每个</w:t>
      </w:r>
      <w:proofErr w:type="gramEnd"/>
      <w:r>
        <w:rPr>
          <w:rFonts w:hint="eastAsia"/>
        </w:rPr>
        <w:t>店铺商品销量的平均一阶差分</w:t>
      </w:r>
    </w:p>
    <w:p w:rsidR="007C238C" w:rsidRDefault="007C238C" w:rsidP="007C23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一周前的前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、</w:t>
      </w:r>
      <w:r>
        <w:rPr>
          <w:rFonts w:hint="eastAsia"/>
        </w:rPr>
        <w:t>140</w:t>
      </w:r>
      <w:r>
        <w:rPr>
          <w:rFonts w:hint="eastAsia"/>
        </w:rPr>
        <w:t>）</w:t>
      </w:r>
      <w:proofErr w:type="gramStart"/>
      <w:r>
        <w:rPr>
          <w:rFonts w:hint="eastAsia"/>
        </w:rPr>
        <w:t>天每个</w:t>
      </w:r>
      <w:proofErr w:type="gramEnd"/>
      <w:r>
        <w:rPr>
          <w:rFonts w:hint="eastAsia"/>
        </w:rPr>
        <w:t>店铺商品销量和（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次衰减</w:t>
      </w:r>
      <w:r>
        <w:t>）</w:t>
      </w:r>
    </w:p>
    <w:p w:rsidR="007C238C" w:rsidRDefault="007C238C" w:rsidP="007C23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一周前的前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、</w:t>
      </w:r>
      <w:r>
        <w:rPr>
          <w:rFonts w:hint="eastAsia"/>
        </w:rPr>
        <w:t>140</w:t>
      </w:r>
      <w:r>
        <w:rPr>
          <w:rFonts w:hint="eastAsia"/>
        </w:rPr>
        <w:t>）</w:t>
      </w:r>
      <w:proofErr w:type="gramStart"/>
      <w:r>
        <w:rPr>
          <w:rFonts w:hint="eastAsia"/>
        </w:rPr>
        <w:t>天每个</w:t>
      </w:r>
      <w:proofErr w:type="gramEnd"/>
      <w:r>
        <w:rPr>
          <w:rFonts w:hint="eastAsia"/>
        </w:rPr>
        <w:t>店铺商品销量的均值</w:t>
      </w:r>
    </w:p>
    <w:p w:rsidR="007C238C" w:rsidRDefault="007C238C" w:rsidP="007C23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一周前的前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、</w:t>
      </w:r>
      <w:r>
        <w:rPr>
          <w:rFonts w:hint="eastAsia"/>
        </w:rPr>
        <w:t>140</w:t>
      </w:r>
      <w:r>
        <w:rPr>
          <w:rFonts w:hint="eastAsia"/>
        </w:rPr>
        <w:t>）</w:t>
      </w:r>
      <w:proofErr w:type="gramStart"/>
      <w:r>
        <w:rPr>
          <w:rFonts w:hint="eastAsia"/>
        </w:rPr>
        <w:t>天每个</w:t>
      </w:r>
      <w:proofErr w:type="gramEnd"/>
      <w:r>
        <w:rPr>
          <w:rFonts w:hint="eastAsia"/>
        </w:rPr>
        <w:t>店铺商品销量的中位数</w:t>
      </w:r>
    </w:p>
    <w:p w:rsidR="007C238C" w:rsidRDefault="007C238C" w:rsidP="007C23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一周前的前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、</w:t>
      </w:r>
      <w:r>
        <w:rPr>
          <w:rFonts w:hint="eastAsia"/>
        </w:rPr>
        <w:t>140</w:t>
      </w:r>
      <w:r>
        <w:rPr>
          <w:rFonts w:hint="eastAsia"/>
        </w:rPr>
        <w:t>）</w:t>
      </w:r>
      <w:proofErr w:type="gramStart"/>
      <w:r>
        <w:rPr>
          <w:rFonts w:hint="eastAsia"/>
        </w:rPr>
        <w:t>天每个</w:t>
      </w:r>
      <w:proofErr w:type="gramEnd"/>
      <w:r>
        <w:rPr>
          <w:rFonts w:hint="eastAsia"/>
        </w:rPr>
        <w:t>店铺商品销量的最小值</w:t>
      </w:r>
    </w:p>
    <w:p w:rsidR="007C238C" w:rsidRDefault="007C238C" w:rsidP="007C23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一周前的前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、</w:t>
      </w:r>
      <w:r>
        <w:rPr>
          <w:rFonts w:hint="eastAsia"/>
        </w:rPr>
        <w:t>140</w:t>
      </w:r>
      <w:r>
        <w:rPr>
          <w:rFonts w:hint="eastAsia"/>
        </w:rPr>
        <w:t>）</w:t>
      </w:r>
      <w:proofErr w:type="gramStart"/>
      <w:r>
        <w:rPr>
          <w:rFonts w:hint="eastAsia"/>
        </w:rPr>
        <w:t>天每个</w:t>
      </w:r>
      <w:proofErr w:type="gramEnd"/>
      <w:r>
        <w:rPr>
          <w:rFonts w:hint="eastAsia"/>
        </w:rPr>
        <w:t>店铺商品销量的最大值</w:t>
      </w:r>
    </w:p>
    <w:p w:rsidR="007C238C" w:rsidRDefault="007C238C" w:rsidP="007C23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一周前的前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、</w:t>
      </w:r>
      <w:r>
        <w:rPr>
          <w:rFonts w:hint="eastAsia"/>
        </w:rPr>
        <w:t>140</w:t>
      </w:r>
      <w:r>
        <w:rPr>
          <w:rFonts w:hint="eastAsia"/>
        </w:rPr>
        <w:t>）</w:t>
      </w:r>
      <w:proofErr w:type="gramStart"/>
      <w:r>
        <w:rPr>
          <w:rFonts w:hint="eastAsia"/>
        </w:rPr>
        <w:t>天每个</w:t>
      </w:r>
      <w:proofErr w:type="gramEnd"/>
      <w:r>
        <w:rPr>
          <w:rFonts w:hint="eastAsia"/>
        </w:rPr>
        <w:t>店铺商品销量的标准差</w:t>
      </w:r>
    </w:p>
    <w:p w:rsidR="007C238C" w:rsidRDefault="007C238C" w:rsidP="007C238C"/>
    <w:p w:rsidR="007C238C" w:rsidRDefault="001D26EF" w:rsidP="007C238C">
      <w:r>
        <w:rPr>
          <w:rFonts w:hint="eastAsia"/>
        </w:rPr>
        <w:t>有销量和有促销的天数</w:t>
      </w:r>
      <w:r w:rsidR="008E6269">
        <w:rPr>
          <w:rFonts w:hint="eastAsia"/>
        </w:rPr>
        <w:t>特征</w:t>
      </w:r>
    </w:p>
    <w:p w:rsidR="00DC4276" w:rsidRDefault="008F735A" w:rsidP="00F576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、</w:t>
      </w:r>
      <w:r>
        <w:rPr>
          <w:rFonts w:hint="eastAsia"/>
        </w:rPr>
        <w:t>140</w:t>
      </w:r>
      <w:r>
        <w:rPr>
          <w:rFonts w:hint="eastAsia"/>
        </w:rPr>
        <w:t>）</w:t>
      </w:r>
      <w:proofErr w:type="gramStart"/>
      <w:r>
        <w:rPr>
          <w:rFonts w:hint="eastAsia"/>
        </w:rPr>
        <w:t>天</w:t>
      </w:r>
      <w:r w:rsidR="00A82520">
        <w:rPr>
          <w:rFonts w:hint="eastAsia"/>
        </w:rPr>
        <w:t>每个</w:t>
      </w:r>
      <w:proofErr w:type="gramEnd"/>
      <w:r w:rsidR="00A82520">
        <w:rPr>
          <w:rFonts w:hint="eastAsia"/>
        </w:rPr>
        <w:t>店铺商品有销量的天数</w:t>
      </w:r>
    </w:p>
    <w:p w:rsidR="00D05413" w:rsidRDefault="00D05413" w:rsidP="00F576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、</w:t>
      </w:r>
      <w:r>
        <w:rPr>
          <w:rFonts w:hint="eastAsia"/>
        </w:rPr>
        <w:t>140</w:t>
      </w:r>
      <w:r>
        <w:rPr>
          <w:rFonts w:hint="eastAsia"/>
        </w:rPr>
        <w:t>）天</w:t>
      </w:r>
      <w:r>
        <w:rPr>
          <w:rFonts w:hint="eastAsia"/>
        </w:rPr>
        <w:t>中每个店铺商品距离上一次有销量的天数</w:t>
      </w:r>
    </w:p>
    <w:p w:rsidR="00D05413" w:rsidRDefault="00D05413" w:rsidP="00F576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、</w:t>
      </w:r>
      <w:r>
        <w:rPr>
          <w:rFonts w:hint="eastAsia"/>
        </w:rPr>
        <w:t>140</w:t>
      </w:r>
      <w:r>
        <w:rPr>
          <w:rFonts w:hint="eastAsia"/>
        </w:rPr>
        <w:t>）天</w:t>
      </w:r>
      <w:r>
        <w:rPr>
          <w:rFonts w:hint="eastAsia"/>
        </w:rPr>
        <w:t>中每个店铺商品距离第一次有销量的天数</w:t>
      </w:r>
    </w:p>
    <w:p w:rsidR="00D05413" w:rsidRDefault="00A62378" w:rsidP="00F576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、</w:t>
      </w:r>
      <w:r>
        <w:rPr>
          <w:rFonts w:hint="eastAsia"/>
        </w:rPr>
        <w:t>140</w:t>
      </w:r>
      <w:r>
        <w:rPr>
          <w:rFonts w:hint="eastAsia"/>
        </w:rPr>
        <w:t>）</w:t>
      </w:r>
      <w:proofErr w:type="gramStart"/>
      <w:r>
        <w:rPr>
          <w:rFonts w:hint="eastAsia"/>
        </w:rPr>
        <w:t>天</w:t>
      </w:r>
      <w:r>
        <w:rPr>
          <w:rFonts w:hint="eastAsia"/>
        </w:rPr>
        <w:t>每个</w:t>
      </w:r>
      <w:proofErr w:type="gramEnd"/>
      <w:r>
        <w:rPr>
          <w:rFonts w:hint="eastAsia"/>
        </w:rPr>
        <w:t>店铺商品有促销的天数</w:t>
      </w:r>
    </w:p>
    <w:p w:rsidR="00A62378" w:rsidRDefault="00261F44" w:rsidP="00F576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、</w:t>
      </w:r>
      <w:r>
        <w:rPr>
          <w:rFonts w:hint="eastAsia"/>
        </w:rPr>
        <w:t>140</w:t>
      </w:r>
      <w:r>
        <w:rPr>
          <w:rFonts w:hint="eastAsia"/>
        </w:rPr>
        <w:t>）天</w:t>
      </w:r>
      <w:r>
        <w:rPr>
          <w:rFonts w:hint="eastAsia"/>
        </w:rPr>
        <w:t>中每个店铺商品距离上一次有促销的天数</w:t>
      </w:r>
    </w:p>
    <w:p w:rsidR="00261F44" w:rsidRDefault="00261F44" w:rsidP="00F576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、</w:t>
      </w:r>
      <w:r>
        <w:rPr>
          <w:rFonts w:hint="eastAsia"/>
        </w:rPr>
        <w:t>140</w:t>
      </w:r>
      <w:r>
        <w:rPr>
          <w:rFonts w:hint="eastAsia"/>
        </w:rPr>
        <w:t>）天</w:t>
      </w:r>
      <w:r>
        <w:rPr>
          <w:rFonts w:hint="eastAsia"/>
        </w:rPr>
        <w:t>中每个店铺商品距离第一次有促销的天数</w:t>
      </w:r>
    </w:p>
    <w:p w:rsidR="006B00C7" w:rsidRDefault="006B00C7" w:rsidP="006B00C7"/>
    <w:p w:rsidR="003A3884" w:rsidRDefault="003A3884" w:rsidP="006B00C7"/>
    <w:p w:rsidR="003A3884" w:rsidRDefault="003A3884" w:rsidP="006B00C7">
      <w:pPr>
        <w:rPr>
          <w:rFonts w:hint="eastAsia"/>
        </w:rPr>
      </w:pPr>
    </w:p>
    <w:p w:rsidR="006B00C7" w:rsidRDefault="003C64F6" w:rsidP="006B00C7">
      <w:r>
        <w:rPr>
          <w:rFonts w:hint="eastAsia"/>
        </w:rPr>
        <w:lastRenderedPageBreak/>
        <w:t>后</w:t>
      </w:r>
      <w:r>
        <w:rPr>
          <w:rFonts w:hint="eastAsia"/>
        </w:rPr>
        <w:t>15</w:t>
      </w:r>
      <w:r>
        <w:rPr>
          <w:rFonts w:hint="eastAsia"/>
        </w:rPr>
        <w:t>天的促销情况特征</w:t>
      </w:r>
    </w:p>
    <w:p w:rsidR="003A3884" w:rsidRDefault="003A3884" w:rsidP="003A388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后</w:t>
      </w:r>
      <w:r>
        <w:rPr>
          <w:rFonts w:hint="eastAsia"/>
        </w:rPr>
        <w:t>15</w:t>
      </w:r>
      <w:r>
        <w:rPr>
          <w:rFonts w:hint="eastAsia"/>
        </w:rPr>
        <w:t>天每个店铺商品有促销的天数</w:t>
      </w:r>
    </w:p>
    <w:p w:rsidR="003A3884" w:rsidRDefault="003A3884" w:rsidP="003A388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后</w:t>
      </w:r>
      <w:r>
        <w:rPr>
          <w:rFonts w:hint="eastAsia"/>
        </w:rPr>
        <w:t>15</w:t>
      </w:r>
      <w:r>
        <w:rPr>
          <w:rFonts w:hint="eastAsia"/>
        </w:rPr>
        <w:t>天中每个店铺商品距离最后一次有促销的天数</w:t>
      </w:r>
    </w:p>
    <w:p w:rsidR="003A3884" w:rsidRDefault="003A3884" w:rsidP="003A388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后</w:t>
      </w:r>
      <w:r>
        <w:rPr>
          <w:rFonts w:hint="eastAsia"/>
        </w:rPr>
        <w:t>15</w:t>
      </w:r>
      <w:r>
        <w:rPr>
          <w:rFonts w:hint="eastAsia"/>
        </w:rPr>
        <w:t>天中每个店铺商品</w:t>
      </w:r>
      <w:r w:rsidR="00372534">
        <w:rPr>
          <w:rFonts w:hint="eastAsia"/>
        </w:rPr>
        <w:t>距离最近一次有促销的天数</w:t>
      </w:r>
    </w:p>
    <w:p w:rsidR="002060CD" w:rsidRDefault="002060CD" w:rsidP="002060CD"/>
    <w:p w:rsidR="002060CD" w:rsidRDefault="002060CD" w:rsidP="002060CD">
      <w:r>
        <w:rPr>
          <w:rFonts w:hint="eastAsia"/>
        </w:rPr>
        <w:t>前</w:t>
      </w:r>
      <w:r>
        <w:rPr>
          <w:rFonts w:hint="eastAsia"/>
        </w:rPr>
        <w:t>15</w:t>
      </w:r>
      <w:r>
        <w:rPr>
          <w:rFonts w:hint="eastAsia"/>
        </w:rPr>
        <w:t>天的销量</w:t>
      </w:r>
    </w:p>
    <w:p w:rsidR="002060CD" w:rsidRDefault="002060CD" w:rsidP="002060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前</w:t>
      </w:r>
      <w:proofErr w:type="spellStart"/>
      <w:r>
        <w:t>i</w:t>
      </w:r>
      <w:proofErr w:type="spellEnd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15</w:t>
      </w:r>
      <w:r>
        <w:t>）</w:t>
      </w:r>
      <w:proofErr w:type="gramStart"/>
      <w:r>
        <w:t>天</w:t>
      </w:r>
      <w:r>
        <w:rPr>
          <w:rFonts w:hint="eastAsia"/>
        </w:rPr>
        <w:t>每个</w:t>
      </w:r>
      <w:proofErr w:type="gramEnd"/>
      <w:r>
        <w:rPr>
          <w:rFonts w:hint="eastAsia"/>
        </w:rPr>
        <w:t>店铺商品的销量</w:t>
      </w:r>
    </w:p>
    <w:p w:rsidR="00EF0296" w:rsidRDefault="00EF0296" w:rsidP="00EF0296"/>
    <w:p w:rsidR="00EF0296" w:rsidRDefault="00EF0296" w:rsidP="00EF0296">
      <w:r>
        <w:rPr>
          <w:rFonts w:hint="eastAsia"/>
        </w:rPr>
        <w:t>前</w:t>
      </w:r>
      <w:r>
        <w:rPr>
          <w:rFonts w:hint="eastAsia"/>
        </w:rPr>
        <w:t>4</w:t>
      </w:r>
      <w:r>
        <w:rPr>
          <w:rFonts w:hint="eastAsia"/>
        </w:rPr>
        <w:t>（</w:t>
      </w:r>
      <w:r>
        <w:rPr>
          <w:rFonts w:hint="eastAsia"/>
        </w:rPr>
        <w:t>20</w:t>
      </w:r>
      <w:r>
        <w:t>）</w:t>
      </w:r>
      <w:r>
        <w:rPr>
          <w:rFonts w:hint="eastAsia"/>
        </w:rPr>
        <w:t>周每个星期几</w:t>
      </w:r>
      <w:r w:rsidR="00450F5C">
        <w:rPr>
          <w:rFonts w:hint="eastAsia"/>
        </w:rPr>
        <w:t>的平均销量</w:t>
      </w:r>
    </w:p>
    <w:p w:rsidR="00450F5C" w:rsidRDefault="00061610" w:rsidP="0006161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前</w:t>
      </w:r>
      <w:r>
        <w:rPr>
          <w:rFonts w:hint="eastAsia"/>
        </w:rPr>
        <w:t>4</w:t>
      </w:r>
      <w:r>
        <w:rPr>
          <w:rFonts w:hint="eastAsia"/>
        </w:rPr>
        <w:t>周每个星期（一到日</w:t>
      </w:r>
      <w:r>
        <w:t>）</w:t>
      </w:r>
      <w:r>
        <w:rPr>
          <w:rFonts w:hint="eastAsia"/>
        </w:rPr>
        <w:t>的平均销量</w:t>
      </w:r>
    </w:p>
    <w:p w:rsidR="0051542A" w:rsidRDefault="0051542A" w:rsidP="0006161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前</w:t>
      </w:r>
      <w:r>
        <w:rPr>
          <w:rFonts w:hint="eastAsia"/>
        </w:rPr>
        <w:t>20</w:t>
      </w:r>
      <w:r>
        <w:rPr>
          <w:rFonts w:hint="eastAsia"/>
        </w:rPr>
        <w:t>周每个星期（一到日</w:t>
      </w:r>
      <w:r>
        <w:t>）</w:t>
      </w:r>
      <w:r>
        <w:rPr>
          <w:rFonts w:hint="eastAsia"/>
        </w:rPr>
        <w:t>的平均销量</w:t>
      </w:r>
    </w:p>
    <w:p w:rsidR="0009559C" w:rsidRDefault="0009559C" w:rsidP="0009559C"/>
    <w:p w:rsidR="0009559C" w:rsidRDefault="0009559C" w:rsidP="0009559C">
      <w:r>
        <w:rPr>
          <w:rFonts w:hint="eastAsia"/>
        </w:rPr>
        <w:t>前</w:t>
      </w:r>
      <w:r>
        <w:rPr>
          <w:rFonts w:hint="eastAsia"/>
        </w:rPr>
        <w:t>16</w:t>
      </w:r>
      <w:r>
        <w:rPr>
          <w:rFonts w:hint="eastAsia"/>
        </w:rPr>
        <w:t>天到后</w:t>
      </w:r>
      <w:r>
        <w:rPr>
          <w:rFonts w:hint="eastAsia"/>
        </w:rPr>
        <w:t>15</w:t>
      </w:r>
      <w:r>
        <w:rPr>
          <w:rFonts w:hint="eastAsia"/>
        </w:rPr>
        <w:t>天每天的促销情况</w:t>
      </w:r>
    </w:p>
    <w:p w:rsidR="0009559C" w:rsidRDefault="0009559C" w:rsidP="0009559C"/>
    <w:p w:rsidR="0009559C" w:rsidRDefault="0009559C" w:rsidP="0009559C">
      <w:pPr>
        <w:rPr>
          <w:rFonts w:hint="eastAsia"/>
        </w:rPr>
      </w:pPr>
      <w:bookmarkStart w:id="0" w:name="_GoBack"/>
      <w:bookmarkEnd w:id="0"/>
    </w:p>
    <w:sectPr w:rsidR="00095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15D1C"/>
    <w:multiLevelType w:val="singleLevel"/>
    <w:tmpl w:val="15015D1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78C01A7"/>
    <w:multiLevelType w:val="hybridMultilevel"/>
    <w:tmpl w:val="2390A9F8"/>
    <w:lvl w:ilvl="0" w:tplc="759E2527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B782486"/>
    <w:multiLevelType w:val="hybridMultilevel"/>
    <w:tmpl w:val="A1C6911E"/>
    <w:lvl w:ilvl="0" w:tplc="759E2527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E3D3ADA"/>
    <w:multiLevelType w:val="hybridMultilevel"/>
    <w:tmpl w:val="EC4CE1D4"/>
    <w:lvl w:ilvl="0" w:tplc="759E2527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2EB4DA9"/>
    <w:multiLevelType w:val="hybridMultilevel"/>
    <w:tmpl w:val="1CC05CD0"/>
    <w:lvl w:ilvl="0" w:tplc="759E2527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2290475"/>
    <w:multiLevelType w:val="hybridMultilevel"/>
    <w:tmpl w:val="97B6AB52"/>
    <w:lvl w:ilvl="0" w:tplc="759E2527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C332C15"/>
    <w:multiLevelType w:val="hybridMultilevel"/>
    <w:tmpl w:val="9F60A4C2"/>
    <w:lvl w:ilvl="0" w:tplc="759E2527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59E2527"/>
    <w:multiLevelType w:val="singleLevel"/>
    <w:tmpl w:val="759E2527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9F6EDE"/>
    <w:rsid w:val="00061610"/>
    <w:rsid w:val="0009559C"/>
    <w:rsid w:val="001D26EF"/>
    <w:rsid w:val="002060CD"/>
    <w:rsid w:val="00261F44"/>
    <w:rsid w:val="00372534"/>
    <w:rsid w:val="003A3884"/>
    <w:rsid w:val="003C64F6"/>
    <w:rsid w:val="00450F5C"/>
    <w:rsid w:val="0051542A"/>
    <w:rsid w:val="00537955"/>
    <w:rsid w:val="005B5F63"/>
    <w:rsid w:val="006B00C7"/>
    <w:rsid w:val="006B51C0"/>
    <w:rsid w:val="007C238C"/>
    <w:rsid w:val="00836B64"/>
    <w:rsid w:val="008E6269"/>
    <w:rsid w:val="008F735A"/>
    <w:rsid w:val="00A62378"/>
    <w:rsid w:val="00A82520"/>
    <w:rsid w:val="00D05413"/>
    <w:rsid w:val="00D552F3"/>
    <w:rsid w:val="00D8167E"/>
    <w:rsid w:val="00D928CD"/>
    <w:rsid w:val="00DC4276"/>
    <w:rsid w:val="00E44621"/>
    <w:rsid w:val="00EF0296"/>
    <w:rsid w:val="00F576B5"/>
    <w:rsid w:val="00F63B73"/>
    <w:rsid w:val="00FF2B6E"/>
    <w:rsid w:val="012924BB"/>
    <w:rsid w:val="08AE513A"/>
    <w:rsid w:val="0C767023"/>
    <w:rsid w:val="156132BC"/>
    <w:rsid w:val="18370023"/>
    <w:rsid w:val="23502B30"/>
    <w:rsid w:val="3AE87DB5"/>
    <w:rsid w:val="3C6E1E7C"/>
    <w:rsid w:val="43A37FA0"/>
    <w:rsid w:val="45945C51"/>
    <w:rsid w:val="596D111E"/>
    <w:rsid w:val="60DB1630"/>
    <w:rsid w:val="638F187A"/>
    <w:rsid w:val="7E9F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F3C635F-3BE3-46D4-8E53-4E06AAE17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160" w:after="160"/>
      <w:jc w:val="left"/>
      <w:outlineLvl w:val="0"/>
    </w:pPr>
    <w:rPr>
      <w:rFonts w:ascii="Calibri" w:eastAsia="黑体" w:hAnsi="Calibri"/>
      <w:b/>
      <w:kern w:val="44"/>
      <w:sz w:val="30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spacing w:before="100" w:after="100"/>
      <w:jc w:val="left"/>
      <w:outlineLvl w:val="1"/>
    </w:pPr>
    <w:rPr>
      <w:rFonts w:ascii="Calibri" w:eastAsia="黑体" w:hAnsi="Calibri"/>
      <w:b/>
      <w:sz w:val="28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spacing w:before="100" w:after="100"/>
      <w:jc w:val="left"/>
      <w:outlineLvl w:val="2"/>
    </w:pPr>
    <w:rPr>
      <w:rFonts w:ascii="Calibri" w:eastAsia="黑体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F63B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172</Words>
  <Characters>986</Characters>
  <Application>Microsoft Office Word</Application>
  <DocSecurity>0</DocSecurity>
  <Lines>8</Lines>
  <Paragraphs>2</Paragraphs>
  <ScaleCrop>false</ScaleCrop>
  <Company>Midea Group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XUGP3</dc:creator>
  <cp:lastModifiedBy>许根鹏</cp:lastModifiedBy>
  <cp:revision>29</cp:revision>
  <dcterms:created xsi:type="dcterms:W3CDTF">2018-11-12T06:50:00Z</dcterms:created>
  <dcterms:modified xsi:type="dcterms:W3CDTF">2018-11-12T08:36:00Z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