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4ED" w:rsidRDefault="00987E08" w:rsidP="00987E08">
      <w:pPr>
        <w:pStyle w:val="a6"/>
      </w:pPr>
      <w:r>
        <w:rPr>
          <w:rFonts w:hint="eastAsia"/>
        </w:rPr>
        <w:t>杂货店商品销量预测</w:t>
      </w:r>
    </w:p>
    <w:p w:rsidR="00987E08" w:rsidRDefault="00987E08" w:rsidP="00987E08">
      <w:pPr>
        <w:pStyle w:val="1"/>
        <w:numPr>
          <w:ilvl w:val="0"/>
          <w:numId w:val="1"/>
        </w:numPr>
      </w:pPr>
      <w:r>
        <w:rPr>
          <w:rFonts w:hint="eastAsia"/>
        </w:rPr>
        <w:t>赛题描述</w:t>
      </w:r>
    </w:p>
    <w:p w:rsidR="003F34E2" w:rsidRPr="003F34E2" w:rsidRDefault="003F34E2" w:rsidP="003F34E2">
      <w:r>
        <w:rPr>
          <w:noProof/>
        </w:rPr>
        <w:drawing>
          <wp:inline distT="0" distB="0" distL="0" distR="0" wp14:anchorId="7EF55707" wp14:editId="1834A2DE">
            <wp:extent cx="5274310" cy="1160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60145"/>
                    </a:xfrm>
                    <a:prstGeom prst="rect">
                      <a:avLst/>
                    </a:prstGeom>
                  </pic:spPr>
                </pic:pic>
              </a:graphicData>
            </a:graphic>
          </wp:inline>
        </w:drawing>
      </w:r>
    </w:p>
    <w:p w:rsidR="003F34E2" w:rsidRPr="003F34E2" w:rsidRDefault="003F34E2" w:rsidP="003F34E2">
      <w:r w:rsidRPr="003F34E2">
        <w:t xml:space="preserve">Brick-and-mortar grocery stores are always </w:t>
      </w:r>
      <w:r w:rsidRPr="003F34E2">
        <w:rPr>
          <w:color w:val="FF0000"/>
          <w:u w:val="single"/>
        </w:rPr>
        <w:t>in a delicate dance</w:t>
      </w:r>
      <w:r w:rsidRPr="003F34E2">
        <w:t xml:space="preserve"> with purchasing and sales forecasting.</w:t>
      </w:r>
      <w:r>
        <w:t xml:space="preserve"> </w:t>
      </w:r>
      <w:r w:rsidRPr="003F34E2">
        <w:t>Predict a little over, and grocers are stuck with overstocked, perishable goods. Guess a little under, and popular items quickly sell out, leaving money on the table and customers fuming.</w:t>
      </w:r>
    </w:p>
    <w:p w:rsidR="00987E08" w:rsidRDefault="006F0A7C" w:rsidP="00987E08">
      <w:r w:rsidRPr="00E81BA3">
        <w:rPr>
          <w:rFonts w:hint="eastAsia"/>
        </w:rPr>
        <w:t>购买</w:t>
      </w:r>
      <w:r>
        <w:rPr>
          <w:rFonts w:hint="eastAsia"/>
        </w:rPr>
        <w:t>和</w:t>
      </w:r>
      <w:r w:rsidRPr="006F0A7C">
        <w:rPr>
          <w:rFonts w:hint="eastAsia"/>
          <w:b/>
        </w:rPr>
        <w:t>销量预测</w:t>
      </w:r>
      <w:r>
        <w:rPr>
          <w:rFonts w:hint="eastAsia"/>
        </w:rPr>
        <w:t>对于实体杂货店</w:t>
      </w:r>
      <w:r w:rsidR="0003631A">
        <w:rPr>
          <w:rFonts w:hint="eastAsia"/>
        </w:rPr>
        <w:t>而言至关重要。</w:t>
      </w:r>
      <w:r w:rsidR="003F34E2">
        <w:rPr>
          <w:rFonts w:hint="eastAsia"/>
        </w:rPr>
        <w:t>如果预测过多，</w:t>
      </w:r>
      <w:r w:rsidR="00A74789">
        <w:rPr>
          <w:rFonts w:hint="eastAsia"/>
        </w:rPr>
        <w:t>那么杂货商就需要烦恼那些积压的且易腐烂的商品。</w:t>
      </w:r>
      <w:r w:rsidR="0012611A">
        <w:rPr>
          <w:rFonts w:hint="eastAsia"/>
        </w:rPr>
        <w:t>但是如果预测少了，受欢迎的商品很快就抢购一空，</w:t>
      </w:r>
      <w:r w:rsidR="008F6B6C">
        <w:rPr>
          <w:rFonts w:hint="eastAsia"/>
        </w:rPr>
        <w:t>将会无货可卖而且还有失去顾客的危险。</w:t>
      </w:r>
    </w:p>
    <w:p w:rsidR="005823A7" w:rsidRDefault="005823A7" w:rsidP="00987E08">
      <w:r w:rsidRPr="005823A7">
        <w:t>The problem becomes more complex as retailers add new locations with unique needs, new products, ever transitioning seasonal tastes, and unpredictable product marketing. Corporación Favorita, a large Ecuadorian-based grocery retailer, knows this all too well. They operate hundreds of supermarkets, with over 200,000 different products on their shelves.</w:t>
      </w:r>
    </w:p>
    <w:p w:rsidR="00BA095D" w:rsidRDefault="005823A7" w:rsidP="00987E08">
      <w:r>
        <w:rPr>
          <w:rFonts w:hint="eastAsia"/>
        </w:rPr>
        <w:t>随着</w:t>
      </w:r>
      <w:r w:rsidR="00704ED9">
        <w:rPr>
          <w:rFonts w:hint="eastAsia"/>
        </w:rPr>
        <w:t>零售商添加更多售卖的地点，</w:t>
      </w:r>
      <w:r w:rsidR="00704ED9">
        <w:t>这些</w:t>
      </w:r>
      <w:r w:rsidR="00704ED9">
        <w:rPr>
          <w:rFonts w:hint="eastAsia"/>
        </w:rPr>
        <w:t>地点有独特的需求、</w:t>
      </w:r>
      <w:r w:rsidR="00704ED9">
        <w:t>新的</w:t>
      </w:r>
      <w:r w:rsidR="00704ED9">
        <w:rPr>
          <w:rFonts w:hint="eastAsia"/>
        </w:rPr>
        <w:t>产品、不断变换的季节性口味以及难以预测的产品市场，</w:t>
      </w:r>
      <w:r w:rsidR="00704ED9">
        <w:t>这个</w:t>
      </w:r>
      <w:r w:rsidR="00704ED9">
        <w:rPr>
          <w:rFonts w:hint="eastAsia"/>
        </w:rPr>
        <w:t>问题变得更加复杂。</w:t>
      </w:r>
      <w:r w:rsidR="00BA095D">
        <w:rPr>
          <w:rFonts w:hint="eastAsia"/>
        </w:rPr>
        <w:t>总部位于厄瓜多尔的大型杂货零售商</w:t>
      </w:r>
      <w:r w:rsidR="00BA095D" w:rsidRPr="005823A7">
        <w:t>Corporación Favorita</w:t>
      </w:r>
      <w:r w:rsidR="00BA095D">
        <w:rPr>
          <w:rFonts w:hint="eastAsia"/>
        </w:rPr>
        <w:t>对此非常了解。</w:t>
      </w:r>
      <w:r w:rsidR="00584239">
        <w:rPr>
          <w:rFonts w:hint="eastAsia"/>
        </w:rPr>
        <w:t>他们经营者数百家超市，货架上有超过</w:t>
      </w:r>
      <w:r w:rsidR="00584239">
        <w:rPr>
          <w:rFonts w:hint="eastAsia"/>
        </w:rPr>
        <w:t>200,000</w:t>
      </w:r>
      <w:r w:rsidR="00584239">
        <w:rPr>
          <w:rFonts w:hint="eastAsia"/>
        </w:rPr>
        <w:t>种不同的产品。</w:t>
      </w:r>
    </w:p>
    <w:p w:rsidR="00584239" w:rsidRDefault="00584239" w:rsidP="00987E08">
      <w:r w:rsidRPr="00584239">
        <w:t>Corporación Favorita has challenged the Kaggle community to build a model that more accurately forecasts product sales. They currently rely on subjective forecasting methods with very little data to back them up and very little automation to execute plans. They’re excited to see how machine learning could better ensure they please customers by having just enough of the right products at the right time.</w:t>
      </w:r>
    </w:p>
    <w:p w:rsidR="00584239" w:rsidRPr="00987E08" w:rsidRDefault="00584239" w:rsidP="00987E08">
      <w:r w:rsidRPr="00584239">
        <w:t>Corporación Favorita</w:t>
      </w:r>
      <w:r>
        <w:rPr>
          <w:rFonts w:hint="eastAsia"/>
        </w:rPr>
        <w:t>向</w:t>
      </w:r>
      <w:r>
        <w:rPr>
          <w:rFonts w:hint="eastAsia"/>
        </w:rPr>
        <w:t>Kaggle</w:t>
      </w:r>
      <w:r>
        <w:rPr>
          <w:rFonts w:hint="eastAsia"/>
        </w:rPr>
        <w:t>社区提出了一个难题，</w:t>
      </w:r>
      <w:r w:rsidR="00E40D76">
        <w:rPr>
          <w:rFonts w:hint="eastAsia"/>
        </w:rPr>
        <w:t>建立一个能够精确预测商品销量的模型。</w:t>
      </w:r>
      <w:r w:rsidR="00D714D1">
        <w:rPr>
          <w:rFonts w:hint="eastAsia"/>
        </w:rPr>
        <w:t>他们目前还依赖于</w:t>
      </w:r>
      <w:r w:rsidR="00A06D78">
        <w:rPr>
          <w:rFonts w:hint="eastAsia"/>
        </w:rPr>
        <w:t>只需要很少数据支撑的</w:t>
      </w:r>
      <w:r w:rsidR="00D714D1">
        <w:rPr>
          <w:rFonts w:hint="eastAsia"/>
        </w:rPr>
        <w:t>主观预测方法，</w:t>
      </w:r>
      <w:r w:rsidR="00051970">
        <w:rPr>
          <w:rFonts w:hint="eastAsia"/>
        </w:rPr>
        <w:t>且很少自动执行计划。</w:t>
      </w:r>
      <w:r w:rsidR="005F6D96">
        <w:rPr>
          <w:rFonts w:hint="eastAsia"/>
        </w:rPr>
        <w:t>他们非常想知道机器学习如何能够更好地保证他们能够取悦客户——</w:t>
      </w:r>
      <w:r w:rsidR="005F6D96">
        <w:t>在</w:t>
      </w:r>
      <w:r w:rsidR="005F6D96">
        <w:rPr>
          <w:rFonts w:hint="eastAsia"/>
        </w:rPr>
        <w:t>正确的时间提供足够多正确的商品。</w:t>
      </w:r>
    </w:p>
    <w:p w:rsidR="00987E08" w:rsidRDefault="00E81BA3" w:rsidP="00987E08">
      <w:pPr>
        <w:pStyle w:val="1"/>
        <w:numPr>
          <w:ilvl w:val="0"/>
          <w:numId w:val="1"/>
        </w:numPr>
      </w:pPr>
      <w:r>
        <w:rPr>
          <w:rFonts w:hint="eastAsia"/>
        </w:rPr>
        <w:t>评价指标</w:t>
      </w:r>
    </w:p>
    <w:p w:rsidR="000D761D" w:rsidRPr="000D761D" w:rsidRDefault="000D761D" w:rsidP="000D761D">
      <w:r>
        <w:rPr>
          <w:rFonts w:hint="eastAsia"/>
        </w:rPr>
        <w:t>归一化加权均方根对数误差（</w:t>
      </w:r>
      <w:r>
        <w:rPr>
          <w:rFonts w:hint="eastAsia"/>
        </w:rPr>
        <w:t>Normalized Weighted Root Mean Squared Logarithmic Error</w:t>
      </w:r>
      <w:r>
        <w:t>）</w:t>
      </w:r>
      <w:r>
        <w:rPr>
          <w:rFonts w:hint="eastAsia"/>
        </w:rPr>
        <w:t>：</w:t>
      </w:r>
    </w:p>
    <w:p w:rsidR="00F535CE" w:rsidRDefault="000D761D" w:rsidP="00F535CE">
      <w:r w:rsidRPr="000D761D">
        <w:rPr>
          <w:noProof/>
        </w:rPr>
        <w:lastRenderedPageBreak/>
        <w:drawing>
          <wp:inline distT="0" distB="0" distL="0" distR="0">
            <wp:extent cx="5274310" cy="711143"/>
            <wp:effectExtent l="0" t="0" r="2540" b="0"/>
            <wp:docPr id="2" name="图片 2" descr="D:\1\my-github-projects\grocery-sales-forecast\docs\nwrms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my-github-projects\grocery-sales-forecast\docs\nwrms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11143"/>
                    </a:xfrm>
                    <a:prstGeom prst="rect">
                      <a:avLst/>
                    </a:prstGeom>
                    <a:noFill/>
                    <a:ln>
                      <a:noFill/>
                    </a:ln>
                  </pic:spPr>
                </pic:pic>
              </a:graphicData>
            </a:graphic>
          </wp:inline>
        </w:drawing>
      </w:r>
    </w:p>
    <w:p w:rsidR="00EB03B1" w:rsidRDefault="00EB03B1" w:rsidP="00F535CE">
      <w:r>
        <w:rPr>
          <w:rFonts w:hint="eastAsia"/>
        </w:rPr>
        <w:t>为什么要取对数呢？</w:t>
      </w:r>
      <w:r>
        <w:t>来看</w:t>
      </w:r>
      <w:r>
        <w:rPr>
          <w:rFonts w:hint="eastAsia"/>
        </w:rPr>
        <w:t>一个直观的例子：</w:t>
      </w:r>
    </w:p>
    <w:p w:rsidR="00EB03B1" w:rsidRPr="00F535CE" w:rsidRDefault="00EB03B1" w:rsidP="00F535CE">
      <w:r w:rsidRPr="00EB03B1">
        <w:rPr>
          <w:noProof/>
        </w:rPr>
        <w:drawing>
          <wp:inline distT="0" distB="0" distL="0" distR="0">
            <wp:extent cx="4143375" cy="952500"/>
            <wp:effectExtent l="0" t="0" r="9525" b="0"/>
            <wp:docPr id="3" name="图片 3" descr="D:\1\my-github-projects\grocery-sales-forecast\docs\指标的直观体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my-github-projects\grocery-sales-forecast\docs\指标的直观体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952500"/>
                    </a:xfrm>
                    <a:prstGeom prst="rect">
                      <a:avLst/>
                    </a:prstGeom>
                    <a:noFill/>
                    <a:ln>
                      <a:noFill/>
                    </a:ln>
                  </pic:spPr>
                </pic:pic>
              </a:graphicData>
            </a:graphic>
          </wp:inline>
        </w:drawing>
      </w:r>
    </w:p>
    <w:p w:rsidR="00E81BA3" w:rsidRDefault="00E81BA3" w:rsidP="00987E08">
      <w:pPr>
        <w:pStyle w:val="1"/>
        <w:numPr>
          <w:ilvl w:val="0"/>
          <w:numId w:val="1"/>
        </w:numPr>
      </w:pPr>
      <w:r>
        <w:rPr>
          <w:rFonts w:hint="eastAsia"/>
        </w:rPr>
        <w:t>数据详情</w:t>
      </w:r>
    </w:p>
    <w:p w:rsidR="00440950" w:rsidRDefault="00440950" w:rsidP="00440950">
      <w:r>
        <w:rPr>
          <w:rFonts w:hint="eastAsia"/>
        </w:rPr>
        <w:t>train</w:t>
      </w:r>
      <w:r>
        <w:t>.csv</w:t>
      </w:r>
    </w:p>
    <w:tbl>
      <w:tblPr>
        <w:tblStyle w:val="a8"/>
        <w:tblW w:w="0" w:type="auto"/>
        <w:tblLook w:val="04A0" w:firstRow="1" w:lastRow="0" w:firstColumn="1" w:lastColumn="0" w:noHBand="0" w:noVBand="1"/>
      </w:tblPr>
      <w:tblGrid>
        <w:gridCol w:w="1555"/>
        <w:gridCol w:w="6741"/>
      </w:tblGrid>
      <w:tr w:rsidR="009F10FB" w:rsidTr="0036491C">
        <w:tc>
          <w:tcPr>
            <w:tcW w:w="1555" w:type="dxa"/>
          </w:tcPr>
          <w:p w:rsidR="009F10FB" w:rsidRDefault="009F10FB" w:rsidP="00440950">
            <w:r>
              <w:t>id</w:t>
            </w:r>
          </w:p>
        </w:tc>
        <w:tc>
          <w:tcPr>
            <w:tcW w:w="6741" w:type="dxa"/>
          </w:tcPr>
          <w:p w:rsidR="009F10FB" w:rsidRDefault="009F10FB" w:rsidP="00440950"/>
        </w:tc>
      </w:tr>
      <w:tr w:rsidR="009F10FB" w:rsidTr="0036491C">
        <w:tc>
          <w:tcPr>
            <w:tcW w:w="1555" w:type="dxa"/>
          </w:tcPr>
          <w:p w:rsidR="009F10FB" w:rsidRDefault="009F10FB" w:rsidP="00440950">
            <w:r>
              <w:rPr>
                <w:rFonts w:hint="eastAsia"/>
              </w:rPr>
              <w:t>date</w:t>
            </w:r>
          </w:p>
        </w:tc>
        <w:tc>
          <w:tcPr>
            <w:tcW w:w="6741" w:type="dxa"/>
          </w:tcPr>
          <w:p w:rsidR="009F10FB" w:rsidRDefault="009F10FB" w:rsidP="00440950"/>
        </w:tc>
      </w:tr>
      <w:tr w:rsidR="009F10FB" w:rsidTr="0036491C">
        <w:tc>
          <w:tcPr>
            <w:tcW w:w="1555" w:type="dxa"/>
          </w:tcPr>
          <w:p w:rsidR="009F10FB" w:rsidRDefault="009F10FB" w:rsidP="00440950">
            <w:r>
              <w:rPr>
                <w:rFonts w:hint="eastAsia"/>
              </w:rPr>
              <w:t>store_nbr</w:t>
            </w:r>
          </w:p>
        </w:tc>
        <w:tc>
          <w:tcPr>
            <w:tcW w:w="6741" w:type="dxa"/>
          </w:tcPr>
          <w:p w:rsidR="009F10FB" w:rsidRDefault="009F10FB" w:rsidP="00440950"/>
        </w:tc>
      </w:tr>
      <w:tr w:rsidR="009F10FB" w:rsidTr="0036491C">
        <w:tc>
          <w:tcPr>
            <w:tcW w:w="1555" w:type="dxa"/>
          </w:tcPr>
          <w:p w:rsidR="009F10FB" w:rsidRDefault="009F10FB" w:rsidP="00440950">
            <w:r>
              <w:rPr>
                <w:rFonts w:hint="eastAsia"/>
              </w:rPr>
              <w:t>item_nbr</w:t>
            </w:r>
          </w:p>
        </w:tc>
        <w:tc>
          <w:tcPr>
            <w:tcW w:w="6741" w:type="dxa"/>
          </w:tcPr>
          <w:p w:rsidR="009F10FB" w:rsidRDefault="009F10FB" w:rsidP="00440950"/>
        </w:tc>
      </w:tr>
      <w:tr w:rsidR="009F10FB" w:rsidTr="0036491C">
        <w:tc>
          <w:tcPr>
            <w:tcW w:w="1555" w:type="dxa"/>
          </w:tcPr>
          <w:p w:rsidR="009F10FB" w:rsidRDefault="009F10FB" w:rsidP="00440950">
            <w:r>
              <w:rPr>
                <w:rFonts w:hint="eastAsia"/>
              </w:rPr>
              <w:t>unit_sales</w:t>
            </w:r>
          </w:p>
        </w:tc>
        <w:tc>
          <w:tcPr>
            <w:tcW w:w="6741" w:type="dxa"/>
          </w:tcPr>
          <w:p w:rsidR="009F10FB" w:rsidRDefault="000E4003" w:rsidP="00440950">
            <w:r>
              <w:rPr>
                <w:rFonts w:hint="eastAsia"/>
              </w:rPr>
              <w:t>int or float</w:t>
            </w:r>
            <w:r>
              <w:t xml:space="preserve"> (may be negative)</w:t>
            </w:r>
          </w:p>
        </w:tc>
      </w:tr>
      <w:tr w:rsidR="009F10FB" w:rsidTr="0036491C">
        <w:tc>
          <w:tcPr>
            <w:tcW w:w="1555" w:type="dxa"/>
          </w:tcPr>
          <w:p w:rsidR="009F10FB" w:rsidRDefault="009F10FB" w:rsidP="00440950">
            <w:r>
              <w:rPr>
                <w:rFonts w:hint="eastAsia"/>
              </w:rPr>
              <w:t>onpromotion</w:t>
            </w:r>
          </w:p>
        </w:tc>
        <w:tc>
          <w:tcPr>
            <w:tcW w:w="6741" w:type="dxa"/>
          </w:tcPr>
          <w:p w:rsidR="009F10FB" w:rsidRDefault="007406E2" w:rsidP="00440950">
            <w:r>
              <w:rPr>
                <w:rFonts w:hint="eastAsia"/>
              </w:rPr>
              <w:t>是否促销</w:t>
            </w:r>
            <w:r w:rsidR="003A171E">
              <w:rPr>
                <w:rFonts w:hint="eastAsia"/>
              </w:rPr>
              <w:t>，</w:t>
            </w:r>
            <w:r w:rsidR="003A171E">
              <w:t>有</w:t>
            </w:r>
            <w:r w:rsidR="003A171E">
              <w:rPr>
                <w:rFonts w:hint="eastAsia"/>
              </w:rPr>
              <w:t>16</w:t>
            </w:r>
            <w:r w:rsidR="003A171E">
              <w:t>%</w:t>
            </w:r>
            <w:r w:rsidR="003A171E">
              <w:t>为</w:t>
            </w:r>
            <w:r w:rsidR="003A171E">
              <w:rPr>
                <w:rFonts w:hint="eastAsia"/>
              </w:rPr>
              <w:t>NaN</w:t>
            </w:r>
          </w:p>
        </w:tc>
      </w:tr>
    </w:tbl>
    <w:p w:rsidR="00440950" w:rsidRDefault="00CD5287" w:rsidP="00440950">
      <w:r>
        <w:rPr>
          <w:rFonts w:hint="eastAsia"/>
        </w:rPr>
        <w:t>备注：</w:t>
      </w:r>
    </w:p>
    <w:p w:rsidR="00CD5287" w:rsidRDefault="00CD5287" w:rsidP="00CD5287">
      <w:pPr>
        <w:pStyle w:val="a7"/>
        <w:numPr>
          <w:ilvl w:val="0"/>
          <w:numId w:val="8"/>
        </w:numPr>
        <w:ind w:firstLineChars="0"/>
      </w:pPr>
      <w:r>
        <w:rPr>
          <w:rFonts w:hint="eastAsia"/>
        </w:rPr>
        <w:t>训练数据中不包含</w:t>
      </w:r>
      <w:r>
        <w:rPr>
          <w:rFonts w:hint="eastAsia"/>
        </w:rPr>
        <w:t>unit_sales</w:t>
      </w:r>
      <w:r>
        <w:rPr>
          <w:rFonts w:hint="eastAsia"/>
        </w:rPr>
        <w:t>为</w:t>
      </w:r>
      <w:r>
        <w:rPr>
          <w:rFonts w:hint="eastAsia"/>
        </w:rPr>
        <w:t>0</w:t>
      </w:r>
      <w:r>
        <w:rPr>
          <w:rFonts w:hint="eastAsia"/>
        </w:rPr>
        <w:t>的商品（对于某天的某个</w:t>
      </w:r>
      <w:r w:rsidR="007B482C">
        <w:rPr>
          <w:rFonts w:hint="eastAsia"/>
        </w:rPr>
        <w:t>店铺</w:t>
      </w:r>
      <w:r>
        <w:t>）</w:t>
      </w:r>
    </w:p>
    <w:p w:rsidR="00901970" w:rsidRDefault="00901970" w:rsidP="00CD5287">
      <w:pPr>
        <w:pStyle w:val="a7"/>
        <w:numPr>
          <w:ilvl w:val="0"/>
          <w:numId w:val="8"/>
        </w:numPr>
        <w:ind w:firstLineChars="0"/>
      </w:pPr>
      <w:r>
        <w:rPr>
          <w:rFonts w:hint="eastAsia"/>
        </w:rPr>
        <w:t>不包含库存信息</w:t>
      </w:r>
    </w:p>
    <w:p w:rsidR="003D4B33" w:rsidRDefault="003D4B33" w:rsidP="00CD5287">
      <w:pPr>
        <w:pStyle w:val="a7"/>
        <w:numPr>
          <w:ilvl w:val="0"/>
          <w:numId w:val="8"/>
        </w:numPr>
        <w:ind w:firstLineChars="0"/>
      </w:pPr>
      <w:r>
        <w:rPr>
          <w:rFonts w:hint="eastAsia"/>
        </w:rPr>
        <w:t>训练数据中有些产品在测试数据中没有出现</w:t>
      </w:r>
    </w:p>
    <w:p w:rsidR="0081305C" w:rsidRDefault="0081305C" w:rsidP="0081305C"/>
    <w:p w:rsidR="0081305C" w:rsidRDefault="0081305C" w:rsidP="0081305C">
      <w:r>
        <w:rPr>
          <w:rFonts w:hint="eastAsia"/>
        </w:rPr>
        <w:t>test</w:t>
      </w:r>
      <w:r>
        <w:t>.csv</w:t>
      </w:r>
    </w:p>
    <w:tbl>
      <w:tblPr>
        <w:tblStyle w:val="a8"/>
        <w:tblW w:w="0" w:type="auto"/>
        <w:tblLook w:val="04A0" w:firstRow="1" w:lastRow="0" w:firstColumn="1" w:lastColumn="0" w:noHBand="0" w:noVBand="1"/>
      </w:tblPr>
      <w:tblGrid>
        <w:gridCol w:w="1555"/>
        <w:gridCol w:w="6741"/>
      </w:tblGrid>
      <w:tr w:rsidR="0036491C" w:rsidTr="008A5D07">
        <w:tc>
          <w:tcPr>
            <w:tcW w:w="1555" w:type="dxa"/>
          </w:tcPr>
          <w:p w:rsidR="0036491C" w:rsidRDefault="0036491C" w:rsidP="0081305C">
            <w:r>
              <w:rPr>
                <w:rFonts w:hint="eastAsia"/>
              </w:rPr>
              <w:t>id</w:t>
            </w:r>
          </w:p>
        </w:tc>
        <w:tc>
          <w:tcPr>
            <w:tcW w:w="6741" w:type="dxa"/>
          </w:tcPr>
          <w:p w:rsidR="0036491C" w:rsidRDefault="0036491C" w:rsidP="0081305C"/>
        </w:tc>
      </w:tr>
      <w:tr w:rsidR="0036491C" w:rsidTr="008A5D07">
        <w:tc>
          <w:tcPr>
            <w:tcW w:w="1555" w:type="dxa"/>
          </w:tcPr>
          <w:p w:rsidR="0036491C" w:rsidRDefault="0036491C" w:rsidP="0081305C">
            <w:r>
              <w:rPr>
                <w:rFonts w:hint="eastAsia"/>
              </w:rPr>
              <w:t>date</w:t>
            </w:r>
          </w:p>
        </w:tc>
        <w:tc>
          <w:tcPr>
            <w:tcW w:w="6741" w:type="dxa"/>
          </w:tcPr>
          <w:p w:rsidR="0036491C" w:rsidRDefault="0036491C" w:rsidP="0081305C"/>
        </w:tc>
      </w:tr>
      <w:tr w:rsidR="0036491C" w:rsidTr="008A5D07">
        <w:tc>
          <w:tcPr>
            <w:tcW w:w="1555" w:type="dxa"/>
          </w:tcPr>
          <w:p w:rsidR="0036491C" w:rsidRDefault="0036491C" w:rsidP="0081305C">
            <w:r>
              <w:rPr>
                <w:rFonts w:hint="eastAsia"/>
              </w:rPr>
              <w:t>store_nbr</w:t>
            </w:r>
          </w:p>
        </w:tc>
        <w:tc>
          <w:tcPr>
            <w:tcW w:w="6741" w:type="dxa"/>
          </w:tcPr>
          <w:p w:rsidR="0036491C" w:rsidRDefault="0036491C" w:rsidP="0081305C"/>
        </w:tc>
      </w:tr>
      <w:tr w:rsidR="0036491C" w:rsidTr="008A5D07">
        <w:tc>
          <w:tcPr>
            <w:tcW w:w="1555" w:type="dxa"/>
          </w:tcPr>
          <w:p w:rsidR="0036491C" w:rsidRDefault="0036491C" w:rsidP="0081305C">
            <w:r>
              <w:rPr>
                <w:rFonts w:hint="eastAsia"/>
              </w:rPr>
              <w:t>item_nbr</w:t>
            </w:r>
          </w:p>
        </w:tc>
        <w:tc>
          <w:tcPr>
            <w:tcW w:w="6741" w:type="dxa"/>
          </w:tcPr>
          <w:p w:rsidR="0036491C" w:rsidRDefault="0036491C" w:rsidP="0081305C"/>
        </w:tc>
      </w:tr>
      <w:tr w:rsidR="0036491C" w:rsidTr="008A5D07">
        <w:tc>
          <w:tcPr>
            <w:tcW w:w="1555" w:type="dxa"/>
          </w:tcPr>
          <w:p w:rsidR="0036491C" w:rsidRDefault="0036491C" w:rsidP="0081305C">
            <w:r>
              <w:rPr>
                <w:rFonts w:hint="eastAsia"/>
              </w:rPr>
              <w:t>onpromotion</w:t>
            </w:r>
          </w:p>
        </w:tc>
        <w:tc>
          <w:tcPr>
            <w:tcW w:w="6741" w:type="dxa"/>
          </w:tcPr>
          <w:p w:rsidR="0036491C" w:rsidRDefault="0036491C" w:rsidP="0081305C"/>
        </w:tc>
      </w:tr>
    </w:tbl>
    <w:p w:rsidR="0081305C" w:rsidRDefault="008A5D07" w:rsidP="0081305C">
      <w:r>
        <w:rPr>
          <w:rFonts w:hint="eastAsia"/>
        </w:rPr>
        <w:t>备注：</w:t>
      </w:r>
    </w:p>
    <w:p w:rsidR="008A5D07" w:rsidRDefault="008A5D07" w:rsidP="008A5D07">
      <w:pPr>
        <w:pStyle w:val="a7"/>
        <w:numPr>
          <w:ilvl w:val="0"/>
          <w:numId w:val="9"/>
        </w:numPr>
        <w:ind w:firstLineChars="0"/>
      </w:pPr>
      <w:r>
        <w:rPr>
          <w:rFonts w:hint="eastAsia"/>
        </w:rPr>
        <w:t>测试数据中有部分的产品</w:t>
      </w:r>
      <w:r w:rsidR="00B02144">
        <w:rPr>
          <w:rFonts w:hint="eastAsia"/>
        </w:rPr>
        <w:t>在训练数据中没有出现</w:t>
      </w:r>
    </w:p>
    <w:p w:rsidR="00C3039C" w:rsidRDefault="00C3039C" w:rsidP="00C3039C"/>
    <w:p w:rsidR="00C3039C" w:rsidRDefault="00C3039C" w:rsidP="00C3039C">
      <w:r>
        <w:rPr>
          <w:rFonts w:hint="eastAsia"/>
        </w:rPr>
        <w:t>stores</w:t>
      </w:r>
      <w:r>
        <w:t>.csv</w:t>
      </w:r>
    </w:p>
    <w:tbl>
      <w:tblPr>
        <w:tblStyle w:val="a8"/>
        <w:tblW w:w="0" w:type="auto"/>
        <w:tblLook w:val="04A0" w:firstRow="1" w:lastRow="0" w:firstColumn="1" w:lastColumn="0" w:noHBand="0" w:noVBand="1"/>
      </w:tblPr>
      <w:tblGrid>
        <w:gridCol w:w="1555"/>
        <w:gridCol w:w="6741"/>
      </w:tblGrid>
      <w:tr w:rsidR="002E6087" w:rsidTr="002E6087">
        <w:tc>
          <w:tcPr>
            <w:tcW w:w="1555" w:type="dxa"/>
          </w:tcPr>
          <w:p w:rsidR="002E6087" w:rsidRDefault="002E6087" w:rsidP="00C3039C">
            <w:r>
              <w:rPr>
                <w:rFonts w:hint="eastAsia"/>
              </w:rPr>
              <w:t>store_nbr</w:t>
            </w:r>
          </w:p>
        </w:tc>
        <w:tc>
          <w:tcPr>
            <w:tcW w:w="6741" w:type="dxa"/>
          </w:tcPr>
          <w:p w:rsidR="002E6087" w:rsidRDefault="002E6087" w:rsidP="00C3039C"/>
        </w:tc>
      </w:tr>
      <w:tr w:rsidR="002E6087" w:rsidTr="002E6087">
        <w:tc>
          <w:tcPr>
            <w:tcW w:w="1555" w:type="dxa"/>
          </w:tcPr>
          <w:p w:rsidR="002E6087" w:rsidRDefault="002E6087" w:rsidP="00C3039C">
            <w:r>
              <w:rPr>
                <w:rFonts w:hint="eastAsia"/>
              </w:rPr>
              <w:t>city</w:t>
            </w:r>
          </w:p>
        </w:tc>
        <w:tc>
          <w:tcPr>
            <w:tcW w:w="6741" w:type="dxa"/>
          </w:tcPr>
          <w:p w:rsidR="002E6087" w:rsidRDefault="002E6087" w:rsidP="00C3039C"/>
        </w:tc>
      </w:tr>
      <w:tr w:rsidR="002E6087" w:rsidTr="002E6087">
        <w:tc>
          <w:tcPr>
            <w:tcW w:w="1555" w:type="dxa"/>
          </w:tcPr>
          <w:p w:rsidR="002E6087" w:rsidRDefault="002E6087" w:rsidP="00C3039C">
            <w:r>
              <w:rPr>
                <w:rFonts w:hint="eastAsia"/>
              </w:rPr>
              <w:t>state</w:t>
            </w:r>
          </w:p>
        </w:tc>
        <w:tc>
          <w:tcPr>
            <w:tcW w:w="6741" w:type="dxa"/>
          </w:tcPr>
          <w:p w:rsidR="002E6087" w:rsidRDefault="002E6087" w:rsidP="00C3039C"/>
        </w:tc>
      </w:tr>
      <w:tr w:rsidR="002E6087" w:rsidTr="002E6087">
        <w:tc>
          <w:tcPr>
            <w:tcW w:w="1555" w:type="dxa"/>
          </w:tcPr>
          <w:p w:rsidR="002E6087" w:rsidRDefault="002E6087" w:rsidP="00C3039C">
            <w:r>
              <w:rPr>
                <w:rFonts w:hint="eastAsia"/>
              </w:rPr>
              <w:t>type</w:t>
            </w:r>
          </w:p>
        </w:tc>
        <w:tc>
          <w:tcPr>
            <w:tcW w:w="6741" w:type="dxa"/>
          </w:tcPr>
          <w:p w:rsidR="002E6087" w:rsidRDefault="002E6087" w:rsidP="00C3039C"/>
        </w:tc>
      </w:tr>
      <w:tr w:rsidR="002E6087" w:rsidTr="002E6087">
        <w:tc>
          <w:tcPr>
            <w:tcW w:w="1555" w:type="dxa"/>
          </w:tcPr>
          <w:p w:rsidR="002E6087" w:rsidRDefault="002E6087" w:rsidP="00C3039C">
            <w:r>
              <w:rPr>
                <w:rFonts w:hint="eastAsia"/>
              </w:rPr>
              <w:t>cluster</w:t>
            </w:r>
          </w:p>
        </w:tc>
        <w:tc>
          <w:tcPr>
            <w:tcW w:w="6741" w:type="dxa"/>
          </w:tcPr>
          <w:p w:rsidR="002E6087" w:rsidRDefault="001C138E" w:rsidP="00C3039C">
            <w:r>
              <w:rPr>
                <w:rFonts w:hint="eastAsia"/>
              </w:rPr>
              <w:t>分组</w:t>
            </w:r>
            <w:r w:rsidR="005C4C5E">
              <w:rPr>
                <w:rFonts w:hint="eastAsia"/>
              </w:rPr>
              <w:t>（类似的商店</w:t>
            </w:r>
            <w:r w:rsidR="005C4C5E">
              <w:t>）</w:t>
            </w:r>
          </w:p>
        </w:tc>
      </w:tr>
    </w:tbl>
    <w:p w:rsidR="00C3039C" w:rsidRDefault="00C3039C" w:rsidP="00C3039C"/>
    <w:p w:rsidR="003E3415" w:rsidRDefault="003E3415" w:rsidP="00C3039C"/>
    <w:p w:rsidR="003E3415" w:rsidRDefault="003E3415" w:rsidP="00C3039C"/>
    <w:p w:rsidR="003E3415" w:rsidRDefault="003E3415" w:rsidP="00C3039C"/>
    <w:p w:rsidR="004F5179" w:rsidRDefault="004F5179" w:rsidP="00C3039C">
      <w:r>
        <w:rPr>
          <w:rFonts w:hint="eastAsia"/>
        </w:rPr>
        <w:lastRenderedPageBreak/>
        <w:t>items.csv</w:t>
      </w:r>
    </w:p>
    <w:tbl>
      <w:tblPr>
        <w:tblStyle w:val="a8"/>
        <w:tblW w:w="0" w:type="auto"/>
        <w:tblLook w:val="04A0" w:firstRow="1" w:lastRow="0" w:firstColumn="1" w:lastColumn="0" w:noHBand="0" w:noVBand="1"/>
      </w:tblPr>
      <w:tblGrid>
        <w:gridCol w:w="1413"/>
        <w:gridCol w:w="6883"/>
      </w:tblGrid>
      <w:tr w:rsidR="004F5179" w:rsidTr="00F44E6A">
        <w:tc>
          <w:tcPr>
            <w:tcW w:w="1413" w:type="dxa"/>
          </w:tcPr>
          <w:p w:rsidR="004F5179" w:rsidRDefault="004F5179" w:rsidP="00C3039C">
            <w:r>
              <w:rPr>
                <w:rFonts w:hint="eastAsia"/>
              </w:rPr>
              <w:t>item_nbr</w:t>
            </w:r>
          </w:p>
        </w:tc>
        <w:tc>
          <w:tcPr>
            <w:tcW w:w="6883" w:type="dxa"/>
          </w:tcPr>
          <w:p w:rsidR="004F5179" w:rsidRDefault="004F5179" w:rsidP="00C3039C"/>
        </w:tc>
      </w:tr>
      <w:tr w:rsidR="004F5179" w:rsidTr="00F44E6A">
        <w:tc>
          <w:tcPr>
            <w:tcW w:w="1413" w:type="dxa"/>
          </w:tcPr>
          <w:p w:rsidR="004F5179" w:rsidRDefault="004F5179" w:rsidP="00C3039C">
            <w:r>
              <w:rPr>
                <w:rFonts w:hint="eastAsia"/>
              </w:rPr>
              <w:t>family</w:t>
            </w:r>
          </w:p>
        </w:tc>
        <w:tc>
          <w:tcPr>
            <w:tcW w:w="6883" w:type="dxa"/>
          </w:tcPr>
          <w:p w:rsidR="004F5179" w:rsidRDefault="004F5179" w:rsidP="00C3039C"/>
        </w:tc>
      </w:tr>
      <w:tr w:rsidR="004F5179" w:rsidTr="00F44E6A">
        <w:tc>
          <w:tcPr>
            <w:tcW w:w="1413" w:type="dxa"/>
          </w:tcPr>
          <w:p w:rsidR="004F5179" w:rsidRDefault="004F5179" w:rsidP="00C3039C">
            <w:r>
              <w:rPr>
                <w:rFonts w:hint="eastAsia"/>
              </w:rPr>
              <w:t>class</w:t>
            </w:r>
          </w:p>
        </w:tc>
        <w:tc>
          <w:tcPr>
            <w:tcW w:w="6883" w:type="dxa"/>
          </w:tcPr>
          <w:p w:rsidR="004F5179" w:rsidRDefault="004F5179" w:rsidP="00C3039C"/>
        </w:tc>
      </w:tr>
      <w:tr w:rsidR="004F5179" w:rsidTr="00F44E6A">
        <w:tc>
          <w:tcPr>
            <w:tcW w:w="1413" w:type="dxa"/>
          </w:tcPr>
          <w:p w:rsidR="004F5179" w:rsidRDefault="004F5179" w:rsidP="00C3039C">
            <w:r>
              <w:rPr>
                <w:rFonts w:hint="eastAsia"/>
              </w:rPr>
              <w:t>perishable</w:t>
            </w:r>
          </w:p>
        </w:tc>
        <w:tc>
          <w:tcPr>
            <w:tcW w:w="6883" w:type="dxa"/>
          </w:tcPr>
          <w:p w:rsidR="004F5179" w:rsidRDefault="003E3415" w:rsidP="00C3039C">
            <w:r>
              <w:rPr>
                <w:rFonts w:hint="eastAsia"/>
              </w:rPr>
              <w:t>是否容易腐烂</w:t>
            </w:r>
          </w:p>
        </w:tc>
      </w:tr>
    </w:tbl>
    <w:p w:rsidR="004F5179" w:rsidRDefault="004F5179" w:rsidP="00797880"/>
    <w:p w:rsidR="00797880" w:rsidRDefault="00797880" w:rsidP="00797880">
      <w:r>
        <w:rPr>
          <w:rFonts w:hint="eastAsia"/>
        </w:rPr>
        <w:t>transactions</w:t>
      </w:r>
      <w:r>
        <w:t>.csv</w:t>
      </w:r>
      <w:r w:rsidR="00203D82">
        <w:t xml:space="preserve"> </w:t>
      </w:r>
      <w:r w:rsidR="00203D82">
        <w:rPr>
          <w:rFonts w:hint="eastAsia"/>
        </w:rPr>
        <w:t>每个店铺每天的交易量</w:t>
      </w:r>
    </w:p>
    <w:tbl>
      <w:tblPr>
        <w:tblStyle w:val="a8"/>
        <w:tblW w:w="0" w:type="auto"/>
        <w:tblLook w:val="04A0" w:firstRow="1" w:lastRow="0" w:firstColumn="1" w:lastColumn="0" w:noHBand="0" w:noVBand="1"/>
      </w:tblPr>
      <w:tblGrid>
        <w:gridCol w:w="1413"/>
        <w:gridCol w:w="6883"/>
      </w:tblGrid>
      <w:tr w:rsidR="002804CB" w:rsidTr="00F44E6A">
        <w:tc>
          <w:tcPr>
            <w:tcW w:w="1413" w:type="dxa"/>
          </w:tcPr>
          <w:p w:rsidR="002804CB" w:rsidRDefault="002804CB" w:rsidP="00797880">
            <w:r>
              <w:rPr>
                <w:rFonts w:hint="eastAsia"/>
              </w:rPr>
              <w:t>date</w:t>
            </w:r>
          </w:p>
        </w:tc>
        <w:tc>
          <w:tcPr>
            <w:tcW w:w="6883" w:type="dxa"/>
          </w:tcPr>
          <w:p w:rsidR="002804CB" w:rsidRDefault="002804CB" w:rsidP="00797880"/>
        </w:tc>
      </w:tr>
      <w:tr w:rsidR="002804CB" w:rsidTr="00F44E6A">
        <w:tc>
          <w:tcPr>
            <w:tcW w:w="1413" w:type="dxa"/>
          </w:tcPr>
          <w:p w:rsidR="002804CB" w:rsidRDefault="002804CB" w:rsidP="00797880">
            <w:r>
              <w:rPr>
                <w:rFonts w:hint="eastAsia"/>
              </w:rPr>
              <w:t>store_nbr</w:t>
            </w:r>
          </w:p>
        </w:tc>
        <w:tc>
          <w:tcPr>
            <w:tcW w:w="6883" w:type="dxa"/>
          </w:tcPr>
          <w:p w:rsidR="002804CB" w:rsidRDefault="002804CB" w:rsidP="00797880"/>
        </w:tc>
      </w:tr>
      <w:tr w:rsidR="002804CB" w:rsidTr="00F44E6A">
        <w:tc>
          <w:tcPr>
            <w:tcW w:w="1413" w:type="dxa"/>
          </w:tcPr>
          <w:p w:rsidR="002804CB" w:rsidRDefault="002804CB" w:rsidP="00797880">
            <w:r>
              <w:rPr>
                <w:rFonts w:hint="eastAsia"/>
              </w:rPr>
              <w:t>transactions</w:t>
            </w:r>
          </w:p>
        </w:tc>
        <w:tc>
          <w:tcPr>
            <w:tcW w:w="6883" w:type="dxa"/>
          </w:tcPr>
          <w:p w:rsidR="002804CB" w:rsidRDefault="002804CB" w:rsidP="00797880"/>
        </w:tc>
      </w:tr>
    </w:tbl>
    <w:p w:rsidR="00797880" w:rsidRDefault="007A784A" w:rsidP="00797880">
      <w:r>
        <w:rPr>
          <w:rFonts w:hint="eastAsia"/>
        </w:rPr>
        <w:t>备注：</w:t>
      </w:r>
      <w:r>
        <w:t>只</w:t>
      </w:r>
      <w:r>
        <w:rPr>
          <w:rFonts w:hint="eastAsia"/>
        </w:rPr>
        <w:t>包含训练数据</w:t>
      </w:r>
    </w:p>
    <w:p w:rsidR="002C137B" w:rsidRDefault="002C137B" w:rsidP="00797880"/>
    <w:p w:rsidR="00B754A2" w:rsidRDefault="00B754A2" w:rsidP="00797880">
      <w:r>
        <w:rPr>
          <w:rFonts w:hint="eastAsia"/>
        </w:rPr>
        <w:t>oil.csv</w:t>
      </w:r>
      <w:r w:rsidR="00203D82">
        <w:t xml:space="preserve"> </w:t>
      </w:r>
      <w:r w:rsidR="00203D82">
        <w:rPr>
          <w:rFonts w:hint="eastAsia"/>
        </w:rPr>
        <w:t>每天的石油价格</w:t>
      </w:r>
    </w:p>
    <w:tbl>
      <w:tblPr>
        <w:tblStyle w:val="a8"/>
        <w:tblW w:w="0" w:type="auto"/>
        <w:tblLook w:val="04A0" w:firstRow="1" w:lastRow="0" w:firstColumn="1" w:lastColumn="0" w:noHBand="0" w:noVBand="1"/>
      </w:tblPr>
      <w:tblGrid>
        <w:gridCol w:w="1413"/>
        <w:gridCol w:w="6883"/>
      </w:tblGrid>
      <w:tr w:rsidR="00B754A2" w:rsidTr="00F44E6A">
        <w:tc>
          <w:tcPr>
            <w:tcW w:w="1413" w:type="dxa"/>
          </w:tcPr>
          <w:p w:rsidR="00B754A2" w:rsidRDefault="00B754A2" w:rsidP="00797880">
            <w:r>
              <w:rPr>
                <w:rFonts w:hint="eastAsia"/>
              </w:rPr>
              <w:t>date</w:t>
            </w:r>
          </w:p>
        </w:tc>
        <w:tc>
          <w:tcPr>
            <w:tcW w:w="6883" w:type="dxa"/>
          </w:tcPr>
          <w:p w:rsidR="00B754A2" w:rsidRDefault="00B754A2" w:rsidP="00797880"/>
        </w:tc>
      </w:tr>
      <w:tr w:rsidR="00B754A2" w:rsidTr="00F44E6A">
        <w:tc>
          <w:tcPr>
            <w:tcW w:w="1413" w:type="dxa"/>
          </w:tcPr>
          <w:p w:rsidR="00B754A2" w:rsidRDefault="00B754A2" w:rsidP="00797880">
            <w:r w:rsidRPr="00B754A2">
              <w:t>dcoilwtico</w:t>
            </w:r>
          </w:p>
        </w:tc>
        <w:tc>
          <w:tcPr>
            <w:tcW w:w="6883" w:type="dxa"/>
          </w:tcPr>
          <w:p w:rsidR="00B754A2" w:rsidRDefault="00B754A2" w:rsidP="00797880"/>
        </w:tc>
      </w:tr>
    </w:tbl>
    <w:p w:rsidR="002C137B" w:rsidRDefault="002C137B" w:rsidP="00797880"/>
    <w:p w:rsidR="004E0607" w:rsidRDefault="004E0607" w:rsidP="00797880">
      <w:r>
        <w:t>holidays_events.csv</w:t>
      </w:r>
    </w:p>
    <w:tbl>
      <w:tblPr>
        <w:tblStyle w:val="a8"/>
        <w:tblW w:w="0" w:type="auto"/>
        <w:tblLook w:val="04A0" w:firstRow="1" w:lastRow="0" w:firstColumn="1" w:lastColumn="0" w:noHBand="0" w:noVBand="1"/>
      </w:tblPr>
      <w:tblGrid>
        <w:gridCol w:w="1555"/>
        <w:gridCol w:w="6741"/>
      </w:tblGrid>
      <w:tr w:rsidR="004E0607" w:rsidTr="00F44E6A">
        <w:tc>
          <w:tcPr>
            <w:tcW w:w="1555" w:type="dxa"/>
          </w:tcPr>
          <w:p w:rsidR="004E0607" w:rsidRDefault="004E0607" w:rsidP="00797880">
            <w:r>
              <w:rPr>
                <w:rFonts w:hint="eastAsia"/>
              </w:rPr>
              <w:t>date</w:t>
            </w:r>
          </w:p>
        </w:tc>
        <w:tc>
          <w:tcPr>
            <w:tcW w:w="6741" w:type="dxa"/>
          </w:tcPr>
          <w:p w:rsidR="004E0607" w:rsidRDefault="004E0607" w:rsidP="00797880"/>
        </w:tc>
      </w:tr>
      <w:tr w:rsidR="004E0607" w:rsidTr="00F44E6A">
        <w:tc>
          <w:tcPr>
            <w:tcW w:w="1555" w:type="dxa"/>
          </w:tcPr>
          <w:p w:rsidR="004E0607" w:rsidRDefault="004E0607" w:rsidP="00797880">
            <w:r>
              <w:rPr>
                <w:rFonts w:hint="eastAsia"/>
              </w:rPr>
              <w:t>type</w:t>
            </w:r>
          </w:p>
        </w:tc>
        <w:tc>
          <w:tcPr>
            <w:tcW w:w="6741" w:type="dxa"/>
          </w:tcPr>
          <w:p w:rsidR="004E0607" w:rsidRDefault="004E0607" w:rsidP="00797880"/>
        </w:tc>
      </w:tr>
      <w:tr w:rsidR="004E0607" w:rsidTr="00F44E6A">
        <w:tc>
          <w:tcPr>
            <w:tcW w:w="1555" w:type="dxa"/>
          </w:tcPr>
          <w:p w:rsidR="004E0607" w:rsidRDefault="004E0607" w:rsidP="004E0607">
            <w:r>
              <w:rPr>
                <w:rFonts w:hint="eastAsia"/>
              </w:rPr>
              <w:t>locale</w:t>
            </w:r>
          </w:p>
        </w:tc>
        <w:tc>
          <w:tcPr>
            <w:tcW w:w="6741" w:type="dxa"/>
          </w:tcPr>
          <w:p w:rsidR="004E0607" w:rsidRDefault="004E0607" w:rsidP="00797880"/>
        </w:tc>
      </w:tr>
      <w:tr w:rsidR="004E0607" w:rsidTr="00F44E6A">
        <w:tc>
          <w:tcPr>
            <w:tcW w:w="1555" w:type="dxa"/>
          </w:tcPr>
          <w:p w:rsidR="004E0607" w:rsidRDefault="004E0607" w:rsidP="00797880">
            <w:r>
              <w:t>locale_name</w:t>
            </w:r>
          </w:p>
        </w:tc>
        <w:tc>
          <w:tcPr>
            <w:tcW w:w="6741" w:type="dxa"/>
          </w:tcPr>
          <w:p w:rsidR="004E0607" w:rsidRDefault="004E0607" w:rsidP="00797880"/>
        </w:tc>
      </w:tr>
      <w:tr w:rsidR="004E0607" w:rsidTr="00F44E6A">
        <w:tc>
          <w:tcPr>
            <w:tcW w:w="1555" w:type="dxa"/>
          </w:tcPr>
          <w:p w:rsidR="004E0607" w:rsidRDefault="004E0607" w:rsidP="00797880">
            <w:r>
              <w:rPr>
                <w:rFonts w:hint="eastAsia"/>
              </w:rPr>
              <w:t>description</w:t>
            </w:r>
          </w:p>
        </w:tc>
        <w:tc>
          <w:tcPr>
            <w:tcW w:w="6741" w:type="dxa"/>
          </w:tcPr>
          <w:p w:rsidR="004E0607" w:rsidRDefault="004E0607" w:rsidP="00797880"/>
        </w:tc>
      </w:tr>
      <w:tr w:rsidR="004E0607" w:rsidTr="00F44E6A">
        <w:tc>
          <w:tcPr>
            <w:tcW w:w="1555" w:type="dxa"/>
          </w:tcPr>
          <w:p w:rsidR="004E0607" w:rsidRDefault="004E0607" w:rsidP="00797880">
            <w:r>
              <w:rPr>
                <w:rFonts w:hint="eastAsia"/>
              </w:rPr>
              <w:t>transferred</w:t>
            </w:r>
          </w:p>
        </w:tc>
        <w:tc>
          <w:tcPr>
            <w:tcW w:w="6741" w:type="dxa"/>
          </w:tcPr>
          <w:p w:rsidR="004E0607" w:rsidRDefault="004E0607" w:rsidP="00797880"/>
        </w:tc>
      </w:tr>
    </w:tbl>
    <w:p w:rsidR="004E0607" w:rsidRPr="00440950" w:rsidRDefault="004E0607" w:rsidP="00797880"/>
    <w:p w:rsidR="00987E08" w:rsidRDefault="00987E08" w:rsidP="00987E08">
      <w:pPr>
        <w:pStyle w:val="1"/>
        <w:numPr>
          <w:ilvl w:val="0"/>
          <w:numId w:val="1"/>
        </w:numPr>
      </w:pPr>
      <w:r>
        <w:rPr>
          <w:rFonts w:hint="eastAsia"/>
        </w:rPr>
        <w:t>特征工程</w:t>
      </w:r>
    </w:p>
    <w:p w:rsidR="0000079F" w:rsidRDefault="0000079F" w:rsidP="0000079F">
      <w:pPr>
        <w:rPr>
          <w:rFonts w:hint="eastAsia"/>
        </w:rPr>
      </w:pPr>
      <w:r>
        <w:rPr>
          <w:rFonts w:hint="eastAsia"/>
        </w:rPr>
        <w:t>促销天数特征</w:t>
      </w:r>
      <w:r w:rsidR="006265B4">
        <w:rPr>
          <w:rFonts w:hint="eastAsia"/>
        </w:rPr>
        <w:t>（</w:t>
      </w:r>
      <w:r w:rsidR="006265B4">
        <w:rPr>
          <w:rFonts w:hint="eastAsia"/>
        </w:rPr>
        <w:t>6</w:t>
      </w:r>
      <w:r w:rsidR="006265B4">
        <w:rPr>
          <w:rFonts w:hint="eastAsia"/>
        </w:rPr>
        <w:t>个特征</w:t>
      </w:r>
      <w:r w:rsidR="006265B4">
        <w:t>）</w:t>
      </w:r>
    </w:p>
    <w:p w:rsidR="0000079F" w:rsidRDefault="0000079F" w:rsidP="0000079F">
      <w:pPr>
        <w:numPr>
          <w:ilvl w:val="0"/>
          <w:numId w:val="2"/>
        </w:numPr>
      </w:pPr>
      <w:r>
        <w:rPr>
          <w:rFonts w:hint="eastAsia"/>
        </w:rPr>
        <w:t>前</w:t>
      </w:r>
      <w:r>
        <w:rPr>
          <w:rFonts w:hint="eastAsia"/>
        </w:rPr>
        <w:t>i</w:t>
      </w:r>
      <w:r>
        <w:rPr>
          <w:rFonts w:hint="eastAsia"/>
        </w:rPr>
        <w:t>（</w:t>
      </w:r>
      <w:r w:rsidR="00D10780">
        <w:rPr>
          <w:rFonts w:hint="eastAsia"/>
        </w:rPr>
        <w:t>14</w:t>
      </w:r>
      <w:r>
        <w:rPr>
          <w:rFonts w:hint="eastAsia"/>
        </w:rPr>
        <w:t>、</w:t>
      </w:r>
      <w:r>
        <w:rPr>
          <w:rFonts w:hint="eastAsia"/>
        </w:rPr>
        <w:t>60</w:t>
      </w:r>
      <w:r>
        <w:rPr>
          <w:rFonts w:hint="eastAsia"/>
        </w:rPr>
        <w:t>、</w:t>
      </w:r>
      <w:r w:rsidR="003D2563">
        <w:rPr>
          <w:rFonts w:hint="eastAsia"/>
        </w:rPr>
        <w:t>14</w:t>
      </w:r>
      <w:r>
        <w:rPr>
          <w:rFonts w:hint="eastAsia"/>
        </w:rPr>
        <w:t>0</w:t>
      </w:r>
      <w:r>
        <w:rPr>
          <w:rFonts w:hint="eastAsia"/>
        </w:rPr>
        <w:t>）天中每个店铺商品的促销天数</w:t>
      </w:r>
    </w:p>
    <w:p w:rsidR="0000079F" w:rsidRDefault="0000079F" w:rsidP="0000079F">
      <w:pPr>
        <w:numPr>
          <w:ilvl w:val="0"/>
          <w:numId w:val="2"/>
        </w:numPr>
      </w:pPr>
      <w:r>
        <w:rPr>
          <w:rFonts w:hint="eastAsia"/>
        </w:rPr>
        <w:t>后</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）天中每个店铺商品的促销天数</w:t>
      </w:r>
    </w:p>
    <w:p w:rsidR="0000079F" w:rsidRDefault="0000079F" w:rsidP="0000079F"/>
    <w:p w:rsidR="0000079F" w:rsidRDefault="0000079F" w:rsidP="0000079F">
      <w:pPr>
        <w:rPr>
          <w:rFonts w:hint="eastAsia"/>
        </w:rPr>
      </w:pPr>
      <w:r>
        <w:rPr>
          <w:rFonts w:hint="eastAsia"/>
        </w:rPr>
        <w:t>促销销量和正常销量特征</w:t>
      </w:r>
      <w:r w:rsidR="00CF3022">
        <w:rPr>
          <w:rFonts w:hint="eastAsia"/>
        </w:rPr>
        <w:t>（</w:t>
      </w:r>
      <w:r w:rsidR="00CF3022">
        <w:rPr>
          <w:rFonts w:hint="eastAsia"/>
        </w:rPr>
        <w:t>24</w:t>
      </w:r>
      <w:r w:rsidR="00CF3022">
        <w:rPr>
          <w:rFonts w:hint="eastAsia"/>
        </w:rPr>
        <w:t>个特征</w:t>
      </w:r>
      <w:r w:rsidR="00CF3022">
        <w:t>）</w:t>
      </w:r>
    </w:p>
    <w:p w:rsidR="0000079F" w:rsidRDefault="0000079F" w:rsidP="0000079F">
      <w:pPr>
        <w:numPr>
          <w:ilvl w:val="0"/>
          <w:numId w:val="2"/>
        </w:numPr>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）天平均促销销量</w:t>
      </w:r>
    </w:p>
    <w:p w:rsidR="0000079F" w:rsidRDefault="0000079F" w:rsidP="0000079F">
      <w:pPr>
        <w:numPr>
          <w:ilvl w:val="0"/>
          <w:numId w:val="2"/>
        </w:numPr>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）天促销销量和（幂次衰减）</w:t>
      </w:r>
    </w:p>
    <w:p w:rsidR="0000079F" w:rsidRDefault="0000079F" w:rsidP="0000079F">
      <w:pPr>
        <w:numPr>
          <w:ilvl w:val="0"/>
          <w:numId w:val="2"/>
        </w:numPr>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）天平均正常销量</w:t>
      </w:r>
    </w:p>
    <w:p w:rsidR="0000079F" w:rsidRDefault="0000079F" w:rsidP="0000079F">
      <w:pPr>
        <w:numPr>
          <w:ilvl w:val="0"/>
          <w:numId w:val="2"/>
        </w:numPr>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）天正常销量和（幂次衰减</w:t>
      </w:r>
      <w:r>
        <w:t>）</w:t>
      </w:r>
    </w:p>
    <w:p w:rsidR="0000079F" w:rsidRDefault="0000079F" w:rsidP="0000079F"/>
    <w:p w:rsidR="0000079F" w:rsidRDefault="0000079F" w:rsidP="0000079F">
      <w:pPr>
        <w:rPr>
          <w:rFonts w:hint="eastAsia"/>
        </w:rPr>
      </w:pPr>
      <w:r>
        <w:rPr>
          <w:rFonts w:hint="eastAsia"/>
        </w:rPr>
        <w:t>销量统计特征</w:t>
      </w:r>
      <w:r w:rsidR="006C0601">
        <w:rPr>
          <w:rFonts w:hint="eastAsia"/>
        </w:rPr>
        <w:t>（</w:t>
      </w:r>
      <w:r w:rsidR="006C0601">
        <w:rPr>
          <w:rFonts w:hint="eastAsia"/>
        </w:rPr>
        <w:t>42</w:t>
      </w:r>
      <w:r w:rsidR="006C0601">
        <w:rPr>
          <w:rFonts w:hint="eastAsia"/>
        </w:rPr>
        <w:t>个特征</w:t>
      </w:r>
      <w:r w:rsidR="006C0601">
        <w:t>）</w:t>
      </w:r>
    </w:p>
    <w:p w:rsidR="0000079F" w:rsidRDefault="0000079F" w:rsidP="0000079F">
      <w:pPr>
        <w:pStyle w:val="a7"/>
        <w:numPr>
          <w:ilvl w:val="0"/>
          <w:numId w:val="3"/>
        </w:numPr>
        <w:ind w:firstLineChars="0"/>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）天每个店铺商品销量的平均一阶差分</w:t>
      </w:r>
    </w:p>
    <w:p w:rsidR="0000079F" w:rsidRDefault="0000079F" w:rsidP="0000079F">
      <w:pPr>
        <w:pStyle w:val="a7"/>
        <w:numPr>
          <w:ilvl w:val="0"/>
          <w:numId w:val="3"/>
        </w:numPr>
        <w:ind w:firstLineChars="0"/>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）天每个店铺商品销量和（幂次衰减</w:t>
      </w:r>
      <w:r>
        <w:t>）</w:t>
      </w:r>
    </w:p>
    <w:p w:rsidR="0000079F" w:rsidRDefault="0000079F" w:rsidP="0000079F">
      <w:pPr>
        <w:pStyle w:val="a7"/>
        <w:numPr>
          <w:ilvl w:val="0"/>
          <w:numId w:val="3"/>
        </w:numPr>
        <w:ind w:firstLineChars="0"/>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）天每个店铺商品销量的均值</w:t>
      </w:r>
    </w:p>
    <w:p w:rsidR="0000079F" w:rsidRDefault="0000079F" w:rsidP="0000079F">
      <w:pPr>
        <w:pStyle w:val="a7"/>
        <w:numPr>
          <w:ilvl w:val="0"/>
          <w:numId w:val="3"/>
        </w:numPr>
        <w:ind w:firstLineChars="0"/>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）天每个店铺商品销量的中位数</w:t>
      </w:r>
    </w:p>
    <w:p w:rsidR="0000079F" w:rsidRDefault="0000079F" w:rsidP="0000079F">
      <w:pPr>
        <w:pStyle w:val="a7"/>
        <w:numPr>
          <w:ilvl w:val="0"/>
          <w:numId w:val="3"/>
        </w:numPr>
        <w:ind w:firstLineChars="0"/>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）天每个店铺商品销量的最小值</w:t>
      </w:r>
    </w:p>
    <w:p w:rsidR="0000079F" w:rsidRDefault="0000079F" w:rsidP="0000079F">
      <w:pPr>
        <w:pStyle w:val="a7"/>
        <w:numPr>
          <w:ilvl w:val="0"/>
          <w:numId w:val="3"/>
        </w:numPr>
        <w:ind w:firstLineChars="0"/>
      </w:pPr>
      <w:r>
        <w:rPr>
          <w:rFonts w:hint="eastAsia"/>
        </w:rPr>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）天每个店铺商品销量的最大值</w:t>
      </w:r>
    </w:p>
    <w:p w:rsidR="0000079F" w:rsidRDefault="0000079F" w:rsidP="0000079F">
      <w:pPr>
        <w:pStyle w:val="a7"/>
        <w:numPr>
          <w:ilvl w:val="0"/>
          <w:numId w:val="3"/>
        </w:numPr>
        <w:ind w:firstLineChars="0"/>
        <w:rPr>
          <w:rFonts w:hint="eastAsia"/>
        </w:rPr>
      </w:pPr>
      <w:r>
        <w:rPr>
          <w:rFonts w:hint="eastAsia"/>
        </w:rPr>
        <w:lastRenderedPageBreak/>
        <w:t>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）天每个店铺商品销量的标准差</w:t>
      </w:r>
    </w:p>
    <w:p w:rsidR="00880A61" w:rsidRDefault="00880A61" w:rsidP="0000079F">
      <w:pPr>
        <w:rPr>
          <w:rFonts w:hint="eastAsia"/>
        </w:rPr>
      </w:pPr>
    </w:p>
    <w:p w:rsidR="0000079F" w:rsidRDefault="0000079F" w:rsidP="0000079F">
      <w:pPr>
        <w:rPr>
          <w:rFonts w:hint="eastAsia"/>
        </w:rPr>
      </w:pPr>
      <w:r>
        <w:rPr>
          <w:rFonts w:hint="eastAsia"/>
        </w:rPr>
        <w:t>销量统计特征</w:t>
      </w:r>
      <w:r>
        <w:rPr>
          <w:rFonts w:hint="eastAsia"/>
        </w:rPr>
        <w:t>2</w:t>
      </w:r>
      <w:r w:rsidR="00880A61">
        <w:rPr>
          <w:rFonts w:hint="eastAsia"/>
        </w:rPr>
        <w:t>（</w:t>
      </w:r>
      <w:r w:rsidR="00880A61">
        <w:rPr>
          <w:rFonts w:hint="eastAsia"/>
        </w:rPr>
        <w:t>42</w:t>
      </w:r>
      <w:r w:rsidR="00880A61">
        <w:rPr>
          <w:rFonts w:hint="eastAsia"/>
        </w:rPr>
        <w:t>个特征</w:t>
      </w:r>
      <w:r w:rsidR="00880A61">
        <w:t>）</w:t>
      </w:r>
    </w:p>
    <w:p w:rsidR="0000079F" w:rsidRDefault="0000079F" w:rsidP="0000079F">
      <w:pPr>
        <w:pStyle w:val="a7"/>
        <w:numPr>
          <w:ilvl w:val="0"/>
          <w:numId w:val="4"/>
        </w:numPr>
        <w:ind w:firstLineChars="0"/>
      </w:pPr>
      <w:r>
        <w:rPr>
          <w:rFonts w:hint="eastAsia"/>
        </w:rPr>
        <w:t>一周前的前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）天每个店铺商品销量的平均一阶差分</w:t>
      </w:r>
    </w:p>
    <w:p w:rsidR="0000079F" w:rsidRDefault="0000079F" w:rsidP="0000079F">
      <w:pPr>
        <w:pStyle w:val="a7"/>
        <w:numPr>
          <w:ilvl w:val="0"/>
          <w:numId w:val="3"/>
        </w:numPr>
        <w:ind w:firstLineChars="0"/>
      </w:pPr>
      <w:r>
        <w:rPr>
          <w:rFonts w:hint="eastAsia"/>
        </w:rPr>
        <w:t>一周前的前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）天每个店铺商品销量和（幂次衰减</w:t>
      </w:r>
      <w:r>
        <w:t>）</w:t>
      </w:r>
    </w:p>
    <w:p w:rsidR="0000079F" w:rsidRDefault="0000079F" w:rsidP="0000079F">
      <w:pPr>
        <w:pStyle w:val="a7"/>
        <w:numPr>
          <w:ilvl w:val="0"/>
          <w:numId w:val="3"/>
        </w:numPr>
        <w:ind w:firstLineChars="0"/>
      </w:pPr>
      <w:r>
        <w:rPr>
          <w:rFonts w:hint="eastAsia"/>
        </w:rPr>
        <w:t>一周前的前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）天每个店铺商品销量的均值</w:t>
      </w:r>
    </w:p>
    <w:p w:rsidR="0000079F" w:rsidRDefault="0000079F" w:rsidP="0000079F">
      <w:pPr>
        <w:pStyle w:val="a7"/>
        <w:numPr>
          <w:ilvl w:val="0"/>
          <w:numId w:val="3"/>
        </w:numPr>
        <w:ind w:firstLineChars="0"/>
      </w:pPr>
      <w:r>
        <w:rPr>
          <w:rFonts w:hint="eastAsia"/>
        </w:rPr>
        <w:t>一周前的前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）天每个店铺商品销量的中位数</w:t>
      </w:r>
    </w:p>
    <w:p w:rsidR="0000079F" w:rsidRDefault="0000079F" w:rsidP="0000079F">
      <w:pPr>
        <w:pStyle w:val="a7"/>
        <w:numPr>
          <w:ilvl w:val="0"/>
          <w:numId w:val="3"/>
        </w:numPr>
        <w:ind w:firstLineChars="0"/>
      </w:pPr>
      <w:r>
        <w:rPr>
          <w:rFonts w:hint="eastAsia"/>
        </w:rPr>
        <w:t>一周前的前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）天每个店铺商品销量的最小值</w:t>
      </w:r>
    </w:p>
    <w:p w:rsidR="0000079F" w:rsidRDefault="0000079F" w:rsidP="0000079F">
      <w:pPr>
        <w:pStyle w:val="a7"/>
        <w:numPr>
          <w:ilvl w:val="0"/>
          <w:numId w:val="3"/>
        </w:numPr>
        <w:ind w:firstLineChars="0"/>
      </w:pPr>
      <w:r>
        <w:rPr>
          <w:rFonts w:hint="eastAsia"/>
        </w:rPr>
        <w:t>一周前的前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）天每个店铺商品销量的最大值</w:t>
      </w:r>
    </w:p>
    <w:p w:rsidR="0000079F" w:rsidRDefault="0000079F" w:rsidP="0000079F">
      <w:pPr>
        <w:pStyle w:val="a7"/>
        <w:numPr>
          <w:ilvl w:val="0"/>
          <w:numId w:val="3"/>
        </w:numPr>
        <w:ind w:firstLineChars="0"/>
      </w:pPr>
      <w:r>
        <w:rPr>
          <w:rFonts w:hint="eastAsia"/>
        </w:rPr>
        <w:t>一周前的前</w:t>
      </w:r>
      <w:r>
        <w:rPr>
          <w:rFonts w:hint="eastAsia"/>
        </w:rPr>
        <w:t>i</w:t>
      </w:r>
      <w:r>
        <w:rPr>
          <w:rFonts w:hint="eastAsia"/>
        </w:rPr>
        <w:t>（</w:t>
      </w:r>
      <w:r>
        <w:rPr>
          <w:rFonts w:hint="eastAsia"/>
        </w:rPr>
        <w:t>3</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）天每个店铺商品销量的标准差</w:t>
      </w:r>
    </w:p>
    <w:p w:rsidR="0000079F" w:rsidRDefault="0000079F" w:rsidP="0000079F"/>
    <w:p w:rsidR="0000079F" w:rsidRDefault="0000079F" w:rsidP="0000079F">
      <w:pPr>
        <w:rPr>
          <w:rFonts w:hint="eastAsia"/>
        </w:rPr>
      </w:pPr>
      <w:r>
        <w:rPr>
          <w:rFonts w:hint="eastAsia"/>
        </w:rPr>
        <w:t>有销量和有促销的天数特征</w:t>
      </w:r>
      <w:r w:rsidR="00723271">
        <w:rPr>
          <w:rFonts w:hint="eastAsia"/>
        </w:rPr>
        <w:t>（</w:t>
      </w:r>
      <w:r w:rsidR="00723271">
        <w:rPr>
          <w:rFonts w:hint="eastAsia"/>
        </w:rPr>
        <w:t>30</w:t>
      </w:r>
      <w:r w:rsidR="00723271">
        <w:rPr>
          <w:rFonts w:hint="eastAsia"/>
        </w:rPr>
        <w:t>个特征</w:t>
      </w:r>
      <w:r w:rsidR="00723271">
        <w:t>）</w:t>
      </w:r>
    </w:p>
    <w:p w:rsidR="0000079F" w:rsidRDefault="0000079F" w:rsidP="0000079F">
      <w:pPr>
        <w:pStyle w:val="a7"/>
        <w:numPr>
          <w:ilvl w:val="0"/>
          <w:numId w:val="5"/>
        </w:numPr>
        <w:ind w:firstLineChars="0"/>
      </w:pPr>
      <w:r>
        <w:rPr>
          <w:rFonts w:hint="eastAsia"/>
        </w:rPr>
        <w:t>前</w:t>
      </w:r>
      <w:r>
        <w:rPr>
          <w:rFonts w:hint="eastAsia"/>
        </w:rPr>
        <w:t>i</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）天每个店铺商品有销量的天数</w:t>
      </w:r>
    </w:p>
    <w:p w:rsidR="0000079F" w:rsidRDefault="0000079F" w:rsidP="0000079F">
      <w:pPr>
        <w:pStyle w:val="a7"/>
        <w:numPr>
          <w:ilvl w:val="0"/>
          <w:numId w:val="5"/>
        </w:numPr>
        <w:ind w:firstLineChars="0"/>
      </w:pPr>
      <w:r>
        <w:rPr>
          <w:rFonts w:hint="eastAsia"/>
        </w:rPr>
        <w:t>前</w:t>
      </w:r>
      <w:r>
        <w:rPr>
          <w:rFonts w:hint="eastAsia"/>
        </w:rPr>
        <w:t>i</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）天中每个店铺商品距离上一次有销量的天数</w:t>
      </w:r>
    </w:p>
    <w:p w:rsidR="0000079F" w:rsidRDefault="0000079F" w:rsidP="0000079F">
      <w:pPr>
        <w:pStyle w:val="a7"/>
        <w:numPr>
          <w:ilvl w:val="0"/>
          <w:numId w:val="5"/>
        </w:numPr>
        <w:ind w:firstLineChars="0"/>
      </w:pPr>
      <w:r>
        <w:rPr>
          <w:rFonts w:hint="eastAsia"/>
        </w:rPr>
        <w:t>前</w:t>
      </w:r>
      <w:r>
        <w:rPr>
          <w:rFonts w:hint="eastAsia"/>
        </w:rPr>
        <w:t>i</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）天中每个店铺商品距离第一次有销量的天数</w:t>
      </w:r>
    </w:p>
    <w:p w:rsidR="0000079F" w:rsidRDefault="0000079F" w:rsidP="0000079F">
      <w:pPr>
        <w:pStyle w:val="a7"/>
        <w:numPr>
          <w:ilvl w:val="0"/>
          <w:numId w:val="5"/>
        </w:numPr>
        <w:ind w:firstLineChars="0"/>
      </w:pPr>
      <w:r>
        <w:rPr>
          <w:rFonts w:hint="eastAsia"/>
        </w:rPr>
        <w:t>前</w:t>
      </w:r>
      <w:r>
        <w:rPr>
          <w:rFonts w:hint="eastAsia"/>
        </w:rPr>
        <w:t>i</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）天每个店铺商品有促销的天数</w:t>
      </w:r>
    </w:p>
    <w:p w:rsidR="0000079F" w:rsidRDefault="0000079F" w:rsidP="0000079F">
      <w:pPr>
        <w:pStyle w:val="a7"/>
        <w:numPr>
          <w:ilvl w:val="0"/>
          <w:numId w:val="5"/>
        </w:numPr>
        <w:ind w:firstLineChars="0"/>
      </w:pPr>
      <w:r>
        <w:rPr>
          <w:rFonts w:hint="eastAsia"/>
        </w:rPr>
        <w:t>前</w:t>
      </w:r>
      <w:r>
        <w:rPr>
          <w:rFonts w:hint="eastAsia"/>
        </w:rPr>
        <w:t>i</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）天中每个店铺商品距离上一次有促销的天数</w:t>
      </w:r>
    </w:p>
    <w:p w:rsidR="0000079F" w:rsidRDefault="0000079F" w:rsidP="0000079F">
      <w:pPr>
        <w:pStyle w:val="a7"/>
        <w:numPr>
          <w:ilvl w:val="0"/>
          <w:numId w:val="5"/>
        </w:numPr>
        <w:ind w:firstLineChars="0"/>
      </w:pPr>
      <w:r>
        <w:rPr>
          <w:rFonts w:hint="eastAsia"/>
        </w:rPr>
        <w:t>前</w:t>
      </w:r>
      <w:r>
        <w:rPr>
          <w:rFonts w:hint="eastAsia"/>
        </w:rPr>
        <w:t>i</w:t>
      </w:r>
      <w:r>
        <w:rPr>
          <w:rFonts w:hint="eastAsia"/>
        </w:rPr>
        <w:t>（</w:t>
      </w:r>
      <w:r>
        <w:rPr>
          <w:rFonts w:hint="eastAsia"/>
        </w:rPr>
        <w:t>7</w:t>
      </w:r>
      <w:r>
        <w:rPr>
          <w:rFonts w:hint="eastAsia"/>
        </w:rPr>
        <w:t>、</w:t>
      </w:r>
      <w:r>
        <w:rPr>
          <w:rFonts w:hint="eastAsia"/>
        </w:rPr>
        <w:t>14</w:t>
      </w:r>
      <w:r>
        <w:rPr>
          <w:rFonts w:hint="eastAsia"/>
        </w:rPr>
        <w:t>、</w:t>
      </w:r>
      <w:r>
        <w:rPr>
          <w:rFonts w:hint="eastAsia"/>
        </w:rPr>
        <w:t>30</w:t>
      </w:r>
      <w:r>
        <w:rPr>
          <w:rFonts w:hint="eastAsia"/>
        </w:rPr>
        <w:t>、</w:t>
      </w:r>
      <w:r>
        <w:rPr>
          <w:rFonts w:hint="eastAsia"/>
        </w:rPr>
        <w:t>60</w:t>
      </w:r>
      <w:r>
        <w:rPr>
          <w:rFonts w:hint="eastAsia"/>
        </w:rPr>
        <w:t>、</w:t>
      </w:r>
      <w:r>
        <w:rPr>
          <w:rFonts w:hint="eastAsia"/>
        </w:rPr>
        <w:t>140</w:t>
      </w:r>
      <w:r>
        <w:rPr>
          <w:rFonts w:hint="eastAsia"/>
        </w:rPr>
        <w:t>）天中每个店铺商品距离第一次有促销的天数</w:t>
      </w:r>
    </w:p>
    <w:p w:rsidR="0000079F" w:rsidRDefault="0000079F" w:rsidP="0000079F">
      <w:pPr>
        <w:rPr>
          <w:rFonts w:hint="eastAsia"/>
        </w:rPr>
      </w:pPr>
    </w:p>
    <w:p w:rsidR="0000079F" w:rsidRDefault="0000079F" w:rsidP="0000079F">
      <w:pPr>
        <w:rPr>
          <w:rFonts w:hint="eastAsia"/>
        </w:rPr>
      </w:pPr>
      <w:r>
        <w:rPr>
          <w:rFonts w:hint="eastAsia"/>
        </w:rPr>
        <w:t>后</w:t>
      </w:r>
      <w:r>
        <w:rPr>
          <w:rFonts w:hint="eastAsia"/>
        </w:rPr>
        <w:t>15</w:t>
      </w:r>
      <w:r>
        <w:rPr>
          <w:rFonts w:hint="eastAsia"/>
        </w:rPr>
        <w:t>天的促销情况特征</w:t>
      </w:r>
      <w:r w:rsidR="00723271">
        <w:rPr>
          <w:rFonts w:hint="eastAsia"/>
        </w:rPr>
        <w:t>（</w:t>
      </w:r>
      <w:r w:rsidR="00723271">
        <w:rPr>
          <w:rFonts w:hint="eastAsia"/>
        </w:rPr>
        <w:t>3</w:t>
      </w:r>
      <w:r w:rsidR="00723271">
        <w:rPr>
          <w:rFonts w:hint="eastAsia"/>
        </w:rPr>
        <w:t>个特征</w:t>
      </w:r>
      <w:r w:rsidR="00723271">
        <w:t>）</w:t>
      </w:r>
    </w:p>
    <w:p w:rsidR="0000079F" w:rsidRDefault="0000079F" w:rsidP="0000079F">
      <w:pPr>
        <w:pStyle w:val="a7"/>
        <w:numPr>
          <w:ilvl w:val="0"/>
          <w:numId w:val="6"/>
        </w:numPr>
        <w:ind w:firstLineChars="0"/>
      </w:pPr>
      <w:r>
        <w:rPr>
          <w:rFonts w:hint="eastAsia"/>
        </w:rPr>
        <w:t>后</w:t>
      </w:r>
      <w:r>
        <w:rPr>
          <w:rFonts w:hint="eastAsia"/>
        </w:rPr>
        <w:t>15</w:t>
      </w:r>
      <w:r>
        <w:rPr>
          <w:rFonts w:hint="eastAsia"/>
        </w:rPr>
        <w:t>天每个店铺商品有促销的天数</w:t>
      </w:r>
    </w:p>
    <w:p w:rsidR="0000079F" w:rsidRDefault="0000079F" w:rsidP="0000079F">
      <w:pPr>
        <w:pStyle w:val="a7"/>
        <w:numPr>
          <w:ilvl w:val="0"/>
          <w:numId w:val="6"/>
        </w:numPr>
        <w:ind w:firstLineChars="0"/>
      </w:pPr>
      <w:r>
        <w:rPr>
          <w:rFonts w:hint="eastAsia"/>
        </w:rPr>
        <w:t>后</w:t>
      </w:r>
      <w:r>
        <w:rPr>
          <w:rFonts w:hint="eastAsia"/>
        </w:rPr>
        <w:t>15</w:t>
      </w:r>
      <w:r>
        <w:rPr>
          <w:rFonts w:hint="eastAsia"/>
        </w:rPr>
        <w:t>天中每个店铺商品距离最后一次有促销的天数</w:t>
      </w:r>
    </w:p>
    <w:p w:rsidR="0000079F" w:rsidRDefault="0000079F" w:rsidP="0000079F">
      <w:pPr>
        <w:pStyle w:val="a7"/>
        <w:numPr>
          <w:ilvl w:val="0"/>
          <w:numId w:val="6"/>
        </w:numPr>
        <w:ind w:firstLineChars="0"/>
      </w:pPr>
      <w:r>
        <w:rPr>
          <w:rFonts w:hint="eastAsia"/>
        </w:rPr>
        <w:t>后</w:t>
      </w:r>
      <w:r>
        <w:rPr>
          <w:rFonts w:hint="eastAsia"/>
        </w:rPr>
        <w:t>15</w:t>
      </w:r>
      <w:r>
        <w:rPr>
          <w:rFonts w:hint="eastAsia"/>
        </w:rPr>
        <w:t>天中每个店铺商品距离最近一次有促销的天数</w:t>
      </w:r>
    </w:p>
    <w:p w:rsidR="0000079F" w:rsidRDefault="0000079F" w:rsidP="0000079F"/>
    <w:p w:rsidR="0000079F" w:rsidRDefault="0000079F" w:rsidP="0000079F">
      <w:pPr>
        <w:rPr>
          <w:rFonts w:hint="eastAsia"/>
        </w:rPr>
      </w:pPr>
      <w:r>
        <w:rPr>
          <w:rFonts w:hint="eastAsia"/>
        </w:rPr>
        <w:t>前</w:t>
      </w:r>
      <w:r>
        <w:rPr>
          <w:rFonts w:hint="eastAsia"/>
        </w:rPr>
        <w:t>15</w:t>
      </w:r>
      <w:r>
        <w:rPr>
          <w:rFonts w:hint="eastAsia"/>
        </w:rPr>
        <w:t>天的销量</w:t>
      </w:r>
      <w:r w:rsidR="00723271">
        <w:rPr>
          <w:rFonts w:hint="eastAsia"/>
        </w:rPr>
        <w:t>（</w:t>
      </w:r>
      <w:r w:rsidR="00723271">
        <w:rPr>
          <w:rFonts w:hint="eastAsia"/>
        </w:rPr>
        <w:t>15</w:t>
      </w:r>
      <w:r w:rsidR="00723271">
        <w:rPr>
          <w:rFonts w:hint="eastAsia"/>
        </w:rPr>
        <w:t>个特征</w:t>
      </w:r>
      <w:r w:rsidR="00723271">
        <w:t>）</w:t>
      </w:r>
    </w:p>
    <w:p w:rsidR="0000079F" w:rsidRDefault="0000079F" w:rsidP="0000079F">
      <w:pPr>
        <w:pStyle w:val="a7"/>
        <w:numPr>
          <w:ilvl w:val="0"/>
          <w:numId w:val="7"/>
        </w:numPr>
        <w:ind w:firstLineChars="0"/>
      </w:pPr>
      <w:r>
        <w:rPr>
          <w:rFonts w:hint="eastAsia"/>
        </w:rPr>
        <w:t>前</w:t>
      </w:r>
      <w:r>
        <w:t>i</w:t>
      </w:r>
      <w:r>
        <w:rPr>
          <w:rFonts w:hint="eastAsia"/>
        </w:rPr>
        <w:t>（</w:t>
      </w:r>
      <w:r>
        <w:rPr>
          <w:rFonts w:hint="eastAsia"/>
        </w:rPr>
        <w:t>1</w:t>
      </w:r>
      <w:r>
        <w:rPr>
          <w:rFonts w:hint="eastAsia"/>
        </w:rPr>
        <w:t>到</w:t>
      </w:r>
      <w:r>
        <w:rPr>
          <w:rFonts w:hint="eastAsia"/>
        </w:rPr>
        <w:t>15</w:t>
      </w:r>
      <w:r>
        <w:t>）天</w:t>
      </w:r>
      <w:r>
        <w:rPr>
          <w:rFonts w:hint="eastAsia"/>
        </w:rPr>
        <w:t>每个店铺商品的销量</w:t>
      </w:r>
    </w:p>
    <w:p w:rsidR="0000079F" w:rsidRDefault="0000079F" w:rsidP="0000079F"/>
    <w:p w:rsidR="0000079F" w:rsidRDefault="0000079F" w:rsidP="0000079F">
      <w:pPr>
        <w:rPr>
          <w:rFonts w:hint="eastAsia"/>
        </w:rPr>
      </w:pPr>
      <w:r>
        <w:rPr>
          <w:rFonts w:hint="eastAsia"/>
        </w:rPr>
        <w:t>前</w:t>
      </w:r>
      <w:r>
        <w:rPr>
          <w:rFonts w:hint="eastAsia"/>
        </w:rPr>
        <w:t>4</w:t>
      </w:r>
      <w:r>
        <w:rPr>
          <w:rFonts w:hint="eastAsia"/>
        </w:rPr>
        <w:t>（</w:t>
      </w:r>
      <w:r>
        <w:rPr>
          <w:rFonts w:hint="eastAsia"/>
        </w:rPr>
        <w:t>20</w:t>
      </w:r>
      <w:r>
        <w:t>）</w:t>
      </w:r>
      <w:r>
        <w:rPr>
          <w:rFonts w:hint="eastAsia"/>
        </w:rPr>
        <w:t>周每个星期几的平均销量</w:t>
      </w:r>
      <w:r w:rsidR="00E96BF1">
        <w:rPr>
          <w:rFonts w:hint="eastAsia"/>
        </w:rPr>
        <w:t>（</w:t>
      </w:r>
      <w:r w:rsidR="00E96BF1">
        <w:rPr>
          <w:rFonts w:hint="eastAsia"/>
        </w:rPr>
        <w:t>14</w:t>
      </w:r>
      <w:r w:rsidR="00E96BF1">
        <w:rPr>
          <w:rFonts w:hint="eastAsia"/>
        </w:rPr>
        <w:t>个特征</w:t>
      </w:r>
      <w:r w:rsidR="00E96BF1">
        <w:t>）</w:t>
      </w:r>
    </w:p>
    <w:p w:rsidR="0000079F" w:rsidRDefault="0000079F" w:rsidP="0000079F">
      <w:pPr>
        <w:pStyle w:val="a7"/>
        <w:numPr>
          <w:ilvl w:val="0"/>
          <w:numId w:val="7"/>
        </w:numPr>
        <w:ind w:firstLineChars="0"/>
      </w:pPr>
      <w:r>
        <w:rPr>
          <w:rFonts w:hint="eastAsia"/>
        </w:rPr>
        <w:t>前</w:t>
      </w:r>
      <w:r>
        <w:rPr>
          <w:rFonts w:hint="eastAsia"/>
        </w:rPr>
        <w:t>4</w:t>
      </w:r>
      <w:r>
        <w:rPr>
          <w:rFonts w:hint="eastAsia"/>
        </w:rPr>
        <w:t>周每个星期（一到日</w:t>
      </w:r>
      <w:r>
        <w:t>）</w:t>
      </w:r>
      <w:r>
        <w:rPr>
          <w:rFonts w:hint="eastAsia"/>
        </w:rPr>
        <w:t>的平均销量</w:t>
      </w:r>
    </w:p>
    <w:p w:rsidR="0000079F" w:rsidRDefault="0000079F" w:rsidP="0000079F">
      <w:pPr>
        <w:pStyle w:val="a7"/>
        <w:numPr>
          <w:ilvl w:val="0"/>
          <w:numId w:val="7"/>
        </w:numPr>
        <w:ind w:firstLineChars="0"/>
      </w:pPr>
      <w:r>
        <w:rPr>
          <w:rFonts w:hint="eastAsia"/>
        </w:rPr>
        <w:t>前</w:t>
      </w:r>
      <w:r>
        <w:rPr>
          <w:rFonts w:hint="eastAsia"/>
        </w:rPr>
        <w:t>20</w:t>
      </w:r>
      <w:r>
        <w:rPr>
          <w:rFonts w:hint="eastAsia"/>
        </w:rPr>
        <w:t>周每个星期（一到日</w:t>
      </w:r>
      <w:r>
        <w:t>）</w:t>
      </w:r>
      <w:r>
        <w:rPr>
          <w:rFonts w:hint="eastAsia"/>
        </w:rPr>
        <w:t>的平均销量</w:t>
      </w:r>
    </w:p>
    <w:p w:rsidR="0000079F" w:rsidRDefault="0000079F" w:rsidP="0000079F"/>
    <w:p w:rsidR="0000079F" w:rsidRDefault="0000079F" w:rsidP="0000079F">
      <w:r>
        <w:rPr>
          <w:rFonts w:hint="eastAsia"/>
        </w:rPr>
        <w:t>前</w:t>
      </w:r>
      <w:r>
        <w:rPr>
          <w:rFonts w:hint="eastAsia"/>
        </w:rPr>
        <w:t>16</w:t>
      </w:r>
      <w:r>
        <w:rPr>
          <w:rFonts w:hint="eastAsia"/>
        </w:rPr>
        <w:t>天到后</w:t>
      </w:r>
      <w:r>
        <w:rPr>
          <w:rFonts w:hint="eastAsia"/>
        </w:rPr>
        <w:t>15</w:t>
      </w:r>
      <w:r>
        <w:rPr>
          <w:rFonts w:hint="eastAsia"/>
        </w:rPr>
        <w:t>天每天的促销情况</w:t>
      </w:r>
      <w:r w:rsidR="00BE2855">
        <w:rPr>
          <w:rFonts w:hint="eastAsia"/>
        </w:rPr>
        <w:t>（</w:t>
      </w:r>
      <w:r w:rsidR="00BE2855">
        <w:rPr>
          <w:rFonts w:hint="eastAsia"/>
        </w:rPr>
        <w:t>32</w:t>
      </w:r>
      <w:r w:rsidR="00BE2855">
        <w:rPr>
          <w:rFonts w:hint="eastAsia"/>
        </w:rPr>
        <w:t>个特征</w:t>
      </w:r>
      <w:r w:rsidR="00BE2855">
        <w:t>）</w:t>
      </w:r>
    </w:p>
    <w:p w:rsidR="005A180C" w:rsidRDefault="005A180C" w:rsidP="0000079F"/>
    <w:p w:rsidR="005A180C" w:rsidRPr="005A180C" w:rsidRDefault="005A180C" w:rsidP="0000079F">
      <w:pPr>
        <w:rPr>
          <w:rFonts w:hint="eastAsia"/>
        </w:rPr>
      </w:pPr>
      <w:bookmarkStart w:id="0" w:name="_GoBack"/>
      <w:bookmarkEnd w:id="0"/>
    </w:p>
    <w:p w:rsidR="00987E08" w:rsidRDefault="00987E08" w:rsidP="00987E08">
      <w:pPr>
        <w:pStyle w:val="1"/>
        <w:numPr>
          <w:ilvl w:val="0"/>
          <w:numId w:val="1"/>
        </w:numPr>
      </w:pPr>
      <w:r>
        <w:rPr>
          <w:rFonts w:hint="eastAsia"/>
        </w:rPr>
        <w:lastRenderedPageBreak/>
        <w:t>df</w:t>
      </w:r>
    </w:p>
    <w:p w:rsidR="00987E08" w:rsidRDefault="00987E08" w:rsidP="00987E08">
      <w:pPr>
        <w:pStyle w:val="1"/>
        <w:numPr>
          <w:ilvl w:val="0"/>
          <w:numId w:val="1"/>
        </w:numPr>
      </w:pPr>
      <w:r>
        <w:t>df</w:t>
      </w:r>
    </w:p>
    <w:p w:rsidR="00987E08" w:rsidRDefault="00987E08" w:rsidP="00987E08">
      <w:pPr>
        <w:pStyle w:val="1"/>
        <w:numPr>
          <w:ilvl w:val="0"/>
          <w:numId w:val="1"/>
        </w:numPr>
      </w:pPr>
      <w:r>
        <w:t>df</w:t>
      </w:r>
    </w:p>
    <w:p w:rsidR="00987E08" w:rsidRDefault="00987E08" w:rsidP="00987E08">
      <w:pPr>
        <w:pStyle w:val="1"/>
        <w:numPr>
          <w:ilvl w:val="0"/>
          <w:numId w:val="1"/>
        </w:numPr>
      </w:pPr>
      <w:r>
        <w:t>df</w:t>
      </w:r>
    </w:p>
    <w:p w:rsidR="00987E08" w:rsidRPr="00987E08" w:rsidRDefault="00987E08" w:rsidP="00987E08">
      <w:pPr>
        <w:pStyle w:val="1"/>
      </w:pPr>
    </w:p>
    <w:sectPr w:rsidR="00987E08" w:rsidRPr="00987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415" w:rsidRDefault="007C1415" w:rsidP="00A31ABB">
      <w:r>
        <w:separator/>
      </w:r>
    </w:p>
  </w:endnote>
  <w:endnote w:type="continuationSeparator" w:id="0">
    <w:p w:rsidR="007C1415" w:rsidRDefault="007C1415" w:rsidP="00A31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415" w:rsidRDefault="007C1415" w:rsidP="00A31ABB">
      <w:r>
        <w:separator/>
      </w:r>
    </w:p>
  </w:footnote>
  <w:footnote w:type="continuationSeparator" w:id="0">
    <w:p w:rsidR="007C1415" w:rsidRDefault="007C1415" w:rsidP="00A31A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0480"/>
    <w:multiLevelType w:val="hybridMultilevel"/>
    <w:tmpl w:val="8996DC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8C01A7"/>
    <w:multiLevelType w:val="hybridMultilevel"/>
    <w:tmpl w:val="2390A9F8"/>
    <w:lvl w:ilvl="0" w:tplc="759E252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411200"/>
    <w:multiLevelType w:val="hybridMultilevel"/>
    <w:tmpl w:val="6E2C1A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3D3ADA"/>
    <w:multiLevelType w:val="hybridMultilevel"/>
    <w:tmpl w:val="EC4CE1D4"/>
    <w:lvl w:ilvl="0" w:tplc="759E252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EB4DA9"/>
    <w:multiLevelType w:val="hybridMultilevel"/>
    <w:tmpl w:val="1CC05CD0"/>
    <w:lvl w:ilvl="0" w:tplc="759E252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2290475"/>
    <w:multiLevelType w:val="hybridMultilevel"/>
    <w:tmpl w:val="97B6AB52"/>
    <w:lvl w:ilvl="0" w:tplc="759E252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332C15"/>
    <w:multiLevelType w:val="hybridMultilevel"/>
    <w:tmpl w:val="9F60A4C2"/>
    <w:lvl w:ilvl="0" w:tplc="759E252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9E2527"/>
    <w:multiLevelType w:val="singleLevel"/>
    <w:tmpl w:val="759E2527"/>
    <w:lvl w:ilvl="0">
      <w:start w:val="1"/>
      <w:numFmt w:val="bullet"/>
      <w:lvlText w:val=""/>
      <w:lvlJc w:val="left"/>
      <w:pPr>
        <w:ind w:left="420" w:hanging="420"/>
      </w:pPr>
      <w:rPr>
        <w:rFonts w:ascii="Wingdings" w:hAnsi="Wingdings" w:hint="default"/>
      </w:rPr>
    </w:lvl>
  </w:abstractNum>
  <w:abstractNum w:abstractNumId="8" w15:restartNumberingAfterBreak="0">
    <w:nsid w:val="7BA07774"/>
    <w:multiLevelType w:val="hybridMultilevel"/>
    <w:tmpl w:val="E40659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5"/>
  </w:num>
  <w:num w:numId="4">
    <w:abstractNumId w:val="4"/>
  </w:num>
  <w:num w:numId="5">
    <w:abstractNumId w:val="3"/>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946"/>
    <w:rsid w:val="0000079F"/>
    <w:rsid w:val="0003631A"/>
    <w:rsid w:val="00051970"/>
    <w:rsid w:val="00092435"/>
    <w:rsid w:val="000D761D"/>
    <w:rsid w:val="000E4003"/>
    <w:rsid w:val="0012611A"/>
    <w:rsid w:val="001C138E"/>
    <w:rsid w:val="00203D82"/>
    <w:rsid w:val="002221B6"/>
    <w:rsid w:val="00231099"/>
    <w:rsid w:val="002804CB"/>
    <w:rsid w:val="002C137B"/>
    <w:rsid w:val="002E6087"/>
    <w:rsid w:val="0036491C"/>
    <w:rsid w:val="003A171E"/>
    <w:rsid w:val="003D2563"/>
    <w:rsid w:val="003D4B33"/>
    <w:rsid w:val="003E3415"/>
    <w:rsid w:val="003F34E2"/>
    <w:rsid w:val="00440950"/>
    <w:rsid w:val="004E0607"/>
    <w:rsid w:val="004E51A1"/>
    <w:rsid w:val="004F5179"/>
    <w:rsid w:val="00572006"/>
    <w:rsid w:val="005823A7"/>
    <w:rsid w:val="00584239"/>
    <w:rsid w:val="005A180C"/>
    <w:rsid w:val="005C4C5E"/>
    <w:rsid w:val="005F6D96"/>
    <w:rsid w:val="006265B4"/>
    <w:rsid w:val="006C0601"/>
    <w:rsid w:val="006F0A7C"/>
    <w:rsid w:val="00704ED9"/>
    <w:rsid w:val="00723271"/>
    <w:rsid w:val="007406E2"/>
    <w:rsid w:val="00797880"/>
    <w:rsid w:val="007A784A"/>
    <w:rsid w:val="007B482C"/>
    <w:rsid w:val="007C1415"/>
    <w:rsid w:val="0081305C"/>
    <w:rsid w:val="00880A61"/>
    <w:rsid w:val="008A5D07"/>
    <w:rsid w:val="008F6B6C"/>
    <w:rsid w:val="008F71A1"/>
    <w:rsid w:val="00901970"/>
    <w:rsid w:val="00987E08"/>
    <w:rsid w:val="009F10FB"/>
    <w:rsid w:val="00A06D78"/>
    <w:rsid w:val="00A31ABB"/>
    <w:rsid w:val="00A47DEF"/>
    <w:rsid w:val="00A55AD3"/>
    <w:rsid w:val="00A74789"/>
    <w:rsid w:val="00B02144"/>
    <w:rsid w:val="00B45A1D"/>
    <w:rsid w:val="00B754A2"/>
    <w:rsid w:val="00BA095D"/>
    <w:rsid w:val="00BE2855"/>
    <w:rsid w:val="00C3039C"/>
    <w:rsid w:val="00CD5287"/>
    <w:rsid w:val="00CF3022"/>
    <w:rsid w:val="00D10780"/>
    <w:rsid w:val="00D714D1"/>
    <w:rsid w:val="00D84946"/>
    <w:rsid w:val="00E40D76"/>
    <w:rsid w:val="00E81BA3"/>
    <w:rsid w:val="00E844ED"/>
    <w:rsid w:val="00E96BF1"/>
    <w:rsid w:val="00EB03B1"/>
    <w:rsid w:val="00F44E6A"/>
    <w:rsid w:val="00F535CE"/>
    <w:rsid w:val="5C8C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887D75-E144-47A5-8B9C-353F85E8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heme="minorBidi"/>
      <w:kern w:val="2"/>
      <w:sz w:val="24"/>
      <w:szCs w:val="24"/>
    </w:rPr>
  </w:style>
  <w:style w:type="paragraph" w:styleId="1">
    <w:name w:val="heading 1"/>
    <w:basedOn w:val="a"/>
    <w:next w:val="a"/>
    <w:qFormat/>
    <w:pPr>
      <w:keepNext/>
      <w:keepLines/>
      <w:spacing w:before="160" w:after="160"/>
      <w:jc w:val="left"/>
      <w:outlineLvl w:val="0"/>
    </w:pPr>
    <w:rPr>
      <w:rFonts w:eastAsia="黑体"/>
      <w:b/>
      <w:kern w:val="44"/>
      <w:sz w:val="30"/>
    </w:rPr>
  </w:style>
  <w:style w:type="paragraph" w:styleId="2">
    <w:name w:val="heading 2"/>
    <w:basedOn w:val="a"/>
    <w:next w:val="a"/>
    <w:unhideWhenUsed/>
    <w:qFormat/>
    <w:pPr>
      <w:keepNext/>
      <w:keepLines/>
      <w:spacing w:before="100" w:after="100"/>
      <w:jc w:val="left"/>
      <w:outlineLvl w:val="1"/>
    </w:pPr>
    <w:rPr>
      <w:rFonts w:eastAsia="黑体"/>
      <w:b/>
      <w:sz w:val="28"/>
    </w:rPr>
  </w:style>
  <w:style w:type="paragraph" w:styleId="3">
    <w:name w:val="heading 3"/>
    <w:basedOn w:val="a"/>
    <w:next w:val="a"/>
    <w:unhideWhenUsed/>
    <w:qFormat/>
    <w:pPr>
      <w:keepNext/>
      <w:keepLines/>
      <w:spacing w:before="100" w:after="100"/>
      <w:jc w:val="left"/>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31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31ABB"/>
    <w:rPr>
      <w:rFonts w:cstheme="minorBidi"/>
      <w:kern w:val="2"/>
      <w:sz w:val="18"/>
      <w:szCs w:val="18"/>
    </w:rPr>
  </w:style>
  <w:style w:type="paragraph" w:styleId="a4">
    <w:name w:val="footer"/>
    <w:basedOn w:val="a"/>
    <w:link w:val="Char0"/>
    <w:rsid w:val="00A31ABB"/>
    <w:pPr>
      <w:tabs>
        <w:tab w:val="center" w:pos="4153"/>
        <w:tab w:val="right" w:pos="8306"/>
      </w:tabs>
      <w:snapToGrid w:val="0"/>
      <w:jc w:val="left"/>
    </w:pPr>
    <w:rPr>
      <w:sz w:val="18"/>
      <w:szCs w:val="18"/>
    </w:rPr>
  </w:style>
  <w:style w:type="character" w:customStyle="1" w:styleId="Char0">
    <w:name w:val="页脚 Char"/>
    <w:basedOn w:val="a0"/>
    <w:link w:val="a4"/>
    <w:rsid w:val="00A31ABB"/>
    <w:rPr>
      <w:rFonts w:cstheme="minorBidi"/>
      <w:kern w:val="2"/>
      <w:sz w:val="18"/>
      <w:szCs w:val="18"/>
    </w:rPr>
  </w:style>
  <w:style w:type="paragraph" w:customStyle="1" w:styleId="a5">
    <w:name w:val="代码"/>
    <w:link w:val="Char1"/>
    <w:qFormat/>
    <w:rsid w:val="00572006"/>
    <w:pPr>
      <w:shd w:val="clear" w:color="auto" w:fill="C5E0B3" w:themeFill="accent6" w:themeFillTint="66"/>
    </w:pPr>
    <w:rPr>
      <w:rFonts w:ascii="Consolas" w:hAnsi="Consolas" w:cstheme="minorBidi"/>
      <w:color w:val="000000" w:themeColor="text1"/>
      <w:kern w:val="2"/>
      <w:sz w:val="18"/>
      <w:szCs w:val="24"/>
    </w:rPr>
  </w:style>
  <w:style w:type="character" w:customStyle="1" w:styleId="sc51">
    <w:name w:val="sc51"/>
    <w:basedOn w:val="a0"/>
    <w:rsid w:val="00E844ED"/>
    <w:rPr>
      <w:rFonts w:ascii="Courier New" w:hAnsi="Courier New" w:cs="Courier New" w:hint="default"/>
      <w:b/>
      <w:bCs/>
      <w:color w:val="0000FF"/>
      <w:sz w:val="20"/>
      <w:szCs w:val="20"/>
    </w:rPr>
  </w:style>
  <w:style w:type="character" w:customStyle="1" w:styleId="sc0">
    <w:name w:val="sc0"/>
    <w:basedOn w:val="a0"/>
    <w:rsid w:val="00E844ED"/>
    <w:rPr>
      <w:rFonts w:ascii="Courier New" w:hAnsi="Courier New" w:cs="Courier New" w:hint="default"/>
      <w:color w:val="000000"/>
      <w:sz w:val="20"/>
      <w:szCs w:val="20"/>
    </w:rPr>
  </w:style>
  <w:style w:type="character" w:customStyle="1" w:styleId="sc11">
    <w:name w:val="sc11"/>
    <w:basedOn w:val="a0"/>
    <w:rsid w:val="00E844ED"/>
    <w:rPr>
      <w:rFonts w:ascii="Courier New" w:hAnsi="Courier New" w:cs="Courier New" w:hint="default"/>
      <w:color w:val="000000"/>
      <w:sz w:val="20"/>
      <w:szCs w:val="20"/>
    </w:rPr>
  </w:style>
  <w:style w:type="character" w:customStyle="1" w:styleId="sc101">
    <w:name w:val="sc101"/>
    <w:basedOn w:val="a0"/>
    <w:rsid w:val="00E844ED"/>
    <w:rPr>
      <w:rFonts w:ascii="Courier New" w:hAnsi="Courier New" w:cs="Courier New" w:hint="default"/>
      <w:b/>
      <w:bCs/>
      <w:color w:val="000080"/>
      <w:sz w:val="20"/>
      <w:szCs w:val="20"/>
    </w:rPr>
  </w:style>
  <w:style w:type="character" w:customStyle="1" w:styleId="sc71">
    <w:name w:val="sc71"/>
    <w:basedOn w:val="a0"/>
    <w:rsid w:val="00E844ED"/>
    <w:rPr>
      <w:rFonts w:ascii="Courier New" w:hAnsi="Courier New" w:cs="Courier New" w:hint="default"/>
      <w:color w:val="808080"/>
      <w:sz w:val="20"/>
      <w:szCs w:val="20"/>
    </w:rPr>
  </w:style>
  <w:style w:type="character" w:customStyle="1" w:styleId="Char1">
    <w:name w:val="代码 Char"/>
    <w:basedOn w:val="a0"/>
    <w:link w:val="a5"/>
    <w:rsid w:val="00572006"/>
    <w:rPr>
      <w:rFonts w:ascii="Consolas" w:hAnsi="Consolas" w:cstheme="minorBidi"/>
      <w:color w:val="000000" w:themeColor="text1"/>
      <w:kern w:val="2"/>
      <w:sz w:val="18"/>
      <w:szCs w:val="24"/>
      <w:shd w:val="clear" w:color="auto" w:fill="C5E0B3" w:themeFill="accent6" w:themeFillTint="66"/>
    </w:rPr>
  </w:style>
  <w:style w:type="paragraph" w:styleId="a6">
    <w:name w:val="Title"/>
    <w:basedOn w:val="a"/>
    <w:next w:val="a"/>
    <w:link w:val="Char2"/>
    <w:qFormat/>
    <w:rsid w:val="00987E08"/>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rsid w:val="00987E08"/>
    <w:rPr>
      <w:rFonts w:asciiTheme="majorHAnsi" w:hAnsiTheme="majorHAnsi" w:cstheme="majorBidi"/>
      <w:b/>
      <w:bCs/>
      <w:kern w:val="2"/>
      <w:sz w:val="32"/>
      <w:szCs w:val="32"/>
    </w:rPr>
  </w:style>
  <w:style w:type="paragraph" w:styleId="a7">
    <w:name w:val="List Paragraph"/>
    <w:basedOn w:val="a"/>
    <w:uiPriority w:val="99"/>
    <w:rsid w:val="0000079F"/>
    <w:pPr>
      <w:ind w:firstLineChars="200" w:firstLine="420"/>
    </w:pPr>
    <w:rPr>
      <w:rFonts w:asciiTheme="minorHAnsi" w:eastAsiaTheme="minorEastAsia" w:hAnsiTheme="minorHAnsi"/>
    </w:rPr>
  </w:style>
  <w:style w:type="table" w:styleId="a8">
    <w:name w:val="Table Grid"/>
    <w:basedOn w:val="a1"/>
    <w:rsid w:val="009F1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1533">
      <w:bodyDiv w:val="1"/>
      <w:marLeft w:val="0"/>
      <w:marRight w:val="0"/>
      <w:marTop w:val="0"/>
      <w:marBottom w:val="0"/>
      <w:divBdr>
        <w:top w:val="none" w:sz="0" w:space="0" w:color="auto"/>
        <w:left w:val="none" w:sz="0" w:space="0" w:color="auto"/>
        <w:bottom w:val="none" w:sz="0" w:space="0" w:color="auto"/>
        <w:right w:val="none" w:sz="0" w:space="0" w:color="auto"/>
      </w:divBdr>
      <w:divsChild>
        <w:div w:id="5388604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XGPNotebook\&#25105;&#30340;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我的word模板.dotx</Template>
  <TotalTime>449</TotalTime>
  <Pages>5</Pages>
  <Words>499</Words>
  <Characters>2849</Characters>
  <Application>Microsoft Office Word</Application>
  <DocSecurity>0</DocSecurity>
  <Lines>23</Lines>
  <Paragraphs>6</Paragraphs>
  <ScaleCrop>false</ScaleCrop>
  <Company>Midea Group</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许根鹏</dc:creator>
  <cp:lastModifiedBy>许根鹏</cp:lastModifiedBy>
  <cp:revision>66</cp:revision>
  <dcterms:created xsi:type="dcterms:W3CDTF">2018-11-19T04:39:00Z</dcterms:created>
  <dcterms:modified xsi:type="dcterms:W3CDTF">2018-11-23T09:38:00Z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