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F5FD" w14:textId="218EE77D" w:rsidR="00790AA4" w:rsidRDefault="00C849EB" w:rsidP="00C849EB">
      <w:pPr>
        <w:pStyle w:val="1"/>
      </w:pPr>
      <w:bookmarkStart w:id="0" w:name="_Toc156779715"/>
      <w:r w:rsidRPr="00F51B0F">
        <w:t>ТЕХНИЧЕСКО</w:t>
      </w:r>
      <w:r>
        <w:t>Е</w:t>
      </w:r>
      <w:r w:rsidRPr="00F51B0F">
        <w:t xml:space="preserve"> ЗАДАНИ</w:t>
      </w:r>
      <w:bookmarkEnd w:id="0"/>
      <w:r w:rsidR="004D5EB8">
        <w:t>Е</w:t>
      </w:r>
    </w:p>
    <w:p w14:paraId="0D55BD69" w14:textId="15DA7286" w:rsidR="00790AA4" w:rsidRDefault="00C849EB" w:rsidP="00790AA4">
      <w:pPr>
        <w:spacing w:after="0"/>
        <w:ind w:firstLine="851"/>
        <w:rPr>
          <w:sz w:val="28"/>
          <w:szCs w:val="24"/>
        </w:rPr>
      </w:pPr>
      <w:r w:rsidRPr="00C849EB">
        <w:rPr>
          <w:b/>
          <w:bCs/>
          <w:sz w:val="28"/>
          <w:szCs w:val="24"/>
        </w:rPr>
        <w:t>1.</w:t>
      </w:r>
      <w:r w:rsidR="00790AA4" w:rsidRPr="00C849EB">
        <w:rPr>
          <w:b/>
          <w:bCs/>
          <w:sz w:val="28"/>
          <w:szCs w:val="24"/>
        </w:rPr>
        <w:t xml:space="preserve">Наименование работы: </w:t>
      </w:r>
      <w:r w:rsidRPr="00C849EB">
        <w:rPr>
          <w:sz w:val="28"/>
          <w:szCs w:val="24"/>
        </w:rPr>
        <w:t>Автоматизированная</w:t>
      </w:r>
      <w:r w:rsidR="00790AA4" w:rsidRPr="00C849EB">
        <w:rPr>
          <w:sz w:val="28"/>
          <w:szCs w:val="24"/>
        </w:rPr>
        <w:t xml:space="preserve"> информационн</w:t>
      </w:r>
      <w:r w:rsidRPr="00C849EB">
        <w:rPr>
          <w:sz w:val="28"/>
          <w:szCs w:val="24"/>
        </w:rPr>
        <w:t>ая</w:t>
      </w:r>
      <w:r w:rsidR="00790AA4" w:rsidRPr="00C849EB">
        <w:rPr>
          <w:sz w:val="28"/>
          <w:szCs w:val="24"/>
        </w:rPr>
        <w:t xml:space="preserve"> систем</w:t>
      </w:r>
      <w:r w:rsidRPr="00C849EB">
        <w:rPr>
          <w:sz w:val="28"/>
          <w:szCs w:val="24"/>
        </w:rPr>
        <w:t>а</w:t>
      </w:r>
      <w:r w:rsidR="00790AA4" w:rsidRPr="00C849EB">
        <w:rPr>
          <w:sz w:val="28"/>
          <w:szCs w:val="24"/>
        </w:rPr>
        <w:t xml:space="preserve"> «Страховая фирма».</w:t>
      </w:r>
    </w:p>
    <w:p w14:paraId="786832AD" w14:textId="5F770B46" w:rsidR="00CF2664" w:rsidRDefault="00CF2664" w:rsidP="00790AA4">
      <w:pPr>
        <w:spacing w:after="0"/>
        <w:ind w:firstLine="851"/>
        <w:rPr>
          <w:b/>
          <w:bCs/>
          <w:sz w:val="28"/>
          <w:szCs w:val="24"/>
        </w:rPr>
      </w:pPr>
      <w:r w:rsidRPr="00CF2664">
        <w:rPr>
          <w:b/>
          <w:bCs/>
          <w:sz w:val="28"/>
          <w:szCs w:val="24"/>
        </w:rPr>
        <w:t>2. Назначение разработки</w:t>
      </w:r>
    </w:p>
    <w:p w14:paraId="74F85A76" w14:textId="54249F52" w:rsidR="00CF2664" w:rsidRDefault="00CF2664" w:rsidP="00790AA4">
      <w:pPr>
        <w:spacing w:after="0"/>
        <w:ind w:firstLine="851"/>
        <w:rPr>
          <w:sz w:val="28"/>
          <w:szCs w:val="24"/>
        </w:rPr>
      </w:pPr>
      <w:r>
        <w:rPr>
          <w:sz w:val="28"/>
          <w:szCs w:val="24"/>
        </w:rPr>
        <w:t>Информационная система «Страховая фирма» Предназначена для оптимизации процесса составления страхового договора и получения выплат по нему.</w:t>
      </w:r>
    </w:p>
    <w:p w14:paraId="1C00E32F" w14:textId="39345797" w:rsidR="00D042A7" w:rsidRDefault="00D042A7" w:rsidP="00790AA4">
      <w:pPr>
        <w:spacing w:after="0"/>
        <w:ind w:firstLine="851"/>
        <w:rPr>
          <w:sz w:val="28"/>
          <w:szCs w:val="24"/>
        </w:rPr>
      </w:pPr>
      <w:r>
        <w:rPr>
          <w:sz w:val="28"/>
          <w:szCs w:val="24"/>
        </w:rPr>
        <w:t>Пользователями системы являются: Клиент, Страховой менеджер, Администратор.</w:t>
      </w:r>
    </w:p>
    <w:p w14:paraId="28111A58" w14:textId="1F869CCE" w:rsidR="00EB5656" w:rsidRDefault="00EB5656" w:rsidP="00790AA4">
      <w:pPr>
        <w:spacing w:after="0"/>
        <w:ind w:firstLine="851"/>
        <w:rPr>
          <w:sz w:val="28"/>
          <w:szCs w:val="24"/>
        </w:rPr>
      </w:pPr>
      <w:r>
        <w:rPr>
          <w:sz w:val="28"/>
          <w:szCs w:val="24"/>
        </w:rPr>
        <w:t>В возможности менеджера входит просмотр активных заявок и их обработка. Обработка происходит посредством звонка на номер клиента и обсуждения условий страхования, после – заполнения формы оформления страхового полиса или его отклонения.</w:t>
      </w:r>
    </w:p>
    <w:p w14:paraId="0A3A3ACB" w14:textId="6856AF26" w:rsidR="00EB5656" w:rsidRDefault="00EB5656" w:rsidP="00790AA4">
      <w:pPr>
        <w:spacing w:after="0"/>
        <w:ind w:firstLine="851"/>
        <w:rPr>
          <w:sz w:val="28"/>
          <w:szCs w:val="24"/>
        </w:rPr>
      </w:pPr>
      <w:r>
        <w:rPr>
          <w:sz w:val="28"/>
          <w:szCs w:val="24"/>
        </w:rPr>
        <w:t xml:space="preserve">В </w:t>
      </w:r>
      <w:r w:rsidR="004523F4">
        <w:rPr>
          <w:sz w:val="28"/>
          <w:szCs w:val="24"/>
        </w:rPr>
        <w:t>в</w:t>
      </w:r>
      <w:r>
        <w:rPr>
          <w:sz w:val="28"/>
          <w:szCs w:val="24"/>
        </w:rPr>
        <w:t xml:space="preserve">озможности </w:t>
      </w:r>
      <w:r w:rsidR="004523F4">
        <w:rPr>
          <w:sz w:val="28"/>
          <w:szCs w:val="24"/>
        </w:rPr>
        <w:t>клиента входит просмотр и редактирование либо дополнение своей информации, просмотр активных заявок, просмотр действующих полисов, формирование новых заявок на оформление страхового полиса.</w:t>
      </w:r>
    </w:p>
    <w:p w14:paraId="553C61B2" w14:textId="103A1331" w:rsidR="00D042A7" w:rsidRPr="00CF2664" w:rsidRDefault="004523F4" w:rsidP="00DE2DEA">
      <w:pPr>
        <w:spacing w:after="0"/>
        <w:ind w:firstLine="851"/>
        <w:rPr>
          <w:sz w:val="28"/>
          <w:szCs w:val="24"/>
        </w:rPr>
      </w:pPr>
      <w:r>
        <w:rPr>
          <w:sz w:val="28"/>
          <w:szCs w:val="24"/>
        </w:rPr>
        <w:t>В возможности администратора входит просмотр всех заявок, полисов, добавление новых менеджеров в систему.</w:t>
      </w:r>
    </w:p>
    <w:p w14:paraId="4AEED23E" w14:textId="77777777" w:rsidR="00125A84" w:rsidRPr="00FF1910" w:rsidRDefault="00125A84" w:rsidP="00CF2664">
      <w:pPr>
        <w:suppressAutoHyphens/>
        <w:spacing w:after="0"/>
        <w:ind w:firstLine="851"/>
        <w:rPr>
          <w:rFonts w:eastAsia="Calibri" w:cs="Times New Roman"/>
          <w:b/>
          <w:sz w:val="28"/>
          <w:szCs w:val="28"/>
        </w:rPr>
      </w:pPr>
      <w:bookmarkStart w:id="1" w:name="_Hlk156932331"/>
      <w:r w:rsidRPr="00FF1910">
        <w:rPr>
          <w:rFonts w:eastAsia="Calibri" w:cs="Times New Roman"/>
          <w:b/>
          <w:sz w:val="28"/>
          <w:szCs w:val="28"/>
        </w:rPr>
        <w:t>3. Требования к программе</w:t>
      </w:r>
    </w:p>
    <w:p w14:paraId="47047482" w14:textId="77777777" w:rsidR="00125A84" w:rsidRPr="00FF1910" w:rsidRDefault="00125A84" w:rsidP="00CF2664">
      <w:pPr>
        <w:suppressAutoHyphens/>
        <w:spacing w:after="0"/>
        <w:ind w:firstLine="851"/>
        <w:rPr>
          <w:rFonts w:eastAsia="Calibri" w:cs="Times New Roman"/>
          <w:b/>
          <w:sz w:val="28"/>
          <w:szCs w:val="28"/>
        </w:rPr>
      </w:pPr>
      <w:r w:rsidRPr="00FF1910">
        <w:rPr>
          <w:rFonts w:eastAsia="Calibri" w:cs="Times New Roman"/>
          <w:b/>
          <w:sz w:val="28"/>
          <w:szCs w:val="28"/>
        </w:rPr>
        <w:t>3.1. Требования к функциональным характеристикам</w:t>
      </w:r>
    </w:p>
    <w:p w14:paraId="1F6A8F2E" w14:textId="4F2D7173" w:rsidR="00790AA4" w:rsidRPr="00C849EB" w:rsidRDefault="00C849EB" w:rsidP="00790AA4">
      <w:pPr>
        <w:spacing w:after="0"/>
        <w:ind w:firstLine="851"/>
        <w:rPr>
          <w:sz w:val="28"/>
          <w:szCs w:val="24"/>
        </w:rPr>
      </w:pPr>
      <w:r>
        <w:rPr>
          <w:sz w:val="28"/>
          <w:szCs w:val="24"/>
        </w:rPr>
        <w:t>Автоматизированная и</w:t>
      </w:r>
      <w:r w:rsidR="00790AA4" w:rsidRPr="00C849EB">
        <w:rPr>
          <w:sz w:val="28"/>
          <w:szCs w:val="24"/>
        </w:rPr>
        <w:t xml:space="preserve">нформационная система «Страховая фирма» должна обеспечивать выполнение следующих функций: </w:t>
      </w:r>
    </w:p>
    <w:p w14:paraId="65CDCAC2" w14:textId="79B41606" w:rsidR="00790AA4" w:rsidRPr="00C849EB" w:rsidRDefault="00790AA4" w:rsidP="00790AA4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ведения учёта клиентов;</w:t>
      </w:r>
    </w:p>
    <w:p w14:paraId="45228A52" w14:textId="0B1B498C" w:rsidR="00790AA4" w:rsidRPr="00C849EB" w:rsidRDefault="00790AA4" w:rsidP="00790AA4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ведения учёта страховок на рассмотрении;</w:t>
      </w:r>
    </w:p>
    <w:p w14:paraId="30E1391B" w14:textId="2A18FACC" w:rsidR="00C849EB" w:rsidRPr="00C849EB" w:rsidRDefault="00C849EB" w:rsidP="00790AA4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ведения учёта одобренных страховок;</w:t>
      </w:r>
    </w:p>
    <w:p w14:paraId="5B0E0188" w14:textId="1FCE3EAC" w:rsidR="00790AA4" w:rsidRDefault="00790AA4" w:rsidP="009B36BA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ведения учёта отклонённых страховок;</w:t>
      </w:r>
    </w:p>
    <w:p w14:paraId="4647208E" w14:textId="15198AC8" w:rsidR="009B36BA" w:rsidRDefault="009B36BA" w:rsidP="009B36BA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>
        <w:rPr>
          <w:sz w:val="28"/>
          <w:szCs w:val="24"/>
        </w:rPr>
        <w:t>формирование заявки на оформление страховки;</w:t>
      </w:r>
    </w:p>
    <w:p w14:paraId="0FEDE36A" w14:textId="3F3CE7F4" w:rsidR="009B36BA" w:rsidRDefault="009B36BA" w:rsidP="009B36BA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>
        <w:rPr>
          <w:sz w:val="28"/>
          <w:szCs w:val="24"/>
        </w:rPr>
        <w:t>одобрение или отклонение заявки на приобретение страховки;</w:t>
      </w:r>
    </w:p>
    <w:p w14:paraId="1E9B61EC" w14:textId="16A23664" w:rsidR="009B36BA" w:rsidRPr="00C849EB" w:rsidRDefault="009B36BA" w:rsidP="009B36BA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>
        <w:rPr>
          <w:sz w:val="28"/>
          <w:szCs w:val="24"/>
        </w:rPr>
        <w:lastRenderedPageBreak/>
        <w:t>предоставлять возможность пользователю изменять или дополнять свои данные;</w:t>
      </w:r>
    </w:p>
    <w:p w14:paraId="49E3E20A" w14:textId="70AACC51" w:rsidR="00790AA4" w:rsidRDefault="00790AA4" w:rsidP="00790AA4">
      <w:pPr>
        <w:pStyle w:val="a3"/>
        <w:numPr>
          <w:ilvl w:val="0"/>
          <w:numId w:val="2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автоматическое формирование отчётов.</w:t>
      </w:r>
    </w:p>
    <w:p w14:paraId="636D34C3" w14:textId="087CC681" w:rsidR="00CF2664" w:rsidRDefault="00CF2664" w:rsidP="00DE2DEA">
      <w:pPr>
        <w:pStyle w:val="a3"/>
        <w:spacing w:after="0"/>
        <w:ind w:left="0"/>
        <w:rPr>
          <w:b/>
          <w:bCs/>
          <w:sz w:val="28"/>
          <w:szCs w:val="24"/>
        </w:rPr>
      </w:pPr>
      <w:r w:rsidRPr="00CF2664">
        <w:rPr>
          <w:b/>
          <w:bCs/>
          <w:sz w:val="28"/>
          <w:szCs w:val="24"/>
        </w:rPr>
        <w:t>Входны</w:t>
      </w:r>
      <w:r>
        <w:rPr>
          <w:b/>
          <w:bCs/>
          <w:sz w:val="28"/>
          <w:szCs w:val="24"/>
        </w:rPr>
        <w:t>ми</w:t>
      </w:r>
      <w:r w:rsidRPr="00CF2664">
        <w:rPr>
          <w:b/>
          <w:bCs/>
          <w:sz w:val="28"/>
          <w:szCs w:val="24"/>
        </w:rPr>
        <w:t xml:space="preserve"> данны</w:t>
      </w:r>
      <w:r>
        <w:rPr>
          <w:b/>
          <w:bCs/>
          <w:sz w:val="28"/>
          <w:szCs w:val="24"/>
        </w:rPr>
        <w:t>ми являются</w:t>
      </w:r>
      <w:r w:rsidRPr="00CF2664">
        <w:rPr>
          <w:b/>
          <w:bCs/>
          <w:sz w:val="28"/>
          <w:szCs w:val="24"/>
        </w:rPr>
        <w:t>:</w:t>
      </w:r>
    </w:p>
    <w:p w14:paraId="35D7F85D" w14:textId="2BF57042" w:rsidR="00D042A7" w:rsidRPr="00D042A7" w:rsidRDefault="00D042A7" w:rsidP="00DE2DEA">
      <w:pPr>
        <w:pStyle w:val="a3"/>
        <w:spacing w:after="0"/>
        <w:ind w:left="0"/>
        <w:rPr>
          <w:sz w:val="28"/>
          <w:szCs w:val="24"/>
        </w:rPr>
      </w:pPr>
      <w:r>
        <w:rPr>
          <w:sz w:val="28"/>
          <w:szCs w:val="24"/>
        </w:rPr>
        <w:t>ФИО клиента, менеджера</w:t>
      </w:r>
      <w:r w:rsidR="009B36BA">
        <w:rPr>
          <w:sz w:val="28"/>
          <w:szCs w:val="24"/>
        </w:rPr>
        <w:t xml:space="preserve">, </w:t>
      </w:r>
      <w:r>
        <w:rPr>
          <w:sz w:val="28"/>
          <w:szCs w:val="24"/>
        </w:rPr>
        <w:t>номер телефона клиента</w:t>
      </w:r>
      <w:r w:rsidR="009B36BA">
        <w:rPr>
          <w:sz w:val="28"/>
          <w:szCs w:val="24"/>
        </w:rPr>
        <w:t xml:space="preserve">, дата рождения клиента, его банк, расчётный счёт, адрес, физический и юридический адрес пользователя – юр. Лица, </w:t>
      </w:r>
      <w:r w:rsidR="00CB6CC8">
        <w:rPr>
          <w:sz w:val="28"/>
          <w:szCs w:val="24"/>
        </w:rPr>
        <w:t>название компании юр. Лица, его номер ОГРН</w:t>
      </w:r>
    </w:p>
    <w:p w14:paraId="4818E142" w14:textId="558D3885" w:rsidR="00CF2664" w:rsidRDefault="00CF2664" w:rsidP="00DE2DEA">
      <w:pPr>
        <w:pStyle w:val="a3"/>
        <w:spacing w:after="0"/>
        <w:ind w:left="0"/>
        <w:rPr>
          <w:b/>
          <w:bCs/>
          <w:sz w:val="28"/>
          <w:szCs w:val="24"/>
        </w:rPr>
      </w:pPr>
      <w:r w:rsidRPr="00CF2664">
        <w:rPr>
          <w:b/>
          <w:bCs/>
          <w:sz w:val="28"/>
          <w:szCs w:val="24"/>
        </w:rPr>
        <w:t>Выходны</w:t>
      </w:r>
      <w:r>
        <w:rPr>
          <w:b/>
          <w:bCs/>
          <w:sz w:val="28"/>
          <w:szCs w:val="24"/>
        </w:rPr>
        <w:t>ми</w:t>
      </w:r>
      <w:r w:rsidRPr="00CF2664">
        <w:rPr>
          <w:b/>
          <w:bCs/>
          <w:sz w:val="28"/>
          <w:szCs w:val="24"/>
        </w:rPr>
        <w:t xml:space="preserve"> данны</w:t>
      </w:r>
      <w:r>
        <w:rPr>
          <w:b/>
          <w:bCs/>
          <w:sz w:val="28"/>
          <w:szCs w:val="24"/>
        </w:rPr>
        <w:t>ми являются</w:t>
      </w:r>
      <w:r w:rsidRPr="00CF2664">
        <w:rPr>
          <w:b/>
          <w:bCs/>
          <w:sz w:val="28"/>
          <w:szCs w:val="24"/>
        </w:rPr>
        <w:t>:</w:t>
      </w:r>
    </w:p>
    <w:p w14:paraId="25BE276D" w14:textId="210BE973" w:rsidR="00CB6CC8" w:rsidRPr="00CB6CC8" w:rsidRDefault="00CB6CC8" w:rsidP="00DE2DEA">
      <w:pPr>
        <w:pStyle w:val="a3"/>
        <w:spacing w:after="0"/>
        <w:ind w:left="0"/>
        <w:rPr>
          <w:sz w:val="28"/>
          <w:szCs w:val="24"/>
        </w:rPr>
      </w:pPr>
      <w:r>
        <w:rPr>
          <w:sz w:val="28"/>
          <w:szCs w:val="24"/>
        </w:rPr>
        <w:t xml:space="preserve">Готовые страховые полисы в онлайн – формате или в </w:t>
      </w:r>
      <w:r>
        <w:rPr>
          <w:sz w:val="28"/>
          <w:szCs w:val="24"/>
          <w:lang w:val="en-US"/>
        </w:rPr>
        <w:t>PDF</w:t>
      </w:r>
      <w:r w:rsidRPr="00CB6CC8">
        <w:rPr>
          <w:sz w:val="28"/>
          <w:szCs w:val="24"/>
        </w:rPr>
        <w:t xml:space="preserve"> </w:t>
      </w:r>
      <w:r>
        <w:rPr>
          <w:sz w:val="28"/>
          <w:szCs w:val="24"/>
        </w:rPr>
        <w:t>файле у клиента, и отчёты по зарегистрированным или отклонённым заявкам у менеджера.</w:t>
      </w:r>
    </w:p>
    <w:p w14:paraId="6EB4EAC7" w14:textId="2F72D3E6" w:rsidR="00CF2664" w:rsidRPr="00CF2664" w:rsidRDefault="00CF2664" w:rsidP="00DE2DEA">
      <w:pPr>
        <w:pStyle w:val="a3"/>
        <w:spacing w:after="0"/>
        <w:ind w:left="0"/>
        <w:rPr>
          <w:b/>
          <w:bCs/>
          <w:sz w:val="28"/>
          <w:szCs w:val="24"/>
        </w:rPr>
      </w:pPr>
      <w:r w:rsidRPr="00CF2664">
        <w:rPr>
          <w:b/>
          <w:bCs/>
          <w:sz w:val="28"/>
          <w:szCs w:val="24"/>
        </w:rPr>
        <w:t>Необходимо предусмотреть:</w:t>
      </w:r>
    </w:p>
    <w:p w14:paraId="6337FBEA" w14:textId="34DBBCD0" w:rsidR="00CF2664" w:rsidRDefault="00CF2664" w:rsidP="00DE2DEA">
      <w:pPr>
        <w:pStyle w:val="a3"/>
        <w:spacing w:after="0"/>
        <w:ind w:left="0"/>
        <w:rPr>
          <w:b/>
          <w:bCs/>
          <w:sz w:val="28"/>
          <w:szCs w:val="24"/>
        </w:rPr>
      </w:pPr>
      <w:r w:rsidRPr="00CF2664">
        <w:rPr>
          <w:b/>
          <w:bCs/>
          <w:sz w:val="28"/>
          <w:szCs w:val="24"/>
        </w:rPr>
        <w:t>Авторизация:</w:t>
      </w:r>
    </w:p>
    <w:p w14:paraId="6CE74BDB" w14:textId="5DCFF7D8" w:rsidR="00CB6CC8" w:rsidRPr="00CB6CC8" w:rsidRDefault="00CB6CC8" w:rsidP="00DE2DEA">
      <w:pPr>
        <w:pStyle w:val="a3"/>
        <w:spacing w:after="0"/>
        <w:ind w:left="0"/>
        <w:rPr>
          <w:sz w:val="28"/>
          <w:szCs w:val="24"/>
        </w:rPr>
      </w:pPr>
      <w:r w:rsidRPr="00CB6CC8">
        <w:rPr>
          <w:sz w:val="28"/>
          <w:szCs w:val="24"/>
        </w:rPr>
        <w:t xml:space="preserve">Авторизация </w:t>
      </w:r>
      <w:r>
        <w:rPr>
          <w:sz w:val="28"/>
          <w:szCs w:val="24"/>
        </w:rPr>
        <w:t xml:space="preserve">пользователя должна выполняться в одном окне как у менеджеров, так и у клиентов, в зависимости </w:t>
      </w:r>
      <w:r w:rsidR="00EB5656">
        <w:rPr>
          <w:sz w:val="28"/>
          <w:szCs w:val="24"/>
        </w:rPr>
        <w:t xml:space="preserve">от логина и пароля ИС должна определять кем является пользователь, менеджером, клиентом - физ. </w:t>
      </w:r>
      <w:r w:rsidR="00DE2DEA">
        <w:rPr>
          <w:sz w:val="28"/>
          <w:szCs w:val="24"/>
        </w:rPr>
        <w:t>л</w:t>
      </w:r>
      <w:r w:rsidR="00EB5656">
        <w:rPr>
          <w:sz w:val="28"/>
          <w:szCs w:val="24"/>
        </w:rPr>
        <w:t xml:space="preserve">ицом, или клиентом – юр. </w:t>
      </w:r>
      <w:r w:rsidR="00DE2DEA">
        <w:rPr>
          <w:sz w:val="28"/>
          <w:szCs w:val="24"/>
        </w:rPr>
        <w:t>л</w:t>
      </w:r>
      <w:r w:rsidR="00EB5656">
        <w:rPr>
          <w:sz w:val="28"/>
          <w:szCs w:val="24"/>
        </w:rPr>
        <w:t>ицом.</w:t>
      </w:r>
    </w:p>
    <w:p w14:paraId="0F6EA382" w14:textId="610797D9" w:rsidR="00CF2664" w:rsidRDefault="00CF2664" w:rsidP="00DE2DEA">
      <w:pPr>
        <w:pStyle w:val="a3"/>
        <w:spacing w:after="0"/>
        <w:ind w:left="0"/>
        <w:rPr>
          <w:b/>
          <w:bCs/>
          <w:sz w:val="28"/>
          <w:szCs w:val="24"/>
        </w:rPr>
      </w:pPr>
      <w:r w:rsidRPr="00CF2664">
        <w:rPr>
          <w:b/>
          <w:bCs/>
          <w:sz w:val="28"/>
          <w:szCs w:val="24"/>
        </w:rPr>
        <w:t>Разграничение прав доступа:</w:t>
      </w:r>
    </w:p>
    <w:p w14:paraId="0EBE35F3" w14:textId="6AA6738A" w:rsidR="00CB6CC8" w:rsidRPr="00CB6CC8" w:rsidRDefault="00CB6CC8" w:rsidP="00DE2DEA">
      <w:pPr>
        <w:pStyle w:val="a3"/>
        <w:spacing w:after="0"/>
        <w:ind w:left="0"/>
        <w:rPr>
          <w:sz w:val="28"/>
          <w:szCs w:val="24"/>
        </w:rPr>
      </w:pPr>
      <w:r w:rsidRPr="00CB6CC8">
        <w:rPr>
          <w:sz w:val="28"/>
          <w:szCs w:val="24"/>
        </w:rPr>
        <w:t>Разграничение прав доступа реализуется разделением пользователей системы на 2 таблицы:</w:t>
      </w:r>
      <w:r>
        <w:rPr>
          <w:sz w:val="28"/>
          <w:szCs w:val="24"/>
        </w:rPr>
        <w:t xml:space="preserve"> Таблица менеджеров и независимая таблица клиентов, которая, в свою очередь наследует таблицу физ. </w:t>
      </w:r>
      <w:r w:rsidR="00DE2DEA">
        <w:rPr>
          <w:sz w:val="28"/>
          <w:szCs w:val="24"/>
        </w:rPr>
        <w:t>л</w:t>
      </w:r>
      <w:r>
        <w:rPr>
          <w:sz w:val="28"/>
          <w:szCs w:val="24"/>
        </w:rPr>
        <w:t xml:space="preserve">иц и юр. </w:t>
      </w:r>
      <w:r w:rsidR="00DE2DEA">
        <w:rPr>
          <w:sz w:val="28"/>
          <w:szCs w:val="24"/>
        </w:rPr>
        <w:t>л</w:t>
      </w:r>
      <w:r>
        <w:rPr>
          <w:sz w:val="28"/>
          <w:szCs w:val="24"/>
        </w:rPr>
        <w:t>иц.</w:t>
      </w:r>
    </w:p>
    <w:bookmarkEnd w:id="1"/>
    <w:p w14:paraId="46638382" w14:textId="29E151BB" w:rsidR="00790AA4" w:rsidRPr="00C849EB" w:rsidRDefault="00125A84" w:rsidP="00790AA4">
      <w:pPr>
        <w:spacing w:after="0"/>
        <w:ind w:firstLine="851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3.2. </w:t>
      </w:r>
      <w:r w:rsidR="00790AA4" w:rsidRPr="00C849EB">
        <w:rPr>
          <w:b/>
          <w:bCs/>
          <w:sz w:val="28"/>
          <w:szCs w:val="24"/>
        </w:rPr>
        <w:t>Требования к надёжности:</w:t>
      </w:r>
    </w:p>
    <w:p w14:paraId="72B8DEF3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bookmarkStart w:id="2" w:name="_Hlk156932362"/>
      <w:r w:rsidRPr="00C849EB">
        <w:rPr>
          <w:sz w:val="28"/>
          <w:szCs w:val="24"/>
        </w:rPr>
        <w:t>Разрабатываемое программное обеспечение должно иметь:</w:t>
      </w:r>
    </w:p>
    <w:p w14:paraId="394E107B" w14:textId="77777777" w:rsidR="00790AA4" w:rsidRPr="00C849EB" w:rsidRDefault="00790AA4" w:rsidP="00790AA4">
      <w:pPr>
        <w:pStyle w:val="a3"/>
        <w:numPr>
          <w:ilvl w:val="0"/>
          <w:numId w:val="3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возможность самовосстановления после сбоев (отключения электропитания, сбои в операционной системе и т.д.);</w:t>
      </w:r>
    </w:p>
    <w:p w14:paraId="02DB106F" w14:textId="77777777" w:rsidR="00790AA4" w:rsidRPr="00C849EB" w:rsidRDefault="00790AA4" w:rsidP="00790AA4">
      <w:pPr>
        <w:pStyle w:val="a3"/>
        <w:numPr>
          <w:ilvl w:val="0"/>
          <w:numId w:val="3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парольную защиту при запуске программы;</w:t>
      </w:r>
    </w:p>
    <w:p w14:paraId="29122C52" w14:textId="77777777" w:rsidR="00790AA4" w:rsidRPr="00C849EB" w:rsidRDefault="00790AA4" w:rsidP="00790AA4">
      <w:pPr>
        <w:pStyle w:val="a3"/>
        <w:numPr>
          <w:ilvl w:val="0"/>
          <w:numId w:val="3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ограничение несанкционированного доступа к данным;</w:t>
      </w:r>
    </w:p>
    <w:p w14:paraId="393B0FE5" w14:textId="77777777" w:rsidR="00790AA4" w:rsidRPr="00C849EB" w:rsidRDefault="00790AA4" w:rsidP="00790AA4">
      <w:pPr>
        <w:pStyle w:val="a3"/>
        <w:numPr>
          <w:ilvl w:val="0"/>
          <w:numId w:val="3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возможность резервного копирования информационной базы;</w:t>
      </w:r>
    </w:p>
    <w:p w14:paraId="29DDA753" w14:textId="77777777" w:rsidR="00790AA4" w:rsidRPr="00C849EB" w:rsidRDefault="00790AA4" w:rsidP="00790AA4">
      <w:pPr>
        <w:pStyle w:val="a3"/>
        <w:numPr>
          <w:ilvl w:val="0"/>
          <w:numId w:val="3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разграничение пользовательских прав;</w:t>
      </w:r>
    </w:p>
    <w:p w14:paraId="3768DA8B" w14:textId="77777777" w:rsidR="00790AA4" w:rsidRPr="00C849EB" w:rsidRDefault="00790AA4" w:rsidP="00790AA4">
      <w:pPr>
        <w:pStyle w:val="a3"/>
        <w:numPr>
          <w:ilvl w:val="0"/>
          <w:numId w:val="3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lastRenderedPageBreak/>
        <w:t>исключение несанкционированного копирования (тиражирования) программы.</w:t>
      </w:r>
    </w:p>
    <w:p w14:paraId="4C94D399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Предусмотреть контроль вводимой информации и блокировку некорректных действий со стороны пользователей при работе с информационной системой.</w:t>
      </w:r>
    </w:p>
    <w:bookmarkEnd w:id="2"/>
    <w:p w14:paraId="04866AE7" w14:textId="2943FF18" w:rsidR="00790AA4" w:rsidRPr="00C849EB" w:rsidRDefault="00125A84" w:rsidP="00790AA4">
      <w:pPr>
        <w:spacing w:after="0"/>
        <w:ind w:firstLine="851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3.3. </w:t>
      </w:r>
      <w:r w:rsidR="00790AA4" w:rsidRPr="00C849EB">
        <w:rPr>
          <w:b/>
          <w:bCs/>
          <w:sz w:val="28"/>
          <w:szCs w:val="24"/>
        </w:rPr>
        <w:t>Требования к составу и параметрам технических средств:</w:t>
      </w:r>
    </w:p>
    <w:p w14:paraId="33BFDCFC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bookmarkStart w:id="3" w:name="_Hlk156932480"/>
      <w:r w:rsidRPr="00C849EB">
        <w:rPr>
          <w:sz w:val="28"/>
          <w:szCs w:val="24"/>
        </w:rPr>
        <w:t>Системные требования для работы программного продукта:</w:t>
      </w:r>
    </w:p>
    <w:p w14:paraId="628D8ACF" w14:textId="77777777" w:rsidR="00790AA4" w:rsidRPr="00C849EB" w:rsidRDefault="00790AA4" w:rsidP="00790AA4">
      <w:pPr>
        <w:pStyle w:val="a3"/>
        <w:numPr>
          <w:ilvl w:val="0"/>
          <w:numId w:val="4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процессор с тактовой частотой 1 ГГц или выше;</w:t>
      </w:r>
    </w:p>
    <w:p w14:paraId="6B130A2D" w14:textId="4330A812" w:rsidR="00790AA4" w:rsidRPr="00C849EB" w:rsidRDefault="00DE2DEA" w:rsidP="00790AA4">
      <w:pPr>
        <w:pStyle w:val="a3"/>
        <w:numPr>
          <w:ilvl w:val="0"/>
          <w:numId w:val="4"/>
        </w:numPr>
        <w:spacing w:after="0"/>
        <w:ind w:left="0" w:firstLine="851"/>
        <w:rPr>
          <w:sz w:val="28"/>
          <w:szCs w:val="24"/>
        </w:rPr>
      </w:pPr>
      <w:r>
        <w:rPr>
          <w:sz w:val="28"/>
          <w:szCs w:val="24"/>
        </w:rPr>
        <w:t xml:space="preserve">4 </w:t>
      </w:r>
      <w:r w:rsidR="00790AA4" w:rsidRPr="00C849EB">
        <w:rPr>
          <w:sz w:val="28"/>
          <w:szCs w:val="24"/>
        </w:rPr>
        <w:t>ГБ ОЗУ;</w:t>
      </w:r>
    </w:p>
    <w:p w14:paraId="547A5E87" w14:textId="77777777" w:rsidR="00790AA4" w:rsidRPr="00C849EB" w:rsidRDefault="00790AA4" w:rsidP="00790AA4">
      <w:pPr>
        <w:pStyle w:val="a3"/>
        <w:numPr>
          <w:ilvl w:val="0"/>
          <w:numId w:val="4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1 ГБ свободного места на жестком диске;</w:t>
      </w:r>
    </w:p>
    <w:p w14:paraId="75893662" w14:textId="77777777" w:rsidR="00790AA4" w:rsidRPr="00C849EB" w:rsidRDefault="00790AA4" w:rsidP="00790AA4">
      <w:pPr>
        <w:pStyle w:val="a3"/>
        <w:numPr>
          <w:ilvl w:val="0"/>
          <w:numId w:val="4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графическое устройство DirectX 9 или более поздней версии;</w:t>
      </w:r>
    </w:p>
    <w:p w14:paraId="2BF84989" w14:textId="77777777" w:rsidR="00790AA4" w:rsidRPr="00C849EB" w:rsidRDefault="00790AA4" w:rsidP="00790AA4">
      <w:pPr>
        <w:pStyle w:val="a3"/>
        <w:numPr>
          <w:ilvl w:val="0"/>
          <w:numId w:val="4"/>
        </w:numPr>
        <w:spacing w:after="0"/>
        <w:ind w:left="0" w:firstLine="851"/>
        <w:rPr>
          <w:sz w:val="28"/>
          <w:szCs w:val="24"/>
        </w:rPr>
      </w:pPr>
      <w:r w:rsidRPr="00C849EB">
        <w:rPr>
          <w:sz w:val="28"/>
          <w:szCs w:val="24"/>
        </w:rPr>
        <w:t>разрешение монитора 1024 х 768 пикселей или больше;</w:t>
      </w:r>
    </w:p>
    <w:bookmarkEnd w:id="3"/>
    <w:p w14:paraId="6F29D107" w14:textId="22B9CA71" w:rsidR="00790AA4" w:rsidRPr="00C849EB" w:rsidRDefault="00125A84" w:rsidP="00790AA4">
      <w:pPr>
        <w:spacing w:after="0"/>
        <w:ind w:firstLine="851"/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3.4. </w:t>
      </w:r>
      <w:r w:rsidR="00790AA4" w:rsidRPr="00C849EB">
        <w:rPr>
          <w:b/>
          <w:bCs/>
          <w:sz w:val="28"/>
          <w:szCs w:val="24"/>
        </w:rPr>
        <w:t>Требования к информационной и программной совместимости:</w:t>
      </w:r>
      <w:r w:rsidR="00790AA4" w:rsidRPr="00C849EB">
        <w:rPr>
          <w:sz w:val="28"/>
          <w:szCs w:val="24"/>
        </w:rPr>
        <w:t xml:space="preserve"> </w:t>
      </w:r>
    </w:p>
    <w:p w14:paraId="3244E597" w14:textId="47BC8E51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 xml:space="preserve">Программа должна работать в операционных системах </w:t>
      </w:r>
      <w:r w:rsidRPr="00C849EB">
        <w:rPr>
          <w:sz w:val="28"/>
          <w:szCs w:val="24"/>
          <w:lang w:val="en-US"/>
        </w:rPr>
        <w:t>Windows</w:t>
      </w:r>
      <w:r w:rsidRPr="00C849EB">
        <w:rPr>
          <w:sz w:val="28"/>
          <w:szCs w:val="24"/>
        </w:rPr>
        <w:t xml:space="preserve"> 10, 11. Все формируемые отчёты должны иметь возможность экспортирования в редактор электронных таблиц </w:t>
      </w:r>
      <w:r w:rsidRPr="00C849EB">
        <w:rPr>
          <w:sz w:val="28"/>
          <w:szCs w:val="24"/>
          <w:lang w:val="en-US"/>
        </w:rPr>
        <w:t>MS</w:t>
      </w:r>
      <w:r w:rsidRPr="00C849EB">
        <w:rPr>
          <w:sz w:val="28"/>
          <w:szCs w:val="24"/>
        </w:rPr>
        <w:t xml:space="preserve"> </w:t>
      </w:r>
      <w:r w:rsidRPr="00C849EB">
        <w:rPr>
          <w:sz w:val="28"/>
          <w:szCs w:val="24"/>
          <w:lang w:val="en-US"/>
        </w:rPr>
        <w:t>Office</w:t>
      </w:r>
      <w:r w:rsidRPr="00C849EB">
        <w:rPr>
          <w:sz w:val="28"/>
          <w:szCs w:val="24"/>
        </w:rPr>
        <w:t xml:space="preserve"> </w:t>
      </w:r>
      <w:r w:rsidRPr="00C849EB">
        <w:rPr>
          <w:sz w:val="28"/>
          <w:szCs w:val="24"/>
          <w:lang w:val="en-US"/>
        </w:rPr>
        <w:t>Excel</w:t>
      </w:r>
      <w:r w:rsidRPr="00C849EB">
        <w:rPr>
          <w:sz w:val="28"/>
          <w:szCs w:val="24"/>
        </w:rPr>
        <w:t xml:space="preserve"> 2016-2022</w:t>
      </w:r>
      <w:r w:rsidR="00DE2DEA">
        <w:rPr>
          <w:sz w:val="28"/>
          <w:szCs w:val="24"/>
        </w:rPr>
        <w:t xml:space="preserve"> и текстовый редактор </w:t>
      </w:r>
      <w:r w:rsidR="00DE2DEA" w:rsidRPr="00C849EB">
        <w:rPr>
          <w:sz w:val="28"/>
          <w:szCs w:val="24"/>
          <w:lang w:val="en-US"/>
        </w:rPr>
        <w:t>MS</w:t>
      </w:r>
      <w:r w:rsidR="00DE2DEA" w:rsidRPr="00C849EB">
        <w:rPr>
          <w:sz w:val="28"/>
          <w:szCs w:val="24"/>
        </w:rPr>
        <w:t xml:space="preserve"> </w:t>
      </w:r>
      <w:r w:rsidR="00DE2DEA" w:rsidRPr="00C849EB">
        <w:rPr>
          <w:sz w:val="28"/>
          <w:szCs w:val="24"/>
          <w:lang w:val="en-US"/>
        </w:rPr>
        <w:t>Office</w:t>
      </w:r>
      <w:r w:rsidR="00DE2DEA" w:rsidRPr="00C849EB">
        <w:rPr>
          <w:sz w:val="28"/>
          <w:szCs w:val="24"/>
        </w:rPr>
        <w:t xml:space="preserve"> </w:t>
      </w:r>
      <w:r w:rsidR="00DE2DEA">
        <w:rPr>
          <w:sz w:val="28"/>
          <w:szCs w:val="24"/>
          <w:lang w:val="en-US"/>
        </w:rPr>
        <w:t>Word</w:t>
      </w:r>
      <w:r w:rsidR="00DE2DEA" w:rsidRPr="00C849EB">
        <w:rPr>
          <w:sz w:val="28"/>
          <w:szCs w:val="24"/>
        </w:rPr>
        <w:t xml:space="preserve"> 2016-2022</w:t>
      </w:r>
      <w:r w:rsidRPr="00C849EB">
        <w:rPr>
          <w:sz w:val="28"/>
          <w:szCs w:val="24"/>
        </w:rPr>
        <w:t>.</w:t>
      </w:r>
    </w:p>
    <w:p w14:paraId="1828A900" w14:textId="4A145E67" w:rsidR="00790AA4" w:rsidRPr="00C849EB" w:rsidRDefault="00125A84" w:rsidP="00790AA4">
      <w:pPr>
        <w:spacing w:after="0"/>
        <w:ind w:firstLine="851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3.5. </w:t>
      </w:r>
      <w:r w:rsidR="00790AA4" w:rsidRPr="00C849EB">
        <w:rPr>
          <w:b/>
          <w:bCs/>
          <w:sz w:val="28"/>
          <w:szCs w:val="24"/>
        </w:rPr>
        <w:t>Требования к транспортированию и хранению:</w:t>
      </w:r>
    </w:p>
    <w:p w14:paraId="6AE821FD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Программа поставляется через сеть «интернет» в распаковываемом архиве. Программная документация поставляется в комплекте с программой в электронном виде.</w:t>
      </w:r>
    </w:p>
    <w:p w14:paraId="666CE191" w14:textId="2B01591D" w:rsidR="00790AA4" w:rsidRPr="00C849EB" w:rsidRDefault="00125A84" w:rsidP="00790AA4">
      <w:pPr>
        <w:spacing w:after="0"/>
        <w:ind w:firstLine="851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3.6. </w:t>
      </w:r>
      <w:r w:rsidR="00790AA4" w:rsidRPr="00C849EB">
        <w:rPr>
          <w:b/>
          <w:bCs/>
          <w:sz w:val="28"/>
          <w:szCs w:val="24"/>
        </w:rPr>
        <w:t>Специальные требования:</w:t>
      </w:r>
    </w:p>
    <w:p w14:paraId="7A165ED9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Программное обеспечение должно иметь дружеский интерфейс, рассчитанный на пользователей средней квалификации (с точки зрения программной грамотности).</w:t>
      </w:r>
    </w:p>
    <w:p w14:paraId="4741AF9B" w14:textId="5B4F9B0B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 xml:space="preserve">Ввиду объёмности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</w:t>
      </w:r>
      <w:r w:rsidRPr="00C849EB">
        <w:rPr>
          <w:sz w:val="28"/>
          <w:szCs w:val="24"/>
        </w:rPr>
        <w:lastRenderedPageBreak/>
        <w:t xml:space="preserve">друг с другом. Поэтому документация на эксплуатационное ПО должна содержать полную информацию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ПО с пакетом </w:t>
      </w:r>
      <w:r w:rsidRPr="00C849EB">
        <w:rPr>
          <w:sz w:val="28"/>
          <w:szCs w:val="24"/>
          <w:lang w:val="en-US"/>
        </w:rPr>
        <w:t>MS</w:t>
      </w:r>
      <w:r w:rsidRPr="00C849EB">
        <w:rPr>
          <w:sz w:val="28"/>
          <w:szCs w:val="24"/>
        </w:rPr>
        <w:t xml:space="preserve"> </w:t>
      </w:r>
      <w:r w:rsidRPr="00C849EB">
        <w:rPr>
          <w:sz w:val="28"/>
          <w:szCs w:val="24"/>
          <w:lang w:val="en-US"/>
        </w:rPr>
        <w:t>Office</w:t>
      </w:r>
      <w:r w:rsidRPr="00C849EB">
        <w:rPr>
          <w:sz w:val="28"/>
          <w:szCs w:val="24"/>
        </w:rPr>
        <w:t xml:space="preserve"> 20</w:t>
      </w:r>
      <w:r w:rsidR="00DE2DEA">
        <w:rPr>
          <w:sz w:val="28"/>
          <w:szCs w:val="24"/>
        </w:rPr>
        <w:t>20</w:t>
      </w:r>
      <w:r w:rsidRPr="00C849EB">
        <w:rPr>
          <w:sz w:val="28"/>
          <w:szCs w:val="24"/>
        </w:rPr>
        <w:t>-202</w:t>
      </w:r>
      <w:r w:rsidR="00DE2DEA">
        <w:rPr>
          <w:sz w:val="28"/>
          <w:szCs w:val="24"/>
        </w:rPr>
        <w:t>2</w:t>
      </w:r>
      <w:r w:rsidRPr="00C849EB">
        <w:rPr>
          <w:sz w:val="28"/>
          <w:szCs w:val="24"/>
        </w:rPr>
        <w:t>.</w:t>
      </w:r>
    </w:p>
    <w:p w14:paraId="3DFAA20E" w14:textId="08301494" w:rsidR="00790AA4" w:rsidRPr="00C849EB" w:rsidRDefault="00125A84" w:rsidP="00790AA4">
      <w:pPr>
        <w:spacing w:after="0"/>
        <w:ind w:firstLine="851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4. </w:t>
      </w:r>
      <w:r w:rsidR="00790AA4" w:rsidRPr="00C849EB">
        <w:rPr>
          <w:b/>
          <w:bCs/>
          <w:sz w:val="28"/>
          <w:szCs w:val="24"/>
        </w:rPr>
        <w:t>Требования к программной документации:</w:t>
      </w:r>
    </w:p>
    <w:p w14:paraId="5327B745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В ходе разработки программы должны быть подготовлены:</w:t>
      </w:r>
    </w:p>
    <w:p w14:paraId="35AEB725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Текст программы, описание программы. программа и методика испытаний, руководство пользователя, технико-экономическое обоснование.</w:t>
      </w:r>
    </w:p>
    <w:p w14:paraId="0AB4E18F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При выполнении операций по составлению, принятию и реализации заказов используется ручной труд, а именно, ведутся письменные отчёты. Очевидно, что использование программы значительно сократит время, затраченное на получение и внесение данных о заявке и информации о заказе. Для получения информации по заказу требуется не менее 5-10 минут. С использованием программы затраты времени сокращаются до 2-4 минут.</w:t>
      </w:r>
    </w:p>
    <w:p w14:paraId="583DD9A1" w14:textId="77777777" w:rsidR="00790AA4" w:rsidRPr="00C849EB" w:rsidRDefault="00790AA4" w:rsidP="00790AA4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 xml:space="preserve">В конце месяца начальник склада составляет отчёты обо всех отклонённых заявках, выполненных заказах, а также статистику о товарах. На эту операцию уходит 1-2 дня, т.е. 6-12 часов. Формирование ведомости в компьютере займёт 5-9 минут. Кроме того, предполагается получение отчётов за любой период времени, при ручном создании отчётов человеком могут быть допущены ошибки; правильно составленный алгоритм разрабатываемой программы ошибки исключает. </w:t>
      </w:r>
    </w:p>
    <w:p w14:paraId="4E573074" w14:textId="4DDFC267" w:rsidR="00790AA4" w:rsidRPr="00C849EB" w:rsidRDefault="00790AA4" w:rsidP="00CB59D3">
      <w:pPr>
        <w:spacing w:after="0"/>
        <w:ind w:firstLine="851"/>
        <w:rPr>
          <w:sz w:val="28"/>
          <w:szCs w:val="24"/>
        </w:rPr>
      </w:pPr>
      <w:r w:rsidRPr="00C849EB">
        <w:rPr>
          <w:sz w:val="28"/>
          <w:szCs w:val="24"/>
        </w:rPr>
        <w:t>Экономический эффект от внедрения АИС «</w:t>
      </w:r>
      <w:r w:rsidR="00C849EB" w:rsidRPr="00C849EB">
        <w:rPr>
          <w:sz w:val="28"/>
          <w:szCs w:val="24"/>
        </w:rPr>
        <w:t>Страховая фирма</w:t>
      </w:r>
      <w:r w:rsidRPr="00C849EB">
        <w:rPr>
          <w:sz w:val="28"/>
          <w:szCs w:val="24"/>
        </w:rPr>
        <w:t>» ожидается за счёт сокращения времени на выполняемые сотрудником операции, исключения ошибок при формировании отчётов, увеличения времени на анализ деятельности склада и т.д.</w:t>
      </w:r>
    </w:p>
    <w:p w14:paraId="5F7E9ED0" w14:textId="77777777" w:rsidR="009F5996" w:rsidRDefault="009F5996"/>
    <w:sectPr w:rsidR="009F599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35B24" w14:textId="77777777" w:rsidR="001033CF" w:rsidRDefault="001033CF" w:rsidP="00125A84">
      <w:pPr>
        <w:spacing w:after="0" w:line="240" w:lineRule="auto"/>
      </w:pPr>
      <w:r>
        <w:separator/>
      </w:r>
    </w:p>
  </w:endnote>
  <w:endnote w:type="continuationSeparator" w:id="0">
    <w:p w14:paraId="5D352A65" w14:textId="77777777" w:rsidR="001033CF" w:rsidRDefault="001033CF" w:rsidP="0012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957199"/>
      <w:docPartObj>
        <w:docPartGallery w:val="Page Numbers (Bottom of Page)"/>
        <w:docPartUnique/>
      </w:docPartObj>
    </w:sdtPr>
    <w:sdtEndPr/>
    <w:sdtContent>
      <w:p w14:paraId="54981DBD" w14:textId="71078615" w:rsidR="00125A84" w:rsidRDefault="00125A8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2ACE4C" w14:textId="77777777" w:rsidR="00125A84" w:rsidRDefault="00125A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8C875" w14:textId="77777777" w:rsidR="001033CF" w:rsidRDefault="001033CF" w:rsidP="00125A84">
      <w:pPr>
        <w:spacing w:after="0" w:line="240" w:lineRule="auto"/>
      </w:pPr>
      <w:r>
        <w:separator/>
      </w:r>
    </w:p>
  </w:footnote>
  <w:footnote w:type="continuationSeparator" w:id="0">
    <w:p w14:paraId="53006CA0" w14:textId="77777777" w:rsidR="001033CF" w:rsidRDefault="001033CF" w:rsidP="0012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D164C" w14:textId="21E707C4" w:rsidR="00125A84" w:rsidRDefault="00125A8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21C11F" wp14:editId="5148951C">
              <wp:simplePos x="0" y="0"/>
              <wp:positionH relativeFrom="column">
                <wp:posOffset>-370840</wp:posOffset>
              </wp:positionH>
              <wp:positionV relativeFrom="paragraph">
                <wp:posOffset>-295275</wp:posOffset>
              </wp:positionV>
              <wp:extent cx="6660000" cy="10332000"/>
              <wp:effectExtent l="0" t="0" r="26670" b="12700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2E7BA8E" w14:textId="77777777" w:rsidR="00125A84" w:rsidRDefault="00125A84" w:rsidP="00125A84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21C11F" id="Прямоугольник 7" o:spid="_x0000_s1026" style="position:absolute;left:0;text-align:left;margin-left:-29.2pt;margin-top:-23.2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" filled="f" strokeweight="2pt">
              <v:textbox>
                <w:txbxContent>
                  <w:p w14:paraId="02E7BA8E" w14:textId="77777777" w:rsidR="00125A84" w:rsidRDefault="00125A84" w:rsidP="00125A84">
                    <w:pPr>
                      <w:ind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15F4"/>
    <w:multiLevelType w:val="hybridMultilevel"/>
    <w:tmpl w:val="F1D2A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476F2F"/>
    <w:multiLevelType w:val="hybridMultilevel"/>
    <w:tmpl w:val="7D464D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8FC49B0"/>
    <w:multiLevelType w:val="hybridMultilevel"/>
    <w:tmpl w:val="3E4C50A8"/>
    <w:lvl w:ilvl="0" w:tplc="67AA82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542F8"/>
    <w:multiLevelType w:val="hybridMultilevel"/>
    <w:tmpl w:val="E3420F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96"/>
    <w:rsid w:val="001033CF"/>
    <w:rsid w:val="00125A84"/>
    <w:rsid w:val="004523F4"/>
    <w:rsid w:val="004D5EB8"/>
    <w:rsid w:val="00790AA4"/>
    <w:rsid w:val="007A38C0"/>
    <w:rsid w:val="009B36BA"/>
    <w:rsid w:val="009F5996"/>
    <w:rsid w:val="00C849EB"/>
    <w:rsid w:val="00CB49BF"/>
    <w:rsid w:val="00CB59D3"/>
    <w:rsid w:val="00CB6CC8"/>
    <w:rsid w:val="00CF2664"/>
    <w:rsid w:val="00D042A7"/>
    <w:rsid w:val="00DE2DEA"/>
    <w:rsid w:val="00EB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5CD67"/>
  <w15:chartTrackingRefBased/>
  <w15:docId w15:val="{F7315970-FB88-4294-A261-2CE766494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AA4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0AA4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AA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790AA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25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25A84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125A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25A8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D01ED-DCFA-4BF9-AAE8-D95BD1408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Genrix XIII</dc:creator>
  <cp:keywords/>
  <dc:description/>
  <cp:lastModifiedBy>Владслав Ильин</cp:lastModifiedBy>
  <cp:revision>7</cp:revision>
  <dcterms:created xsi:type="dcterms:W3CDTF">2024-03-18T07:49:00Z</dcterms:created>
  <dcterms:modified xsi:type="dcterms:W3CDTF">2024-05-10T11:56:00Z</dcterms:modified>
</cp:coreProperties>
</file>