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A785" w14:textId="556B592F" w:rsidR="00AD6BE4" w:rsidRDefault="005B3C77" w:rsidP="005B3C77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5B3C77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05: </w:t>
      </w:r>
      <w:r w:rsidRPr="005B3C77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Tablas en HTML</w:t>
      </w:r>
    </w:p>
    <w:p w14:paraId="56A4609B" w14:textId="1BFAE071" w:rsidR="00A570D1" w:rsidRDefault="00A570D1" w:rsidP="005B3C77">
      <w:r>
        <w:rPr>
          <w:rFonts w:ascii="Segoe UI" w:hAnsi="Segoe UI" w:cs="Segoe UI"/>
          <w:color w:val="FFFFFF"/>
          <w:shd w:val="clear" w:color="auto" w:fill="1C1D1F"/>
        </w:rPr>
        <w:t> Tablas en HTML</w:t>
      </w:r>
    </w:p>
    <w:p w14:paraId="44A2AD23" w14:textId="69254A68" w:rsidR="005B3C77" w:rsidRDefault="005B3C77" w:rsidP="005B3C77">
      <w:r>
        <w:t>Las tablas se usan con table</w:t>
      </w:r>
    </w:p>
    <w:p w14:paraId="2E888023" w14:textId="6E6782F9" w:rsidR="005B3C77" w:rsidRDefault="005B3C77" w:rsidP="005B3C77">
      <w:r>
        <w:t>Para anidar las tablas se requiere d otras etuiquetas</w:t>
      </w:r>
    </w:p>
    <w:p w14:paraId="14187F59" w14:textId="0A9E2A49" w:rsidR="005B3C77" w:rsidRDefault="005B3C77" w:rsidP="005B3C77">
      <w:r>
        <w:t xml:space="preserve">Tr </w:t>
      </w:r>
      <w:r>
        <w:sym w:font="Wingdings" w:char="F0E0"/>
      </w:r>
      <w:r>
        <w:t xml:space="preserve"> Table Renglon</w:t>
      </w:r>
    </w:p>
    <w:p w14:paraId="70C8D6C8" w14:textId="56BD6073" w:rsidR="005B3C77" w:rsidRDefault="005B3C77" w:rsidP="005B3C77">
      <w:r>
        <w:t xml:space="preserve">Th </w:t>
      </w:r>
      <w:r>
        <w:sym w:font="Wingdings" w:char="F0E0"/>
      </w:r>
      <w:r>
        <w:t xml:space="preserve"> Table head</w:t>
      </w:r>
    </w:p>
    <w:p w14:paraId="3A2A0CC5" w14:textId="4B6B7E0B" w:rsidR="005B3C77" w:rsidRDefault="005B3C77" w:rsidP="005B3C77">
      <w:r>
        <w:t xml:space="preserve">Td </w:t>
      </w:r>
      <w:r>
        <w:sym w:font="Wingdings" w:char="F0E0"/>
      </w:r>
      <w:r>
        <w:t xml:space="preserve"> Table data</w:t>
      </w:r>
    </w:p>
    <w:p w14:paraId="75CF47A1" w14:textId="02810BF9" w:rsidR="00A570D1" w:rsidRDefault="00A570D1" w:rsidP="005B3C7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Tablas en HTML con CSS</w:t>
      </w:r>
    </w:p>
    <w:p w14:paraId="2BB4F66C" w14:textId="3F297205" w:rsidR="00A570D1" w:rsidRPr="00CA7D0D" w:rsidRDefault="00A570D1" w:rsidP="00CA7D0D">
      <w:r w:rsidRPr="00CA7D0D">
        <w:t>Siempre crear un archivo independiente de css</w:t>
      </w:r>
    </w:p>
    <w:p w14:paraId="3407ECE1" w14:textId="0820CA22" w:rsidR="00CA7D0D" w:rsidRDefault="00CA7D0D" w:rsidP="005B3C7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Atributos colspan y rowspan en Tablas HTML</w:t>
      </w:r>
    </w:p>
    <w:p w14:paraId="6CF71DDE" w14:textId="788F79AF" w:rsidR="00CA7D0D" w:rsidRDefault="00CA7D0D" w:rsidP="00CA7D0D">
      <w:r>
        <w:t>Para que la tabla ocupe el 100% del ancho disponible</w:t>
      </w:r>
    </w:p>
    <w:p w14:paraId="333C1C45" w14:textId="40E207C1" w:rsidR="00CA7D0D" w:rsidRDefault="00CA7D0D" w:rsidP="00CA7D0D">
      <w:r>
        <w:t xml:space="preserve">Unir dos celdas en una sola, para este caso será una propiedad directamente de nuestra </w:t>
      </w:r>
      <w:r w:rsidR="00F909C7">
        <w:t>c</w:t>
      </w:r>
      <w:r>
        <w:t>elda colspa</w:t>
      </w:r>
      <w:r w:rsidR="00F909C7">
        <w:t>n para columna y rowspan para fila</w:t>
      </w:r>
    </w:p>
    <w:p w14:paraId="3A5050E1" w14:textId="659911F8" w:rsidR="00384C02" w:rsidRDefault="00384C02" w:rsidP="00CA7D0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Estilos CSS a Tablas HTML</w:t>
      </w:r>
    </w:p>
    <w:p w14:paraId="3C533F8B" w14:textId="6E2DAB63" w:rsidR="00384C02" w:rsidRDefault="00384C02" w:rsidP="00384C02">
      <w:r>
        <w:t>Titulo para la tabla desde el archivo que contiene la tabla se aplica la etiqueta caption</w:t>
      </w:r>
    </w:p>
    <w:p w14:paraId="261E6EDA" w14:textId="0A2D6E3F" w:rsidR="00CA7D0D" w:rsidRDefault="00066A63" w:rsidP="00CA7D0D">
      <w:r>
        <w:t>Color a los renglones pares e impares con</w:t>
      </w:r>
      <w:r w:rsidR="00764447">
        <w:t xml:space="preserve"> even y odd</w:t>
      </w:r>
    </w:p>
    <w:p w14:paraId="0BEB18CB" w14:textId="7B99C120" w:rsidR="00764447" w:rsidRPr="005B3C77" w:rsidRDefault="00764447" w:rsidP="00CA7D0D">
      <w:r>
        <w:t>Para agregar una fuente de Google Trocchi copiar el enlace y pegarlo en el index</w:t>
      </w:r>
    </w:p>
    <w:sectPr w:rsidR="00764447" w:rsidRPr="005B3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37"/>
    <w:rsid w:val="00066A63"/>
    <w:rsid w:val="00384C02"/>
    <w:rsid w:val="005B3C77"/>
    <w:rsid w:val="00764447"/>
    <w:rsid w:val="00A570D1"/>
    <w:rsid w:val="00A93837"/>
    <w:rsid w:val="00AD6BE4"/>
    <w:rsid w:val="00B6375B"/>
    <w:rsid w:val="00CA7D0D"/>
    <w:rsid w:val="00F9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BCC4"/>
  <w15:chartTrackingRefBased/>
  <w15:docId w15:val="{FA15D1E6-2334-4C35-9741-C5D1F353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7D0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A7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2022-09-24T17:19:00Z</dcterms:created>
  <dcterms:modified xsi:type="dcterms:W3CDTF">2022-09-24T17:55:00Z</dcterms:modified>
</cp:coreProperties>
</file>