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C00" w14:textId="282CB1CD" w:rsidR="008010F9" w:rsidRDefault="00D96791" w:rsidP="00D9679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967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78. </w:t>
      </w:r>
      <w:proofErr w:type="spellStart"/>
      <w:r w:rsidRPr="00D967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D967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con EJB en Java EE</w:t>
      </w:r>
    </w:p>
    <w:p w14:paraId="55ADDBA4" w14:textId="25BB31BB" w:rsidR="00D96791" w:rsidRDefault="00D96791" w:rsidP="00D96791">
      <w:p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hoala</w:t>
      </w:r>
      <w:proofErr w:type="spellEnd"/>
      <w:r>
        <w:rPr>
          <w:lang w:val="es-MX"/>
        </w:rPr>
        <w:t xml:space="preserve"> mundo ara validar el componente EJB en el servidor y cliente se crear este proyecto se realizara una suma desde el cliente da los dos parámetros y el servidor realiza la suma</w:t>
      </w:r>
    </w:p>
    <w:p w14:paraId="79DD4183" w14:textId="31041174" w:rsidR="00D96791" w:rsidRDefault="00D96791" w:rsidP="00D967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Ajustar el </w:t>
      </w:r>
      <w:proofErr w:type="spellStart"/>
      <w:r>
        <w:rPr>
          <w:lang w:val="es-MX"/>
        </w:rPr>
        <w:t>pom</w:t>
      </w:r>
      <w:proofErr w:type="spellEnd"/>
      <w:r>
        <w:rPr>
          <w:lang w:val="es-MX"/>
        </w:rPr>
        <w:t xml:space="preserve"> SIEMPRE </w:t>
      </w:r>
    </w:p>
    <w:p w14:paraId="0EF2685E" w14:textId="6B115B40" w:rsidR="00D96791" w:rsidRDefault="00D96791" w:rsidP="00D967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Ajustar el </w:t>
      </w:r>
      <w:proofErr w:type="spellStart"/>
      <w:r>
        <w:rPr>
          <w:lang w:val="es-MX"/>
        </w:rPr>
        <w:t>groupId</w:t>
      </w:r>
      <w:proofErr w:type="spellEnd"/>
    </w:p>
    <w:p w14:paraId="13E68496" w14:textId="041E4BD6" w:rsidR="00D96791" w:rsidRDefault="00D96791" w:rsidP="00D967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Ajustar la versión de JDK es 1.8</w:t>
      </w:r>
    </w:p>
    <w:p w14:paraId="1950092A" w14:textId="18C8A0D7" w:rsidR="00D96791" w:rsidRDefault="00D96791" w:rsidP="00D9679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Agregar dependencias</w:t>
      </w:r>
    </w:p>
    <w:p w14:paraId="63CF0E20" w14:textId="69F345A2" w:rsidR="00D96791" w:rsidRDefault="00360082" w:rsidP="0036008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Javax</w:t>
      </w:r>
      <w:proofErr w:type="spellEnd"/>
      <w:r>
        <w:rPr>
          <w:lang w:val="es-MX"/>
        </w:rPr>
        <w:t xml:space="preserve"> </w:t>
      </w:r>
      <w:r w:rsidRPr="00360082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empresarial de JAVA</w:t>
      </w:r>
    </w:p>
    <w:p w14:paraId="34C33789" w14:textId="403CE1D6" w:rsidR="00360082" w:rsidRDefault="00360082" w:rsidP="0036008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Org.glasfish.main.appclient</w:t>
      </w:r>
      <w:proofErr w:type="spellEnd"/>
      <w:r>
        <w:rPr>
          <w:lang w:val="es-MX"/>
        </w:rPr>
        <w:t xml:space="preserve"> </w:t>
      </w:r>
      <w:r w:rsidRPr="00360082">
        <w:rPr>
          <w:lang w:val="es-MX"/>
        </w:rPr>
        <w:sym w:font="Wingdings" w:char="F0E0"/>
      </w:r>
      <w:proofErr w:type="spellStart"/>
      <w:r w:rsidRPr="00360082">
        <w:rPr>
          <w:lang w:val="es-MX"/>
        </w:rPr>
        <w:t>Libreria</w:t>
      </w:r>
      <w:proofErr w:type="spellEnd"/>
      <w:r w:rsidRPr="00360082">
        <w:rPr>
          <w:lang w:val="es-MX"/>
        </w:rPr>
        <w:t xml:space="preserve"> para ejecutar el cliente del EJB</w:t>
      </w:r>
      <w:r>
        <w:rPr>
          <w:lang w:val="es-MX"/>
        </w:rPr>
        <w:t xml:space="preserve"> (Servidor que tomara el response del cliente)</w:t>
      </w:r>
    </w:p>
    <w:p w14:paraId="4038B73D" w14:textId="4137D42F" w:rsidR="00D96791" w:rsidRDefault="006B18EE" w:rsidP="00D967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interface </w:t>
      </w:r>
      <w:proofErr w:type="spellStart"/>
      <w:r>
        <w:rPr>
          <w:lang w:val="es-MX"/>
        </w:rPr>
        <w:t>beans.HolaMundoEjbRemote</w:t>
      </w:r>
      <w:proofErr w:type="spellEnd"/>
    </w:p>
    <w:p w14:paraId="15D3F461" w14:textId="5E79F7EA" w:rsidR="006B18EE" w:rsidRDefault="006B18EE" w:rsidP="006B18E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Agregar anotación REMOTE para que el servidor la llame de modo </w:t>
      </w:r>
      <w:proofErr w:type="spellStart"/>
      <w:r>
        <w:rPr>
          <w:lang w:val="es-MX"/>
        </w:rPr>
        <w:t>automatico</w:t>
      </w:r>
      <w:proofErr w:type="spellEnd"/>
    </w:p>
    <w:p w14:paraId="42C80DF7" w14:textId="0B344538" w:rsidR="006B18EE" w:rsidRDefault="00C6437E" w:rsidP="006B18E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Definir</w:t>
      </w:r>
      <w:r w:rsidR="006B18EE">
        <w:rPr>
          <w:lang w:val="es-MX"/>
        </w:rPr>
        <w:t xml:space="preserve"> método</w:t>
      </w:r>
      <w:r>
        <w:rPr>
          <w:lang w:val="es-MX"/>
        </w:rPr>
        <w:t xml:space="preserve"> que retornara,</w:t>
      </w:r>
      <w:r w:rsidR="006B18EE">
        <w:rPr>
          <w:lang w:val="es-MX"/>
        </w:rPr>
        <w:t xml:space="preserve"> suma que recibirá dos parámetros</w:t>
      </w:r>
    </w:p>
    <w:p w14:paraId="22BCAFB0" w14:textId="61F601BD" w:rsidR="006B18EE" w:rsidRDefault="00C6437E" w:rsidP="00D967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clase java </w:t>
      </w:r>
      <w:proofErr w:type="spellStart"/>
      <w:r>
        <w:rPr>
          <w:lang w:val="es-MX"/>
        </w:rPr>
        <w:t>beans.HolaMundoEjbImpl</w:t>
      </w:r>
      <w:proofErr w:type="spellEnd"/>
    </w:p>
    <w:p w14:paraId="35ADAB11" w14:textId="7E1775DE" w:rsidR="00C6437E" w:rsidRDefault="00C6437E" w:rsidP="00C6437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Como es un </w:t>
      </w:r>
      <w:proofErr w:type="spellStart"/>
      <w:r>
        <w:rPr>
          <w:lang w:val="es-MX"/>
        </w:rPr>
        <w:t>ejb</w:t>
      </w:r>
      <w:proofErr w:type="spellEnd"/>
      <w:r>
        <w:rPr>
          <w:lang w:val="es-MX"/>
        </w:rPr>
        <w:t xml:space="preserve"> se debe implementar la anotación de STATELES (Sucede la magia del lado del servidor)</w:t>
      </w:r>
    </w:p>
    <w:p w14:paraId="6511C21A" w14:textId="522EB0B1" w:rsidR="00C6437E" w:rsidRDefault="00C6437E" w:rsidP="00C6437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Implementar los métodos y devolver la operación que se va a realizar</w:t>
      </w:r>
    </w:p>
    <w:p w14:paraId="643D566F" w14:textId="657BDC81" w:rsidR="00C6437E" w:rsidRDefault="00C6437E" w:rsidP="00C643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Desplegar el componente en el Servidor de </w:t>
      </w:r>
      <w:proofErr w:type="spellStart"/>
      <w:r>
        <w:rPr>
          <w:lang w:val="es-MX"/>
        </w:rPr>
        <w:t>Glasfihs</w:t>
      </w:r>
      <w:proofErr w:type="spellEnd"/>
    </w:p>
    <w:p w14:paraId="5BC731A1" w14:textId="5EFA3BD0" w:rsidR="001C07F1" w:rsidRDefault="001C07F1" w:rsidP="001C07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Buscar en el log la ruta en la cual se desplego el </w:t>
      </w:r>
      <w:proofErr w:type="spellStart"/>
      <w:r>
        <w:rPr>
          <w:lang w:val="es-MX"/>
        </w:rPr>
        <w:t>compente</w:t>
      </w:r>
      <w:proofErr w:type="spellEnd"/>
      <w:r>
        <w:rPr>
          <w:lang w:val="es-MX"/>
        </w:rPr>
        <w:t xml:space="preserve"> JAR </w:t>
      </w:r>
    </w:p>
    <w:p w14:paraId="47009F2A" w14:textId="2F071661" w:rsidR="001C07F1" w:rsidRDefault="001C07F1" w:rsidP="001C07F1">
      <w:pPr>
        <w:pStyle w:val="Prrafodelista"/>
        <w:ind w:left="1440"/>
        <w:rPr>
          <w:lang w:val="es-MX"/>
        </w:rPr>
      </w:pPr>
      <w:r>
        <w:rPr>
          <w:noProof/>
        </w:rPr>
        <w:drawing>
          <wp:inline distT="0" distB="0" distL="0" distR="0" wp14:anchorId="17DC6362" wp14:editId="52129C68">
            <wp:extent cx="5943600" cy="307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ED25" w14:textId="60153CF1" w:rsidR="001C07F1" w:rsidRDefault="001C07F1" w:rsidP="001C07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Copiar la ruta hasta </w:t>
      </w:r>
      <w:r w:rsidRPr="001C07F1">
        <w:rPr>
          <w:highlight w:val="yellow"/>
          <w:lang w:val="es-MX"/>
        </w:rPr>
        <w:t>target</w:t>
      </w:r>
    </w:p>
    <w:p w14:paraId="29CFDB12" w14:textId="6440438A" w:rsidR="001C07F1" w:rsidRDefault="001C07F1" w:rsidP="001C07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Iniciar servidor </w:t>
      </w:r>
    </w:p>
    <w:p w14:paraId="106BFB00" w14:textId="4C7D85BE" w:rsidR="001C07F1" w:rsidRDefault="001C07F1" w:rsidP="001C07F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1C07F1">
        <w:rPr>
          <w:lang w:val="en-US"/>
        </w:rPr>
        <w:t>Clic</w:t>
      </w:r>
      <w:proofErr w:type="spellEnd"/>
      <w:r w:rsidRPr="001C07F1">
        <w:rPr>
          <w:lang w:val="en-US"/>
        </w:rPr>
        <w:t xml:space="preserve"> derecho – view domain</w:t>
      </w:r>
      <w:r>
        <w:rPr>
          <w:lang w:val="en-US"/>
        </w:rPr>
        <w:t xml:space="preserve"> admin</w:t>
      </w:r>
      <w:r w:rsidRPr="001C07F1">
        <w:rPr>
          <w:lang w:val="en-US"/>
        </w:rPr>
        <w:t xml:space="preserve"> c</w:t>
      </w:r>
      <w:r>
        <w:rPr>
          <w:lang w:val="en-US"/>
        </w:rPr>
        <w:t>onsole</w:t>
      </w:r>
    </w:p>
    <w:p w14:paraId="0680B9BF" w14:textId="4D973F5C" w:rsidR="001C07F1" w:rsidRDefault="001C07F1" w:rsidP="001C07F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</w:p>
    <w:p w14:paraId="3E668E0E" w14:textId="094D3103" w:rsidR="00872BD7" w:rsidRDefault="00872BD7" w:rsidP="00872BD7">
      <w:pPr>
        <w:pStyle w:val="Prrafodelista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6D4F2FB" wp14:editId="7D102EBC">
            <wp:extent cx="4080294" cy="2745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900" cy="27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D39" w14:textId="4A0AB9C8" w:rsidR="00872BD7" w:rsidRDefault="00872BD7" w:rsidP="00872BD7">
      <w:pPr>
        <w:pStyle w:val="Prrafodelista"/>
        <w:numPr>
          <w:ilvl w:val="2"/>
          <w:numId w:val="1"/>
        </w:numPr>
      </w:pPr>
      <w:r w:rsidRPr="00872BD7">
        <w:t>Selecciono el archivo</w:t>
      </w:r>
      <w:r>
        <w:t xml:space="preserve"> (</w:t>
      </w:r>
      <w:r w:rsidRPr="00872BD7">
        <w:t>HolaMundoEJB-1.0-SNAPSHOT</w:t>
      </w:r>
      <w:r>
        <w:t>)</w:t>
      </w:r>
      <w:r w:rsidRPr="00872BD7">
        <w:t xml:space="preserve"> que s</w:t>
      </w:r>
      <w:r>
        <w:t xml:space="preserve">e </w:t>
      </w:r>
      <w:proofErr w:type="spellStart"/>
      <w:r>
        <w:t>creo</w:t>
      </w:r>
      <w:proofErr w:type="spellEnd"/>
      <w:r>
        <w:t xml:space="preserve"> en el la ruta a</w:t>
      </w:r>
    </w:p>
    <w:p w14:paraId="21D78DD1" w14:textId="793C50A8" w:rsidR="00872BD7" w:rsidRDefault="00872BD7" w:rsidP="00452A5D">
      <w:pPr>
        <w:pStyle w:val="Prrafodelista"/>
        <w:numPr>
          <w:ilvl w:val="3"/>
          <w:numId w:val="1"/>
        </w:numPr>
      </w:pPr>
      <w:r>
        <w:t>Cambiar el nombre y dejarlo igual al del proyecto (</w:t>
      </w:r>
      <w:proofErr w:type="spellStart"/>
      <w:r w:rsidRPr="00872BD7">
        <w:t>HolaMundoEJB</w:t>
      </w:r>
      <w:proofErr w:type="spellEnd"/>
      <w:r>
        <w:t>)</w:t>
      </w:r>
    </w:p>
    <w:p w14:paraId="19EF3EE2" w14:textId="0ED3704C" w:rsidR="00872BD7" w:rsidRDefault="00872BD7" w:rsidP="00452A5D">
      <w:pPr>
        <w:pStyle w:val="Prrafodelista"/>
        <w:numPr>
          <w:ilvl w:val="3"/>
          <w:numId w:val="1"/>
        </w:numPr>
      </w:pPr>
      <w:r>
        <w:lastRenderedPageBreak/>
        <w:t>Esquina superior derecha doy ok</w:t>
      </w:r>
      <w:r w:rsidR="00452A5D">
        <w:t xml:space="preserve"> PARA VALIDAR que la app ya este desplegada</w:t>
      </w:r>
    </w:p>
    <w:p w14:paraId="78BEBA28" w14:textId="602A580A" w:rsidR="00D56343" w:rsidRPr="00872BD7" w:rsidRDefault="00452A5D" w:rsidP="00452A5D">
      <w:pPr>
        <w:pStyle w:val="Prrafodelista"/>
        <w:ind w:left="2160"/>
      </w:pPr>
      <w:r>
        <w:rPr>
          <w:noProof/>
        </w:rPr>
        <w:drawing>
          <wp:inline distT="0" distB="0" distL="0" distR="0" wp14:anchorId="388ED03F" wp14:editId="5602333E">
            <wp:extent cx="5943600" cy="15798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8B3" w14:textId="4201E815" w:rsidR="001C07F1" w:rsidRDefault="00452A5D" w:rsidP="001C07F1">
      <w:pPr>
        <w:pStyle w:val="Prrafodelista"/>
        <w:numPr>
          <w:ilvl w:val="1"/>
          <w:numId w:val="1"/>
        </w:numPr>
      </w:pPr>
      <w:r>
        <w:t xml:space="preserve">En el log del </w:t>
      </w:r>
      <w:r w:rsidRPr="00452A5D">
        <w:rPr>
          <w:highlight w:val="yellow"/>
        </w:rPr>
        <w:t>SERVIDOR</w:t>
      </w:r>
      <w:r>
        <w:t xml:space="preserve"> puedo validar el nombre </w:t>
      </w:r>
      <w:r w:rsidRPr="00452A5D">
        <w:rPr>
          <w:highlight w:val="yellow"/>
        </w:rPr>
        <w:t>portable JDN</w:t>
      </w:r>
      <w:r>
        <w:t xml:space="preserve"> que se utilizara para el EJB</w:t>
      </w:r>
    </w:p>
    <w:p w14:paraId="5E314EA9" w14:textId="285FD310" w:rsidR="00CA79BB" w:rsidRPr="00872BD7" w:rsidRDefault="00CA79BB" w:rsidP="00CA79BB">
      <w:pPr>
        <w:pStyle w:val="Prrafodelista"/>
        <w:ind w:left="1440"/>
      </w:pPr>
      <w:r>
        <w:rPr>
          <w:noProof/>
        </w:rPr>
        <w:drawing>
          <wp:inline distT="0" distB="0" distL="0" distR="0" wp14:anchorId="7F30C6F4" wp14:editId="6EF05AFE">
            <wp:extent cx="5943600" cy="435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95AF" w14:textId="13F70515" w:rsidR="00C6437E" w:rsidRDefault="00C6437E" w:rsidP="00C643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clase </w:t>
      </w:r>
      <w:proofErr w:type="spellStart"/>
      <w:r w:rsidR="00CA79BB">
        <w:rPr>
          <w:lang w:val="es-MX"/>
        </w:rPr>
        <w:t>main</w:t>
      </w:r>
      <w:proofErr w:type="spellEnd"/>
      <w:r w:rsidR="00CA79BB">
        <w:rPr>
          <w:lang w:val="es-MX"/>
        </w:rPr>
        <w:t xml:space="preserve"> </w:t>
      </w:r>
      <w:r>
        <w:rPr>
          <w:lang w:val="es-MX"/>
        </w:rPr>
        <w:t>cliente</w:t>
      </w:r>
      <w:r w:rsidR="00CA79BB">
        <w:rPr>
          <w:lang w:val="es-MX"/>
        </w:rPr>
        <w:t xml:space="preserve"> (</w:t>
      </w:r>
      <w:proofErr w:type="spellStart"/>
      <w:r w:rsidR="00CA79BB">
        <w:rPr>
          <w:lang w:val="es-MX"/>
        </w:rPr>
        <w:t>test.TestHolaMundoEjb</w:t>
      </w:r>
      <w:proofErr w:type="spellEnd"/>
      <w:r w:rsidR="00CA79BB">
        <w:rPr>
          <w:lang w:val="es-MX"/>
        </w:rPr>
        <w:t>)</w:t>
      </w:r>
      <w:r>
        <w:rPr>
          <w:lang w:val="es-MX"/>
        </w:rPr>
        <w:t xml:space="preserve"> para poder acceder al componente desplegado en el servidor</w:t>
      </w:r>
    </w:p>
    <w:p w14:paraId="01295DD3" w14:textId="3911C504" w:rsidR="00C6437E" w:rsidRDefault="00B862CB" w:rsidP="00C643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hacer las pruebas el servicio debe estar arriba</w:t>
      </w:r>
    </w:p>
    <w:p w14:paraId="79BFFF6B" w14:textId="090FADC0" w:rsidR="00B862CB" w:rsidRDefault="00B862CB" w:rsidP="00C643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cliente local </w:t>
      </w:r>
    </w:p>
    <w:p w14:paraId="39895047" w14:textId="5CF26CEB" w:rsidR="00B862CB" w:rsidRDefault="00013652" w:rsidP="00B862CB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8620D3E" wp14:editId="225AFB31">
            <wp:extent cx="5943600" cy="3056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4EB5" w14:textId="2F6A7249" w:rsidR="00D33963" w:rsidRDefault="00D33963" w:rsidP="00B862CB">
      <w:pPr>
        <w:pStyle w:val="Prrafodelista"/>
        <w:rPr>
          <w:lang w:val="es-MX"/>
        </w:rPr>
      </w:pPr>
      <w:r>
        <w:rPr>
          <w:lang w:val="es-MX"/>
        </w:rPr>
        <w:t>Desde el servidor se valida que también se haya ejecutado el método</w:t>
      </w:r>
    </w:p>
    <w:p w14:paraId="58E16327" w14:textId="56936380" w:rsidR="00D33963" w:rsidRPr="00D96791" w:rsidRDefault="00D33963" w:rsidP="00B862CB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F5D0CD3" wp14:editId="3A0107ED">
            <wp:extent cx="5943600" cy="27355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63" w:rsidRPr="00D96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1C1D"/>
    <w:multiLevelType w:val="hybridMultilevel"/>
    <w:tmpl w:val="53A42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40"/>
    <w:rsid w:val="00013652"/>
    <w:rsid w:val="001C07F1"/>
    <w:rsid w:val="00360082"/>
    <w:rsid w:val="00452A5D"/>
    <w:rsid w:val="006B18EE"/>
    <w:rsid w:val="007650EC"/>
    <w:rsid w:val="008010F9"/>
    <w:rsid w:val="00872BD7"/>
    <w:rsid w:val="00B862CB"/>
    <w:rsid w:val="00C6437E"/>
    <w:rsid w:val="00CA79BB"/>
    <w:rsid w:val="00D33963"/>
    <w:rsid w:val="00D56343"/>
    <w:rsid w:val="00D96791"/>
    <w:rsid w:val="00E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E767"/>
  <w15:chartTrackingRefBased/>
  <w15:docId w15:val="{D72FFF36-E2BB-4855-85BE-9562AE1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2022-05-26T18:05:00Z</dcterms:created>
  <dcterms:modified xsi:type="dcterms:W3CDTF">2022-05-26T19:53:00Z</dcterms:modified>
</cp:coreProperties>
</file>