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75C" w:rsidRDefault="00B03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Деструктиризация – процесс при котором перменные обретают значение массива в порядке их индексов. </w:t>
      </w:r>
    </w:p>
    <w:p w:rsidR="00B03920" w:rsidRPr="00B03920" w:rsidRDefault="00B039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B039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3920" w:rsidRDefault="00B03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392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r>
        <w:rPr>
          <w:rFonts w:ascii="Times New Roman" w:hAnsi="Times New Roman" w:cs="Times New Roman"/>
          <w:sz w:val="28"/>
          <w:szCs w:val="28"/>
          <w:lang w:val="en-US"/>
        </w:rPr>
        <w:t>[count,setCount] = useState()</w:t>
      </w:r>
    </w:p>
    <w:p w:rsidR="00B03920" w:rsidRDefault="00B03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useState</w:t>
      </w:r>
      <w:r w:rsidRPr="00B03920">
        <w:rPr>
          <w:rFonts w:ascii="Times New Roman" w:hAnsi="Times New Roman" w:cs="Times New Roman"/>
          <w:sz w:val="28"/>
          <w:szCs w:val="28"/>
        </w:rPr>
        <w:t xml:space="preserve"> возращает массив </w:t>
      </w:r>
      <w:r>
        <w:rPr>
          <w:rFonts w:ascii="Times New Roman" w:hAnsi="Times New Roman" w:cs="Times New Roman"/>
          <w:sz w:val="28"/>
          <w:szCs w:val="28"/>
        </w:rPr>
        <w:t>содержащий целую переменную и функцию.</w:t>
      </w:r>
    </w:p>
    <w:p w:rsidR="005501E5" w:rsidRDefault="005501E5">
      <w:pPr>
        <w:rPr>
          <w:rFonts w:ascii="Times New Roman" w:hAnsi="Times New Roman" w:cs="Times New Roman"/>
          <w:sz w:val="28"/>
          <w:szCs w:val="28"/>
        </w:rPr>
      </w:pPr>
    </w:p>
    <w:p w:rsidR="005501E5" w:rsidRDefault="00550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Двухстороние связывание – это связывание состояние в значение которое будет изменять это состояние. Типичные пример есть заголовок и текст бокс.</w:t>
      </w:r>
    </w:p>
    <w:p w:rsidR="005501E5" w:rsidRPr="007029FC" w:rsidRDefault="00550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заголовка присвоили полю текст бокса и при изменении самого текста бокса меняет и текст заголовка</w:t>
      </w:r>
      <w:r w:rsidR="007029FC" w:rsidRPr="007029FC">
        <w:rPr>
          <w:rFonts w:ascii="Times New Roman" w:hAnsi="Times New Roman" w:cs="Times New Roman"/>
          <w:sz w:val="28"/>
          <w:szCs w:val="28"/>
        </w:rPr>
        <w:t>.</w:t>
      </w:r>
    </w:p>
    <w:sectPr w:rsidR="005501E5" w:rsidRPr="007029FC" w:rsidSect="004D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03920"/>
    <w:rsid w:val="004D775C"/>
    <w:rsid w:val="005501E5"/>
    <w:rsid w:val="007029FC"/>
    <w:rsid w:val="00B0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>*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2024-02-23T22:05:00Z</dcterms:created>
  <dcterms:modified xsi:type="dcterms:W3CDTF">2024-02-23T22:11:00Z</dcterms:modified>
</cp:coreProperties>
</file>