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212" w:rsidRDefault="006F1432" w:rsidP="006F1432">
      <w:pPr>
        <w:widowControl/>
        <w:ind w:right="240" w:firstLineChars="200" w:firstLine="480"/>
        <w:jc w:val="left"/>
        <w:rPr>
          <w:rFonts w:ascii="宋体" w:eastAsia="宋体" w:hAnsi="宋体" w:cs="宋体" w:hint="eastAsia"/>
          <w:kern w:val="0"/>
          <w:szCs w:val="21"/>
        </w:rPr>
      </w:pPr>
      <w:bookmarkStart w:id="0" w:name="_GoBack"/>
      <w:r w:rsidRPr="006F1432">
        <w:rPr>
          <w:rFonts w:ascii="宋体" w:eastAsia="宋体" w:hAnsi="宋体" w:cs="宋体"/>
          <w:kern w:val="0"/>
          <w:szCs w:val="21"/>
        </w:rPr>
        <w:t>在应急响应中经常会从日志中看到一些常见的攻击行为，在渗透测试中也会利用一些攻击工具，为了能从日志中获取更多有价值的信息，来及时确定攻击来源，</w:t>
      </w:r>
      <w:bookmarkEnd w:id="0"/>
      <w:r w:rsidRPr="006F1432">
        <w:rPr>
          <w:rFonts w:ascii="宋体" w:eastAsia="宋体" w:hAnsi="宋体" w:cs="宋体"/>
          <w:kern w:val="0"/>
          <w:szCs w:val="21"/>
        </w:rPr>
        <w:t>日志记录格式通常为，访问的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ip</w:t>
      </w:r>
      <w:proofErr w:type="spellEnd"/>
      <w:r w:rsidR="00B55D55">
        <w:rPr>
          <w:rFonts w:ascii="宋体" w:eastAsia="宋体" w:hAnsi="宋体" w:cs="宋体"/>
          <w:kern w:val="0"/>
          <w:szCs w:val="21"/>
        </w:rPr>
        <w:t>地址，时间，访问路径，服务器响应状态，返回数据大小</w:t>
      </w:r>
      <w:r w:rsidRPr="006F1432">
        <w:rPr>
          <w:rFonts w:ascii="宋体" w:eastAsia="宋体" w:hAnsi="宋体" w:cs="宋体"/>
          <w:kern w:val="0"/>
          <w:szCs w:val="21"/>
        </w:rPr>
        <w:t>。</w:t>
      </w:r>
    </w:p>
    <w:p w:rsidR="00E17212" w:rsidRPr="006F1432" w:rsidRDefault="00E17212" w:rsidP="00E17212">
      <w:pPr>
        <w:widowControl/>
        <w:ind w:right="240" w:firstLineChars="18" w:firstLine="43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一、</w:t>
      </w:r>
      <w:r w:rsidRPr="006F1432">
        <w:rPr>
          <w:rFonts w:ascii="宋体" w:eastAsia="宋体" w:hAnsi="宋体" w:cs="宋体"/>
          <w:kern w:val="0"/>
          <w:szCs w:val="21"/>
        </w:rPr>
        <w:t>简单列举下常见的攻击日志</w:t>
      </w:r>
    </w:p>
    <w:p w:rsidR="00E17212" w:rsidRPr="006F1432" w:rsidRDefault="00E17212" w:rsidP="00E17212">
      <w:pPr>
        <w:widowControl/>
        <w:ind w:right="240" w:firstLineChars="200" w:firstLine="48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1、</w:t>
      </w:r>
      <w:r w:rsidRPr="006F1432">
        <w:rPr>
          <w:rFonts w:ascii="宋体" w:eastAsia="宋体" w:hAnsi="宋体" w:cs="宋体"/>
          <w:kern w:val="0"/>
          <w:szCs w:val="21"/>
        </w:rPr>
        <w:t>菜刀连接记录</w:t>
      </w:r>
    </w:p>
    <w:p w:rsidR="00E17212" w:rsidRPr="006F1432" w:rsidRDefault="00E17212" w:rsidP="00E17212">
      <w:pPr>
        <w:ind w:right="240" w:firstLineChars="200" w:firstLine="480"/>
      </w:pPr>
      <w:r w:rsidRPr="006F1432">
        <w:t>利用菜刀连接一句话后门，在</w:t>
      </w:r>
      <w:r w:rsidRPr="006F1432">
        <w:t>web</w:t>
      </w:r>
      <w:r w:rsidRPr="006F1432">
        <w:t>日志中只能看到对</w:t>
      </w:r>
      <w:proofErr w:type="gramStart"/>
      <w:r w:rsidRPr="006F1432">
        <w:t>菜刀马</w:t>
      </w:r>
      <w:proofErr w:type="gramEnd"/>
      <w:r w:rsidRPr="006F1432">
        <w:t>的</w:t>
      </w:r>
      <w:r w:rsidRPr="006F1432">
        <w:t>post</w:t>
      </w:r>
      <w:r w:rsidRPr="006F1432">
        <w:t>连接请求，但是具体看不到利用</w:t>
      </w:r>
      <w:proofErr w:type="gramStart"/>
      <w:r w:rsidRPr="006F1432">
        <w:t>菜刀马</w:t>
      </w:r>
      <w:proofErr w:type="gramEnd"/>
      <w:r w:rsidRPr="006F1432">
        <w:t>做了哪些操作。</w:t>
      </w:r>
    </w:p>
    <w:p w:rsidR="00E17212" w:rsidRPr="006F1432" w:rsidRDefault="00E17212" w:rsidP="00E17212">
      <w:pPr>
        <w:widowControl/>
        <w:ind w:right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77B7CB68" wp14:editId="61034B51">
            <wp:extent cx="5552612" cy="1274869"/>
            <wp:effectExtent l="0" t="0" r="0" b="1905"/>
            <wp:docPr id="12" name="图片 12" descr="C://Users/haha/AppData/Local/YNote/data/hqma_min@163.com/61c53ac6861541a6919865878655b20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haha/AppData/Local/YNote/data/hqma_min@163.com/61c53ac6861541a6919865878655b205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18" cy="127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12" w:rsidRPr="006F1432" w:rsidRDefault="00E17212" w:rsidP="00E17212">
      <w:pPr>
        <w:widowControl/>
        <w:ind w:right="240" w:firstLineChars="200" w:firstLine="480"/>
        <w:jc w:val="left"/>
        <w:rPr>
          <w:rFonts w:ascii="宋体" w:eastAsia="宋体" w:hAnsi="宋体" w:cs="宋体"/>
          <w:kern w:val="0"/>
          <w:szCs w:val="21"/>
        </w:rPr>
      </w:pPr>
      <w:r w:rsidRPr="006F1432">
        <w:rPr>
          <w:rFonts w:ascii="宋体" w:eastAsia="宋体" w:hAnsi="宋体" w:cs="宋体"/>
          <w:kern w:val="0"/>
          <w:szCs w:val="21"/>
        </w:rPr>
        <w:t>从日志中只能看到连接具体通过</w:t>
      </w:r>
      <w:proofErr w:type="gramStart"/>
      <w:r w:rsidRPr="006F1432">
        <w:rPr>
          <w:rFonts w:ascii="宋体" w:eastAsia="宋体" w:hAnsi="宋体" w:cs="宋体"/>
          <w:kern w:val="0"/>
          <w:szCs w:val="21"/>
        </w:rPr>
        <w:t>菜刀马</w:t>
      </w:r>
      <w:proofErr w:type="gramEnd"/>
      <w:r w:rsidRPr="006F1432">
        <w:rPr>
          <w:rFonts w:ascii="宋体" w:eastAsia="宋体" w:hAnsi="宋体" w:cs="宋体"/>
          <w:kern w:val="0"/>
          <w:szCs w:val="21"/>
        </w:rPr>
        <w:t>的发送字节数，只能说明攻击者肯定是通过连接</w:t>
      </w:r>
      <w:proofErr w:type="gramStart"/>
      <w:r w:rsidRPr="006F1432">
        <w:rPr>
          <w:rFonts w:ascii="宋体" w:eastAsia="宋体" w:hAnsi="宋体" w:cs="宋体"/>
          <w:kern w:val="0"/>
          <w:szCs w:val="21"/>
        </w:rPr>
        <w:t>菜刀马</w:t>
      </w:r>
      <w:proofErr w:type="gramEnd"/>
      <w:r w:rsidRPr="006F1432">
        <w:rPr>
          <w:rFonts w:ascii="宋体" w:eastAsia="宋体" w:hAnsi="宋体" w:cs="宋体"/>
          <w:kern w:val="0"/>
          <w:szCs w:val="21"/>
        </w:rPr>
        <w:t>读取或是新建、下载了相关文件，可从字节数的大小粗略判断读取文件的大小，但是貌似没啥用也。</w:t>
      </w:r>
    </w:p>
    <w:p w:rsidR="00E17212" w:rsidRPr="006F1432" w:rsidRDefault="00E17212" w:rsidP="00E17212">
      <w:pPr>
        <w:widowControl/>
        <w:ind w:right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66D49E7" wp14:editId="39B8F6D7">
            <wp:extent cx="5289550" cy="1645284"/>
            <wp:effectExtent l="0" t="0" r="6350" b="0"/>
            <wp:docPr id="11" name="图片 11" descr="C://Users/haha/AppData/Local/YNote/data/hqma_min@163.com/d4a67f7fc9ed49cb9c507b153c4ef54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haha/AppData/Local/YNote/data/hqma_min@163.com/d4a67f7fc9ed49cb9c507b153c4ef540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86" cy="164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12" w:rsidRPr="006F1432" w:rsidRDefault="00E17212" w:rsidP="00E17212">
      <w:pPr>
        <w:widowControl/>
        <w:ind w:right="240" w:firstLineChars="200" w:firstLine="480"/>
        <w:jc w:val="left"/>
        <w:rPr>
          <w:rFonts w:ascii="宋体" w:eastAsia="宋体" w:hAnsi="宋体" w:cs="宋体"/>
          <w:kern w:val="0"/>
          <w:szCs w:val="21"/>
        </w:rPr>
      </w:pPr>
      <w:r w:rsidRPr="006F1432">
        <w:rPr>
          <w:rFonts w:ascii="宋体" w:eastAsia="宋体" w:hAnsi="宋体" w:cs="宋体"/>
          <w:kern w:val="0"/>
          <w:szCs w:val="21"/>
        </w:rPr>
        <w:t>虽然常见的安全设备已经对菜刀流量进行了拦截，可通过流量中转的方式尝试绕过安全设备的拦截。</w:t>
      </w:r>
    </w:p>
    <w:p w:rsidR="00E17212" w:rsidRPr="006F1432" w:rsidRDefault="00E17212" w:rsidP="00E17212">
      <w:pPr>
        <w:widowControl/>
        <w:ind w:right="240" w:firstLineChars="200" w:firstLine="480"/>
        <w:rPr>
          <w:rFonts w:ascii="宋体" w:eastAsia="宋体" w:hAnsi="宋体" w:cs="宋体"/>
          <w:kern w:val="0"/>
          <w:szCs w:val="21"/>
        </w:rPr>
      </w:pPr>
      <w:r w:rsidRPr="006F1432">
        <w:rPr>
          <w:rFonts w:ascii="宋体" w:eastAsia="宋体" w:hAnsi="宋体" w:cs="宋体"/>
          <w:kern w:val="0"/>
          <w:szCs w:val="21"/>
        </w:rPr>
        <w:t>2、端口扫描、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注入攻击</w:t>
      </w:r>
    </w:p>
    <w:p w:rsidR="00E17212" w:rsidRPr="006F1432" w:rsidRDefault="00E17212" w:rsidP="00E17212">
      <w:pPr>
        <w:widowControl/>
        <w:ind w:right="240" w:firstLineChars="200" w:firstLine="480"/>
        <w:jc w:val="left"/>
        <w:rPr>
          <w:rFonts w:ascii="宋体" w:eastAsia="宋体" w:hAnsi="宋体" w:cs="宋体"/>
          <w:kern w:val="0"/>
          <w:szCs w:val="21"/>
        </w:rPr>
      </w:pPr>
      <w:r w:rsidRPr="006F1432">
        <w:rPr>
          <w:rFonts w:ascii="宋体" w:eastAsia="宋体" w:hAnsi="宋体" w:cs="宋体"/>
          <w:kern w:val="0"/>
          <w:szCs w:val="21"/>
        </w:rPr>
        <w:t>端口扫描是常见的攻击方式，通过测试，当利用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nmap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进行端口扫描时，由于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nmap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常见使用方式为采用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tcp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、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udp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、ping扫描方式，所以access log中不记录相关日志，在日志只有一条</w:t>
      </w:r>
      <w:r>
        <w:rPr>
          <w:rFonts w:ascii="宋体" w:eastAsia="宋体" w:hAnsi="宋体" w:cs="宋体" w:hint="eastAsia"/>
          <w:kern w:val="0"/>
          <w:szCs w:val="21"/>
        </w:rPr>
        <w:t>get</w:t>
      </w:r>
      <w:r w:rsidRPr="006F1432">
        <w:rPr>
          <w:rFonts w:ascii="宋体" w:eastAsia="宋体" w:hAnsi="宋体" w:cs="宋体"/>
          <w:kern w:val="0"/>
          <w:szCs w:val="21"/>
        </w:rPr>
        <w:t>请求</w:t>
      </w:r>
    </w:p>
    <w:p w:rsidR="00E17212" w:rsidRPr="006F1432" w:rsidRDefault="00E17212" w:rsidP="00E17212">
      <w:pPr>
        <w:widowControl/>
        <w:ind w:right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07E25A5E" wp14:editId="11B18DD6">
            <wp:extent cx="5958321" cy="845102"/>
            <wp:effectExtent l="0" t="0" r="4445" b="0"/>
            <wp:docPr id="10" name="图片 10" descr="C://Users/haha/AppData/Local/YNote/data/hqma_min@163.com/9c544b4ab5fc4fe9b5822922582b54b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haha/AppData/Local/YNote/data/hqma_min@163.com/9c544b4ab5fc4fe9b5822922582b54bf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850" cy="85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12" w:rsidRPr="006F1432" w:rsidRDefault="00E17212" w:rsidP="00E17212">
      <w:pPr>
        <w:widowControl/>
        <w:ind w:right="240" w:firstLineChars="200" w:firstLine="48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F1432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注入攻击流量，向指定参数提交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查询</w:t>
      </w:r>
    </w:p>
    <w:p w:rsidR="00E17212" w:rsidRPr="006F1432" w:rsidRDefault="00E17212" w:rsidP="00E17212">
      <w:pPr>
        <w:widowControl/>
        <w:ind w:right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639AFB5E" wp14:editId="4BAA40EE">
            <wp:extent cx="5988050" cy="2431238"/>
            <wp:effectExtent l="0" t="0" r="0" b="7620"/>
            <wp:docPr id="9" name="图片 9" descr="C://Users/haha/AppData/Local/YNote/data/hqma_min@163.com/73717a7560654276b2dd7c0ec2e1194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haha/AppData/Local/YNote/data/hqma_min@163.com/73717a7560654276b2dd7c0ec2e1194d/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309" cy="243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12" w:rsidRPr="006F1432" w:rsidRDefault="00E17212" w:rsidP="00E17212">
      <w:pPr>
        <w:widowControl/>
        <w:ind w:right="240" w:firstLineChars="200" w:firstLine="480"/>
        <w:rPr>
          <w:rFonts w:ascii="宋体" w:eastAsia="宋体" w:hAnsi="宋体" w:cs="宋体"/>
          <w:kern w:val="0"/>
          <w:szCs w:val="21"/>
        </w:rPr>
      </w:pPr>
      <w:r w:rsidRPr="006F1432">
        <w:rPr>
          <w:rFonts w:ascii="宋体" w:eastAsia="宋体" w:hAnsi="宋体" w:cs="宋体"/>
          <w:kern w:val="0"/>
          <w:szCs w:val="21"/>
        </w:rPr>
        <w:t>3、shell链接记录</w:t>
      </w:r>
    </w:p>
    <w:p w:rsidR="00E17212" w:rsidRPr="006F1432" w:rsidRDefault="00E17212" w:rsidP="00E17212">
      <w:pPr>
        <w:widowControl/>
        <w:ind w:right="240" w:firstLineChars="200" w:firstLine="480"/>
        <w:jc w:val="left"/>
        <w:rPr>
          <w:rFonts w:ascii="宋体" w:eastAsia="宋体" w:hAnsi="宋体" w:cs="宋体"/>
          <w:kern w:val="0"/>
          <w:szCs w:val="21"/>
        </w:rPr>
      </w:pPr>
      <w:r w:rsidRPr="006F1432">
        <w:rPr>
          <w:rFonts w:ascii="宋体" w:eastAsia="宋体" w:hAnsi="宋体" w:cs="宋体"/>
          <w:kern w:val="0"/>
          <w:szCs w:val="21"/>
        </w:rPr>
        <w:t>服务器被拿下或进行了内容的篡改，多数是从一个shell的写入开始。shell通常的写入方式有以下几种，通过文件上传页面、常见中间件、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cms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、编辑器、框架命令执行漏洞、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注入、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phpmyadmin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写入等方式。虽然从日志中我们可能无法看到具体写入的shell内容，当然get方式写入的除外，但是可以看到攻击者有没有对后门进行访问。</w:t>
      </w:r>
    </w:p>
    <w:p w:rsidR="00E17212" w:rsidRPr="006F1432" w:rsidRDefault="00E17212" w:rsidP="00E17212">
      <w:pPr>
        <w:widowControl/>
        <w:ind w:right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D89C6FF" wp14:editId="09A40AFE">
            <wp:extent cx="5986800" cy="1279409"/>
            <wp:effectExtent l="0" t="0" r="0" b="0"/>
            <wp:docPr id="8" name="图片 8" descr="C://Users/haha/AppData/Local/YNote/data/hqma_min@163.com/a057c26b655343d1a5660caf3aa120b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haha/AppData/Local/YNote/data/hqma_min@163.com/a057c26b655343d1a5660caf3aa120b3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00" cy="127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12" w:rsidRPr="006F1432" w:rsidRDefault="00E17212" w:rsidP="00E17212">
      <w:pPr>
        <w:widowControl/>
        <w:ind w:right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75466A64" wp14:editId="296C8068">
            <wp:extent cx="5986800" cy="1323292"/>
            <wp:effectExtent l="0" t="0" r="0" b="0"/>
            <wp:docPr id="7" name="图片 7" descr="C://Users/haha/AppData/Local/YNote/data/hqma_min@163.com/3ad3286741e64163b765d4dc034460c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haha/AppData/Local/YNote/data/hqma_min@163.com/3ad3286741e64163b765d4dc034460c3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00" cy="132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12" w:rsidRPr="006F1432" w:rsidRDefault="00E17212" w:rsidP="00E17212">
      <w:pPr>
        <w:widowControl/>
        <w:ind w:right="240" w:firstLineChars="200" w:firstLine="480"/>
        <w:jc w:val="left"/>
        <w:rPr>
          <w:rFonts w:ascii="宋体" w:eastAsia="宋体" w:hAnsi="宋体" w:cs="宋体"/>
          <w:kern w:val="0"/>
          <w:szCs w:val="21"/>
        </w:rPr>
      </w:pPr>
      <w:r w:rsidRPr="006F1432">
        <w:rPr>
          <w:rFonts w:ascii="宋体" w:eastAsia="宋体" w:hAnsi="宋体" w:cs="宋体"/>
          <w:kern w:val="0"/>
          <w:szCs w:val="21"/>
        </w:rPr>
        <w:t>通过查看后门名称在日志中寻找攻击者是如何将后门传上去。</w:t>
      </w:r>
    </w:p>
    <w:p w:rsidR="00E17212" w:rsidRPr="006F1432" w:rsidRDefault="00E17212" w:rsidP="00E17212">
      <w:pPr>
        <w:widowControl/>
        <w:ind w:right="240" w:firstLineChars="200" w:firstLine="480"/>
        <w:rPr>
          <w:rFonts w:ascii="宋体" w:eastAsia="宋体" w:hAnsi="宋体" w:cs="宋体"/>
          <w:kern w:val="0"/>
          <w:szCs w:val="21"/>
        </w:rPr>
      </w:pPr>
      <w:r w:rsidRPr="006F1432">
        <w:rPr>
          <w:rFonts w:ascii="宋体" w:eastAsia="宋体" w:hAnsi="宋体" w:cs="宋体"/>
          <w:kern w:val="0"/>
          <w:szCs w:val="21"/>
        </w:rPr>
        <w:lastRenderedPageBreak/>
        <w:t>4、目录枚举</w:t>
      </w:r>
    </w:p>
    <w:p w:rsidR="00E17212" w:rsidRPr="006F1432" w:rsidRDefault="00E17212" w:rsidP="00E17212">
      <w:pPr>
        <w:widowControl/>
        <w:ind w:right="240" w:firstLineChars="200" w:firstLine="480"/>
        <w:jc w:val="left"/>
        <w:rPr>
          <w:rFonts w:ascii="宋体" w:eastAsia="宋体" w:hAnsi="宋体" w:cs="宋体"/>
          <w:kern w:val="0"/>
          <w:szCs w:val="21"/>
        </w:rPr>
      </w:pPr>
      <w:r w:rsidRPr="006F1432">
        <w:rPr>
          <w:rFonts w:ascii="宋体" w:eastAsia="宋体" w:hAnsi="宋体" w:cs="宋体"/>
          <w:kern w:val="0"/>
          <w:szCs w:val="21"/>
        </w:rPr>
        <w:t>目录枚举是攻击的常见方式，通过目录枚举可以获取大量敏感信息或是未授权访问的文件。目录枚举通常是以GET或HEAD方式对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进行路径遍历，目录遍历多数是跑字典的方式，所以由于目标不存在目录而出现404的报错。这个时候写个小脚本收集下别人的枚举的目录，丰富下自己的字典其实也还不错。</w:t>
      </w:r>
    </w:p>
    <w:p w:rsidR="006F1432" w:rsidRDefault="00E17212" w:rsidP="00E17212">
      <w:pPr>
        <w:widowControl/>
        <w:ind w:right="240"/>
        <w:jc w:val="center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0082514C" wp14:editId="22757E78">
            <wp:extent cx="5613400" cy="3559499"/>
            <wp:effectExtent l="0" t="0" r="6350" b="3175"/>
            <wp:docPr id="6" name="图片 6" descr="C://Users/haha/AppData/Local/YNote/data/hqma_min@163.com/99c6b0e4b418444790d2d173767285d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haha/AppData/Local/YNote/data/hqma_min@163.com/99c6b0e4b418444790d2d173767285d5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384" cy="356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12" w:rsidRPr="00E17212" w:rsidRDefault="00E17212" w:rsidP="00E17212">
      <w:pPr>
        <w:widowControl/>
        <w:ind w:right="240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二、日志分析</w:t>
      </w:r>
    </w:p>
    <w:p w:rsidR="00E17212" w:rsidRPr="006F1432" w:rsidRDefault="00E17212" w:rsidP="00E17212">
      <w:pPr>
        <w:widowControl/>
        <w:ind w:right="240" w:firstLineChars="200" w:firstLine="480"/>
        <w:jc w:val="left"/>
        <w:rPr>
          <w:rFonts w:ascii="宋体" w:eastAsia="宋体" w:hAnsi="宋体" w:cs="宋体"/>
          <w:kern w:val="0"/>
          <w:szCs w:val="21"/>
        </w:rPr>
      </w:pPr>
      <w:r w:rsidRPr="006F1432">
        <w:rPr>
          <w:rFonts w:ascii="宋体" w:eastAsia="宋体" w:hAnsi="宋体" w:cs="宋体"/>
          <w:kern w:val="0"/>
          <w:szCs w:val="21"/>
        </w:rPr>
        <w:t>日志往往是很庞大的，并且从中记录的一些正常请求和非正常请求，所以可以尝试采用如下方式进行选择性日志分析查看。可通过扫描网站目录，确定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webshell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名称，在根据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webshell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名称从日志中找到访问过的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，然后在过滤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地址，看看该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对系统做了哪些操作。假如现在已经通过查</w:t>
      </w:r>
      <w:proofErr w:type="gramStart"/>
      <w:r w:rsidRPr="006F1432">
        <w:rPr>
          <w:rFonts w:ascii="宋体" w:eastAsia="宋体" w:hAnsi="宋体" w:cs="宋体"/>
          <w:kern w:val="0"/>
          <w:szCs w:val="21"/>
        </w:rPr>
        <w:t>杀发现</w:t>
      </w:r>
      <w:proofErr w:type="gramEnd"/>
      <w:r w:rsidRPr="006F1432">
        <w:rPr>
          <w:rFonts w:ascii="宋体" w:eastAsia="宋体" w:hAnsi="宋体" w:cs="宋体"/>
          <w:kern w:val="0"/>
          <w:szCs w:val="21"/>
        </w:rPr>
        <w:t>5678.php为异常后门文件，可通过python定位下攻击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地址</w:t>
      </w:r>
    </w:p>
    <w:p w:rsidR="00E17212" w:rsidRPr="006F1432" w:rsidRDefault="00E17212" w:rsidP="00E17212">
      <w:pPr>
        <w:widowControl/>
        <w:ind w:right="240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01362B39" wp14:editId="1624E4E7">
            <wp:extent cx="5428801" cy="1758950"/>
            <wp:effectExtent l="0" t="0" r="635" b="0"/>
            <wp:docPr id="5" name="图片 5" descr="C://Users/haha/AppData/Local/YNote/data/hqma_min@163.com/d6cfa5c644a54e04969838e5c8f017e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//Users/haha/AppData/Local/YNote/data/hqma_min@163.com/d6cfa5c644a54e04969838e5c8f017ed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801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12" w:rsidRPr="006F1432" w:rsidRDefault="00E17212" w:rsidP="00E17212">
      <w:pPr>
        <w:widowControl/>
        <w:ind w:right="240" w:firstLineChars="200" w:firstLine="480"/>
        <w:jc w:val="left"/>
        <w:rPr>
          <w:rFonts w:ascii="宋体" w:eastAsia="宋体" w:hAnsi="宋体" w:cs="宋体"/>
          <w:kern w:val="0"/>
          <w:szCs w:val="21"/>
        </w:rPr>
      </w:pPr>
      <w:r w:rsidRPr="006F1432">
        <w:rPr>
          <w:rFonts w:ascii="宋体" w:eastAsia="宋体" w:hAnsi="宋体" w:cs="宋体"/>
          <w:kern w:val="0"/>
          <w:szCs w:val="21"/>
        </w:rPr>
        <w:t>还可统计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地址的访问频率，定位到访问次数比较多的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地址，如下</w:t>
      </w:r>
    </w:p>
    <w:p w:rsidR="00E17212" w:rsidRPr="006F1432" w:rsidRDefault="00E17212" w:rsidP="00E17212">
      <w:pPr>
        <w:widowControl/>
        <w:ind w:right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206E386E" wp14:editId="3F779004">
            <wp:extent cx="5508447" cy="252346"/>
            <wp:effectExtent l="0" t="0" r="0" b="0"/>
            <wp:docPr id="4" name="图片 4" descr="C://Users/haha/AppData/Local/YNote/data/hqma_min@163.com/8d19e4280cca42d1a3a526dd075c6d3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//Users/haha/AppData/Local/YNote/data/hqma_min@163.com/8d19e4280cca42d1a3a526dd075c6d38/clipboa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47" cy="2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12" w:rsidRPr="006F1432" w:rsidRDefault="00E17212" w:rsidP="00E17212">
      <w:pPr>
        <w:widowControl/>
        <w:ind w:right="240" w:firstLineChars="200" w:firstLine="480"/>
        <w:jc w:val="left"/>
        <w:rPr>
          <w:rFonts w:ascii="宋体" w:eastAsia="宋体" w:hAnsi="宋体" w:cs="宋体"/>
          <w:kern w:val="0"/>
          <w:szCs w:val="21"/>
        </w:rPr>
      </w:pPr>
      <w:r w:rsidRPr="006F1432">
        <w:rPr>
          <w:rFonts w:ascii="宋体" w:eastAsia="宋体" w:hAnsi="宋体" w:cs="宋体"/>
          <w:kern w:val="0"/>
          <w:szCs w:val="21"/>
        </w:rPr>
        <w:t>在根据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地址，定位出该</w:t>
      </w:r>
      <w:proofErr w:type="spellStart"/>
      <w:r w:rsidRPr="006F1432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6F1432">
        <w:rPr>
          <w:rFonts w:ascii="宋体" w:eastAsia="宋体" w:hAnsi="宋体" w:cs="宋体"/>
          <w:kern w:val="0"/>
          <w:szCs w:val="21"/>
        </w:rPr>
        <w:t>地址都做了哪些操作，这样初步筛选下来日志的访问记录就已经减少了很多 了</w:t>
      </w:r>
    </w:p>
    <w:p w:rsidR="00E17212" w:rsidRPr="006F1432" w:rsidRDefault="00E17212" w:rsidP="00E17212">
      <w:pPr>
        <w:widowControl/>
        <w:ind w:right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68DCC68D" wp14:editId="78B9F054">
            <wp:extent cx="5546051" cy="3329716"/>
            <wp:effectExtent l="0" t="0" r="0" b="4445"/>
            <wp:docPr id="3" name="图片 3" descr="C://Users/haha/AppData/Local/YNote/data/hqma_min@163.com/7899e9cc92614313863bd6b6fa3772b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//Users/haha/AppData/Local/YNote/data/hqma_min@163.com/7899e9cc92614313863bd6b6fa3772be/clipboar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13" cy="33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12" w:rsidRPr="006F1432" w:rsidRDefault="00E17212" w:rsidP="00E17212">
      <w:pPr>
        <w:widowControl/>
        <w:ind w:right="240" w:firstLineChars="200" w:firstLine="480"/>
        <w:jc w:val="left"/>
        <w:rPr>
          <w:rFonts w:ascii="宋体" w:eastAsia="宋体" w:hAnsi="宋体" w:cs="宋体"/>
          <w:kern w:val="0"/>
          <w:szCs w:val="21"/>
        </w:rPr>
      </w:pPr>
      <w:r w:rsidRPr="006F1432">
        <w:rPr>
          <w:rFonts w:ascii="宋体" w:eastAsia="宋体" w:hAnsi="宋体" w:cs="宋体"/>
          <w:kern w:val="0"/>
          <w:szCs w:val="21"/>
        </w:rPr>
        <w:t>虽然是减少了很多，但是如果人工去看，还是很费劲，通过观察请求还是可以继续精简的，比如过滤到get请求中的一些图片的链接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E17212" w:rsidRDefault="00E17212" w:rsidP="00E17212">
      <w:pPr>
        <w:widowControl/>
        <w:ind w:right="240" w:firstLineChars="18" w:firstLine="43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1045AFF1" wp14:editId="5C7B79E7">
            <wp:extent cx="5611596" cy="4289600"/>
            <wp:effectExtent l="0" t="0" r="8255" b="0"/>
            <wp:docPr id="2" name="图片 2" descr="C://Users/haha/AppData/Local/YNote/data/hqma_min@163.com/23c2fa70c4a74479998026314ebadb6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//Users/haha/AppData/Local/YNote/data/hqma_min@163.com/23c2fa70c4a74479998026314ebadb6e/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44" cy="429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12" w:rsidRDefault="00E17212" w:rsidP="00E17212">
      <w:pPr>
        <w:widowControl/>
        <w:ind w:right="240" w:firstLineChars="200" w:firstLine="480"/>
        <w:jc w:val="left"/>
        <w:rPr>
          <w:rFonts w:ascii="宋体" w:eastAsia="宋体" w:hAnsi="宋体" w:cs="宋体" w:hint="eastAsia"/>
          <w:kern w:val="0"/>
          <w:szCs w:val="21"/>
        </w:rPr>
      </w:pPr>
      <w:r w:rsidRPr="006F1432">
        <w:rPr>
          <w:rFonts w:ascii="宋体" w:eastAsia="宋体" w:hAnsi="宋体" w:cs="宋体"/>
          <w:kern w:val="0"/>
          <w:szCs w:val="21"/>
        </w:rPr>
        <w:t>这样下来在进行日志查看，就相对比较容易找到攻击源了，但是很多情况下日志数量要不这多的多，</w:t>
      </w:r>
      <w:r>
        <w:rPr>
          <w:rFonts w:ascii="宋体" w:eastAsia="宋体" w:hAnsi="宋体" w:cs="宋体"/>
          <w:kern w:val="0"/>
          <w:szCs w:val="21"/>
        </w:rPr>
        <w:t>可以根据分析情况自行筛选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当然也可以采用自动化分析工具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很多牛人也写过日志分析脚本</w:t>
      </w:r>
      <w:r>
        <w:rPr>
          <w:rFonts w:ascii="宋体" w:eastAsia="宋体" w:hAnsi="宋体" w:cs="宋体" w:hint="eastAsia"/>
          <w:kern w:val="0"/>
          <w:szCs w:val="21"/>
        </w:rPr>
        <w:t>，不管用何种方式，找到适合的最好。可参考如下牛人写的脚本。</w:t>
      </w:r>
    </w:p>
    <w:p w:rsidR="00E17212" w:rsidRDefault="00E17212" w:rsidP="00E17212">
      <w:pPr>
        <w:ind w:right="240"/>
        <w:rPr>
          <w:rFonts w:hint="eastAsia"/>
        </w:rPr>
      </w:pPr>
      <w:hyperlink r:id="rId16" w:history="1">
        <w:r>
          <w:rPr>
            <w:rStyle w:val="a4"/>
          </w:rPr>
          <w:t>https://www.freebuf.com/sectool/110644.html</w:t>
        </w:r>
      </w:hyperlink>
    </w:p>
    <w:p w:rsidR="00E17212" w:rsidRDefault="00E17212" w:rsidP="00E17212">
      <w:pPr>
        <w:ind w:right="240"/>
        <w:rPr>
          <w:rFonts w:hint="eastAsia"/>
        </w:rPr>
      </w:pPr>
      <w:hyperlink r:id="rId17" w:history="1">
        <w:r>
          <w:rPr>
            <w:rStyle w:val="a4"/>
          </w:rPr>
          <w:t>https://www.freebuf.com/sectool/126698.html</w:t>
        </w:r>
      </w:hyperlink>
    </w:p>
    <w:p w:rsidR="00E17212" w:rsidRDefault="00E17212" w:rsidP="00E17212">
      <w:pPr>
        <w:ind w:right="240"/>
        <w:rPr>
          <w:rFonts w:hint="eastAsia"/>
        </w:rPr>
      </w:pPr>
      <w:hyperlink r:id="rId18" w:history="1">
        <w:r>
          <w:rPr>
            <w:rStyle w:val="a4"/>
          </w:rPr>
          <w:t>https://www.freebuf.com/sectool/8982.html</w:t>
        </w:r>
      </w:hyperlink>
    </w:p>
    <w:p w:rsidR="00E17212" w:rsidRPr="006F1432" w:rsidRDefault="00E17212" w:rsidP="00E17212">
      <w:pPr>
        <w:ind w:right="240"/>
      </w:pPr>
      <w:hyperlink r:id="rId19" w:history="1">
        <w:r>
          <w:rPr>
            <w:rStyle w:val="a4"/>
          </w:rPr>
          <w:t>https://www.freebuf.com/articles/web/96675.html</w:t>
        </w:r>
      </w:hyperlink>
    </w:p>
    <w:sectPr w:rsidR="00E17212" w:rsidRPr="006F1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33A"/>
    <w:rsid w:val="00122DF8"/>
    <w:rsid w:val="0033196E"/>
    <w:rsid w:val="003E53A4"/>
    <w:rsid w:val="006F1432"/>
    <w:rsid w:val="00B55D55"/>
    <w:rsid w:val="00D5233A"/>
    <w:rsid w:val="00E17212"/>
    <w:rsid w:val="00E5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432"/>
    <w:pPr>
      <w:widowControl w:val="0"/>
      <w:spacing w:line="360" w:lineRule="auto"/>
      <w:ind w:leftChars="100" w:left="240" w:rightChars="1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4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432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B55D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432"/>
    <w:pPr>
      <w:widowControl w:val="0"/>
      <w:spacing w:line="360" w:lineRule="auto"/>
      <w:ind w:leftChars="100" w:left="240" w:rightChars="1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4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432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B55D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freebuf.com/sectool/8982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freebuf.com/sectool/126698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reebuf.com/sectool/110644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freebuf.com/articles/web/9667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6</cp:revision>
  <dcterms:created xsi:type="dcterms:W3CDTF">2019-07-22T05:47:00Z</dcterms:created>
  <dcterms:modified xsi:type="dcterms:W3CDTF">2019-07-22T06:44:00Z</dcterms:modified>
</cp:coreProperties>
</file>