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F7F4B" w14:textId="77777777" w:rsidR="00B7392F" w:rsidRDefault="00B7392F" w:rsidP="00B7392F">
      <w:r>
        <w:t>Gentian Hoxha</w:t>
      </w:r>
    </w:p>
    <w:p w14:paraId="1FC35596" w14:textId="77777777" w:rsidR="00B7392F" w:rsidRDefault="00B7392F" w:rsidP="00B7392F">
      <w:r>
        <w:t xml:space="preserve">IT-640 Telecommunications and Networking </w:t>
      </w:r>
    </w:p>
    <w:p w14:paraId="1D7A01FB" w14:textId="6CAAAE7B" w:rsidR="00CE28C2" w:rsidRDefault="00B7392F" w:rsidP="00B7392F">
      <w:r>
        <w:t>Milestone Two</w:t>
      </w:r>
    </w:p>
    <w:p w14:paraId="4360F3C3" w14:textId="77777777" w:rsidR="00B7392F" w:rsidRDefault="00B7392F" w:rsidP="00B7392F">
      <w:hyperlink r:id="rId5" w:history="1">
        <w:r w:rsidRPr="00933E97">
          <w:rPr>
            <w:rStyle w:val="Hyperlink"/>
          </w:rPr>
          <w:t>Gentian.hoxha@snhu.edu</w:t>
        </w:r>
      </w:hyperlink>
    </w:p>
    <w:p w14:paraId="79745C39" w14:textId="03D30940" w:rsidR="00B7392F" w:rsidRDefault="00B7392F" w:rsidP="00B7392F">
      <w:r>
        <w:t>SNHU Energy Project Analysis Plan + Network Architecture</w:t>
      </w:r>
    </w:p>
    <w:p w14:paraId="123205DD" w14:textId="2BA7ACC1" w:rsidR="00B7392F" w:rsidRPr="00B7392F" w:rsidRDefault="00B7392F" w:rsidP="00B7392F">
      <w:pPr>
        <w:rPr>
          <w:b/>
          <w:bCs/>
        </w:rPr>
      </w:pPr>
      <w:r w:rsidRPr="00B7392F">
        <w:rPr>
          <w:b/>
          <w:bCs/>
        </w:rPr>
        <w:t>Introduction</w:t>
      </w:r>
    </w:p>
    <w:p w14:paraId="4A753B6F" w14:textId="64F23D4D" w:rsidR="00B7392F" w:rsidRDefault="00815E7C" w:rsidP="00B7392F">
      <w:r>
        <w:t>In t</w:t>
      </w:r>
      <w:r w:rsidR="00B7392F" w:rsidRPr="00B7392F">
        <w:t xml:space="preserve">his project </w:t>
      </w:r>
      <w:r>
        <w:t xml:space="preserve">we are </w:t>
      </w:r>
      <w:r w:rsidR="00B7392F" w:rsidRPr="00B7392F">
        <w:t>go</w:t>
      </w:r>
      <w:r>
        <w:t xml:space="preserve">ing to </w:t>
      </w:r>
      <w:proofErr w:type="spellStart"/>
      <w:proofErr w:type="gramStart"/>
      <w:r>
        <w:t>discus</w:t>
      </w:r>
      <w:proofErr w:type="spellEnd"/>
      <w:r w:rsidR="00B7392F" w:rsidRPr="00B7392F">
        <w:t xml:space="preserve"> about</w:t>
      </w:r>
      <w:proofErr w:type="gramEnd"/>
      <w:r w:rsidR="00B7392F" w:rsidRPr="00B7392F">
        <w:t xml:space="preserve"> how </w:t>
      </w:r>
      <w:proofErr w:type="spellStart"/>
      <w:r w:rsidR="00B7392F" w:rsidRPr="00B7392F">
        <w:t>SNHUEnergy</w:t>
      </w:r>
      <w:proofErr w:type="spellEnd"/>
      <w:r w:rsidR="00B7392F" w:rsidRPr="00B7392F">
        <w:t xml:space="preserve">, Inc.'s network looks right now, and how the Open Systems Interconnection (OSI) model </w:t>
      </w:r>
      <w:proofErr w:type="spellStart"/>
      <w:r w:rsidR="00B7392F" w:rsidRPr="00B7392F">
        <w:t>kinda</w:t>
      </w:r>
      <w:proofErr w:type="spellEnd"/>
      <w:r w:rsidR="00B7392F" w:rsidRPr="00B7392F">
        <w:t xml:space="preserve"> fits into it. The company's network helps them keep important stuff like HR, payroll, billing, and operations up and running across two main places - Dallas and Memphis. Even though the current setup mostly gets the job done, there’s few things that could cause trouble if the company grows. So here we take a closer look at how the network is built, the traffic that flows around, and where there could be some problems.</w:t>
      </w:r>
    </w:p>
    <w:p w14:paraId="7B19E46A" w14:textId="77777777" w:rsidR="00B7392F" w:rsidRPr="00B7392F" w:rsidRDefault="00B7392F" w:rsidP="00B7392F">
      <w:pPr>
        <w:rPr>
          <w:b/>
          <w:bCs/>
        </w:rPr>
      </w:pPr>
      <w:r w:rsidRPr="00B7392F">
        <w:rPr>
          <w:b/>
          <w:bCs/>
        </w:rPr>
        <w:t>Physical Network Devices</w:t>
      </w:r>
    </w:p>
    <w:p w14:paraId="2B5CBE81" w14:textId="3B770077" w:rsidR="00B7392F" w:rsidRPr="00B7392F" w:rsidRDefault="00B7392F" w:rsidP="00B7392F">
      <w:r w:rsidRPr="00B7392F">
        <w:t>T</w:t>
      </w:r>
      <w:r w:rsidR="00471F5D">
        <w:t xml:space="preserve">he </w:t>
      </w:r>
      <w:r w:rsidRPr="00B7392F">
        <w:t xml:space="preserve">network at </w:t>
      </w:r>
      <w:proofErr w:type="spellStart"/>
      <w:r w:rsidRPr="00B7392F">
        <w:t>SNHUEnergy</w:t>
      </w:r>
      <w:proofErr w:type="spellEnd"/>
      <w:r w:rsidRPr="00B7392F">
        <w:t xml:space="preserve"> uses a bunch of important gadgets:</w:t>
      </w:r>
    </w:p>
    <w:p w14:paraId="2005286B" w14:textId="77777777" w:rsidR="00B7392F" w:rsidRPr="00B7392F" w:rsidRDefault="00B7392F" w:rsidP="00B7392F">
      <w:pPr>
        <w:numPr>
          <w:ilvl w:val="0"/>
          <w:numId w:val="1"/>
        </w:numPr>
      </w:pPr>
      <w:r w:rsidRPr="00B7392F">
        <w:rPr>
          <w:b/>
          <w:bCs/>
        </w:rPr>
        <w:t>Routers:</w:t>
      </w:r>
      <w:r w:rsidRPr="00B7392F">
        <w:t xml:space="preserve"> They connect Dallas, Memphis, and the main office to each other through VPNs on the internet.</w:t>
      </w:r>
    </w:p>
    <w:p w14:paraId="00EC4447" w14:textId="77777777" w:rsidR="00B7392F" w:rsidRPr="00B7392F" w:rsidRDefault="00B7392F" w:rsidP="00B7392F">
      <w:pPr>
        <w:numPr>
          <w:ilvl w:val="0"/>
          <w:numId w:val="1"/>
        </w:numPr>
      </w:pPr>
      <w:r w:rsidRPr="00B7392F">
        <w:rPr>
          <w:b/>
          <w:bCs/>
        </w:rPr>
        <w:t>Switches:</w:t>
      </w:r>
      <w:r w:rsidRPr="00B7392F">
        <w:t xml:space="preserve"> Handle the local traffic inside each office, connecting computers, printers, and servers.</w:t>
      </w:r>
    </w:p>
    <w:p w14:paraId="0303FC23" w14:textId="77777777" w:rsidR="00B7392F" w:rsidRPr="00B7392F" w:rsidRDefault="00B7392F" w:rsidP="00B7392F">
      <w:pPr>
        <w:numPr>
          <w:ilvl w:val="0"/>
          <w:numId w:val="1"/>
        </w:numPr>
      </w:pPr>
      <w:r w:rsidRPr="00B7392F">
        <w:rPr>
          <w:b/>
          <w:bCs/>
        </w:rPr>
        <w:t>Firewalls:</w:t>
      </w:r>
      <w:r w:rsidRPr="00B7392F">
        <w:t xml:space="preserve"> Keep the Dallas and HQ safe by filtering traffic, but Memphis </w:t>
      </w:r>
      <w:proofErr w:type="spellStart"/>
      <w:r w:rsidRPr="00B7392F">
        <w:t>ain't</w:t>
      </w:r>
      <w:proofErr w:type="spellEnd"/>
      <w:r w:rsidRPr="00B7392F">
        <w:t xml:space="preserve"> got one yet.</w:t>
      </w:r>
    </w:p>
    <w:p w14:paraId="4AEC81DD" w14:textId="6AE188B9" w:rsidR="00B7392F" w:rsidRPr="00B7392F" w:rsidRDefault="00B7392F" w:rsidP="00B7392F">
      <w:pPr>
        <w:numPr>
          <w:ilvl w:val="0"/>
          <w:numId w:val="1"/>
        </w:numPr>
      </w:pPr>
      <w:r w:rsidRPr="00B7392F">
        <w:rPr>
          <w:b/>
          <w:bCs/>
        </w:rPr>
        <w:t>Access Points:</w:t>
      </w:r>
      <w:r w:rsidRPr="00B7392F">
        <w:t xml:space="preserve"> Let</w:t>
      </w:r>
      <w:r w:rsidR="000771F9">
        <w:t>s</w:t>
      </w:r>
      <w:r w:rsidRPr="00B7392F">
        <w:t xml:space="preserve"> people connect to the network wirelessly.</w:t>
      </w:r>
    </w:p>
    <w:p w14:paraId="6E3ED4A2" w14:textId="68834EC5" w:rsidR="00B7392F" w:rsidRPr="00B7392F" w:rsidRDefault="00B7392F" w:rsidP="00B7392F">
      <w:pPr>
        <w:numPr>
          <w:ilvl w:val="0"/>
          <w:numId w:val="1"/>
        </w:numPr>
      </w:pPr>
      <w:r w:rsidRPr="00B7392F">
        <w:rPr>
          <w:b/>
          <w:bCs/>
        </w:rPr>
        <w:t>Servers:</w:t>
      </w:r>
      <w:r w:rsidRPr="00B7392F">
        <w:t xml:space="preserve"> Run the important apps like SQL databases and VoIP servers, which are mostly at </w:t>
      </w:r>
      <w:proofErr w:type="gramStart"/>
      <w:r w:rsidRPr="00B7392F">
        <w:t>the HQ</w:t>
      </w:r>
      <w:proofErr w:type="gramEnd"/>
      <w:r w:rsidRPr="00B7392F">
        <w:t>.</w:t>
      </w:r>
    </w:p>
    <w:p w14:paraId="7B70382B" w14:textId="77777777" w:rsidR="00B7392F" w:rsidRPr="00B7392F" w:rsidRDefault="00B7392F" w:rsidP="00B7392F">
      <w:pPr>
        <w:numPr>
          <w:ilvl w:val="0"/>
          <w:numId w:val="1"/>
        </w:numPr>
      </w:pPr>
      <w:r w:rsidRPr="00B7392F">
        <w:rPr>
          <w:b/>
          <w:bCs/>
        </w:rPr>
        <w:t>Endpoints:</w:t>
      </w:r>
      <w:r w:rsidRPr="00B7392F">
        <w:t xml:space="preserve"> All the computers, phones, laptops, and printers that people use </w:t>
      </w:r>
      <w:proofErr w:type="spellStart"/>
      <w:proofErr w:type="gramStart"/>
      <w:r w:rsidRPr="00B7392F">
        <w:t>everyday</w:t>
      </w:r>
      <w:proofErr w:type="spellEnd"/>
      <w:proofErr w:type="gramEnd"/>
      <w:r w:rsidRPr="00B7392F">
        <w:t>.</w:t>
      </w:r>
    </w:p>
    <w:p w14:paraId="1B27CA6D" w14:textId="77777777" w:rsidR="00B7392F" w:rsidRPr="00B7392F" w:rsidRDefault="00B7392F" w:rsidP="00B7392F">
      <w:pPr>
        <w:rPr>
          <w:b/>
          <w:bCs/>
        </w:rPr>
      </w:pPr>
      <w:r w:rsidRPr="00B7392F">
        <w:rPr>
          <w:b/>
          <w:bCs/>
        </w:rPr>
        <w:t>Critical Traffic Patterns</w:t>
      </w:r>
    </w:p>
    <w:p w14:paraId="608D745D" w14:textId="01D55C1D" w:rsidR="00B7392F" w:rsidRPr="00B7392F" w:rsidRDefault="00471F5D" w:rsidP="00B7392F">
      <w:r>
        <w:t>I</w:t>
      </w:r>
      <w:r w:rsidR="00B7392F" w:rsidRPr="00B7392F">
        <w:t>mportant types of traffic zooming around their network:</w:t>
      </w:r>
    </w:p>
    <w:p w14:paraId="2DB5F98A" w14:textId="77777777" w:rsidR="00B7392F" w:rsidRPr="00B7392F" w:rsidRDefault="00B7392F" w:rsidP="00B7392F">
      <w:pPr>
        <w:numPr>
          <w:ilvl w:val="0"/>
          <w:numId w:val="2"/>
        </w:numPr>
      </w:pPr>
      <w:r w:rsidRPr="00B7392F">
        <w:rPr>
          <w:b/>
          <w:bCs/>
        </w:rPr>
        <w:t>Voice over IP (VoIP):</w:t>
      </w:r>
      <w:r w:rsidRPr="00B7392F">
        <w:t xml:space="preserve"> Voice calls get managed through special protocols and most of the action goes through HQ.</w:t>
      </w:r>
    </w:p>
    <w:p w14:paraId="3932F03C" w14:textId="77777777" w:rsidR="00B7392F" w:rsidRPr="00B7392F" w:rsidRDefault="00B7392F" w:rsidP="00B7392F">
      <w:pPr>
        <w:numPr>
          <w:ilvl w:val="0"/>
          <w:numId w:val="2"/>
        </w:numPr>
      </w:pPr>
      <w:r w:rsidRPr="00B7392F">
        <w:rPr>
          <w:b/>
          <w:bCs/>
        </w:rPr>
        <w:lastRenderedPageBreak/>
        <w:t>Application Traffic (SQL):</w:t>
      </w:r>
      <w:r w:rsidRPr="00B7392F">
        <w:t xml:space="preserve"> People in Dallas and Memphis talk to the main SQL database sitting at HQ.</w:t>
      </w:r>
    </w:p>
    <w:p w14:paraId="7237041D" w14:textId="77777777" w:rsidR="00B7392F" w:rsidRPr="00B7392F" w:rsidRDefault="00B7392F" w:rsidP="00B7392F">
      <w:pPr>
        <w:numPr>
          <w:ilvl w:val="0"/>
          <w:numId w:val="2"/>
        </w:numPr>
      </w:pPr>
      <w:r w:rsidRPr="00B7392F">
        <w:rPr>
          <w:b/>
          <w:bCs/>
        </w:rPr>
        <w:t>Network Management Traffic:</w:t>
      </w:r>
      <w:r w:rsidRPr="00B7392F">
        <w:t xml:space="preserve"> IT guys use SNMP and RDP to manage devices remotely.</w:t>
      </w:r>
    </w:p>
    <w:p w14:paraId="43A5AFF7" w14:textId="77777777" w:rsidR="00B7392F" w:rsidRPr="00B7392F" w:rsidRDefault="00B7392F" w:rsidP="00B7392F">
      <w:pPr>
        <w:numPr>
          <w:ilvl w:val="0"/>
          <w:numId w:val="2"/>
        </w:numPr>
      </w:pPr>
      <w:r w:rsidRPr="00B7392F">
        <w:rPr>
          <w:b/>
          <w:bCs/>
        </w:rPr>
        <w:t>Other Traffic:</w:t>
      </w:r>
      <w:r w:rsidRPr="00B7392F">
        <w:t xml:space="preserve"> File sharing and logging in happens over SMB and LDAP protocols.</w:t>
      </w:r>
    </w:p>
    <w:p w14:paraId="465C7211" w14:textId="77777777" w:rsidR="00B7392F" w:rsidRPr="00B7392F" w:rsidRDefault="00B7392F" w:rsidP="00B7392F">
      <w:pPr>
        <w:rPr>
          <w:b/>
          <w:bCs/>
        </w:rPr>
      </w:pPr>
      <w:r w:rsidRPr="00B7392F">
        <w:rPr>
          <w:b/>
          <w:bCs/>
        </w:rPr>
        <w:t>Patterns Across the Infrastructure</w:t>
      </w:r>
    </w:p>
    <w:p w14:paraId="6390E01F" w14:textId="77777777" w:rsidR="00B7392F" w:rsidRPr="00B7392F" w:rsidRDefault="00B7392F" w:rsidP="00B7392F">
      <w:pPr>
        <w:numPr>
          <w:ilvl w:val="0"/>
          <w:numId w:val="3"/>
        </w:numPr>
      </w:pPr>
      <w:r w:rsidRPr="00B7392F">
        <w:t>Both Dallas and Memphis hook up to HQ using VPN tunnels.</w:t>
      </w:r>
    </w:p>
    <w:p w14:paraId="47F2FF52" w14:textId="77777777" w:rsidR="00B7392F" w:rsidRPr="00B7392F" w:rsidRDefault="00B7392F" w:rsidP="00B7392F">
      <w:pPr>
        <w:numPr>
          <w:ilvl w:val="0"/>
          <w:numId w:val="3"/>
        </w:numPr>
      </w:pPr>
      <w:r w:rsidRPr="00B7392F">
        <w:t>SQL database queries and VoIP calls all go through HQ.</w:t>
      </w:r>
    </w:p>
    <w:p w14:paraId="5039C282" w14:textId="77777777" w:rsidR="00B7392F" w:rsidRPr="00B7392F" w:rsidRDefault="00B7392F" w:rsidP="00B7392F">
      <w:pPr>
        <w:numPr>
          <w:ilvl w:val="0"/>
          <w:numId w:val="3"/>
        </w:numPr>
      </w:pPr>
      <w:r w:rsidRPr="00B7392F">
        <w:t>Remote management like RDP happens from HQ out to the branch offices.</w:t>
      </w:r>
    </w:p>
    <w:p w14:paraId="52E7C746" w14:textId="563AC18A" w:rsidR="00B7392F" w:rsidRPr="00B7392F" w:rsidRDefault="00B7392F" w:rsidP="00B7392F">
      <w:r w:rsidRPr="00B7392F">
        <w:t xml:space="preserve">Because everything goes through HQ, it’s </w:t>
      </w:r>
      <w:r w:rsidR="00815E7C" w:rsidRPr="00B7392F">
        <w:t>kind of</w:t>
      </w:r>
      <w:r w:rsidRPr="00B7392F">
        <w:t xml:space="preserve"> like a choke point, which could be a bad thing if the company keeps growing.</w:t>
      </w:r>
    </w:p>
    <w:p w14:paraId="20D49E4D" w14:textId="77777777" w:rsidR="00B7392F" w:rsidRPr="00B7392F" w:rsidRDefault="00B7392F" w:rsidP="00B7392F">
      <w:pPr>
        <w:rPr>
          <w:b/>
          <w:bCs/>
        </w:rPr>
      </w:pPr>
      <w:r w:rsidRPr="00B7392F">
        <w:rPr>
          <w:b/>
          <w:bCs/>
        </w:rPr>
        <w:t>Performance Issues</w:t>
      </w:r>
    </w:p>
    <w:p w14:paraId="17C9A998" w14:textId="77777777" w:rsidR="00B7392F" w:rsidRPr="00B7392F" w:rsidRDefault="00B7392F" w:rsidP="00B7392F">
      <w:r w:rsidRPr="00B7392F">
        <w:t>Here’s some stuff that might go wrong if they don't fix it:</w:t>
      </w:r>
    </w:p>
    <w:p w14:paraId="2E7BF9D9" w14:textId="77777777" w:rsidR="00B7392F" w:rsidRPr="00B7392F" w:rsidRDefault="00B7392F" w:rsidP="00B7392F">
      <w:pPr>
        <w:numPr>
          <w:ilvl w:val="0"/>
          <w:numId w:val="4"/>
        </w:numPr>
      </w:pPr>
      <w:r w:rsidRPr="00B7392F">
        <w:rPr>
          <w:b/>
          <w:bCs/>
        </w:rPr>
        <w:t>VPN Bottleneck:</w:t>
      </w:r>
      <w:r w:rsidRPr="00B7392F">
        <w:t xml:space="preserve"> Too much traffic could clog up the VPNs, slowing down everything.</w:t>
      </w:r>
    </w:p>
    <w:p w14:paraId="652CB433" w14:textId="77777777" w:rsidR="00B7392F" w:rsidRPr="00B7392F" w:rsidRDefault="00B7392F" w:rsidP="00B7392F">
      <w:pPr>
        <w:numPr>
          <w:ilvl w:val="0"/>
          <w:numId w:val="4"/>
        </w:numPr>
      </w:pPr>
      <w:r w:rsidRPr="00B7392F">
        <w:rPr>
          <w:b/>
          <w:bCs/>
        </w:rPr>
        <w:t>Latency and Jitter:</w:t>
      </w:r>
      <w:r w:rsidRPr="00B7392F">
        <w:t xml:space="preserve"> Real-time things like VoIP and video calls might get choppy.</w:t>
      </w:r>
    </w:p>
    <w:p w14:paraId="7F09F578" w14:textId="77777777" w:rsidR="00B7392F" w:rsidRPr="00B7392F" w:rsidRDefault="00B7392F" w:rsidP="00B7392F">
      <w:pPr>
        <w:numPr>
          <w:ilvl w:val="0"/>
          <w:numId w:val="4"/>
        </w:numPr>
      </w:pPr>
      <w:r w:rsidRPr="00B7392F">
        <w:rPr>
          <w:b/>
          <w:bCs/>
        </w:rPr>
        <w:t>Single Point of Failure:</w:t>
      </w:r>
      <w:r w:rsidRPr="00B7392F">
        <w:t xml:space="preserve"> If HQ goes down, everyone else is stuck.</w:t>
      </w:r>
    </w:p>
    <w:p w14:paraId="3C1B00D8" w14:textId="77777777" w:rsidR="00B7392F" w:rsidRPr="00B7392F" w:rsidRDefault="00B7392F" w:rsidP="00B7392F">
      <w:pPr>
        <w:numPr>
          <w:ilvl w:val="0"/>
          <w:numId w:val="4"/>
        </w:numPr>
      </w:pPr>
      <w:r w:rsidRPr="00B7392F">
        <w:rPr>
          <w:b/>
          <w:bCs/>
        </w:rPr>
        <w:t>Bandwidth Saturation:</w:t>
      </w:r>
      <w:r w:rsidRPr="00B7392F">
        <w:t xml:space="preserve"> Growing more without getting bigger pipes will make everything slower.</w:t>
      </w:r>
    </w:p>
    <w:p w14:paraId="72FC28DF" w14:textId="77777777" w:rsidR="00B7392F" w:rsidRPr="00B7392F" w:rsidRDefault="00B7392F" w:rsidP="00B7392F">
      <w:r w:rsidRPr="00B7392F">
        <w:rPr>
          <w:b/>
          <w:bCs/>
        </w:rPr>
        <w:t>Example:</w:t>
      </w:r>
      <w:r w:rsidRPr="00B7392F">
        <w:t xml:space="preserve"> If too many people are working at the same time in Memphis, their payroll app might crash or get super slow.</w:t>
      </w:r>
    </w:p>
    <w:p w14:paraId="4EB8DB03" w14:textId="77777777" w:rsidR="00B7392F" w:rsidRPr="00B7392F" w:rsidRDefault="00B7392F" w:rsidP="00B7392F">
      <w:pPr>
        <w:rPr>
          <w:b/>
          <w:bCs/>
        </w:rPr>
      </w:pPr>
      <w:r w:rsidRPr="00B7392F">
        <w:rPr>
          <w:b/>
          <w:bCs/>
        </w:rPr>
        <w:t>Security Issues</w:t>
      </w:r>
    </w:p>
    <w:p w14:paraId="24B6E06D" w14:textId="77777777" w:rsidR="00B7392F" w:rsidRPr="00B7392F" w:rsidRDefault="00B7392F" w:rsidP="00B7392F">
      <w:r w:rsidRPr="00B7392F">
        <w:t>Big security risks if they keep rolling like this:</w:t>
      </w:r>
    </w:p>
    <w:p w14:paraId="16CC8360" w14:textId="77777777" w:rsidR="00B7392F" w:rsidRPr="00B7392F" w:rsidRDefault="00B7392F" w:rsidP="00B7392F">
      <w:pPr>
        <w:numPr>
          <w:ilvl w:val="0"/>
          <w:numId w:val="5"/>
        </w:numPr>
      </w:pPr>
      <w:r w:rsidRPr="00B7392F">
        <w:rPr>
          <w:b/>
          <w:bCs/>
        </w:rPr>
        <w:t>Memphis Office Vulnerability:</w:t>
      </w:r>
      <w:r w:rsidRPr="00B7392F">
        <w:t xml:space="preserve"> No firewall means hackers might just walk right in.</w:t>
      </w:r>
    </w:p>
    <w:p w14:paraId="3ED8C22E" w14:textId="77777777" w:rsidR="00B7392F" w:rsidRPr="00B7392F" w:rsidRDefault="00B7392F" w:rsidP="00B7392F">
      <w:pPr>
        <w:numPr>
          <w:ilvl w:val="0"/>
          <w:numId w:val="5"/>
        </w:numPr>
      </w:pPr>
      <w:r w:rsidRPr="00B7392F">
        <w:rPr>
          <w:b/>
          <w:bCs/>
        </w:rPr>
        <w:t>HQ Compromise Risk:</w:t>
      </w:r>
      <w:r w:rsidRPr="00B7392F">
        <w:t xml:space="preserve"> If something bad happens at HQ, every office is at risk.</w:t>
      </w:r>
    </w:p>
    <w:p w14:paraId="1C9E436B" w14:textId="666A0A3F" w:rsidR="00B7392F" w:rsidRPr="00B7392F" w:rsidRDefault="00B7392F" w:rsidP="00B7392F">
      <w:pPr>
        <w:numPr>
          <w:ilvl w:val="0"/>
          <w:numId w:val="5"/>
        </w:numPr>
      </w:pPr>
      <w:r w:rsidRPr="00B7392F">
        <w:rPr>
          <w:b/>
          <w:bCs/>
        </w:rPr>
        <w:t>Weak VPN Security:</w:t>
      </w:r>
      <w:r w:rsidRPr="00B7392F">
        <w:t xml:space="preserve"> If the VPNs aren't locked down </w:t>
      </w:r>
      <w:proofErr w:type="gramStart"/>
      <w:r w:rsidRPr="00B7392F">
        <w:t>real</w:t>
      </w:r>
      <w:proofErr w:type="gramEnd"/>
      <w:r w:rsidRPr="00B7392F">
        <w:t xml:space="preserve"> good,</w:t>
      </w:r>
      <w:r w:rsidR="00815E7C">
        <w:t xml:space="preserve"> attackers</w:t>
      </w:r>
      <w:r w:rsidRPr="00B7392F">
        <w:t xml:space="preserve"> could snoop on data.</w:t>
      </w:r>
    </w:p>
    <w:p w14:paraId="7E8D1824" w14:textId="77777777" w:rsidR="00B7392F" w:rsidRPr="00B7392F" w:rsidRDefault="00B7392F" w:rsidP="00B7392F">
      <w:pPr>
        <w:numPr>
          <w:ilvl w:val="0"/>
          <w:numId w:val="5"/>
        </w:numPr>
      </w:pPr>
      <w:r w:rsidRPr="00B7392F">
        <w:rPr>
          <w:b/>
          <w:bCs/>
        </w:rPr>
        <w:t>No Backup Links:</w:t>
      </w:r>
      <w:r w:rsidRPr="00B7392F">
        <w:t xml:space="preserve"> One path means no plan B if it fails.</w:t>
      </w:r>
    </w:p>
    <w:p w14:paraId="05E406BB" w14:textId="4621B2DB" w:rsidR="00B7392F" w:rsidRDefault="00B7392F" w:rsidP="00B7392F">
      <w:r w:rsidRPr="00B7392F">
        <w:rPr>
          <w:b/>
          <w:bCs/>
        </w:rPr>
        <w:lastRenderedPageBreak/>
        <w:t>Example:</w:t>
      </w:r>
      <w:r w:rsidRPr="00B7392F">
        <w:t xml:space="preserve"> A hacker could attack Memphis' router, then creep into the whole network since they don’t </w:t>
      </w:r>
      <w:r w:rsidR="00815E7C">
        <w:t>have</w:t>
      </w:r>
      <w:r w:rsidRPr="00B7392F">
        <w:t xml:space="preserve"> enough defenses.</w:t>
      </w:r>
    </w:p>
    <w:p w14:paraId="47FEE77A" w14:textId="29578CF5" w:rsidR="0046275F" w:rsidRDefault="0046275F" w:rsidP="00B7392F">
      <w:pPr>
        <w:rPr>
          <w:b/>
          <w:bCs/>
        </w:rPr>
      </w:pPr>
      <w:r w:rsidRPr="0046275F">
        <w:rPr>
          <w:b/>
          <w:bCs/>
        </w:rPr>
        <w:t xml:space="preserve">Visual Representation </w:t>
      </w:r>
    </w:p>
    <w:p w14:paraId="30E3A758" w14:textId="2897B0EA" w:rsidR="0046275F" w:rsidRDefault="0046275F" w:rsidP="00B7392F">
      <w:r>
        <w:t>A diagram visual representation of the output of the traffic flows in the project.</w:t>
      </w:r>
    </w:p>
    <w:p w14:paraId="027A2B63" w14:textId="5A0066F7" w:rsidR="0046275F" w:rsidRPr="0046275F" w:rsidRDefault="0046275F" w:rsidP="0046275F">
      <w:r w:rsidRPr="0046275F">
        <w:rPr>
          <w:noProof/>
        </w:rPr>
        <w:drawing>
          <wp:inline distT="0" distB="0" distL="0" distR="0" wp14:anchorId="64A75524" wp14:editId="412A1083">
            <wp:extent cx="2683888" cy="6624743"/>
            <wp:effectExtent l="0" t="0" r="2540" b="5080"/>
            <wp:docPr id="447238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3" cy="668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F1DF" w14:textId="1BDEAACC" w:rsidR="00B95FEE" w:rsidRPr="00B95FEE" w:rsidRDefault="00B95FEE" w:rsidP="00B95FEE"/>
    <w:p w14:paraId="3E08EC87" w14:textId="4E43D8BD" w:rsidR="00B95FEE" w:rsidRPr="00B95FEE" w:rsidRDefault="00B95FEE" w:rsidP="00B95FEE">
      <w:pPr>
        <w:rPr>
          <w:u w:val="single"/>
        </w:rPr>
      </w:pPr>
      <w:r w:rsidRPr="00B95FEE">
        <w:rPr>
          <w:b/>
          <w:bCs/>
          <w:u w:val="single"/>
        </w:rPr>
        <w:lastRenderedPageBreak/>
        <w:t>Citations</w:t>
      </w:r>
    </w:p>
    <w:p w14:paraId="7766BBE6" w14:textId="77777777" w:rsidR="00B95FEE" w:rsidRPr="00B95FEE" w:rsidRDefault="00B95FEE" w:rsidP="00B95FEE">
      <w:pPr>
        <w:rPr>
          <w:sz w:val="20"/>
          <w:szCs w:val="20"/>
        </w:rPr>
      </w:pP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(n.d.). </w:t>
      </w:r>
      <w:r w:rsidRPr="00B95FEE">
        <w:rPr>
          <w:i/>
          <w:iCs/>
          <w:sz w:val="20"/>
          <w:szCs w:val="20"/>
        </w:rPr>
        <w:t>Chapter 2: Networking basics</w:t>
      </w:r>
      <w:r w:rsidRPr="00B95FEE">
        <w:rPr>
          <w:sz w:val="20"/>
          <w:szCs w:val="20"/>
        </w:rPr>
        <w:t xml:space="preserve">. </w:t>
      </w: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</w:t>
      </w:r>
      <w:hyperlink r:id="rId7" w:anchor="top" w:history="1">
        <w:r w:rsidRPr="00B95FEE">
          <w:rPr>
            <w:rStyle w:val="Hyperlink"/>
            <w:sz w:val="20"/>
            <w:szCs w:val="20"/>
          </w:rPr>
          <w:t>https://www.ucertify.com/app/?func=ebook&amp;chapter_no=2#top</w:t>
        </w:r>
      </w:hyperlink>
    </w:p>
    <w:p w14:paraId="3B4363FC" w14:textId="77777777" w:rsidR="00B95FEE" w:rsidRPr="00B95FEE" w:rsidRDefault="00B95FEE" w:rsidP="00B95FEE">
      <w:pPr>
        <w:rPr>
          <w:sz w:val="20"/>
          <w:szCs w:val="20"/>
        </w:rPr>
      </w:pP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(n.d.). </w:t>
      </w:r>
      <w:r w:rsidRPr="00B95FEE">
        <w:rPr>
          <w:i/>
          <w:iCs/>
          <w:sz w:val="20"/>
          <w:szCs w:val="20"/>
        </w:rPr>
        <w:t>Chapter 3: OSI model</w:t>
      </w:r>
      <w:r w:rsidRPr="00B95FEE">
        <w:rPr>
          <w:sz w:val="20"/>
          <w:szCs w:val="20"/>
        </w:rPr>
        <w:t xml:space="preserve">. </w:t>
      </w: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</w:t>
      </w:r>
      <w:hyperlink r:id="rId8" w:anchor="top" w:history="1">
        <w:r w:rsidRPr="00B95FEE">
          <w:rPr>
            <w:rStyle w:val="Hyperlink"/>
            <w:sz w:val="20"/>
            <w:szCs w:val="20"/>
          </w:rPr>
          <w:t>https://www.ucertify.com/app/?func=ebook&amp;chapter_no=3#top</w:t>
        </w:r>
      </w:hyperlink>
    </w:p>
    <w:p w14:paraId="235F9716" w14:textId="77777777" w:rsidR="00B95FEE" w:rsidRPr="00B95FEE" w:rsidRDefault="00B95FEE" w:rsidP="00B95FEE">
      <w:pPr>
        <w:rPr>
          <w:sz w:val="20"/>
          <w:szCs w:val="20"/>
        </w:rPr>
      </w:pP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(n.d.). </w:t>
      </w:r>
      <w:r w:rsidRPr="00B95FEE">
        <w:rPr>
          <w:i/>
          <w:iCs/>
          <w:sz w:val="20"/>
          <w:szCs w:val="20"/>
        </w:rPr>
        <w:t>Chapter 3: Protocols and standards</w:t>
      </w:r>
      <w:r w:rsidRPr="00B95FEE">
        <w:rPr>
          <w:sz w:val="20"/>
          <w:szCs w:val="20"/>
        </w:rPr>
        <w:t xml:space="preserve">. </w:t>
      </w: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</w:t>
      </w:r>
      <w:hyperlink r:id="rId9" w:anchor="076jw" w:history="1">
        <w:r w:rsidRPr="00B95FEE">
          <w:rPr>
            <w:rStyle w:val="Hyperlink"/>
            <w:sz w:val="20"/>
            <w:szCs w:val="20"/>
          </w:rPr>
          <w:t>https://www.ucertify.com/app/?func=ebook&amp;chapter_no=3#076jw</w:t>
        </w:r>
      </w:hyperlink>
    </w:p>
    <w:p w14:paraId="2533E6FC" w14:textId="77777777" w:rsidR="00B95FEE" w:rsidRPr="00B95FEE" w:rsidRDefault="00B95FEE" w:rsidP="00B95FEE">
      <w:pPr>
        <w:rPr>
          <w:sz w:val="20"/>
          <w:szCs w:val="20"/>
        </w:rPr>
      </w:pP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(n.d.). </w:t>
      </w:r>
      <w:r w:rsidRPr="00B95FEE">
        <w:rPr>
          <w:i/>
          <w:iCs/>
          <w:sz w:val="20"/>
          <w:szCs w:val="20"/>
        </w:rPr>
        <w:t>Chapter 10: Network security</w:t>
      </w:r>
      <w:r w:rsidRPr="00B95FEE">
        <w:rPr>
          <w:sz w:val="20"/>
          <w:szCs w:val="20"/>
        </w:rPr>
        <w:t xml:space="preserve">. </w:t>
      </w: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</w:t>
      </w:r>
      <w:hyperlink r:id="rId10" w:anchor="top" w:history="1">
        <w:r w:rsidRPr="00B95FEE">
          <w:rPr>
            <w:rStyle w:val="Hyperlink"/>
            <w:sz w:val="20"/>
            <w:szCs w:val="20"/>
          </w:rPr>
          <w:t>https://www.ucertify.com/app/?func=ebook&amp;chapter_no=10#top</w:t>
        </w:r>
      </w:hyperlink>
    </w:p>
    <w:p w14:paraId="533109AB" w14:textId="77777777" w:rsidR="00B95FEE" w:rsidRPr="00B95FEE" w:rsidRDefault="00B95FEE" w:rsidP="00B95FEE">
      <w:pPr>
        <w:rPr>
          <w:sz w:val="20"/>
          <w:szCs w:val="20"/>
        </w:rPr>
      </w:pP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(n.d.). </w:t>
      </w:r>
      <w:r w:rsidRPr="00B95FEE">
        <w:rPr>
          <w:i/>
          <w:iCs/>
          <w:sz w:val="20"/>
          <w:szCs w:val="20"/>
        </w:rPr>
        <w:t>Chapter 11: Troubleshooting and monitoring</w:t>
      </w:r>
      <w:r w:rsidRPr="00B95FEE">
        <w:rPr>
          <w:sz w:val="20"/>
          <w:szCs w:val="20"/>
        </w:rPr>
        <w:t xml:space="preserve">. </w:t>
      </w:r>
      <w:proofErr w:type="spellStart"/>
      <w:r w:rsidRPr="00B95FEE">
        <w:rPr>
          <w:sz w:val="20"/>
          <w:szCs w:val="20"/>
        </w:rPr>
        <w:t>uCertify</w:t>
      </w:r>
      <w:proofErr w:type="spellEnd"/>
      <w:r w:rsidRPr="00B95FEE">
        <w:rPr>
          <w:sz w:val="20"/>
          <w:szCs w:val="20"/>
        </w:rPr>
        <w:t xml:space="preserve">. </w:t>
      </w:r>
      <w:hyperlink r:id="rId11" w:anchor="top" w:history="1">
        <w:r w:rsidRPr="00B95FEE">
          <w:rPr>
            <w:rStyle w:val="Hyperlink"/>
            <w:sz w:val="20"/>
            <w:szCs w:val="20"/>
          </w:rPr>
          <w:t>https://www.ucertify.com/app/?func=ebook&amp;chapter_no=11#top</w:t>
        </w:r>
      </w:hyperlink>
    </w:p>
    <w:p w14:paraId="1B4CC0D6" w14:textId="77777777" w:rsidR="00B95FEE" w:rsidRPr="00B95FEE" w:rsidRDefault="00B95FEE" w:rsidP="00B95FEE">
      <w:pPr>
        <w:rPr>
          <w:sz w:val="20"/>
          <w:szCs w:val="20"/>
        </w:rPr>
      </w:pPr>
      <w:r w:rsidRPr="00B95FEE">
        <w:rPr>
          <w:sz w:val="20"/>
          <w:szCs w:val="20"/>
        </w:rPr>
        <w:t xml:space="preserve">Mitchell, C. (2021, April 13). </w:t>
      </w:r>
      <w:r w:rsidRPr="00B95FEE">
        <w:rPr>
          <w:i/>
          <w:iCs/>
          <w:sz w:val="20"/>
          <w:szCs w:val="20"/>
        </w:rPr>
        <w:t xml:space="preserve">Near the heart of Silicon Valley, a </w:t>
      </w:r>
      <w:proofErr w:type="gramStart"/>
      <w:r w:rsidRPr="00B95FEE">
        <w:rPr>
          <w:i/>
          <w:iCs/>
          <w:sz w:val="20"/>
          <w:szCs w:val="20"/>
        </w:rPr>
        <w:t>community</w:t>
      </w:r>
      <w:proofErr w:type="gramEnd"/>
      <w:r w:rsidRPr="00B95FEE">
        <w:rPr>
          <w:i/>
          <w:iCs/>
          <w:sz w:val="20"/>
          <w:szCs w:val="20"/>
        </w:rPr>
        <w:t xml:space="preserve"> failed by the big internet providers is building its own network</w:t>
      </w:r>
      <w:r w:rsidRPr="00B95FEE">
        <w:rPr>
          <w:sz w:val="20"/>
          <w:szCs w:val="20"/>
        </w:rPr>
        <w:t xml:space="preserve">. Institute for Local Self-Reliance. </w:t>
      </w:r>
      <w:hyperlink r:id="rId12" w:history="1">
        <w:r w:rsidRPr="00B95FEE">
          <w:rPr>
            <w:rStyle w:val="Hyperlink"/>
            <w:sz w:val="20"/>
            <w:szCs w:val="20"/>
          </w:rPr>
          <w:t>https://ilsr.org/articles/near-the-heart-of-silicon-valley-a-community-failed-by-the-big-internet-providers-is-building-its-own-network/</w:t>
        </w:r>
      </w:hyperlink>
    </w:p>
    <w:p w14:paraId="6A8E91CE" w14:textId="77777777" w:rsidR="00B95FEE" w:rsidRPr="00B95FEE" w:rsidRDefault="00B95FEE" w:rsidP="00B95FEE">
      <w:pPr>
        <w:rPr>
          <w:sz w:val="20"/>
          <w:szCs w:val="20"/>
        </w:rPr>
      </w:pPr>
      <w:r w:rsidRPr="00B95FEE">
        <w:rPr>
          <w:sz w:val="20"/>
          <w:szCs w:val="20"/>
        </w:rPr>
        <w:t xml:space="preserve">Southern New Hampshire University. (2025). </w:t>
      </w:r>
      <w:r w:rsidRPr="00B95FEE">
        <w:rPr>
          <w:i/>
          <w:iCs/>
          <w:sz w:val="20"/>
          <w:szCs w:val="20"/>
        </w:rPr>
        <w:t>IT 640 Memphis Office Network Diagram – Current</w:t>
      </w:r>
      <w:r w:rsidRPr="00B95FEE">
        <w:rPr>
          <w:sz w:val="20"/>
          <w:szCs w:val="20"/>
        </w:rPr>
        <w:t xml:space="preserve"> [PDF]. SNHU. </w:t>
      </w:r>
      <w:hyperlink r:id="rId13" w:history="1">
        <w:r w:rsidRPr="00B95FEE">
          <w:rPr>
            <w:rStyle w:val="Hyperlink"/>
            <w:sz w:val="20"/>
            <w:szCs w:val="20"/>
          </w:rPr>
          <w:t>https://learn.snhu.edu/content/enforced/1894272-IT-640-10526.202518-1/Course%20Documents/IT%20640%20Memphis%20Office%20Network%20Diagram%20Current.pdf?isCourseFile=true&amp;ou=1894272</w:t>
        </w:r>
      </w:hyperlink>
    </w:p>
    <w:p w14:paraId="7A7C7149" w14:textId="77777777" w:rsidR="00B95FEE" w:rsidRPr="00B95FEE" w:rsidRDefault="00B95FEE" w:rsidP="00B95FEE">
      <w:pPr>
        <w:rPr>
          <w:sz w:val="20"/>
          <w:szCs w:val="20"/>
        </w:rPr>
      </w:pPr>
      <w:r w:rsidRPr="00B95FEE">
        <w:rPr>
          <w:sz w:val="20"/>
          <w:szCs w:val="20"/>
        </w:rPr>
        <w:t xml:space="preserve">Southern New Hampshire University. (2025). </w:t>
      </w:r>
      <w:r w:rsidRPr="00B95FEE">
        <w:rPr>
          <w:i/>
          <w:iCs/>
          <w:sz w:val="20"/>
          <w:szCs w:val="20"/>
        </w:rPr>
        <w:t>IT 640 Dallas Office Network Diagram – Current</w:t>
      </w:r>
      <w:r w:rsidRPr="00B95FEE">
        <w:rPr>
          <w:sz w:val="20"/>
          <w:szCs w:val="20"/>
        </w:rPr>
        <w:t xml:space="preserve"> [PDF]. SNHU. </w:t>
      </w:r>
      <w:hyperlink r:id="rId14" w:history="1">
        <w:r w:rsidRPr="00B95FEE">
          <w:rPr>
            <w:rStyle w:val="Hyperlink"/>
            <w:sz w:val="20"/>
            <w:szCs w:val="20"/>
          </w:rPr>
          <w:t>https://learn.snhu.edu/content/enforced/1894272-IT-640-10526.202518-1/Course%20Documents/IT%20640%20Dallas%20Office%20Network%20Diagram%20Current.pdf?isCourseFile=true&amp;ou=1894272</w:t>
        </w:r>
      </w:hyperlink>
    </w:p>
    <w:p w14:paraId="1312FB7A" w14:textId="77777777" w:rsidR="00B95FEE" w:rsidRPr="00B95FEE" w:rsidRDefault="00B95FEE" w:rsidP="00B95FEE">
      <w:pPr>
        <w:rPr>
          <w:sz w:val="20"/>
          <w:szCs w:val="20"/>
        </w:rPr>
      </w:pPr>
      <w:r w:rsidRPr="00B95FEE">
        <w:rPr>
          <w:sz w:val="20"/>
          <w:szCs w:val="20"/>
        </w:rPr>
        <w:t xml:space="preserve">Southern New Hampshire University. (2025). </w:t>
      </w:r>
      <w:r w:rsidRPr="00B95FEE">
        <w:rPr>
          <w:i/>
          <w:iCs/>
          <w:sz w:val="20"/>
          <w:szCs w:val="20"/>
        </w:rPr>
        <w:t>IT 640 Organizational Network Diagram – Current</w:t>
      </w:r>
      <w:r w:rsidRPr="00B95FEE">
        <w:rPr>
          <w:sz w:val="20"/>
          <w:szCs w:val="20"/>
        </w:rPr>
        <w:t xml:space="preserve"> [PDF]. SNHU. </w:t>
      </w:r>
      <w:hyperlink r:id="rId15" w:history="1">
        <w:r w:rsidRPr="00B95FEE">
          <w:rPr>
            <w:rStyle w:val="Hyperlink"/>
            <w:sz w:val="20"/>
            <w:szCs w:val="20"/>
          </w:rPr>
          <w:t>https://learn.snhu.edu/content/enforced/1894272-IT-640-10526.202518-1/Course%20Documents/IT%20640%20Organizational%20Network%20Diagram%20Current.pdf?isCourseFile=true&amp;ou=1894272</w:t>
        </w:r>
      </w:hyperlink>
    </w:p>
    <w:p w14:paraId="26D10C84" w14:textId="03396B60" w:rsidR="00707361" w:rsidRDefault="00707361"/>
    <w:sectPr w:rsidR="0070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3928"/>
    <w:multiLevelType w:val="multilevel"/>
    <w:tmpl w:val="C22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586C"/>
    <w:multiLevelType w:val="multilevel"/>
    <w:tmpl w:val="D38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04AD8"/>
    <w:multiLevelType w:val="multilevel"/>
    <w:tmpl w:val="11E2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33AF6"/>
    <w:multiLevelType w:val="multilevel"/>
    <w:tmpl w:val="504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A5A19"/>
    <w:multiLevelType w:val="multilevel"/>
    <w:tmpl w:val="502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15496">
    <w:abstractNumId w:val="1"/>
  </w:num>
  <w:num w:numId="2" w16cid:durableId="460536871">
    <w:abstractNumId w:val="0"/>
  </w:num>
  <w:num w:numId="3" w16cid:durableId="2041585437">
    <w:abstractNumId w:val="4"/>
  </w:num>
  <w:num w:numId="4" w16cid:durableId="672802653">
    <w:abstractNumId w:val="2"/>
  </w:num>
  <w:num w:numId="5" w16cid:durableId="1101560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2F"/>
    <w:rsid w:val="000771F9"/>
    <w:rsid w:val="00327E59"/>
    <w:rsid w:val="0046275F"/>
    <w:rsid w:val="00471F5D"/>
    <w:rsid w:val="00543975"/>
    <w:rsid w:val="00571A64"/>
    <w:rsid w:val="00707361"/>
    <w:rsid w:val="00737F21"/>
    <w:rsid w:val="00815E7C"/>
    <w:rsid w:val="00840B27"/>
    <w:rsid w:val="00A302FE"/>
    <w:rsid w:val="00B7392F"/>
    <w:rsid w:val="00B81D87"/>
    <w:rsid w:val="00B95FEE"/>
    <w:rsid w:val="00CE28C2"/>
    <w:rsid w:val="00CF0B4D"/>
    <w:rsid w:val="00F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E9B1"/>
  <w15:chartTrackingRefBased/>
  <w15:docId w15:val="{BB9E6AFC-4B4D-44EA-A744-4343F494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2F"/>
  </w:style>
  <w:style w:type="paragraph" w:styleId="Heading1">
    <w:name w:val="heading 1"/>
    <w:basedOn w:val="Normal"/>
    <w:next w:val="Normal"/>
    <w:link w:val="Heading1Char"/>
    <w:uiPriority w:val="9"/>
    <w:qFormat/>
    <w:rsid w:val="00B7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ertify.com/app/?func=ebook&amp;chapter_no=3" TargetMode="External"/><Relationship Id="rId13" Type="http://schemas.openxmlformats.org/officeDocument/2006/relationships/hyperlink" Target="https://learn.snhu.edu/content/enforced/1894272-IT-640-10526.202518-1/Course%20Documents/IT%20640%20Memphis%20Office%20Network%20Diagram%20Current.pdf?isCourseFile=true&amp;ou=18942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certify.com/app/?func=ebook&amp;chapter_no=2" TargetMode="External"/><Relationship Id="rId12" Type="http://schemas.openxmlformats.org/officeDocument/2006/relationships/hyperlink" Target="https://ilsr.org/articles/near-the-heart-of-silicon-valley-a-community-failed-by-the-big-internet-providers-is-building-its-own-networ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ucertify.com/app/?func=ebook&amp;chapter_no=11" TargetMode="External"/><Relationship Id="rId5" Type="http://schemas.openxmlformats.org/officeDocument/2006/relationships/hyperlink" Target="mailto:Gentian.hoxha@snhu.edu" TargetMode="External"/><Relationship Id="rId15" Type="http://schemas.openxmlformats.org/officeDocument/2006/relationships/hyperlink" Target="https://learn.snhu.edu/content/enforced/1894272-IT-640-10526.202518-1/Course%20Documents/IT%20640%20Organizational%20Network%20Diagram%20Current.pdf?isCourseFile=true&amp;ou=1894272" TargetMode="External"/><Relationship Id="rId10" Type="http://schemas.openxmlformats.org/officeDocument/2006/relationships/hyperlink" Target="https://www.ucertify.com/app/?func=ebook&amp;chapter_no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certify.com/app/?func=ebook&amp;chapter_no=3" TargetMode="External"/><Relationship Id="rId14" Type="http://schemas.openxmlformats.org/officeDocument/2006/relationships/hyperlink" Target="https://learn.snhu.edu/content/enforced/1894272-IT-640-10526.202518-1/Course%20Documents/IT%20640%20Dallas%20Office%20Network%20Diagram%20Current.pdf?isCourseFile=true&amp;ou=1894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Hoxha</dc:creator>
  <cp:keywords/>
  <dc:description/>
  <cp:lastModifiedBy>Gentian Hoxha</cp:lastModifiedBy>
  <cp:revision>3</cp:revision>
  <dcterms:created xsi:type="dcterms:W3CDTF">2025-04-29T02:56:00Z</dcterms:created>
  <dcterms:modified xsi:type="dcterms:W3CDTF">2025-05-01T05:00:00Z</dcterms:modified>
</cp:coreProperties>
</file>