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010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bCs/>
                <w:sz w:val="16"/>
                <w:szCs w:val="18"/>
              </w:rPr>
            </w:pPr>
            <w:bookmarkStart w:id="0" w:name="_GoBack"/>
            <w:r>
              <w:rPr>
                <w:b/>
                <w:bCs/>
                <w:sz w:val="22"/>
                <w:szCs w:val="24"/>
              </w:rPr>
              <w:t>Project Scope Statement</w:t>
            </w:r>
            <w:bookmarkEnd w:id="0"/>
            <w:r>
              <w:rPr>
                <w:b/>
                <w:bCs/>
                <w:sz w:val="22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roject Name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X</w:t>
            </w:r>
            <w:r>
              <w:rPr>
                <w:sz w:val="16"/>
                <w:szCs w:val="18"/>
              </w:rPr>
              <w:t>DUbuy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roject Sponsor</w:t>
            </w:r>
          </w:p>
        </w:tc>
        <w:tc>
          <w:tcPr>
            <w:tcW w:w="201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J</w:t>
            </w:r>
            <w:r>
              <w:rPr>
                <w:sz w:val="16"/>
                <w:szCs w:val="18"/>
              </w:rPr>
              <w:t>ava Sponsor</w:t>
            </w:r>
          </w:p>
        </w:tc>
        <w:tc>
          <w:tcPr>
            <w:tcW w:w="2153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roject Manager</w:t>
            </w:r>
          </w:p>
        </w:tc>
        <w:tc>
          <w:tcPr>
            <w:tcW w:w="2153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</w:t>
            </w:r>
            <w:r>
              <w:rPr>
                <w:sz w:val="16"/>
                <w:szCs w:val="18"/>
              </w:rPr>
              <w:t>hen L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i</w:t>
            </w:r>
            <w:r>
              <w:rPr>
                <w:sz w:val="16"/>
                <w:szCs w:val="18"/>
              </w:rPr>
              <w:t>ng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-</w:t>
            </w:r>
            <w:r>
              <w:rPr>
                <w:sz w:val="16"/>
                <w:szCs w:val="18"/>
              </w:rPr>
              <w:t>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D</w:t>
            </w:r>
            <w:r>
              <w:rPr>
                <w:sz w:val="16"/>
                <w:szCs w:val="18"/>
              </w:rPr>
              <w:t>ata of Project Approval</w:t>
            </w:r>
          </w:p>
        </w:tc>
        <w:tc>
          <w:tcPr>
            <w:tcW w:w="201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8 March 2021</w:t>
            </w:r>
          </w:p>
        </w:tc>
        <w:tc>
          <w:tcPr>
            <w:tcW w:w="2153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L</w:t>
            </w:r>
            <w:r>
              <w:rPr>
                <w:sz w:val="16"/>
                <w:szCs w:val="18"/>
              </w:rPr>
              <w:t>ast Revision Data</w:t>
            </w:r>
          </w:p>
        </w:tc>
        <w:tc>
          <w:tcPr>
            <w:tcW w:w="2153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8 April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S</w:t>
            </w:r>
            <w:r>
              <w:rPr>
                <w:sz w:val="16"/>
                <w:szCs w:val="18"/>
              </w:rPr>
              <w:t>cope Description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N SCOPE: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A shopping online platform that can provide the buying and selling functions.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 xml:space="preserve">Select the items for 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c</w:t>
            </w:r>
            <w:r>
              <w:rPr>
                <w:sz w:val="16"/>
                <w:szCs w:val="18"/>
              </w:rPr>
              <w:t>ustomers to buy.</w:t>
            </w:r>
          </w:p>
          <w:p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-Add items for sellers to sell.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Revise the information for manager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s</w:t>
            </w:r>
            <w:r>
              <w:rPr>
                <w:sz w:val="16"/>
                <w:szCs w:val="18"/>
              </w:rPr>
              <w:t xml:space="preserve"> to make sure the project running well.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C</w:t>
            </w:r>
            <w:r>
              <w:rPr>
                <w:sz w:val="16"/>
                <w:szCs w:val="18"/>
              </w:rPr>
              <w:t>ustomers pay money and sellers can earn money.</w:t>
            </w:r>
          </w:p>
          <w:p>
            <w:pPr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-Administrator can add sellers or customers in the system.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O</w:t>
            </w:r>
            <w:r>
              <w:rPr>
                <w:sz w:val="16"/>
                <w:szCs w:val="18"/>
              </w:rPr>
              <w:t>UT OF SCOPE:</w:t>
            </w:r>
          </w:p>
          <w:p>
            <w:pPr>
              <w:rPr>
                <w:rFonts w:hint="eastAsia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Expose user information to others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.</w:t>
            </w:r>
          </w:p>
          <w:p>
            <w:pPr>
              <w:rPr>
                <w:rFonts w:hint="eastAsia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Malicious modification of user's purchase items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.</w:t>
            </w:r>
          </w:p>
          <w:p>
            <w:pPr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Sell the illegal items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.</w:t>
            </w:r>
          </w:p>
          <w:p>
            <w:pPr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-C</w:t>
            </w:r>
            <w:r>
              <w:rPr>
                <w:sz w:val="16"/>
                <w:szCs w:val="18"/>
              </w:rPr>
              <w:t>lick farming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 xml:space="preserve"> actions.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roject Deliverables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A customer can add some items to the shopping cart and pay for it.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A seller can put the items on the website to sell for earning some money.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A manager can revise the information of the customer and seller for management.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cceptance Criteria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</w:t>
            </w: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>he project will be accepted when the project meets the needs of user stories written before.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The test of the project must show no difference to the expectations.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The released version of the project can earn more than 4 points int the customer satisfaction comments.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</w:t>
            </w:r>
            <w:r>
              <w:rPr>
                <w:sz w:val="16"/>
                <w:szCs w:val="18"/>
              </w:rPr>
              <w:t>onstrains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 w:eastAsiaTheme="minorEastAsia"/>
                <w:sz w:val="16"/>
                <w:szCs w:val="18"/>
                <w:lang w:val="en-US" w:eastAsia="zh-CN"/>
              </w:rPr>
            </w:pPr>
            <w:r>
              <w:rPr>
                <w:sz w:val="16"/>
                <w:szCs w:val="18"/>
              </w:rPr>
              <w:t>-The project platform needs to comply with the code of ethics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ssumptions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 xml:space="preserve"> team &amp; full project team will be available to co-create the WBS.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C3"/>
    <w:rsid w:val="000514CB"/>
    <w:rsid w:val="00095DEC"/>
    <w:rsid w:val="006A5284"/>
    <w:rsid w:val="007535C3"/>
    <w:rsid w:val="00BE6802"/>
    <w:rsid w:val="00EA760B"/>
    <w:rsid w:val="00F96F52"/>
    <w:rsid w:val="0DBB359D"/>
    <w:rsid w:val="318C07AB"/>
    <w:rsid w:val="3F045657"/>
    <w:rsid w:val="62F818EF"/>
    <w:rsid w:val="73F61CFB"/>
    <w:rsid w:val="78C44B07"/>
    <w:rsid w:val="79E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1105</Characters>
  <Lines>9</Lines>
  <Paragraphs>2</Paragraphs>
  <TotalTime>147</TotalTime>
  <ScaleCrop>false</ScaleCrop>
  <LinksUpToDate>false</LinksUpToDate>
  <CharactersWithSpaces>1296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2021-04-26T14:18:00Z</dcterms:created>
  <dc:creator>台 海春</dc:creator>
  <cp:lastModifiedBy>Linghao Chen</cp:lastModifiedBy>
  <dcterms:modified xsi:type="dcterms:W3CDTF">2021-05-06T14:57:21Z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