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10E5" w14:textId="474ADA6A" w:rsidR="00C21735" w:rsidRDefault="00C21735" w:rsidP="004F4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36A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4F4443">
        <w:rPr>
          <w:rFonts w:ascii="Times New Roman" w:hAnsi="Times New Roman" w:cs="Times New Roman"/>
          <w:b/>
          <w:bCs/>
          <w:sz w:val="28"/>
          <w:szCs w:val="28"/>
        </w:rPr>
        <w:t>ПЛАНИРОВЩИК С ФИНАНСОВОЙ ОТВЕТСВЕННОСТЬЮ.</w:t>
      </w:r>
    </w:p>
    <w:p w14:paraId="19AE2F14" w14:textId="77777777" w:rsidR="004F4443" w:rsidRPr="004F4443" w:rsidRDefault="004F4443" w:rsidP="004F44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637207" w14:textId="77777777" w:rsidR="00417308" w:rsidRDefault="00C21735" w:rsidP="004173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36A">
        <w:rPr>
          <w:rFonts w:ascii="Times New Roman" w:hAnsi="Times New Roman" w:cs="Times New Roman"/>
          <w:b/>
          <w:bCs/>
          <w:sz w:val="28"/>
          <w:szCs w:val="28"/>
        </w:rPr>
        <w:t>Задание 1. Описание тематики дипломного проекта</w:t>
      </w:r>
    </w:p>
    <w:p w14:paraId="5D53C838" w14:textId="77777777" w:rsidR="00417308" w:rsidRDefault="00417308" w:rsidP="004173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85025" w14:textId="5F455B1A" w:rsidR="00786DE5" w:rsidRDefault="00417308" w:rsidP="004173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308">
        <w:rPr>
          <w:rFonts w:ascii="Times New Roman" w:hAnsi="Times New Roman" w:cs="Times New Roman"/>
          <w:b/>
          <w:bCs/>
          <w:sz w:val="28"/>
          <w:szCs w:val="28"/>
        </w:rPr>
        <w:t> Актуальность темы</w:t>
      </w:r>
      <w:r w:rsidRPr="004173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17308">
        <w:t xml:space="preserve"> </w:t>
      </w:r>
    </w:p>
    <w:p w14:paraId="68AF5B5F" w14:textId="27DA42E5" w:rsidR="00EB2150" w:rsidRDefault="00E54518" w:rsidP="00EB215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4518">
        <w:rPr>
          <w:rFonts w:ascii="Times New Roman" w:hAnsi="Times New Roman" w:cs="Times New Roman"/>
          <w:sz w:val="28"/>
          <w:szCs w:val="28"/>
        </w:rPr>
        <w:t>В современной цифровой среде наблюдается рост феномена «цифровой прокрастинации». Традиционные инструменты планирования (To-Do листы) обладают низким уровнем удержания пользователя (</w:t>
      </w:r>
      <w:proofErr w:type="spellStart"/>
      <w:r w:rsidRPr="00E54518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E54518">
        <w:rPr>
          <w:rFonts w:ascii="Times New Roman" w:hAnsi="Times New Roman" w:cs="Times New Roman"/>
          <w:sz w:val="28"/>
          <w:szCs w:val="28"/>
        </w:rPr>
        <w:t>), так как не создают ощутимых последствий за невыполнение намеченных задач.</w:t>
      </w:r>
      <w:r w:rsidRPr="00E54518">
        <w:rPr>
          <w:rFonts w:ascii="Times New Roman" w:hAnsi="Times New Roman" w:cs="Times New Roman"/>
          <w:sz w:val="28"/>
          <w:szCs w:val="28"/>
        </w:rPr>
        <w:br/>
      </w:r>
      <w:r w:rsidRPr="00E54518">
        <w:rPr>
          <w:rFonts w:ascii="Times New Roman" w:hAnsi="Times New Roman" w:cs="Times New Roman"/>
          <w:sz w:val="28"/>
          <w:szCs w:val="28"/>
        </w:rPr>
        <w:br/>
        <w:t>Актуальность проекта обусловлена необходимостью внедрения методов поведенческой экономики (</w:t>
      </w:r>
      <w:proofErr w:type="spellStart"/>
      <w:r w:rsidRPr="00E54518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E54518">
        <w:rPr>
          <w:rFonts w:ascii="Times New Roman" w:hAnsi="Times New Roman" w:cs="Times New Roman"/>
          <w:sz w:val="28"/>
          <w:szCs w:val="28"/>
        </w:rPr>
        <w:t xml:space="preserve"> Economics) в программные продукты. Использование концепции «потери» (</w:t>
      </w:r>
      <w:proofErr w:type="spellStart"/>
      <w:r w:rsidRPr="00E54518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E5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4518">
        <w:rPr>
          <w:rFonts w:ascii="Times New Roman" w:hAnsi="Times New Roman" w:cs="Times New Roman"/>
          <w:sz w:val="28"/>
          <w:szCs w:val="28"/>
        </w:rPr>
        <w:t>Aversion</w:t>
      </w:r>
      <w:proofErr w:type="spellEnd"/>
      <w:r w:rsidRPr="00E54518">
        <w:rPr>
          <w:rFonts w:ascii="Times New Roman" w:hAnsi="Times New Roman" w:cs="Times New Roman"/>
          <w:sz w:val="28"/>
          <w:szCs w:val="28"/>
        </w:rPr>
        <w:t xml:space="preserve"> — неприятие потерь) позволяет создать более эффективный инструмент самодисциплины, где цена ошибки измеряется не только временем, но и реальными финансовыми ресурсами.</w:t>
      </w:r>
    </w:p>
    <w:p w14:paraId="5998294F" w14:textId="77777777" w:rsidR="00EB2150" w:rsidRDefault="00786DE5" w:rsidP="00EB215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86DE5">
        <w:rPr>
          <w:rFonts w:ascii="Times New Roman" w:hAnsi="Times New Roman" w:cs="Times New Roman"/>
          <w:sz w:val="28"/>
          <w:szCs w:val="28"/>
        </w:rPr>
        <w:t>Актуальность проекта подтверждается растущим спросом на инструменты</w:t>
      </w:r>
    </w:p>
    <w:p w14:paraId="41E949DE" w14:textId="77777777" w:rsidR="00EB2150" w:rsidRDefault="00786DE5" w:rsidP="00EB215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86DE5">
        <w:rPr>
          <w:rFonts w:ascii="Times New Roman" w:hAnsi="Times New Roman" w:cs="Times New Roman"/>
          <w:sz w:val="28"/>
          <w:szCs w:val="28"/>
        </w:rPr>
        <w:t>личной продуктивности и повышением финансовой грамотности населения. </w:t>
      </w:r>
      <w:r w:rsidR="00EB2150">
        <w:rPr>
          <w:rFonts w:ascii="Times New Roman" w:hAnsi="Times New Roman" w:cs="Times New Roman"/>
          <w:sz w:val="28"/>
          <w:szCs w:val="28"/>
        </w:rPr>
        <w:t>п</w:t>
      </w:r>
      <w:r w:rsidRPr="00786DE5">
        <w:rPr>
          <w:rFonts w:ascii="Times New Roman" w:hAnsi="Times New Roman" w:cs="Times New Roman"/>
          <w:sz w:val="28"/>
          <w:szCs w:val="28"/>
        </w:rPr>
        <w:t>о данным исследований рынка, сегмент приложений для саморазвития и</w:t>
      </w:r>
    </w:p>
    <w:p w14:paraId="5B92AD0A" w14:textId="51C85C35" w:rsidR="00786DE5" w:rsidRPr="00786DE5" w:rsidRDefault="00786DE5" w:rsidP="00EB215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86DE5">
        <w:rPr>
          <w:rFonts w:ascii="Times New Roman" w:hAnsi="Times New Roman" w:cs="Times New Roman"/>
          <w:sz w:val="28"/>
          <w:szCs w:val="28"/>
        </w:rPr>
        <w:t>инвестиций демонстрирует устойчивый рост на 15</w:t>
      </w:r>
      <w:r w:rsidR="00E54518" w:rsidRPr="00E54518">
        <w:rPr>
          <w:rFonts w:ascii="Times New Roman" w:hAnsi="Times New Roman" w:cs="Times New Roman"/>
          <w:sz w:val="28"/>
          <w:szCs w:val="28"/>
        </w:rPr>
        <w:t>-</w:t>
      </w:r>
      <w:r w:rsidRPr="00786DE5">
        <w:rPr>
          <w:rFonts w:ascii="Times New Roman" w:hAnsi="Times New Roman" w:cs="Times New Roman"/>
          <w:sz w:val="28"/>
          <w:szCs w:val="28"/>
        </w:rPr>
        <w:t>20 % ежегодно.</w:t>
      </w:r>
    </w:p>
    <w:p w14:paraId="04190BD2" w14:textId="77777777" w:rsidR="00417308" w:rsidRPr="00786DE5" w:rsidRDefault="00417308" w:rsidP="00786D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41BC97" w14:textId="14A7C773" w:rsidR="008D436A" w:rsidRPr="00417308" w:rsidRDefault="00417308" w:rsidP="008D4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308">
        <w:rPr>
          <w:rFonts w:ascii="Times New Roman" w:hAnsi="Times New Roman" w:cs="Times New Roman"/>
          <w:b/>
          <w:bCs/>
          <w:sz w:val="28"/>
          <w:szCs w:val="28"/>
        </w:rPr>
        <w:t>Ц</w:t>
      </w:r>
      <w:r w:rsidR="008D436A" w:rsidRPr="00417308">
        <w:rPr>
          <w:rFonts w:ascii="Times New Roman" w:hAnsi="Times New Roman" w:cs="Times New Roman"/>
          <w:b/>
          <w:bCs/>
          <w:sz w:val="28"/>
          <w:szCs w:val="28"/>
        </w:rPr>
        <w:t>елевая аудитория</w:t>
      </w:r>
      <w:r w:rsidR="008D436A" w:rsidRPr="004173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9A2264" w14:textId="32FAB92E" w:rsidR="00EB2150" w:rsidRDefault="00EB2150" w:rsidP="00EB21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2150">
        <w:rPr>
          <w:rFonts w:ascii="Times New Roman" w:hAnsi="Times New Roman" w:cs="Times New Roman"/>
          <w:sz w:val="28"/>
          <w:szCs w:val="28"/>
        </w:rPr>
        <w:t>Целевая аудитория проекта представляет собой социально</w:t>
      </w:r>
      <w:r w:rsidRPr="00EB2150">
        <w:rPr>
          <w:rFonts w:ascii="Times New Roman" w:hAnsi="Times New Roman" w:cs="Times New Roman"/>
          <w:sz w:val="28"/>
          <w:szCs w:val="28"/>
        </w:rPr>
        <w:noBreakHyphen/>
        <w:t>демографическую группу, характеризующуюся потребностью в инструментах самоорганизации и финансовой дисциплины</w:t>
      </w:r>
      <w:r w:rsidR="005705D6" w:rsidRPr="005705D6">
        <w:rPr>
          <w:rFonts w:ascii="Times New Roman" w:hAnsi="Times New Roman" w:cs="Times New Roman"/>
          <w:sz w:val="28"/>
          <w:szCs w:val="28"/>
        </w:rPr>
        <w:t>:</w:t>
      </w:r>
    </w:p>
    <w:p w14:paraId="37CDBC21" w14:textId="2BB35118" w:rsidR="005705D6" w:rsidRPr="005705D6" w:rsidRDefault="005705D6" w:rsidP="005705D6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705D6">
        <w:rPr>
          <w:rFonts w:ascii="Times New Roman" w:hAnsi="Times New Roman" w:cs="Times New Roman"/>
          <w:sz w:val="28"/>
          <w:szCs w:val="28"/>
        </w:rPr>
        <w:t>Self-</w:t>
      </w:r>
      <w:proofErr w:type="spellStart"/>
      <w:r w:rsidRPr="005705D6">
        <w:rPr>
          <w:rFonts w:ascii="Times New Roman" w:hAnsi="Times New Roman" w:cs="Times New Roman"/>
          <w:sz w:val="28"/>
          <w:szCs w:val="28"/>
        </w:rPr>
        <w:t>improvement</w:t>
      </w:r>
      <w:proofErr w:type="spellEnd"/>
      <w:r w:rsidRPr="005705D6">
        <w:rPr>
          <w:rFonts w:ascii="Times New Roman" w:hAnsi="Times New Roman" w:cs="Times New Roman"/>
          <w:sz w:val="28"/>
          <w:szCs w:val="28"/>
        </w:rPr>
        <w:t xml:space="preserve"> энтузиасты: люди, готовые инвестировать в свою продуктивность.</w:t>
      </w:r>
    </w:p>
    <w:p w14:paraId="062CAF33" w14:textId="77777777" w:rsidR="005705D6" w:rsidRDefault="005705D6" w:rsidP="005705D6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705D6">
        <w:rPr>
          <w:rFonts w:ascii="Times New Roman" w:hAnsi="Times New Roman" w:cs="Times New Roman"/>
          <w:sz w:val="28"/>
          <w:szCs w:val="28"/>
        </w:rPr>
        <w:t>Финансово грамотные пользователи: те, кто ценит возможность автоматического реинвестирования части средств.</w:t>
      </w:r>
    </w:p>
    <w:p w14:paraId="4C00A568" w14:textId="7743FC22" w:rsidR="00EB2150" w:rsidRPr="005705D6" w:rsidRDefault="005705D6" w:rsidP="005705D6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705D6">
        <w:rPr>
          <w:rFonts w:ascii="Times New Roman" w:hAnsi="Times New Roman" w:cs="Times New Roman"/>
          <w:sz w:val="28"/>
          <w:szCs w:val="28"/>
        </w:rPr>
        <w:t xml:space="preserve">Люди с </w:t>
      </w:r>
      <w:r w:rsidR="00EB2150" w:rsidRPr="005705D6">
        <w:rPr>
          <w:rFonts w:ascii="Times New Roman" w:hAnsi="Times New Roman" w:cs="Times New Roman"/>
          <w:sz w:val="28"/>
          <w:szCs w:val="28"/>
        </w:rPr>
        <w:t>низкой самодисциплиной</w:t>
      </w:r>
      <w:r w:rsidRPr="005705D6">
        <w:rPr>
          <w:rFonts w:ascii="Times New Roman" w:hAnsi="Times New Roman" w:cs="Times New Roman"/>
          <w:sz w:val="28"/>
          <w:szCs w:val="28"/>
        </w:rPr>
        <w:t>, п</w:t>
      </w:r>
      <w:r w:rsidRPr="005705D6">
        <w:rPr>
          <w:rFonts w:ascii="Times New Roman" w:hAnsi="Times New Roman" w:cs="Times New Roman"/>
          <w:sz w:val="28"/>
          <w:szCs w:val="28"/>
        </w:rPr>
        <w:t>рокрастинаторы и люди с СДВГ: пользователи, которым сложно удерживать фокус без внешнего жесткого стимула.</w:t>
      </w:r>
    </w:p>
    <w:p w14:paraId="59185F0F" w14:textId="77777777" w:rsidR="00417308" w:rsidRPr="005705D6" w:rsidRDefault="00417308" w:rsidP="008D436A">
      <w:pPr>
        <w:rPr>
          <w:rFonts w:ascii="Times New Roman" w:hAnsi="Times New Roman" w:cs="Times New Roman"/>
          <w:sz w:val="28"/>
          <w:szCs w:val="28"/>
        </w:rPr>
      </w:pPr>
    </w:p>
    <w:p w14:paraId="4CECBF80" w14:textId="7C84D09C" w:rsidR="008D436A" w:rsidRDefault="00417308" w:rsidP="008D4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308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8D436A" w:rsidRPr="00417308">
        <w:rPr>
          <w:rFonts w:ascii="Times New Roman" w:hAnsi="Times New Roman" w:cs="Times New Roman"/>
          <w:b/>
          <w:bCs/>
          <w:sz w:val="28"/>
          <w:szCs w:val="28"/>
        </w:rPr>
        <w:t>редполагаемые функциональные возможности</w:t>
      </w:r>
      <w:r w:rsidR="008D436A" w:rsidRPr="004173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45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A861250" w14:textId="36A24DD9" w:rsidR="005705D6" w:rsidRPr="004F4443" w:rsidRDefault="005705D6" w:rsidP="008D436A">
      <w:pPr>
        <w:rPr>
          <w:rFonts w:ascii="Times New Roman" w:hAnsi="Times New Roman" w:cs="Times New Roman"/>
          <w:sz w:val="28"/>
          <w:szCs w:val="28"/>
        </w:rPr>
      </w:pPr>
      <w:r w:rsidRPr="004F4443">
        <w:rPr>
          <w:rFonts w:ascii="Times New Roman" w:hAnsi="Times New Roman" w:cs="Times New Roman"/>
          <w:sz w:val="28"/>
          <w:szCs w:val="28"/>
        </w:rPr>
        <w:t xml:space="preserve">- Система «Жизней»: каждому пользователю при подписке выдается 3 «жизни». Каждое невыполнение критически важной задачи (дедлайна) </w:t>
      </w:r>
      <w:r w:rsidRPr="004F4443">
        <w:rPr>
          <w:rFonts w:ascii="Times New Roman" w:hAnsi="Times New Roman" w:cs="Times New Roman"/>
          <w:sz w:val="28"/>
          <w:szCs w:val="28"/>
        </w:rPr>
        <w:lastRenderedPageBreak/>
        <w:t>отнимает 1 жизнь.</w:t>
      </w:r>
      <w:r w:rsidRPr="004F4443">
        <w:rPr>
          <w:rFonts w:ascii="Times New Roman" w:hAnsi="Times New Roman" w:cs="Times New Roman"/>
          <w:sz w:val="28"/>
          <w:szCs w:val="28"/>
        </w:rPr>
        <w:br/>
        <w:t>- Финансовая санкция: при потере последней жизни доступ к приложению блокируется, и пользователю необходимо оплатить новую подписку для восстановления прогресса.</w:t>
      </w:r>
      <w:r w:rsidRPr="004F4443">
        <w:rPr>
          <w:rFonts w:ascii="Times New Roman" w:hAnsi="Times New Roman" w:cs="Times New Roman"/>
          <w:sz w:val="28"/>
          <w:szCs w:val="28"/>
        </w:rPr>
        <w:br/>
        <w:t>- Интеграция с банковским API: автоматическое списание средств за подписку и штрафные периоды.</w:t>
      </w:r>
      <w:r w:rsidRPr="004F4443">
        <w:rPr>
          <w:rFonts w:ascii="Times New Roman" w:hAnsi="Times New Roman" w:cs="Times New Roman"/>
          <w:sz w:val="28"/>
          <w:szCs w:val="28"/>
        </w:rPr>
        <w:br/>
        <w:t>- Инвестиционный модуль: автоматическое перечисление</w:t>
      </w:r>
      <w:r w:rsidR="00F958F6" w:rsidRPr="004F4443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F958F6" w:rsidRPr="004F4443">
        <w:rPr>
          <w:rFonts w:ascii="Times New Roman" w:hAnsi="Times New Roman" w:cs="Times New Roman"/>
          <w:sz w:val="28"/>
          <w:szCs w:val="28"/>
        </w:rPr>
        <w:t>~</w:t>
      </w:r>
      <w:r w:rsidRPr="004F4443">
        <w:rPr>
          <w:rFonts w:ascii="Times New Roman" w:hAnsi="Times New Roman" w:cs="Times New Roman"/>
          <w:sz w:val="28"/>
          <w:szCs w:val="28"/>
        </w:rPr>
        <w:t>10% от суммы каждой подписки на индивидуальный инвестиционный счет пользователя (стратегия долгосрочного накопления).</w:t>
      </w:r>
      <w:r w:rsidRPr="004F4443">
        <w:rPr>
          <w:rFonts w:ascii="Times New Roman" w:hAnsi="Times New Roman" w:cs="Times New Roman"/>
          <w:sz w:val="28"/>
          <w:szCs w:val="28"/>
        </w:rPr>
        <w:br/>
        <w:t>- Трекер целей: создание задач с указанием приоритета и жестким дедлайном.</w:t>
      </w:r>
    </w:p>
    <w:p w14:paraId="4A2E918F" w14:textId="77777777" w:rsidR="004F4443" w:rsidRDefault="004F4443" w:rsidP="008D4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44320" w14:textId="4AC03142" w:rsidR="008D436A" w:rsidRPr="005705D6" w:rsidRDefault="00417308" w:rsidP="008D43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8D436A" w:rsidRPr="00417308">
        <w:rPr>
          <w:rFonts w:ascii="Times New Roman" w:hAnsi="Times New Roman" w:cs="Times New Roman"/>
          <w:b/>
          <w:bCs/>
          <w:sz w:val="28"/>
          <w:szCs w:val="28"/>
        </w:rPr>
        <w:t>спользуемые технологии (предварительно)</w:t>
      </w:r>
      <w:r w:rsidR="008D436A" w:rsidRPr="004173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8C7A29" w14:textId="58DF42BD" w:rsidR="00F958F6" w:rsidRPr="004F4443" w:rsidRDefault="00F958F6" w:rsidP="00F958F6">
      <w:pPr>
        <w:rPr>
          <w:rFonts w:ascii="Times New Roman" w:hAnsi="Times New Roman" w:cs="Times New Roman"/>
          <w:sz w:val="28"/>
          <w:szCs w:val="28"/>
        </w:rPr>
      </w:pPr>
      <w:r w:rsidRPr="004F444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444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F4443">
        <w:rPr>
          <w:rFonts w:ascii="Times New Roman" w:hAnsi="Times New Roman" w:cs="Times New Roman"/>
          <w:sz w:val="28"/>
          <w:szCs w:val="28"/>
        </w:rPr>
        <w:t>: React.js (для динамического отображения состояния «жизней» и баланса).</w:t>
      </w:r>
      <w:r w:rsidRPr="004F4443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Pr="004F444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F4443">
        <w:rPr>
          <w:rFonts w:ascii="Times New Roman" w:hAnsi="Times New Roman" w:cs="Times New Roman"/>
          <w:sz w:val="28"/>
          <w:szCs w:val="28"/>
        </w:rPr>
        <w:t>: Node.js / Python (</w:t>
      </w:r>
      <w:proofErr w:type="spellStart"/>
      <w:r w:rsidRPr="004F444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F4443">
        <w:rPr>
          <w:rFonts w:ascii="Times New Roman" w:hAnsi="Times New Roman" w:cs="Times New Roman"/>
          <w:sz w:val="28"/>
          <w:szCs w:val="28"/>
        </w:rPr>
        <w:t>) — для обработки логики штрафов и расчетов.</w:t>
      </w:r>
      <w:r w:rsidRPr="004F4443">
        <w:rPr>
          <w:rFonts w:ascii="Times New Roman" w:hAnsi="Times New Roman" w:cs="Times New Roman"/>
          <w:sz w:val="28"/>
          <w:szCs w:val="28"/>
        </w:rPr>
        <w:br/>
        <w:t>-</w:t>
      </w:r>
      <w:r w:rsidRPr="004F4443">
        <w:rPr>
          <w:rFonts w:ascii="Times New Roman" w:hAnsi="Times New Roman" w:cs="Times New Roman"/>
          <w:sz w:val="28"/>
          <w:szCs w:val="28"/>
        </w:rPr>
        <w:t xml:space="preserve"> </w:t>
      </w:r>
      <w:r w:rsidRPr="004F4443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4F444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F4443">
        <w:rPr>
          <w:rFonts w:ascii="Times New Roman" w:hAnsi="Times New Roman" w:cs="Times New Roman"/>
          <w:sz w:val="28"/>
          <w:szCs w:val="28"/>
        </w:rPr>
        <w:t xml:space="preserve"> (хранение задач, статуса жизней и транзакций).</w:t>
      </w:r>
      <w:r w:rsidRPr="004F4443">
        <w:rPr>
          <w:rFonts w:ascii="Times New Roman" w:hAnsi="Times New Roman" w:cs="Times New Roman"/>
          <w:sz w:val="28"/>
          <w:szCs w:val="28"/>
        </w:rPr>
        <w:br/>
        <w:t xml:space="preserve">- Интеграции: </w:t>
      </w:r>
      <w:proofErr w:type="spellStart"/>
      <w:r w:rsidRPr="004F4443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4F4443">
        <w:rPr>
          <w:rFonts w:ascii="Times New Roman" w:hAnsi="Times New Roman" w:cs="Times New Roman"/>
          <w:sz w:val="28"/>
          <w:szCs w:val="28"/>
        </w:rPr>
        <w:t xml:space="preserve"> API или аналоги (для платежей), Open Banking API (для связи с банковскими счетами).</w:t>
      </w:r>
    </w:p>
    <w:p w14:paraId="5C8C1221" w14:textId="77777777" w:rsidR="004F4443" w:rsidRDefault="004F4443" w:rsidP="00F958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4EB3CB" w14:textId="7792F9F5" w:rsidR="004F4443" w:rsidRDefault="004F4443" w:rsidP="00F958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4F4443">
        <w:rPr>
          <w:rFonts w:ascii="Times New Roman" w:hAnsi="Times New Roman" w:cs="Times New Roman"/>
          <w:b/>
          <w:bCs/>
          <w:sz w:val="28"/>
          <w:szCs w:val="28"/>
        </w:rPr>
        <w:t>жидаемый результат</w:t>
      </w:r>
      <w:r w:rsidRPr="004F444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6DE4FD" w14:textId="05B95717" w:rsidR="00F958F6" w:rsidRDefault="004F4443" w:rsidP="00F958F6">
      <w:pPr>
        <w:rPr>
          <w:rFonts w:ascii="Times New Roman" w:hAnsi="Times New Roman" w:cs="Times New Roman"/>
          <w:sz w:val="28"/>
          <w:szCs w:val="28"/>
        </w:rPr>
      </w:pPr>
      <w:r w:rsidRPr="004F4443">
        <w:rPr>
          <w:rFonts w:ascii="Times New Roman" w:hAnsi="Times New Roman" w:cs="Times New Roman"/>
          <w:sz w:val="28"/>
          <w:szCs w:val="28"/>
        </w:rPr>
        <w:t>Разработанное решение решает проблему низкой эффективности традиционных To-Do листов за счет внедрения жестких финансовых санкций и игровых механик, что позволяет не только повысить дисциплину пользователя, но и интегрировать процесс саморазвития в стратегию финансового роста.</w:t>
      </w:r>
      <w:r w:rsidRPr="004F4443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 w:rsidRPr="004F4443">
        <w:rPr>
          <w:rFonts w:ascii="Times New Roman" w:hAnsi="Times New Roman" w:cs="Times New Roman"/>
          <w:sz w:val="28"/>
          <w:szCs w:val="28"/>
        </w:rPr>
        <w:t xml:space="preserve">Проект предлагает переход от пассивного планирования к активной дисциплине, где цена прокрастинации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F4443">
        <w:rPr>
          <w:rFonts w:ascii="Times New Roman" w:hAnsi="Times New Roman" w:cs="Times New Roman"/>
          <w:sz w:val="28"/>
          <w:szCs w:val="28"/>
        </w:rPr>
        <w:t xml:space="preserve">реальные деньги, а цена успеха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F4443">
        <w:rPr>
          <w:rFonts w:ascii="Times New Roman" w:hAnsi="Times New Roman" w:cs="Times New Roman"/>
          <w:sz w:val="28"/>
          <w:szCs w:val="28"/>
        </w:rPr>
        <w:t xml:space="preserve"> автоматическое инвестирование в будущее.</w:t>
      </w:r>
    </w:p>
    <w:p w14:paraId="423C3A7F" w14:textId="77777777" w:rsidR="00F958F6" w:rsidRDefault="00F958F6" w:rsidP="00F958F6">
      <w:pPr>
        <w:rPr>
          <w:rFonts w:ascii="Times New Roman" w:hAnsi="Times New Roman" w:cs="Times New Roman"/>
          <w:sz w:val="28"/>
          <w:szCs w:val="28"/>
        </w:rPr>
      </w:pPr>
    </w:p>
    <w:p w14:paraId="4C905A26" w14:textId="77777777" w:rsidR="00F958F6" w:rsidRPr="00F958F6" w:rsidRDefault="00F958F6" w:rsidP="00F958F6">
      <w:pPr>
        <w:rPr>
          <w:rFonts w:ascii="Times New Roman" w:hAnsi="Times New Roman" w:cs="Times New Roman"/>
          <w:sz w:val="28"/>
          <w:szCs w:val="28"/>
        </w:rPr>
      </w:pPr>
    </w:p>
    <w:p w14:paraId="48224846" w14:textId="35375AA0" w:rsidR="008D436A" w:rsidRPr="008D436A" w:rsidRDefault="00F958F6" w:rsidP="00E06D41">
      <w:pPr>
        <w:rPr>
          <w:rFonts w:ascii="Times New Roman" w:hAnsi="Times New Roman" w:cs="Times New Roman"/>
          <w:sz w:val="28"/>
          <w:szCs w:val="28"/>
        </w:rPr>
      </w:pPr>
      <w:r w:rsidRPr="00F958F6">
        <w:rPr>
          <w:rFonts w:ascii="Times New Roman" w:hAnsi="Times New Roman" w:cs="Times New Roman"/>
          <w:sz w:val="28"/>
          <w:szCs w:val="28"/>
        </w:rPr>
        <w:br/>
        <w:t>-</w:t>
      </w:r>
    </w:p>
    <w:sectPr w:rsidR="008D436A" w:rsidRPr="008D4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AE1"/>
    <w:multiLevelType w:val="multilevel"/>
    <w:tmpl w:val="A726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2051F"/>
    <w:multiLevelType w:val="multilevel"/>
    <w:tmpl w:val="278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7EEE"/>
    <w:multiLevelType w:val="multilevel"/>
    <w:tmpl w:val="A668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65DF8"/>
    <w:multiLevelType w:val="multilevel"/>
    <w:tmpl w:val="979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F19C3"/>
    <w:multiLevelType w:val="multilevel"/>
    <w:tmpl w:val="2140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47CD1"/>
    <w:multiLevelType w:val="multilevel"/>
    <w:tmpl w:val="6740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64070"/>
    <w:multiLevelType w:val="multilevel"/>
    <w:tmpl w:val="733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0EEE"/>
    <w:multiLevelType w:val="multilevel"/>
    <w:tmpl w:val="CA9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C5955"/>
    <w:multiLevelType w:val="multilevel"/>
    <w:tmpl w:val="AF1A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0127F"/>
    <w:multiLevelType w:val="multilevel"/>
    <w:tmpl w:val="90A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422AC"/>
    <w:multiLevelType w:val="multilevel"/>
    <w:tmpl w:val="A9D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53526"/>
    <w:multiLevelType w:val="multilevel"/>
    <w:tmpl w:val="69A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07399"/>
    <w:multiLevelType w:val="multilevel"/>
    <w:tmpl w:val="035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809B6"/>
    <w:multiLevelType w:val="multilevel"/>
    <w:tmpl w:val="98C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E3D5E"/>
    <w:multiLevelType w:val="multilevel"/>
    <w:tmpl w:val="074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947E5"/>
    <w:multiLevelType w:val="multilevel"/>
    <w:tmpl w:val="B64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C48AA"/>
    <w:multiLevelType w:val="multilevel"/>
    <w:tmpl w:val="DBD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844A9"/>
    <w:multiLevelType w:val="multilevel"/>
    <w:tmpl w:val="7A7A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603D9"/>
    <w:multiLevelType w:val="multilevel"/>
    <w:tmpl w:val="9F0875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F14B04"/>
    <w:multiLevelType w:val="multilevel"/>
    <w:tmpl w:val="163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573E4"/>
    <w:multiLevelType w:val="multilevel"/>
    <w:tmpl w:val="7B1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4717E"/>
    <w:multiLevelType w:val="multilevel"/>
    <w:tmpl w:val="703E5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953EC2"/>
    <w:multiLevelType w:val="multilevel"/>
    <w:tmpl w:val="BCA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0394D"/>
    <w:multiLevelType w:val="multilevel"/>
    <w:tmpl w:val="D81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F6A8B"/>
    <w:multiLevelType w:val="multilevel"/>
    <w:tmpl w:val="4D16D2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475E09"/>
    <w:multiLevelType w:val="hybridMultilevel"/>
    <w:tmpl w:val="7DEE9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70387F"/>
    <w:multiLevelType w:val="multilevel"/>
    <w:tmpl w:val="2E10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44078"/>
    <w:multiLevelType w:val="multilevel"/>
    <w:tmpl w:val="F0E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48130">
    <w:abstractNumId w:val="27"/>
  </w:num>
  <w:num w:numId="2" w16cid:durableId="941109351">
    <w:abstractNumId w:val="2"/>
  </w:num>
  <w:num w:numId="3" w16cid:durableId="1835605332">
    <w:abstractNumId w:val="20"/>
  </w:num>
  <w:num w:numId="4" w16cid:durableId="1099909606">
    <w:abstractNumId w:val="23"/>
  </w:num>
  <w:num w:numId="5" w16cid:durableId="1922714250">
    <w:abstractNumId w:val="17"/>
  </w:num>
  <w:num w:numId="6" w16cid:durableId="2053571013">
    <w:abstractNumId w:val="16"/>
  </w:num>
  <w:num w:numId="7" w16cid:durableId="537276874">
    <w:abstractNumId w:val="4"/>
  </w:num>
  <w:num w:numId="8" w16cid:durableId="1689330095">
    <w:abstractNumId w:val="0"/>
  </w:num>
  <w:num w:numId="9" w16cid:durableId="202132433">
    <w:abstractNumId w:val="22"/>
  </w:num>
  <w:num w:numId="10" w16cid:durableId="1793817652">
    <w:abstractNumId w:val="24"/>
  </w:num>
  <w:num w:numId="11" w16cid:durableId="735082259">
    <w:abstractNumId w:val="10"/>
  </w:num>
  <w:num w:numId="12" w16cid:durableId="1162819559">
    <w:abstractNumId w:val="21"/>
  </w:num>
  <w:num w:numId="13" w16cid:durableId="1175993946">
    <w:abstractNumId w:val="14"/>
  </w:num>
  <w:num w:numId="14" w16cid:durableId="1206795141">
    <w:abstractNumId w:val="18"/>
  </w:num>
  <w:num w:numId="15" w16cid:durableId="541290974">
    <w:abstractNumId w:val="8"/>
  </w:num>
  <w:num w:numId="16" w16cid:durableId="1902522623">
    <w:abstractNumId w:val="15"/>
  </w:num>
  <w:num w:numId="17" w16cid:durableId="988636496">
    <w:abstractNumId w:val="9"/>
  </w:num>
  <w:num w:numId="18" w16cid:durableId="1109856221">
    <w:abstractNumId w:val="3"/>
  </w:num>
  <w:num w:numId="19" w16cid:durableId="1497451571">
    <w:abstractNumId w:val="12"/>
  </w:num>
  <w:num w:numId="20" w16cid:durableId="722681506">
    <w:abstractNumId w:val="26"/>
  </w:num>
  <w:num w:numId="21" w16cid:durableId="1058017637">
    <w:abstractNumId w:val="6"/>
  </w:num>
  <w:num w:numId="22" w16cid:durableId="1956906375">
    <w:abstractNumId w:val="1"/>
  </w:num>
  <w:num w:numId="23" w16cid:durableId="913661463">
    <w:abstractNumId w:val="13"/>
  </w:num>
  <w:num w:numId="24" w16cid:durableId="237130555">
    <w:abstractNumId w:val="19"/>
  </w:num>
  <w:num w:numId="25" w16cid:durableId="1468086592">
    <w:abstractNumId w:val="11"/>
  </w:num>
  <w:num w:numId="26" w16cid:durableId="467551263">
    <w:abstractNumId w:val="7"/>
  </w:num>
  <w:num w:numId="27" w16cid:durableId="1501235974">
    <w:abstractNumId w:val="5"/>
  </w:num>
  <w:num w:numId="28" w16cid:durableId="149044120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3B"/>
    <w:rsid w:val="000D004A"/>
    <w:rsid w:val="00345447"/>
    <w:rsid w:val="00417308"/>
    <w:rsid w:val="004F4443"/>
    <w:rsid w:val="005705D6"/>
    <w:rsid w:val="00572258"/>
    <w:rsid w:val="00626CEF"/>
    <w:rsid w:val="00775733"/>
    <w:rsid w:val="00786DE5"/>
    <w:rsid w:val="008147DF"/>
    <w:rsid w:val="008D436A"/>
    <w:rsid w:val="009C503B"/>
    <w:rsid w:val="00C21735"/>
    <w:rsid w:val="00C5751D"/>
    <w:rsid w:val="00D750FA"/>
    <w:rsid w:val="00E06D41"/>
    <w:rsid w:val="00E54518"/>
    <w:rsid w:val="00EB2150"/>
    <w:rsid w:val="00F46451"/>
    <w:rsid w:val="00F63C94"/>
    <w:rsid w:val="00F9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5CCD"/>
  <w15:chartTrackingRefBased/>
  <w15:docId w15:val="{5E088EE7-E023-4C2D-96DB-276F0FB3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0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0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0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50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50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50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5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50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503B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417308"/>
    <w:pPr>
      <w:spacing w:after="0" w:line="240" w:lineRule="auto"/>
    </w:pPr>
  </w:style>
  <w:style w:type="paragraph" w:styleId="ad">
    <w:name w:val="Normal (Web)"/>
    <w:basedOn w:val="a"/>
    <w:uiPriority w:val="99"/>
    <w:unhideWhenUsed/>
    <w:rsid w:val="00EB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arkdown-word">
    <w:name w:val="markdown-word"/>
    <w:basedOn w:val="a0"/>
    <w:rsid w:val="00EB2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драааб иванец</dc:creator>
  <cp:keywords/>
  <dc:description/>
  <cp:lastModifiedBy>драааб иванец</cp:lastModifiedBy>
  <cp:revision>2</cp:revision>
  <dcterms:created xsi:type="dcterms:W3CDTF">2026-05-21T16:06:00Z</dcterms:created>
  <dcterms:modified xsi:type="dcterms:W3CDTF">2026-05-21T16:06:00Z</dcterms:modified>
</cp:coreProperties>
</file>