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D9" w:rsidRDefault="001F22D9"/>
    <w:p w:rsidR="00821DBD" w:rsidRDefault="00821DBD" w:rsidP="00821DBD">
      <w:pPr>
        <w:pStyle w:val="Title"/>
      </w:pPr>
      <w:r>
        <w:t>Vejledning i at tillade læsning af slettede AD objekter</w:t>
      </w:r>
    </w:p>
    <w:p w:rsidR="00821DBD" w:rsidRDefault="00821DBD">
      <w:r>
        <w:t xml:space="preserve">Vejledningen beskriver hvordan medlemmer af sikkerhedsgruppen </w:t>
      </w:r>
      <w:r w:rsidRPr="00821DBD">
        <w:rPr>
          <w:b/>
          <w:color w:val="FF0000"/>
        </w:rPr>
        <w:t>gkad-deleted-AD-objects-reader</w:t>
      </w:r>
      <w:r w:rsidRPr="00821DBD">
        <w:rPr>
          <w:b/>
          <w:color w:val="FF0000"/>
        </w:rPr>
        <w:t xml:space="preserve"> </w:t>
      </w:r>
      <w:r>
        <w:t>gives adgang til at læse AD objekter i AD.</w:t>
      </w:r>
    </w:p>
    <w:p w:rsidR="00821DBD" w:rsidRPr="00821DBD" w:rsidRDefault="00821DBD">
      <w:pPr>
        <w:rPr>
          <w:sz w:val="20"/>
        </w:rPr>
      </w:pPr>
      <w:r w:rsidRPr="00821DBD">
        <w:rPr>
          <w:sz w:val="20"/>
        </w:rPr>
        <w:t>20170120/SDE</w:t>
      </w:r>
    </w:p>
    <w:p w:rsidR="00821DBD" w:rsidRDefault="00821DBD">
      <w:r>
        <w:t>Referencer iøvrigt findes her ...</w:t>
      </w:r>
    </w:p>
    <w:p w:rsidR="00821DBD" w:rsidRPr="00821DBD" w:rsidRDefault="00821DBD" w:rsidP="00821DBD">
      <w:r>
        <w:fldChar w:fldCharType="begin"/>
      </w:r>
      <w:r>
        <w:instrText xml:space="preserve"> HYPERLINK "http://social.technet.microsoft.com/Forums/windowsserver/en-US/376a49dc-8926-4eda-94df-705acf4564f9/active-directory-deleted-objects-container?forum=winserverDS" </w:instrText>
      </w:r>
      <w:r>
        <w:fldChar w:fldCharType="separate"/>
      </w:r>
      <w:r w:rsidRPr="00821DBD">
        <w:rPr>
          <w:rStyle w:val="Hyperlink"/>
        </w:rPr>
        <w:t>http://social.technet.microsoft.com/Forums/windowsserver/en-US/376a49dc-8926-4eda-94df-705acf4564f9/active-directory-deleted-objects-container?forum=winserverDS</w:t>
      </w:r>
      <w:r>
        <w:rPr>
          <w:rStyle w:val="Hyperlink"/>
          <w:lang w:val="en-US"/>
        </w:rPr>
        <w:fldChar w:fldCharType="end"/>
      </w:r>
    </w:p>
    <w:p w:rsidR="00821DBD" w:rsidRPr="00821DBD" w:rsidRDefault="00821DBD" w:rsidP="00821DBD">
      <w:hyperlink r:id="rId6" w:history="1">
        <w:r w:rsidRPr="00821DBD">
          <w:rPr>
            <w:rStyle w:val="Hyperlink"/>
          </w:rPr>
          <w:t>http://support.microsoft.com/kb/892806</w:t>
        </w:r>
      </w:hyperlink>
    </w:p>
    <w:p w:rsidR="00821DBD" w:rsidRPr="00821DBD" w:rsidRDefault="00821DBD" w:rsidP="00821DBD">
      <w:hyperlink r:id="rId7" w:history="1">
        <w:r w:rsidRPr="00821DBD">
          <w:rPr>
            <w:rStyle w:val="Hyperlink"/>
          </w:rPr>
          <w:t>http://technet.microsoft.com/en-us/library/cc816824(v=ws.10).aspx</w:t>
        </w:r>
      </w:hyperlink>
    </w:p>
    <w:p w:rsidR="00821DBD" w:rsidRPr="00821DBD" w:rsidRDefault="00821DBD" w:rsidP="00821DBD">
      <w:hyperlink r:id="rId8" w:history="1">
        <w:r w:rsidRPr="00821DBD">
          <w:rPr>
            <w:rStyle w:val="Hyperlink"/>
          </w:rPr>
          <w:t>http://technet.microsoft.com/en-us/library/cc771151.aspx</w:t>
        </w:r>
      </w:hyperlink>
    </w:p>
    <w:p w:rsidR="00821DBD" w:rsidRDefault="00821DBD"/>
    <w:p w:rsidR="00821DBD" w:rsidRPr="00821DBD" w:rsidRDefault="00821DBD" w:rsidP="00821DBD">
      <w:r w:rsidRPr="00821DBD">
        <w:t>00</w:t>
      </w:r>
      <w:r w:rsidRPr="00821DBD">
        <w:t xml:space="preserve"> ==========</w:t>
      </w:r>
    </w:p>
    <w:p w:rsidR="00821DBD" w:rsidRDefault="00821DBD">
      <w:r>
        <w:t xml:space="preserve">Opret en global sikkerhedsgruppe i AD (test AD’et har DN </w:t>
      </w:r>
      <w:r>
        <w:sym w:font="Wingdings" w:char="F0E8"/>
      </w:r>
      <w:r>
        <w:t xml:space="preserve"> </w:t>
      </w:r>
      <w:r w:rsidRPr="00821DBD">
        <w:t>DC=lan,DC=czcv5,DC=com</w:t>
      </w:r>
      <w:r>
        <w:t xml:space="preserve">) - </w:t>
      </w:r>
      <w:r w:rsidRPr="00821DBD">
        <w:rPr>
          <w:b/>
          <w:color w:val="FF0000"/>
        </w:rPr>
        <w:t>gkad-deleted-AD-objects-reader</w:t>
      </w:r>
      <w:r>
        <w:rPr>
          <w:b/>
          <w:color w:val="FF0000"/>
        </w:rPr>
        <w:t xml:space="preserve">. </w:t>
      </w:r>
      <w:r>
        <w:t>Gruppen kan selvfølgelig hedde hvad som helst. Indmeld de brugerkonti der skal have adgang til at læse fra slettet container i AD.</w:t>
      </w:r>
    </w:p>
    <w:p w:rsidR="00821DBD" w:rsidRPr="00821DBD" w:rsidRDefault="00821DBD"/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01 ==========</w:t>
      </w:r>
    </w:p>
    <w:p w:rsidR="00821DBD" w:rsidRPr="00821DBD" w:rsidRDefault="00821DBD" w:rsidP="00821DBD">
      <w:pPr>
        <w:rPr>
          <w:lang w:val="en-US"/>
        </w:rPr>
      </w:pPr>
      <w:proofErr w:type="spellStart"/>
      <w:r w:rsidRPr="00821DBD">
        <w:rPr>
          <w:lang w:val="en-US"/>
        </w:rPr>
        <w:t>dsacls</w:t>
      </w:r>
      <w:proofErr w:type="spellEnd"/>
      <w:r w:rsidRPr="00821DBD">
        <w:rPr>
          <w:lang w:val="en-US"/>
        </w:rPr>
        <w:t xml:space="preserve"> "CN=Deleted </w:t>
      </w:r>
      <w:proofErr w:type="spellStart"/>
      <w:proofErr w:type="gramStart"/>
      <w:r w:rsidRPr="00821DBD">
        <w:rPr>
          <w:lang w:val="en-US"/>
        </w:rPr>
        <w:t>Objects,DC</w:t>
      </w:r>
      <w:proofErr w:type="spellEnd"/>
      <w:proofErr w:type="gramEnd"/>
      <w:r w:rsidRPr="00821DBD">
        <w:rPr>
          <w:lang w:val="en-US"/>
        </w:rPr>
        <w:t>=</w:t>
      </w:r>
      <w:proofErr w:type="spellStart"/>
      <w:r w:rsidRPr="00821DBD">
        <w:rPr>
          <w:lang w:val="en-US"/>
        </w:rPr>
        <w:t>lan,DC</w:t>
      </w:r>
      <w:proofErr w:type="spellEnd"/>
      <w:r w:rsidRPr="00821DBD">
        <w:rPr>
          <w:lang w:val="en-US"/>
        </w:rPr>
        <w:t>=czcv5,DC=com" /</w:t>
      </w:r>
      <w:proofErr w:type="spellStart"/>
      <w:r w:rsidRPr="00821DBD">
        <w:rPr>
          <w:lang w:val="en-US"/>
        </w:rPr>
        <w:t>takeownership</w:t>
      </w:r>
      <w:proofErr w:type="spellEnd"/>
    </w:p>
    <w:p w:rsidR="00821DBD" w:rsidRPr="00821DBD" w:rsidRDefault="00821DBD" w:rsidP="00821DBD">
      <w:pPr>
        <w:rPr>
          <w:lang w:val="en-US"/>
        </w:rPr>
      </w:pP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Owner: CZCV5\Domain Admins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Group: NT AUTHORITY\SYSTEM</w:t>
      </w:r>
    </w:p>
    <w:p w:rsidR="00821DBD" w:rsidRPr="00821DBD" w:rsidRDefault="00821DBD" w:rsidP="00821DBD">
      <w:pPr>
        <w:rPr>
          <w:lang w:val="en-US"/>
        </w:rPr>
      </w:pP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Access list: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{This object is protected from inheriting permissions from the parent}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Allow BUILTIN\</w:t>
      </w:r>
      <w:proofErr w:type="gramStart"/>
      <w:r w:rsidRPr="00821DBD">
        <w:rPr>
          <w:lang w:val="en-US"/>
        </w:rPr>
        <w:t>Administrators  SPECIAL</w:t>
      </w:r>
      <w:proofErr w:type="gramEnd"/>
      <w:r w:rsidRPr="00821DBD">
        <w:rPr>
          <w:lang w:val="en-US"/>
        </w:rPr>
        <w:t xml:space="preserve"> ACCESS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LIST CONTENTS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READ PROPERTY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Allow NT AUTHORITY\SYSTEM     SPECIAL ACCESS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lastRenderedPageBreak/>
        <w:t xml:space="preserve">                              DELETE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READ PERMISSONS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WRITE PERMISSIONS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CHANGE OWNERSHIP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CREATE CHILD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DELETE CHILD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LIST CONTENTS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WRITE SELF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WRITE PROPERTY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READ PROPERTY</w:t>
      </w:r>
    </w:p>
    <w:p w:rsidR="00821DBD" w:rsidRPr="00821DBD" w:rsidRDefault="00821DBD" w:rsidP="00821DBD">
      <w:pPr>
        <w:rPr>
          <w:lang w:val="en-US"/>
        </w:rPr>
      </w:pP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The command completed successfully</w:t>
      </w:r>
    </w:p>
    <w:p w:rsidR="00821DBD" w:rsidRPr="00821DBD" w:rsidRDefault="00821DBD" w:rsidP="00821DBD">
      <w:pPr>
        <w:rPr>
          <w:lang w:val="en-US"/>
        </w:rPr>
      </w:pP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02 ==========</w:t>
      </w:r>
    </w:p>
    <w:p w:rsidR="00821DBD" w:rsidRPr="00821DBD" w:rsidRDefault="00821DBD" w:rsidP="00821DBD">
      <w:pPr>
        <w:rPr>
          <w:lang w:val="en-US"/>
        </w:rPr>
      </w:pPr>
      <w:proofErr w:type="spellStart"/>
      <w:r w:rsidRPr="00821DBD">
        <w:rPr>
          <w:lang w:val="en-US"/>
        </w:rPr>
        <w:t>dsacls</w:t>
      </w:r>
      <w:proofErr w:type="spellEnd"/>
      <w:r w:rsidRPr="00821DBD">
        <w:rPr>
          <w:lang w:val="en-US"/>
        </w:rPr>
        <w:t xml:space="preserve"> "CN=Deleted </w:t>
      </w:r>
      <w:proofErr w:type="spellStart"/>
      <w:proofErr w:type="gramStart"/>
      <w:r w:rsidRPr="00821DBD">
        <w:rPr>
          <w:lang w:val="en-US"/>
        </w:rPr>
        <w:t>Objects,DC</w:t>
      </w:r>
      <w:proofErr w:type="spellEnd"/>
      <w:proofErr w:type="gramEnd"/>
      <w:r w:rsidRPr="00821DBD">
        <w:rPr>
          <w:lang w:val="en-US"/>
        </w:rPr>
        <w:t>=</w:t>
      </w:r>
      <w:proofErr w:type="spellStart"/>
      <w:r w:rsidRPr="00821DBD">
        <w:rPr>
          <w:lang w:val="en-US"/>
        </w:rPr>
        <w:t>lan,DC</w:t>
      </w:r>
      <w:proofErr w:type="spellEnd"/>
      <w:r w:rsidRPr="00821DBD">
        <w:rPr>
          <w:lang w:val="en-US"/>
        </w:rPr>
        <w:t>=czcv5,DC=com" /G CZCV5\</w:t>
      </w:r>
      <w:proofErr w:type="spellStart"/>
      <w:r w:rsidRPr="00821DBD">
        <w:rPr>
          <w:lang w:val="en-US"/>
        </w:rPr>
        <w:t>gkad-deleted-AD-objects-reader:LCRP</w:t>
      </w:r>
      <w:proofErr w:type="spellEnd"/>
    </w:p>
    <w:p w:rsidR="00821DBD" w:rsidRPr="00821DBD" w:rsidRDefault="00821DBD" w:rsidP="00821DBD">
      <w:pPr>
        <w:rPr>
          <w:lang w:val="en-US"/>
        </w:rPr>
      </w:pP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Owner: CZCV5\Domain Admins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Group: NT AUTHORITY\SYSTEM</w:t>
      </w:r>
    </w:p>
    <w:p w:rsidR="00821DBD" w:rsidRPr="00821DBD" w:rsidRDefault="00821DBD" w:rsidP="00821DBD">
      <w:pPr>
        <w:rPr>
          <w:lang w:val="en-US"/>
        </w:rPr>
      </w:pP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Access list: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{This object is protected from inheriting permissions from the parent}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Allow CZCV5\</w:t>
      </w:r>
      <w:proofErr w:type="spellStart"/>
      <w:r w:rsidRPr="00821DBD">
        <w:rPr>
          <w:lang w:val="en-US"/>
        </w:rPr>
        <w:t>gkad</w:t>
      </w:r>
      <w:proofErr w:type="spellEnd"/>
      <w:r w:rsidRPr="00821DBD">
        <w:rPr>
          <w:lang w:val="en-US"/>
        </w:rPr>
        <w:t>-deleted-AD-objects-reader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        SPECIAL ACCESS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        LIST CONTENTS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        READ PROPERTY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Allow BUILTIN\Administrators          SPECIAL ACCESS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        LIST CONTENTS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        READ PROPERTY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Allow NT AUTHORITY\SYSTEM             SPECIAL ACCESS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        DELETE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lastRenderedPageBreak/>
        <w:t xml:space="preserve">                                      READ PERMISSONS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        WRITE PERMISSIONS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        CHANGE OWNERSHIP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        CREATE CHILD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        DELETE CHILD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        LIST CONTENTS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        WRITE SELF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        WRITE PROPERTY</w:t>
      </w:r>
    </w:p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 xml:space="preserve">                                      READ PROPERTY</w:t>
      </w:r>
    </w:p>
    <w:p w:rsidR="00821DBD" w:rsidRPr="00821DBD" w:rsidRDefault="00821DBD" w:rsidP="00821DBD">
      <w:pPr>
        <w:rPr>
          <w:lang w:val="en-US"/>
        </w:rPr>
      </w:pPr>
    </w:p>
    <w:p w:rsidR="00821DBD" w:rsidRDefault="00821DBD" w:rsidP="00821DBD">
      <w:r>
        <w:t>The command completed successfully</w:t>
      </w:r>
    </w:p>
    <w:p w:rsidR="00821DBD" w:rsidRDefault="00821DBD" w:rsidP="00821DBD"/>
    <w:p w:rsidR="00821DBD" w:rsidRPr="00821DBD" w:rsidRDefault="00821DBD" w:rsidP="00821DBD">
      <w:pPr>
        <w:rPr>
          <w:lang w:val="en-US"/>
        </w:rPr>
      </w:pPr>
      <w:r w:rsidRPr="00821DBD">
        <w:rPr>
          <w:lang w:val="en-US"/>
        </w:rPr>
        <w:t>0</w:t>
      </w:r>
      <w:r>
        <w:rPr>
          <w:lang w:val="en-US"/>
        </w:rPr>
        <w:t>3</w:t>
      </w:r>
      <w:r w:rsidRPr="00821DBD">
        <w:rPr>
          <w:lang w:val="en-US"/>
        </w:rPr>
        <w:t xml:space="preserve"> ==========</w:t>
      </w:r>
    </w:p>
    <w:p w:rsidR="00821DBD" w:rsidRDefault="00821DBD" w:rsidP="00821DBD">
      <w:r>
        <w:t>Done!</w:t>
      </w:r>
    </w:p>
    <w:p w:rsidR="00821DBD" w:rsidRDefault="00821DBD" w:rsidP="00821DBD">
      <w:bookmarkStart w:id="0" w:name="_GoBack"/>
      <w:bookmarkEnd w:id="0"/>
    </w:p>
    <w:sectPr w:rsidR="00821DBD"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4F9" w:rsidRDefault="00EE54F9" w:rsidP="00821DBD">
      <w:pPr>
        <w:spacing w:after="0" w:line="240" w:lineRule="auto"/>
      </w:pPr>
      <w:r>
        <w:separator/>
      </w:r>
    </w:p>
  </w:endnote>
  <w:endnote w:type="continuationSeparator" w:id="0">
    <w:p w:rsidR="00EE54F9" w:rsidRDefault="00EE54F9" w:rsidP="0082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3102763"/>
      <w:docPartObj>
        <w:docPartGallery w:val="Page Numbers (Bottom of Page)"/>
        <w:docPartUnique/>
      </w:docPartObj>
    </w:sdtPr>
    <w:sdtContent>
      <w:p w:rsidR="00821DBD" w:rsidRDefault="00821DBD">
        <w:pPr>
          <w:pStyle w:val="Footer"/>
        </w:pPr>
        <w:r>
          <w:rPr>
            <w:noProof/>
            <w:lang w:eastAsia="da-DK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1DBD" w:rsidRDefault="00821DB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821DB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821DBD" w:rsidRDefault="00821DB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821DBD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4F9" w:rsidRDefault="00EE54F9" w:rsidP="00821DBD">
      <w:pPr>
        <w:spacing w:after="0" w:line="240" w:lineRule="auto"/>
      </w:pPr>
      <w:r>
        <w:separator/>
      </w:r>
    </w:p>
  </w:footnote>
  <w:footnote w:type="continuationSeparator" w:id="0">
    <w:p w:rsidR="00EE54F9" w:rsidRDefault="00EE54F9" w:rsidP="00821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1C"/>
    <w:rsid w:val="001F22D9"/>
    <w:rsid w:val="004A451C"/>
    <w:rsid w:val="00821DBD"/>
    <w:rsid w:val="00EE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A9168"/>
  <w15:chartTrackingRefBased/>
  <w15:docId w15:val="{24D35A81-FB57-47BB-9321-6E6A8DA9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1DB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1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21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DBD"/>
  </w:style>
  <w:style w:type="paragraph" w:styleId="Footer">
    <w:name w:val="footer"/>
    <w:basedOn w:val="Normal"/>
    <w:link w:val="FooterChar"/>
    <w:uiPriority w:val="99"/>
    <w:unhideWhenUsed/>
    <w:rsid w:val="00821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library/cc771151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chnet.microsoft.com/en-us/library/cc816824(v=ws.10)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upport.microsoft.com/kb/89280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 Deth (sde)</dc:creator>
  <cp:keywords/>
  <dc:description/>
  <cp:lastModifiedBy>Steen Deth (sde)</cp:lastModifiedBy>
  <cp:revision>2</cp:revision>
  <dcterms:created xsi:type="dcterms:W3CDTF">2017-01-23T10:48:00Z</dcterms:created>
  <dcterms:modified xsi:type="dcterms:W3CDTF">2017-01-23T10:57:00Z</dcterms:modified>
</cp:coreProperties>
</file>