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6729" w:rsidRPr="0045771D" w:rsidRDefault="0045771D" w:rsidP="00AB5A5B">
      <w:pPr>
        <w:jc w:val="center"/>
        <w:rPr>
          <w:rFonts w:asciiTheme="majorHAnsi" w:hAnsiTheme="majorHAnsi"/>
          <w:b/>
          <w:sz w:val="28"/>
          <w:szCs w:val="28"/>
          <w:u w:val="single"/>
        </w:rPr>
      </w:pPr>
      <w:bookmarkStart w:id="0" w:name="_Hlk121222982"/>
      <w:bookmarkEnd w:id="0"/>
      <w:r w:rsidRPr="0045771D">
        <w:rPr>
          <w:rFonts w:asciiTheme="majorHAnsi" w:hAnsiTheme="majorHAnsi"/>
          <w:b/>
          <w:sz w:val="28"/>
          <w:szCs w:val="28"/>
          <w:u w:val="single"/>
        </w:rPr>
        <w:t xml:space="preserve">How to set up new client portal </w:t>
      </w:r>
    </w:p>
    <w:p w:rsidR="005E1FE1" w:rsidRDefault="005E1FE1" w:rsidP="005E1FE1">
      <w:pPr>
        <w:rPr>
          <w:rFonts w:ascii="Times New Roman" w:hAnsi="Times New Roman" w:cs="Times New Roman"/>
          <w:sz w:val="24"/>
          <w:szCs w:val="24"/>
        </w:rPr>
      </w:pPr>
      <w:r w:rsidRPr="00200D0B">
        <w:rPr>
          <w:rFonts w:ascii="Times New Roman" w:hAnsi="Times New Roman" w:cs="Times New Roman"/>
          <w:b/>
          <w:sz w:val="24"/>
          <w:szCs w:val="24"/>
          <w:u w:val="single"/>
        </w:rPr>
        <w:t>Setting up Clients in Portal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:rsidR="005E1FE1" w:rsidRDefault="005E1FE1" w:rsidP="005E1FE1">
      <w:pPr>
        <w:ind w:left="720"/>
        <w:rPr>
          <w:rFonts w:ascii="Times New Roman" w:hAnsi="Times New Roman" w:cs="Times New Roman"/>
          <w:sz w:val="24"/>
          <w:szCs w:val="24"/>
        </w:rPr>
      </w:pPr>
      <w:r w:rsidRPr="009442B4">
        <w:rPr>
          <w:rFonts w:ascii="Times New Roman" w:hAnsi="Times New Roman" w:cs="Times New Roman"/>
          <w:b/>
          <w:sz w:val="24"/>
          <w:szCs w:val="24"/>
        </w:rPr>
        <w:t>Step One:</w:t>
      </w:r>
      <w:r>
        <w:rPr>
          <w:rFonts w:ascii="Times New Roman" w:hAnsi="Times New Roman" w:cs="Times New Roman"/>
          <w:sz w:val="24"/>
          <w:szCs w:val="24"/>
        </w:rPr>
        <w:t xml:space="preserve"> Gather Client </w:t>
      </w:r>
      <w:r w:rsidR="00F71F03">
        <w:rPr>
          <w:rFonts w:ascii="Times New Roman" w:hAnsi="Times New Roman" w:cs="Times New Roman"/>
          <w:sz w:val="24"/>
          <w:szCs w:val="24"/>
        </w:rPr>
        <w:t>Name &amp; E</w:t>
      </w:r>
      <w:r>
        <w:rPr>
          <w:rFonts w:ascii="Times New Roman" w:hAnsi="Times New Roman" w:cs="Times New Roman"/>
          <w:sz w:val="24"/>
          <w:szCs w:val="24"/>
        </w:rPr>
        <w:t xml:space="preserve">mail </w:t>
      </w:r>
    </w:p>
    <w:p w:rsidR="0045771D" w:rsidRDefault="005E1FE1" w:rsidP="00C5146F">
      <w:pPr>
        <w:ind w:left="720"/>
        <w:rPr>
          <w:rFonts w:ascii="Times New Roman" w:hAnsi="Times New Roman" w:cs="Times New Roman"/>
          <w:sz w:val="24"/>
          <w:szCs w:val="24"/>
        </w:rPr>
      </w:pPr>
      <w:r w:rsidRPr="00DE64F8">
        <w:rPr>
          <w:rFonts w:ascii="Times New Roman" w:hAnsi="Times New Roman" w:cs="Times New Roman"/>
          <w:b/>
          <w:sz w:val="24"/>
          <w:szCs w:val="24"/>
        </w:rPr>
        <w:t>Step Two</w:t>
      </w:r>
      <w:r>
        <w:rPr>
          <w:rFonts w:ascii="Times New Roman" w:hAnsi="Times New Roman" w:cs="Times New Roman"/>
          <w:sz w:val="24"/>
          <w:szCs w:val="24"/>
        </w:rPr>
        <w:t xml:space="preserve">: Once logged into portal, click on </w:t>
      </w:r>
      <w:r w:rsidRPr="009442B4">
        <w:rPr>
          <w:rFonts w:ascii="Times New Roman" w:hAnsi="Times New Roman" w:cs="Times New Roman"/>
          <w:b/>
          <w:sz w:val="24"/>
          <w:szCs w:val="24"/>
        </w:rPr>
        <w:t>Admin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9442B4">
        <w:rPr>
          <w:rFonts w:ascii="Times New Roman" w:hAnsi="Times New Roman" w:cs="Times New Roman"/>
          <w:b/>
          <w:sz w:val="24"/>
          <w:szCs w:val="24"/>
        </w:rPr>
        <w:t>users</w:t>
      </w:r>
      <w:r>
        <w:rPr>
          <w:rFonts w:ascii="Times New Roman" w:hAnsi="Times New Roman" w:cs="Times New Roman"/>
          <w:sz w:val="24"/>
          <w:szCs w:val="24"/>
        </w:rPr>
        <w:t xml:space="preserve">, and then in the middle column at the bottom click </w:t>
      </w:r>
      <w:r w:rsidRPr="009442B4">
        <w:rPr>
          <w:rFonts w:ascii="Times New Roman" w:hAnsi="Times New Roman" w:cs="Times New Roman"/>
          <w:b/>
          <w:sz w:val="24"/>
          <w:szCs w:val="24"/>
        </w:rPr>
        <w:t>add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E1FE1" w:rsidRDefault="005E1FE1" w:rsidP="005E1FE1">
      <w:pPr>
        <w:ind w:left="720"/>
        <w:rPr>
          <w:rFonts w:ascii="Times New Roman" w:hAnsi="Times New Roman" w:cs="Times New Roman"/>
          <w:sz w:val="24"/>
          <w:szCs w:val="24"/>
        </w:rPr>
      </w:pPr>
      <w:r w:rsidRPr="009442B4">
        <w:rPr>
          <w:rFonts w:ascii="Times New Roman" w:hAnsi="Times New Roman" w:cs="Times New Roman"/>
          <w:b/>
          <w:sz w:val="24"/>
          <w:szCs w:val="24"/>
        </w:rPr>
        <w:t xml:space="preserve">Step </w:t>
      </w:r>
      <w:r w:rsidR="00DE64F8">
        <w:rPr>
          <w:rFonts w:ascii="Times New Roman" w:hAnsi="Times New Roman" w:cs="Times New Roman"/>
          <w:b/>
          <w:sz w:val="24"/>
          <w:szCs w:val="24"/>
        </w:rPr>
        <w:t>Three</w:t>
      </w:r>
      <w:r w:rsidRPr="009442B4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Click Single User- </w:t>
      </w:r>
      <w:r w:rsidR="00F71F03">
        <w:rPr>
          <w:rFonts w:ascii="Times New Roman" w:hAnsi="Times New Roman" w:cs="Times New Roman"/>
          <w:sz w:val="24"/>
          <w:szCs w:val="24"/>
        </w:rPr>
        <w:t>auto</w:t>
      </w:r>
      <w:r>
        <w:rPr>
          <w:rFonts w:ascii="Times New Roman" w:hAnsi="Times New Roman" w:cs="Times New Roman"/>
          <w:sz w:val="24"/>
          <w:szCs w:val="24"/>
        </w:rPr>
        <w:t xml:space="preserve"> notification. </w:t>
      </w:r>
    </w:p>
    <w:p w:rsidR="00C5146F" w:rsidRDefault="00C5146F" w:rsidP="005E1FE1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C3FA29" wp14:editId="2860EC3C">
            <wp:extent cx="3952875" cy="2012612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7845" cy="2020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146F" w:rsidRDefault="00C5146F" w:rsidP="005E1FE1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971925" cy="1972854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5848" cy="1989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1F03" w:rsidRDefault="00F71F03" w:rsidP="00F71F03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Client will receive an email notification to register their client portal.</w:t>
      </w:r>
      <w:r>
        <w:rPr>
          <w:rFonts w:ascii="Times New Roman" w:hAnsi="Times New Roman" w:cs="Times New Roman"/>
          <w:sz w:val="24"/>
          <w:szCs w:val="24"/>
        </w:rPr>
        <w:t xml:space="preserve"> They </w:t>
      </w:r>
    </w:p>
    <w:p w:rsidR="00F71F03" w:rsidRDefault="00F71F03" w:rsidP="00F71F03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choose their username and password.</w:t>
      </w:r>
    </w:p>
    <w:p w:rsidR="00F71F03" w:rsidRDefault="00F71F03" w:rsidP="00F71F03">
      <w:pPr>
        <w:spacing w:after="0"/>
        <w:ind w:left="720"/>
        <w:rPr>
          <w:rFonts w:ascii="Times New Roman" w:hAnsi="Times New Roman" w:cs="Times New Roman"/>
          <w:b/>
          <w:sz w:val="24"/>
          <w:szCs w:val="24"/>
        </w:rPr>
      </w:pPr>
    </w:p>
    <w:p w:rsidR="005E1FE1" w:rsidRDefault="005E1FE1" w:rsidP="00F71F03">
      <w:pPr>
        <w:spacing w:after="0"/>
        <w:ind w:left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Step </w:t>
      </w:r>
      <w:r w:rsidR="00F71F03">
        <w:rPr>
          <w:rFonts w:ascii="Times New Roman" w:hAnsi="Times New Roman" w:cs="Times New Roman"/>
          <w:b/>
          <w:sz w:val="24"/>
          <w:szCs w:val="24"/>
        </w:rPr>
        <w:t>Four</w:t>
      </w:r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9858C1">
        <w:rPr>
          <w:rFonts w:ascii="Times New Roman" w:hAnsi="Times New Roman" w:cs="Times New Roman"/>
          <w:b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lick </w:t>
      </w:r>
      <w:r w:rsidR="009858C1">
        <w:rPr>
          <w:rFonts w:ascii="Times New Roman" w:hAnsi="Times New Roman" w:cs="Times New Roman"/>
          <w:sz w:val="24"/>
          <w:szCs w:val="24"/>
        </w:rPr>
        <w:t>E</w:t>
      </w:r>
      <w:r w:rsidRPr="00C315FA">
        <w:rPr>
          <w:rFonts w:ascii="Times New Roman" w:hAnsi="Times New Roman" w:cs="Times New Roman"/>
          <w:b/>
          <w:sz w:val="24"/>
          <w:szCs w:val="24"/>
        </w:rPr>
        <w:t>nter</w:t>
      </w:r>
    </w:p>
    <w:p w:rsidR="00F71F03" w:rsidRPr="00C315FA" w:rsidRDefault="00F71F03" w:rsidP="00F71F03">
      <w:pPr>
        <w:spacing w:after="0"/>
        <w:ind w:left="720"/>
        <w:rPr>
          <w:rFonts w:ascii="Times New Roman" w:hAnsi="Times New Roman" w:cs="Times New Roman"/>
          <w:b/>
          <w:sz w:val="24"/>
          <w:szCs w:val="24"/>
        </w:rPr>
      </w:pPr>
    </w:p>
    <w:p w:rsidR="00F71F03" w:rsidRDefault="005E1FE1" w:rsidP="005E1FE1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Step </w:t>
      </w:r>
      <w:r w:rsidR="00F71F03">
        <w:rPr>
          <w:rFonts w:ascii="Times New Roman" w:hAnsi="Times New Roman" w:cs="Times New Roman"/>
          <w:b/>
          <w:sz w:val="24"/>
          <w:szCs w:val="24"/>
        </w:rPr>
        <w:t>Five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Click on Client that was added and on the left you will see a series of boxes. Click on the </w:t>
      </w:r>
      <w:r>
        <w:rPr>
          <w:rFonts w:ascii="Times New Roman" w:hAnsi="Times New Roman" w:cs="Times New Roman"/>
          <w:b/>
          <w:sz w:val="24"/>
          <w:szCs w:val="24"/>
        </w:rPr>
        <w:t>E</w:t>
      </w:r>
      <w:r w:rsidRPr="00543BE2">
        <w:rPr>
          <w:rFonts w:ascii="Times New Roman" w:hAnsi="Times New Roman" w:cs="Times New Roman"/>
          <w:b/>
          <w:sz w:val="24"/>
          <w:szCs w:val="24"/>
        </w:rPr>
        <w:t xml:space="preserve">nable box </w:t>
      </w:r>
      <w:r w:rsidRPr="00543BE2">
        <w:rPr>
          <w:rFonts w:ascii="Times New Roman" w:hAnsi="Times New Roman" w:cs="Times New Roman"/>
          <w:sz w:val="24"/>
          <w:szCs w:val="24"/>
        </w:rPr>
        <w:t>by file exchange</w:t>
      </w:r>
      <w:r>
        <w:rPr>
          <w:rFonts w:ascii="Times New Roman" w:hAnsi="Times New Roman" w:cs="Times New Roman"/>
          <w:sz w:val="24"/>
          <w:szCs w:val="24"/>
        </w:rPr>
        <w:t xml:space="preserve">, this will bring up boxes. The boxes that will be used </w:t>
      </w:r>
      <w:r w:rsidR="00DE64F8">
        <w:rPr>
          <w:rFonts w:ascii="Times New Roman" w:hAnsi="Times New Roman" w:cs="Times New Roman"/>
          <w:sz w:val="24"/>
          <w:szCs w:val="24"/>
        </w:rPr>
        <w:t xml:space="preserve">for </w:t>
      </w:r>
      <w:r w:rsidR="00F71F03">
        <w:rPr>
          <w:rFonts w:ascii="Times New Roman" w:hAnsi="Times New Roman" w:cs="Times New Roman"/>
          <w:b/>
          <w:sz w:val="24"/>
          <w:szCs w:val="24"/>
        </w:rPr>
        <w:t>all portal clients</w:t>
      </w:r>
      <w:r>
        <w:rPr>
          <w:rFonts w:ascii="Times New Roman" w:hAnsi="Times New Roman" w:cs="Times New Roman"/>
          <w:sz w:val="24"/>
          <w:szCs w:val="24"/>
        </w:rPr>
        <w:t xml:space="preserve"> are </w:t>
      </w:r>
      <w:r w:rsidRPr="00543BE2">
        <w:rPr>
          <w:rFonts w:ascii="Times New Roman" w:hAnsi="Times New Roman" w:cs="Times New Roman"/>
          <w:b/>
          <w:sz w:val="24"/>
          <w:szCs w:val="24"/>
        </w:rPr>
        <w:t>Tax Documents</w:t>
      </w:r>
      <w:r w:rsidR="00DE64F8">
        <w:rPr>
          <w:rFonts w:ascii="Times New Roman" w:hAnsi="Times New Roman" w:cs="Times New Roman"/>
          <w:b/>
          <w:sz w:val="24"/>
          <w:szCs w:val="24"/>
        </w:rPr>
        <w:t xml:space="preserve"> to </w:t>
      </w:r>
      <w:r w:rsidR="00F71F03">
        <w:rPr>
          <w:rFonts w:ascii="Times New Roman" w:hAnsi="Times New Roman" w:cs="Times New Roman"/>
          <w:b/>
          <w:sz w:val="24"/>
          <w:szCs w:val="24"/>
        </w:rPr>
        <w:t xml:space="preserve">RHW &amp; Actionable Items From RHW, </w:t>
      </w:r>
      <w:r>
        <w:rPr>
          <w:rFonts w:ascii="Times New Roman" w:hAnsi="Times New Roman" w:cs="Times New Roman"/>
          <w:sz w:val="24"/>
          <w:szCs w:val="24"/>
        </w:rPr>
        <w:t xml:space="preserve">click those boxes in the full column. </w:t>
      </w:r>
    </w:p>
    <w:p w:rsidR="005E1FE1" w:rsidRDefault="005E1FE1" w:rsidP="005E1FE1">
      <w:pPr>
        <w:ind w:left="720"/>
        <w:rPr>
          <w:rFonts w:ascii="Times New Roman" w:hAnsi="Times New Roman" w:cs="Times New Roman"/>
          <w:sz w:val="24"/>
          <w:szCs w:val="24"/>
        </w:rPr>
      </w:pPr>
      <w:r w:rsidRPr="00543BE2">
        <w:rPr>
          <w:rFonts w:ascii="Times New Roman" w:hAnsi="Times New Roman" w:cs="Times New Roman"/>
          <w:b/>
          <w:sz w:val="24"/>
          <w:szCs w:val="24"/>
        </w:rPr>
        <w:t xml:space="preserve">Step </w:t>
      </w:r>
      <w:r w:rsidR="00DE64F8">
        <w:rPr>
          <w:rFonts w:ascii="Times New Roman" w:hAnsi="Times New Roman" w:cs="Times New Roman"/>
          <w:b/>
          <w:sz w:val="24"/>
          <w:szCs w:val="24"/>
        </w:rPr>
        <w:t>S</w:t>
      </w:r>
      <w:r w:rsidR="00F71F03">
        <w:rPr>
          <w:rFonts w:ascii="Times New Roman" w:hAnsi="Times New Roman" w:cs="Times New Roman"/>
          <w:b/>
          <w:sz w:val="24"/>
          <w:szCs w:val="24"/>
        </w:rPr>
        <w:t>ix</w:t>
      </w:r>
      <w:r w:rsidRPr="00543BE2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9133D">
        <w:rPr>
          <w:rFonts w:ascii="Times New Roman" w:hAnsi="Times New Roman" w:cs="Times New Roman"/>
          <w:b/>
          <w:sz w:val="24"/>
          <w:szCs w:val="24"/>
        </w:rPr>
        <w:t>Click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9133D">
        <w:rPr>
          <w:rFonts w:ascii="Times New Roman" w:hAnsi="Times New Roman" w:cs="Times New Roman"/>
          <w:sz w:val="24"/>
          <w:szCs w:val="24"/>
        </w:rPr>
        <w:t>enter</w:t>
      </w:r>
      <w:r w:rsidRPr="00543BE2">
        <w:rPr>
          <w:rFonts w:ascii="Times New Roman" w:hAnsi="Times New Roman" w:cs="Times New Roman"/>
          <w:b/>
          <w:sz w:val="24"/>
          <w:szCs w:val="24"/>
        </w:rPr>
        <w:t>.</w:t>
      </w:r>
      <w:r w:rsidR="00F71F03">
        <w:rPr>
          <w:rFonts w:ascii="Times New Roman" w:hAnsi="Times New Roman" w:cs="Times New Roman"/>
          <w:sz w:val="24"/>
          <w:szCs w:val="24"/>
        </w:rPr>
        <w:t xml:space="preserve"> These</w:t>
      </w:r>
      <w:r>
        <w:rPr>
          <w:rFonts w:ascii="Times New Roman" w:hAnsi="Times New Roman" w:cs="Times New Roman"/>
          <w:sz w:val="24"/>
          <w:szCs w:val="24"/>
        </w:rPr>
        <w:t xml:space="preserve"> option</w:t>
      </w:r>
      <w:r w:rsidR="00F71F03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71F03">
        <w:rPr>
          <w:rFonts w:ascii="Times New Roman" w:hAnsi="Times New Roman" w:cs="Times New Roman"/>
          <w:sz w:val="24"/>
          <w:szCs w:val="24"/>
        </w:rPr>
        <w:t>allow the client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71F03">
        <w:rPr>
          <w:rFonts w:ascii="Times New Roman" w:hAnsi="Times New Roman" w:cs="Times New Roman"/>
          <w:sz w:val="24"/>
          <w:szCs w:val="24"/>
        </w:rPr>
        <w:t xml:space="preserve">to </w:t>
      </w:r>
      <w:r>
        <w:rPr>
          <w:rFonts w:ascii="Times New Roman" w:hAnsi="Times New Roman" w:cs="Times New Roman"/>
          <w:sz w:val="24"/>
          <w:szCs w:val="24"/>
        </w:rPr>
        <w:t xml:space="preserve">upload documents to </w:t>
      </w:r>
      <w:r w:rsidR="00F71F03">
        <w:rPr>
          <w:rFonts w:ascii="Times New Roman" w:hAnsi="Times New Roman" w:cs="Times New Roman"/>
          <w:sz w:val="24"/>
          <w:szCs w:val="24"/>
        </w:rPr>
        <w:t>us</w:t>
      </w:r>
      <w:r>
        <w:rPr>
          <w:rFonts w:ascii="Times New Roman" w:hAnsi="Times New Roman" w:cs="Times New Roman"/>
          <w:sz w:val="24"/>
          <w:szCs w:val="24"/>
        </w:rPr>
        <w:t xml:space="preserve"> as well as </w:t>
      </w:r>
      <w:r w:rsidR="00F71F03">
        <w:rPr>
          <w:rFonts w:ascii="Times New Roman" w:hAnsi="Times New Roman" w:cs="Times New Roman"/>
          <w:sz w:val="24"/>
          <w:szCs w:val="24"/>
        </w:rPr>
        <w:t xml:space="preserve">RHW to upload Actionable Items to the </w:t>
      </w:r>
      <w:r>
        <w:rPr>
          <w:rFonts w:ascii="Times New Roman" w:hAnsi="Times New Roman" w:cs="Times New Roman"/>
          <w:sz w:val="24"/>
          <w:szCs w:val="24"/>
        </w:rPr>
        <w:t>client</w:t>
      </w:r>
      <w:r w:rsidR="00F71F0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45771D" w:rsidRDefault="0045771D" w:rsidP="00C5146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 xml:space="preserve">Step 7: </w:t>
      </w:r>
      <w:r>
        <w:rPr>
          <w:rFonts w:ascii="Times New Roman" w:hAnsi="Times New Roman" w:cs="Times New Roman"/>
          <w:sz w:val="24"/>
          <w:szCs w:val="24"/>
        </w:rPr>
        <w:t xml:space="preserve"> Email new client that portal as been set up. Include the instructions pamphlets </w:t>
      </w:r>
      <w:r>
        <w:rPr>
          <w:rFonts w:ascii="Times New Roman" w:hAnsi="Times New Roman" w:cs="Times New Roman"/>
          <w:sz w:val="24"/>
          <w:szCs w:val="24"/>
        </w:rPr>
        <w:br/>
        <w:t>-Register Client portal directions</w:t>
      </w:r>
    </w:p>
    <w:p w:rsidR="0045771D" w:rsidRDefault="0045771D" w:rsidP="00C5146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-New Thomson Reuters Authenticator Set up </w:t>
      </w:r>
    </w:p>
    <w:p w:rsidR="0045771D" w:rsidRDefault="0045771D" w:rsidP="00C5146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-Uploading to RHW Client portal </w:t>
      </w:r>
    </w:p>
    <w:p w:rsidR="00C5146F" w:rsidRDefault="00C5146F" w:rsidP="00C5146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5146F" w:rsidRPr="00C5146F" w:rsidRDefault="00C5146F" w:rsidP="00C5146F">
      <w:pPr>
        <w:spacing w:after="0" w:line="240" w:lineRule="auto"/>
        <w:rPr>
          <w:i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  <w:t xml:space="preserve">Ex: </w:t>
      </w:r>
      <w:r w:rsidRPr="00C5146F">
        <w:rPr>
          <w:i/>
        </w:rPr>
        <w:t>Good Morning Jessica</w:t>
      </w:r>
    </w:p>
    <w:p w:rsidR="00C5146F" w:rsidRPr="00C5146F" w:rsidRDefault="00C5146F" w:rsidP="00C5146F">
      <w:pPr>
        <w:spacing w:after="0" w:line="240" w:lineRule="auto"/>
        <w:ind w:firstLine="720"/>
        <w:rPr>
          <w:i/>
        </w:rPr>
      </w:pPr>
      <w:r w:rsidRPr="00C5146F">
        <w:rPr>
          <w:i/>
        </w:rPr>
        <w:t xml:space="preserve">     </w:t>
      </w:r>
      <w:r w:rsidRPr="00C5146F">
        <w:rPr>
          <w:i/>
        </w:rPr>
        <w:t xml:space="preserve">Thank you for considering RHW CPA’s for 2022 tax returns. </w:t>
      </w:r>
    </w:p>
    <w:p w:rsidR="00C5146F" w:rsidRPr="00C5146F" w:rsidRDefault="00C5146F" w:rsidP="00C5146F">
      <w:pPr>
        <w:spacing w:after="0" w:line="240" w:lineRule="auto"/>
        <w:ind w:left="720" w:firstLine="255"/>
        <w:rPr>
          <w:i/>
        </w:rPr>
      </w:pPr>
      <w:r w:rsidRPr="00C5146F">
        <w:rPr>
          <w:i/>
        </w:rPr>
        <w:t xml:space="preserve">Attached are the instructions for setting up the RHW client portal and how to upload documents to </w:t>
      </w:r>
      <w:r w:rsidRPr="00C5146F">
        <w:rPr>
          <w:i/>
        </w:rPr>
        <w:t xml:space="preserve">        </w:t>
      </w:r>
      <w:r w:rsidRPr="00C5146F">
        <w:rPr>
          <w:i/>
        </w:rPr>
        <w:t>the portal.</w:t>
      </w:r>
    </w:p>
    <w:p w:rsidR="00C5146F" w:rsidRPr="00C5146F" w:rsidRDefault="00C5146F" w:rsidP="00C5146F">
      <w:pPr>
        <w:spacing w:after="0" w:line="240" w:lineRule="auto"/>
        <w:ind w:firstLine="720"/>
        <w:rPr>
          <w:i/>
        </w:rPr>
      </w:pPr>
      <w:r w:rsidRPr="00C5146F">
        <w:rPr>
          <w:i/>
        </w:rPr>
        <w:t xml:space="preserve">   </w:t>
      </w:r>
      <w:r w:rsidRPr="00C5146F">
        <w:rPr>
          <w:i/>
        </w:rPr>
        <w:t xml:space="preserve">I have also included the instructions to set up the Multi factor auth. </w:t>
      </w:r>
    </w:p>
    <w:p w:rsidR="00C5146F" w:rsidRPr="00C5146F" w:rsidRDefault="00C5146F" w:rsidP="00C5146F">
      <w:pPr>
        <w:spacing w:after="0" w:line="240" w:lineRule="auto"/>
        <w:rPr>
          <w:i/>
        </w:rPr>
      </w:pPr>
      <w:r w:rsidRPr="00C5146F">
        <w:rPr>
          <w:i/>
        </w:rPr>
        <w:t xml:space="preserve"> </w:t>
      </w:r>
      <w:r w:rsidRPr="00C5146F">
        <w:rPr>
          <w:i/>
        </w:rPr>
        <w:tab/>
        <w:t xml:space="preserve">   </w:t>
      </w:r>
      <w:r w:rsidRPr="00C5146F">
        <w:rPr>
          <w:i/>
        </w:rPr>
        <w:t xml:space="preserve">If you have any questions please let me know </w:t>
      </w:r>
    </w:p>
    <w:p w:rsidR="00C5146F" w:rsidRDefault="00C5146F" w:rsidP="00C5146F">
      <w:pPr>
        <w:spacing w:after="0" w:line="240" w:lineRule="auto"/>
        <w:ind w:firstLine="720"/>
      </w:pPr>
      <w:r w:rsidRPr="00C5146F">
        <w:rPr>
          <w:i/>
        </w:rPr>
        <w:t xml:space="preserve">   </w:t>
      </w:r>
      <w:r w:rsidRPr="00C5146F">
        <w:rPr>
          <w:i/>
        </w:rPr>
        <w:t>Thank you</w:t>
      </w:r>
      <w:r>
        <w:t xml:space="preserve"> </w:t>
      </w:r>
    </w:p>
    <w:p w:rsidR="00C5146F" w:rsidRPr="0045771D" w:rsidRDefault="00C5146F" w:rsidP="00C5146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D4D8D" w:rsidRDefault="005E1FE1" w:rsidP="005E1FE1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927A2">
        <w:rPr>
          <w:rFonts w:ascii="Times New Roman" w:hAnsi="Times New Roman" w:cs="Times New Roman"/>
          <w:b/>
          <w:sz w:val="24"/>
          <w:szCs w:val="24"/>
        </w:rPr>
        <w:t>Note: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71F03">
        <w:rPr>
          <w:rFonts w:ascii="Times New Roman" w:hAnsi="Times New Roman" w:cs="Times New Roman"/>
          <w:sz w:val="24"/>
          <w:szCs w:val="24"/>
        </w:rPr>
        <w:t xml:space="preserve">You can also create a client portal from Practice in the </w:t>
      </w:r>
      <w:r w:rsidR="00C5146F">
        <w:rPr>
          <w:rFonts w:ascii="Times New Roman" w:hAnsi="Times New Roman" w:cs="Times New Roman"/>
          <w:sz w:val="24"/>
          <w:szCs w:val="24"/>
        </w:rPr>
        <w:t>client’s</w:t>
      </w:r>
      <w:r w:rsidR="00F71F03">
        <w:rPr>
          <w:rFonts w:ascii="Times New Roman" w:hAnsi="Times New Roman" w:cs="Times New Roman"/>
          <w:sz w:val="24"/>
          <w:szCs w:val="24"/>
        </w:rPr>
        <w:t xml:space="preserve"> set-up file. However, you will still need to login to Admin side of portal to enable file exchange folders.</w:t>
      </w:r>
    </w:p>
    <w:p w:rsidR="005E1FE1" w:rsidRDefault="005E1FE1" w:rsidP="005E1FE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E1FE1" w:rsidRPr="002407FB" w:rsidRDefault="005E1FE1" w:rsidP="005E1FE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407FB">
        <w:rPr>
          <w:rFonts w:ascii="Times New Roman" w:hAnsi="Times New Roman" w:cs="Times New Roman"/>
          <w:b/>
          <w:sz w:val="24"/>
          <w:szCs w:val="24"/>
          <w:u w:val="single"/>
        </w:rPr>
        <w:t>How to upload files to the portal</w:t>
      </w:r>
      <w:r w:rsidR="00DE64F8">
        <w:rPr>
          <w:rFonts w:ascii="Times New Roman" w:hAnsi="Times New Roman" w:cs="Times New Roman"/>
          <w:b/>
          <w:sz w:val="24"/>
          <w:szCs w:val="24"/>
          <w:u w:val="single"/>
        </w:rPr>
        <w:t xml:space="preserve"> from </w:t>
      </w:r>
      <w:r w:rsidR="00F71F03">
        <w:rPr>
          <w:rFonts w:ascii="Times New Roman" w:hAnsi="Times New Roman" w:cs="Times New Roman"/>
          <w:b/>
          <w:sz w:val="24"/>
          <w:szCs w:val="24"/>
          <w:u w:val="single"/>
        </w:rPr>
        <w:t xml:space="preserve">client side of </w:t>
      </w:r>
      <w:r w:rsidR="00DE64F8">
        <w:rPr>
          <w:rFonts w:ascii="Times New Roman" w:hAnsi="Times New Roman" w:cs="Times New Roman"/>
          <w:b/>
          <w:sz w:val="24"/>
          <w:szCs w:val="24"/>
          <w:u w:val="single"/>
        </w:rPr>
        <w:t>portal</w:t>
      </w:r>
      <w:r w:rsidRPr="002407FB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:rsidR="005E1FE1" w:rsidRDefault="005E1FE1" w:rsidP="005E1FE1">
      <w:pPr>
        <w:spacing w:after="0" w:line="240" w:lineRule="auto"/>
        <w:ind w:left="720"/>
        <w:rPr>
          <w:rFonts w:asciiTheme="majorHAnsi" w:hAnsiTheme="majorHAnsi" w:cs="Times New Roman"/>
          <w:b/>
          <w:sz w:val="24"/>
          <w:szCs w:val="24"/>
        </w:rPr>
      </w:pPr>
    </w:p>
    <w:p w:rsidR="005E1FE1" w:rsidRPr="002407FB" w:rsidRDefault="005E1FE1" w:rsidP="005E1FE1">
      <w:pPr>
        <w:spacing w:after="0" w:line="240" w:lineRule="auto"/>
        <w:ind w:left="720"/>
        <w:rPr>
          <w:rFonts w:asciiTheme="majorHAnsi" w:hAnsiTheme="majorHAnsi" w:cs="Times New Roman"/>
          <w:sz w:val="24"/>
          <w:szCs w:val="24"/>
        </w:rPr>
      </w:pPr>
      <w:r w:rsidRPr="002407FB">
        <w:rPr>
          <w:rFonts w:asciiTheme="majorHAnsi" w:hAnsiTheme="majorHAnsi" w:cs="Times New Roman"/>
          <w:b/>
          <w:sz w:val="24"/>
          <w:szCs w:val="24"/>
        </w:rPr>
        <w:t>Step One:</w:t>
      </w:r>
      <w:r w:rsidRPr="002407FB">
        <w:rPr>
          <w:rFonts w:asciiTheme="majorHAnsi" w:hAnsiTheme="majorHAnsi" w:cs="Times New Roman"/>
          <w:sz w:val="24"/>
          <w:szCs w:val="24"/>
        </w:rPr>
        <w:t xml:space="preserve"> Once signed into the portal click on </w:t>
      </w:r>
      <w:r w:rsidRPr="002407FB">
        <w:rPr>
          <w:rFonts w:asciiTheme="majorHAnsi" w:hAnsiTheme="majorHAnsi" w:cs="Times New Roman"/>
          <w:b/>
          <w:sz w:val="24"/>
          <w:szCs w:val="24"/>
        </w:rPr>
        <w:t>Admin,</w:t>
      </w:r>
      <w:r w:rsidRPr="002407FB">
        <w:rPr>
          <w:rFonts w:asciiTheme="majorHAnsi" w:hAnsiTheme="majorHAnsi" w:cs="Times New Roman"/>
          <w:sz w:val="24"/>
          <w:szCs w:val="24"/>
        </w:rPr>
        <w:t xml:space="preserve"> then click </w:t>
      </w:r>
      <w:r w:rsidRPr="002407FB">
        <w:rPr>
          <w:rFonts w:asciiTheme="majorHAnsi" w:hAnsiTheme="majorHAnsi" w:cs="Times New Roman"/>
          <w:b/>
          <w:sz w:val="24"/>
          <w:szCs w:val="24"/>
        </w:rPr>
        <w:t>users</w:t>
      </w:r>
      <w:r w:rsidRPr="002407FB">
        <w:rPr>
          <w:rFonts w:asciiTheme="majorHAnsi" w:hAnsiTheme="majorHAnsi" w:cs="Times New Roman"/>
          <w:sz w:val="24"/>
          <w:szCs w:val="24"/>
        </w:rPr>
        <w:t xml:space="preserve"> on the left below Admin. Find the client you would like to </w:t>
      </w:r>
      <w:r w:rsidR="0009133D" w:rsidRPr="0009133D">
        <w:rPr>
          <w:rFonts w:asciiTheme="majorHAnsi" w:hAnsiTheme="majorHAnsi" w:cs="Times New Roman"/>
          <w:b/>
          <w:sz w:val="24"/>
          <w:szCs w:val="24"/>
        </w:rPr>
        <w:t>Enable</w:t>
      </w:r>
      <w:r w:rsidR="0009133D">
        <w:rPr>
          <w:rFonts w:asciiTheme="majorHAnsi" w:hAnsiTheme="majorHAnsi" w:cs="Times New Roman"/>
          <w:sz w:val="24"/>
          <w:szCs w:val="24"/>
        </w:rPr>
        <w:t xml:space="preserve"> File Exchange</w:t>
      </w:r>
      <w:r w:rsidRPr="002407FB">
        <w:rPr>
          <w:rFonts w:asciiTheme="majorHAnsi" w:hAnsiTheme="majorHAnsi" w:cs="Times New Roman"/>
          <w:sz w:val="24"/>
          <w:szCs w:val="24"/>
        </w:rPr>
        <w:t xml:space="preserve"> and then </w:t>
      </w:r>
      <w:r w:rsidR="0009133D">
        <w:rPr>
          <w:rFonts w:asciiTheme="majorHAnsi" w:hAnsiTheme="majorHAnsi" w:cs="Times New Roman"/>
          <w:sz w:val="24"/>
          <w:szCs w:val="24"/>
        </w:rPr>
        <w:t>C</w:t>
      </w:r>
      <w:r w:rsidRPr="002407FB">
        <w:rPr>
          <w:rFonts w:asciiTheme="majorHAnsi" w:hAnsiTheme="majorHAnsi" w:cs="Times New Roman"/>
          <w:sz w:val="24"/>
          <w:szCs w:val="24"/>
        </w:rPr>
        <w:t xml:space="preserve">lick on </w:t>
      </w:r>
      <w:r w:rsidR="0009133D">
        <w:rPr>
          <w:rFonts w:asciiTheme="majorHAnsi" w:hAnsiTheme="majorHAnsi" w:cs="Times New Roman"/>
          <w:b/>
          <w:sz w:val="24"/>
          <w:szCs w:val="24"/>
        </w:rPr>
        <w:t>“Enable”</w:t>
      </w:r>
      <w:r w:rsidRPr="002407FB">
        <w:rPr>
          <w:rFonts w:asciiTheme="majorHAnsi" w:hAnsiTheme="majorHAnsi" w:cs="Times New Roman"/>
          <w:sz w:val="24"/>
          <w:szCs w:val="24"/>
        </w:rPr>
        <w:t xml:space="preserve"> on the right of the screen next to client</w:t>
      </w:r>
      <w:r>
        <w:rPr>
          <w:rFonts w:asciiTheme="majorHAnsi" w:hAnsiTheme="majorHAnsi" w:cs="Times New Roman"/>
          <w:sz w:val="24"/>
          <w:szCs w:val="24"/>
        </w:rPr>
        <w:t>’</w:t>
      </w:r>
      <w:r w:rsidRPr="002407FB">
        <w:rPr>
          <w:rFonts w:asciiTheme="majorHAnsi" w:hAnsiTheme="majorHAnsi" w:cs="Times New Roman"/>
          <w:sz w:val="24"/>
          <w:szCs w:val="24"/>
        </w:rPr>
        <w:t>s information.</w:t>
      </w:r>
    </w:p>
    <w:p w:rsidR="005E1FE1" w:rsidRDefault="005E1FE1" w:rsidP="005E1FE1">
      <w:pPr>
        <w:spacing w:after="0" w:line="240" w:lineRule="auto"/>
        <w:ind w:left="720"/>
        <w:rPr>
          <w:rFonts w:asciiTheme="majorHAnsi" w:hAnsiTheme="majorHAnsi" w:cs="Times New Roman"/>
          <w:b/>
          <w:sz w:val="24"/>
          <w:szCs w:val="24"/>
        </w:rPr>
      </w:pPr>
    </w:p>
    <w:p w:rsidR="005E1FE1" w:rsidRPr="002407FB" w:rsidRDefault="0009133D" w:rsidP="005E1FE1">
      <w:pPr>
        <w:spacing w:after="0" w:line="240" w:lineRule="auto"/>
        <w:ind w:left="720"/>
        <w:rPr>
          <w:rFonts w:asciiTheme="majorHAnsi" w:hAnsiTheme="majorHAnsi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 Two: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9133D">
        <w:rPr>
          <w:rFonts w:ascii="Times New Roman" w:hAnsi="Times New Roman" w:cs="Times New Roman"/>
          <w:b/>
          <w:sz w:val="24"/>
          <w:szCs w:val="24"/>
        </w:rPr>
        <w:t>Click</w:t>
      </w:r>
      <w:r>
        <w:rPr>
          <w:rFonts w:ascii="Times New Roman" w:hAnsi="Times New Roman" w:cs="Times New Roman"/>
          <w:sz w:val="24"/>
          <w:szCs w:val="24"/>
        </w:rPr>
        <w:t xml:space="preserve"> on Client that was added and on the left you will see a series of boxes. Click on the </w:t>
      </w:r>
      <w:r>
        <w:rPr>
          <w:rFonts w:ascii="Times New Roman" w:hAnsi="Times New Roman" w:cs="Times New Roman"/>
          <w:b/>
          <w:sz w:val="24"/>
          <w:szCs w:val="24"/>
        </w:rPr>
        <w:t>E</w:t>
      </w:r>
      <w:r w:rsidRPr="00543BE2">
        <w:rPr>
          <w:rFonts w:ascii="Times New Roman" w:hAnsi="Times New Roman" w:cs="Times New Roman"/>
          <w:b/>
          <w:sz w:val="24"/>
          <w:szCs w:val="24"/>
        </w:rPr>
        <w:t xml:space="preserve">nable box </w:t>
      </w:r>
      <w:r w:rsidRPr="00543BE2">
        <w:rPr>
          <w:rFonts w:ascii="Times New Roman" w:hAnsi="Times New Roman" w:cs="Times New Roman"/>
          <w:sz w:val="24"/>
          <w:szCs w:val="24"/>
        </w:rPr>
        <w:t>by file exchange</w:t>
      </w:r>
      <w:r>
        <w:rPr>
          <w:rFonts w:ascii="Times New Roman" w:hAnsi="Times New Roman" w:cs="Times New Roman"/>
          <w:sz w:val="24"/>
          <w:szCs w:val="24"/>
        </w:rPr>
        <w:t xml:space="preserve">, this will bring up boxes. The boxes that will be used for </w:t>
      </w:r>
      <w:r>
        <w:rPr>
          <w:rFonts w:ascii="Times New Roman" w:hAnsi="Times New Roman" w:cs="Times New Roman"/>
          <w:b/>
          <w:sz w:val="24"/>
          <w:szCs w:val="24"/>
        </w:rPr>
        <w:t>all portal clients</w:t>
      </w:r>
      <w:r>
        <w:rPr>
          <w:rFonts w:ascii="Times New Roman" w:hAnsi="Times New Roman" w:cs="Times New Roman"/>
          <w:sz w:val="24"/>
          <w:szCs w:val="24"/>
        </w:rPr>
        <w:t xml:space="preserve"> are </w:t>
      </w:r>
      <w:r w:rsidRPr="00543BE2">
        <w:rPr>
          <w:rFonts w:ascii="Times New Roman" w:hAnsi="Times New Roman" w:cs="Times New Roman"/>
          <w:b/>
          <w:sz w:val="24"/>
          <w:szCs w:val="24"/>
        </w:rPr>
        <w:t>Tax Documents</w:t>
      </w:r>
      <w:r>
        <w:rPr>
          <w:rFonts w:ascii="Times New Roman" w:hAnsi="Times New Roman" w:cs="Times New Roman"/>
          <w:b/>
          <w:sz w:val="24"/>
          <w:szCs w:val="24"/>
        </w:rPr>
        <w:t xml:space="preserve"> to RHW &amp; Actionable Items From RHW, </w:t>
      </w:r>
      <w:r>
        <w:rPr>
          <w:rFonts w:ascii="Times New Roman" w:hAnsi="Times New Roman" w:cs="Times New Roman"/>
          <w:sz w:val="24"/>
          <w:szCs w:val="24"/>
        </w:rPr>
        <w:t>click those boxes in the full column.</w:t>
      </w:r>
    </w:p>
    <w:p w:rsidR="005E1FE1" w:rsidRDefault="005E1FE1" w:rsidP="00AB5A5B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B5A5B" w:rsidRPr="002407FB" w:rsidRDefault="00AB5A5B" w:rsidP="00AB5A5B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407FB">
        <w:rPr>
          <w:rFonts w:ascii="Times New Roman" w:hAnsi="Times New Roman" w:cs="Times New Roman"/>
          <w:b/>
          <w:sz w:val="24"/>
          <w:szCs w:val="24"/>
          <w:u w:val="single"/>
        </w:rPr>
        <w:t xml:space="preserve">How to send </w:t>
      </w:r>
      <w:r w:rsidR="00F71F03">
        <w:rPr>
          <w:rFonts w:ascii="Times New Roman" w:hAnsi="Times New Roman" w:cs="Times New Roman"/>
          <w:b/>
          <w:sz w:val="24"/>
          <w:szCs w:val="24"/>
          <w:u w:val="single"/>
        </w:rPr>
        <w:t>documents</w:t>
      </w:r>
      <w:r w:rsidRPr="002407FB">
        <w:rPr>
          <w:rFonts w:ascii="Times New Roman" w:hAnsi="Times New Roman" w:cs="Times New Roman"/>
          <w:b/>
          <w:sz w:val="24"/>
          <w:szCs w:val="24"/>
          <w:u w:val="single"/>
        </w:rPr>
        <w:t xml:space="preserve"> to Portal from </w:t>
      </w:r>
      <w:r w:rsidR="00F71F03">
        <w:rPr>
          <w:rFonts w:ascii="Times New Roman" w:hAnsi="Times New Roman" w:cs="Times New Roman"/>
          <w:b/>
          <w:sz w:val="24"/>
          <w:szCs w:val="24"/>
          <w:u w:val="single"/>
        </w:rPr>
        <w:t>File Cabinet</w:t>
      </w:r>
      <w:r w:rsidR="00263864" w:rsidRPr="002407FB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F71F03">
        <w:rPr>
          <w:rFonts w:ascii="Times New Roman" w:hAnsi="Times New Roman" w:cs="Times New Roman"/>
          <w:b/>
          <w:sz w:val="24"/>
          <w:szCs w:val="24"/>
          <w:u w:val="single"/>
        </w:rPr>
        <w:t>(Document Presentation)</w:t>
      </w:r>
      <w:r w:rsidRPr="002407FB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:rsidR="00D9400B" w:rsidRDefault="00263864" w:rsidP="00263864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 w:rsidRPr="002407FB">
        <w:rPr>
          <w:rFonts w:ascii="Times New Roman" w:hAnsi="Times New Roman" w:cs="Times New Roman"/>
          <w:sz w:val="24"/>
          <w:szCs w:val="24"/>
        </w:rPr>
        <w:tab/>
      </w:r>
      <w:r w:rsidRPr="002407FB">
        <w:rPr>
          <w:rFonts w:asciiTheme="majorHAnsi" w:hAnsiTheme="majorHAnsi" w:cs="Times New Roman"/>
          <w:b/>
          <w:sz w:val="24"/>
          <w:szCs w:val="24"/>
        </w:rPr>
        <w:t>Step One</w:t>
      </w:r>
      <w:r w:rsidRPr="002407FB">
        <w:rPr>
          <w:rFonts w:asciiTheme="majorHAnsi" w:hAnsiTheme="majorHAnsi" w:cs="Times New Roman"/>
          <w:sz w:val="24"/>
          <w:szCs w:val="24"/>
        </w:rPr>
        <w:t>: Click</w:t>
      </w:r>
      <w:r w:rsidRPr="002407FB">
        <w:rPr>
          <w:rFonts w:asciiTheme="majorHAnsi" w:hAnsiTheme="majorHAnsi" w:cs="Times New Roman"/>
          <w:b/>
          <w:sz w:val="24"/>
          <w:szCs w:val="24"/>
        </w:rPr>
        <w:t xml:space="preserve"> </w:t>
      </w:r>
      <w:r w:rsidR="00D9400B">
        <w:rPr>
          <w:rFonts w:asciiTheme="majorHAnsi" w:hAnsiTheme="majorHAnsi" w:cs="Times New Roman"/>
          <w:b/>
          <w:sz w:val="24"/>
          <w:szCs w:val="24"/>
        </w:rPr>
        <w:t xml:space="preserve">Open Client Drawer. </w:t>
      </w:r>
      <w:r w:rsidR="00D9400B" w:rsidRPr="00D9400B">
        <w:rPr>
          <w:rFonts w:asciiTheme="majorHAnsi" w:hAnsiTheme="majorHAnsi" w:cs="Times New Roman"/>
          <w:sz w:val="24"/>
          <w:szCs w:val="24"/>
        </w:rPr>
        <w:t>Make sure dr</w:t>
      </w:r>
      <w:r w:rsidR="00D9400B">
        <w:rPr>
          <w:rFonts w:asciiTheme="majorHAnsi" w:hAnsiTheme="majorHAnsi" w:cs="Times New Roman"/>
          <w:sz w:val="24"/>
          <w:szCs w:val="24"/>
        </w:rPr>
        <w:t>awer has icon of 2 computers at</w:t>
      </w:r>
    </w:p>
    <w:p w:rsidR="00263864" w:rsidRDefault="00D9400B" w:rsidP="00263864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 xml:space="preserve">              </w:t>
      </w:r>
      <w:r w:rsidRPr="00D9400B">
        <w:rPr>
          <w:rFonts w:asciiTheme="majorHAnsi" w:hAnsiTheme="majorHAnsi" w:cs="Times New Roman"/>
          <w:sz w:val="24"/>
          <w:szCs w:val="24"/>
        </w:rPr>
        <w:t>bottom of client drawer.</w:t>
      </w:r>
    </w:p>
    <w:p w:rsidR="00D9400B" w:rsidRDefault="00D9400B" w:rsidP="00263864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ab/>
      </w:r>
      <w:r>
        <w:rPr>
          <w:rFonts w:asciiTheme="majorHAnsi" w:hAnsiTheme="majorHAnsi" w:cs="Times New Roman"/>
          <w:sz w:val="24"/>
          <w:szCs w:val="24"/>
        </w:rPr>
        <w:tab/>
      </w:r>
      <w:r>
        <w:rPr>
          <w:rFonts w:asciiTheme="majorHAnsi" w:hAnsiTheme="majorHAnsi" w:cs="Times New Roman"/>
          <w:sz w:val="24"/>
          <w:szCs w:val="24"/>
        </w:rPr>
        <w:tab/>
        <w:t>If no icon, right click client drawer.</w:t>
      </w:r>
    </w:p>
    <w:p w:rsidR="00D9400B" w:rsidRDefault="00D9400B" w:rsidP="00263864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ab/>
      </w:r>
      <w:r>
        <w:rPr>
          <w:rFonts w:asciiTheme="majorHAnsi" w:hAnsiTheme="majorHAnsi" w:cs="Times New Roman"/>
          <w:sz w:val="24"/>
          <w:szCs w:val="24"/>
        </w:rPr>
        <w:tab/>
      </w:r>
      <w:r>
        <w:rPr>
          <w:rFonts w:asciiTheme="majorHAnsi" w:hAnsiTheme="majorHAnsi" w:cs="Times New Roman"/>
          <w:sz w:val="24"/>
          <w:szCs w:val="24"/>
        </w:rPr>
        <w:tab/>
        <w:t>Enter “Drawer Email”</w:t>
      </w:r>
    </w:p>
    <w:p w:rsidR="00D9400B" w:rsidRPr="00D9400B" w:rsidRDefault="00D9400B" w:rsidP="00263864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ab/>
      </w:r>
      <w:r>
        <w:rPr>
          <w:rFonts w:asciiTheme="majorHAnsi" w:hAnsiTheme="majorHAnsi" w:cs="Times New Roman"/>
          <w:sz w:val="24"/>
          <w:szCs w:val="24"/>
        </w:rPr>
        <w:tab/>
      </w:r>
      <w:r>
        <w:rPr>
          <w:rFonts w:asciiTheme="majorHAnsi" w:hAnsiTheme="majorHAnsi" w:cs="Times New Roman"/>
          <w:sz w:val="24"/>
          <w:szCs w:val="24"/>
        </w:rPr>
        <w:tab/>
      </w:r>
      <w:r w:rsidRPr="00223DDF">
        <w:rPr>
          <w:rFonts w:asciiTheme="majorHAnsi" w:hAnsiTheme="majorHAnsi" w:cs="Times New Roman"/>
          <w:b/>
          <w:sz w:val="24"/>
          <w:szCs w:val="24"/>
        </w:rPr>
        <w:t>Check Box</w:t>
      </w:r>
      <w:r>
        <w:rPr>
          <w:rFonts w:asciiTheme="majorHAnsi" w:hAnsiTheme="majorHAnsi" w:cs="Times New Roman"/>
          <w:sz w:val="24"/>
          <w:szCs w:val="24"/>
        </w:rPr>
        <w:t xml:space="preserve"> for “Designate this drawer as a contributor to </w:t>
      </w:r>
      <w:proofErr w:type="spellStart"/>
      <w:r>
        <w:rPr>
          <w:rFonts w:asciiTheme="majorHAnsi" w:hAnsiTheme="majorHAnsi" w:cs="Times New Roman"/>
          <w:sz w:val="24"/>
          <w:szCs w:val="24"/>
        </w:rPr>
        <w:t>NetClient</w:t>
      </w:r>
      <w:proofErr w:type="spellEnd"/>
      <w:r>
        <w:rPr>
          <w:rFonts w:asciiTheme="majorHAnsi" w:hAnsiTheme="majorHAnsi" w:cs="Times New Roman"/>
          <w:sz w:val="24"/>
          <w:szCs w:val="24"/>
        </w:rPr>
        <w:t xml:space="preserve"> CS.</w:t>
      </w:r>
    </w:p>
    <w:p w:rsidR="002A32BD" w:rsidRDefault="00263864" w:rsidP="00263864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 w:rsidRPr="002407FB">
        <w:rPr>
          <w:rFonts w:asciiTheme="majorHAnsi" w:hAnsiTheme="majorHAnsi" w:cs="Times New Roman"/>
          <w:sz w:val="24"/>
          <w:szCs w:val="24"/>
        </w:rPr>
        <w:tab/>
      </w:r>
    </w:p>
    <w:p w:rsidR="00D9400B" w:rsidRDefault="00263864" w:rsidP="002A32BD">
      <w:pPr>
        <w:spacing w:after="0" w:line="240" w:lineRule="auto"/>
        <w:ind w:firstLine="720"/>
        <w:rPr>
          <w:rFonts w:asciiTheme="majorHAnsi" w:hAnsiTheme="majorHAnsi" w:cs="Times New Roman"/>
          <w:sz w:val="24"/>
          <w:szCs w:val="24"/>
        </w:rPr>
      </w:pPr>
      <w:r w:rsidRPr="002407FB">
        <w:rPr>
          <w:rFonts w:asciiTheme="majorHAnsi" w:hAnsiTheme="majorHAnsi" w:cs="Times New Roman"/>
          <w:b/>
          <w:sz w:val="24"/>
          <w:szCs w:val="24"/>
        </w:rPr>
        <w:t>Step Two:</w:t>
      </w:r>
      <w:r w:rsidRPr="002407FB">
        <w:rPr>
          <w:rFonts w:asciiTheme="majorHAnsi" w:hAnsiTheme="majorHAnsi" w:cs="Times New Roman"/>
          <w:sz w:val="24"/>
          <w:szCs w:val="24"/>
        </w:rPr>
        <w:t xml:space="preserve"> </w:t>
      </w:r>
      <w:r w:rsidR="00D9400B">
        <w:rPr>
          <w:rFonts w:asciiTheme="majorHAnsi" w:hAnsiTheme="majorHAnsi" w:cs="Times New Roman"/>
          <w:sz w:val="24"/>
          <w:szCs w:val="24"/>
        </w:rPr>
        <w:t>Click on the image or the document you want. Drag &amp; Copy the image o</w:t>
      </w:r>
      <w:r w:rsidR="00223DDF">
        <w:rPr>
          <w:rFonts w:asciiTheme="majorHAnsi" w:hAnsiTheme="majorHAnsi" w:cs="Times New Roman"/>
          <w:sz w:val="24"/>
          <w:szCs w:val="24"/>
        </w:rPr>
        <w:t>r</w:t>
      </w:r>
      <w:r w:rsidR="00D9400B">
        <w:rPr>
          <w:rFonts w:asciiTheme="majorHAnsi" w:hAnsiTheme="majorHAnsi" w:cs="Times New Roman"/>
          <w:sz w:val="24"/>
          <w:szCs w:val="24"/>
        </w:rPr>
        <w:t xml:space="preserve">   </w:t>
      </w:r>
    </w:p>
    <w:p w:rsidR="00263864" w:rsidRPr="002407FB" w:rsidRDefault="00D9400B" w:rsidP="002A32BD">
      <w:pPr>
        <w:spacing w:after="0" w:line="240" w:lineRule="auto"/>
        <w:ind w:firstLine="720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>document to the “</w:t>
      </w:r>
      <w:proofErr w:type="spellStart"/>
      <w:r>
        <w:rPr>
          <w:rFonts w:asciiTheme="majorHAnsi" w:hAnsiTheme="majorHAnsi" w:cs="Times New Roman"/>
          <w:sz w:val="24"/>
          <w:szCs w:val="24"/>
        </w:rPr>
        <w:t>NetClient</w:t>
      </w:r>
      <w:proofErr w:type="spellEnd"/>
      <w:r>
        <w:rPr>
          <w:rFonts w:asciiTheme="majorHAnsi" w:hAnsiTheme="majorHAnsi" w:cs="Times New Roman"/>
          <w:sz w:val="24"/>
          <w:szCs w:val="24"/>
        </w:rPr>
        <w:t xml:space="preserve"> CS” 2 computer icon at the bottom of the client drawer.</w:t>
      </w:r>
    </w:p>
    <w:p w:rsidR="002A32BD" w:rsidRDefault="002A32BD" w:rsidP="008A35B8">
      <w:pPr>
        <w:spacing w:after="0" w:line="240" w:lineRule="auto"/>
        <w:ind w:left="720"/>
        <w:rPr>
          <w:rFonts w:asciiTheme="majorHAnsi" w:hAnsiTheme="majorHAnsi" w:cs="Times New Roman"/>
          <w:b/>
          <w:sz w:val="24"/>
          <w:szCs w:val="24"/>
        </w:rPr>
      </w:pPr>
    </w:p>
    <w:p w:rsidR="00D9400B" w:rsidRDefault="00263864" w:rsidP="008A35B8">
      <w:pPr>
        <w:spacing w:after="0" w:line="240" w:lineRule="auto"/>
        <w:ind w:left="720"/>
        <w:rPr>
          <w:rFonts w:asciiTheme="majorHAnsi" w:hAnsiTheme="majorHAnsi" w:cs="Times New Roman"/>
          <w:sz w:val="24"/>
          <w:szCs w:val="24"/>
        </w:rPr>
      </w:pPr>
      <w:r w:rsidRPr="002407FB">
        <w:rPr>
          <w:rFonts w:asciiTheme="majorHAnsi" w:hAnsiTheme="majorHAnsi" w:cs="Times New Roman"/>
          <w:b/>
          <w:sz w:val="24"/>
          <w:szCs w:val="24"/>
        </w:rPr>
        <w:t>Step Three:</w:t>
      </w:r>
      <w:r w:rsidRPr="002407FB">
        <w:rPr>
          <w:rFonts w:asciiTheme="majorHAnsi" w:hAnsiTheme="majorHAnsi" w:cs="Times New Roman"/>
          <w:sz w:val="24"/>
          <w:szCs w:val="24"/>
        </w:rPr>
        <w:t xml:space="preserve"> </w:t>
      </w:r>
      <w:r w:rsidR="00D9400B">
        <w:rPr>
          <w:rFonts w:asciiTheme="majorHAnsi" w:hAnsiTheme="majorHAnsi" w:cs="Times New Roman"/>
          <w:sz w:val="24"/>
          <w:szCs w:val="24"/>
        </w:rPr>
        <w:t>Once all images or documents have been copied into “</w:t>
      </w:r>
      <w:proofErr w:type="spellStart"/>
      <w:r w:rsidR="00D9400B">
        <w:rPr>
          <w:rFonts w:asciiTheme="majorHAnsi" w:hAnsiTheme="majorHAnsi" w:cs="Times New Roman"/>
          <w:sz w:val="24"/>
          <w:szCs w:val="24"/>
        </w:rPr>
        <w:t>NetClient</w:t>
      </w:r>
      <w:proofErr w:type="spellEnd"/>
      <w:r w:rsidR="00D9400B">
        <w:rPr>
          <w:rFonts w:asciiTheme="majorHAnsi" w:hAnsiTheme="majorHAnsi" w:cs="Times New Roman"/>
          <w:sz w:val="24"/>
          <w:szCs w:val="24"/>
        </w:rPr>
        <w:t xml:space="preserve"> CS”</w:t>
      </w:r>
      <w:r w:rsidR="008A35B8" w:rsidRPr="002407FB">
        <w:rPr>
          <w:rFonts w:asciiTheme="majorHAnsi" w:hAnsiTheme="majorHAnsi" w:cs="Times New Roman"/>
          <w:sz w:val="24"/>
          <w:szCs w:val="24"/>
        </w:rPr>
        <w:t xml:space="preserve">, Click on </w:t>
      </w:r>
    </w:p>
    <w:p w:rsidR="00263864" w:rsidRPr="002407FB" w:rsidRDefault="00D9400B" w:rsidP="008A35B8">
      <w:pPr>
        <w:spacing w:after="0" w:line="240" w:lineRule="auto"/>
        <w:ind w:left="720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b/>
          <w:sz w:val="24"/>
          <w:szCs w:val="24"/>
        </w:rPr>
        <w:t>Red Plug at the top of File Cabinet</w:t>
      </w:r>
      <w:r w:rsidR="008A35B8" w:rsidRPr="002407FB">
        <w:rPr>
          <w:rFonts w:asciiTheme="majorHAnsi" w:hAnsiTheme="majorHAnsi" w:cs="Times New Roman"/>
          <w:sz w:val="24"/>
          <w:szCs w:val="24"/>
        </w:rPr>
        <w:t>.</w:t>
      </w:r>
    </w:p>
    <w:p w:rsidR="002A32BD" w:rsidRDefault="002A32BD" w:rsidP="002A32BD">
      <w:pPr>
        <w:spacing w:after="0" w:line="240" w:lineRule="auto"/>
        <w:ind w:left="720"/>
        <w:rPr>
          <w:rFonts w:asciiTheme="majorHAnsi" w:hAnsiTheme="majorHAnsi" w:cs="Times New Roman"/>
          <w:b/>
          <w:sz w:val="24"/>
          <w:szCs w:val="24"/>
        </w:rPr>
      </w:pPr>
    </w:p>
    <w:p w:rsidR="008A35B8" w:rsidRDefault="008A35B8" w:rsidP="002A32BD">
      <w:pPr>
        <w:spacing w:after="0" w:line="240" w:lineRule="auto"/>
        <w:ind w:left="720"/>
        <w:rPr>
          <w:rFonts w:asciiTheme="majorHAnsi" w:hAnsiTheme="majorHAnsi" w:cs="Times New Roman"/>
          <w:sz w:val="24"/>
          <w:szCs w:val="24"/>
        </w:rPr>
      </w:pPr>
      <w:r w:rsidRPr="002407FB">
        <w:rPr>
          <w:rFonts w:asciiTheme="majorHAnsi" w:hAnsiTheme="majorHAnsi" w:cs="Times New Roman"/>
          <w:b/>
          <w:sz w:val="24"/>
          <w:szCs w:val="24"/>
        </w:rPr>
        <w:t>Step Four:</w:t>
      </w:r>
      <w:r w:rsidRPr="002407FB">
        <w:rPr>
          <w:rFonts w:asciiTheme="majorHAnsi" w:hAnsiTheme="majorHAnsi" w:cs="Times New Roman"/>
          <w:sz w:val="24"/>
          <w:szCs w:val="24"/>
        </w:rPr>
        <w:t xml:space="preserve"> </w:t>
      </w:r>
      <w:r w:rsidR="0080717D">
        <w:rPr>
          <w:rFonts w:asciiTheme="majorHAnsi" w:hAnsiTheme="majorHAnsi" w:cs="Times New Roman"/>
          <w:sz w:val="24"/>
          <w:szCs w:val="24"/>
        </w:rPr>
        <w:t>When box appears, under “Purpose of this Call”, “</w:t>
      </w:r>
      <w:proofErr w:type="spellStart"/>
      <w:r w:rsidR="0080717D">
        <w:rPr>
          <w:rFonts w:asciiTheme="majorHAnsi" w:hAnsiTheme="majorHAnsi" w:cs="Times New Roman"/>
          <w:sz w:val="24"/>
          <w:szCs w:val="24"/>
        </w:rPr>
        <w:t>NetClient</w:t>
      </w:r>
      <w:proofErr w:type="spellEnd"/>
      <w:r w:rsidR="0080717D">
        <w:rPr>
          <w:rFonts w:asciiTheme="majorHAnsi" w:hAnsiTheme="majorHAnsi" w:cs="Times New Roman"/>
          <w:sz w:val="24"/>
          <w:szCs w:val="24"/>
        </w:rPr>
        <w:t xml:space="preserve"> CS:”, </w:t>
      </w:r>
      <w:r w:rsidR="0080717D" w:rsidRPr="00223DDF">
        <w:rPr>
          <w:rFonts w:asciiTheme="majorHAnsi" w:hAnsiTheme="majorHAnsi" w:cs="Times New Roman"/>
          <w:b/>
          <w:sz w:val="24"/>
          <w:szCs w:val="24"/>
        </w:rPr>
        <w:t>Click</w:t>
      </w:r>
      <w:r w:rsidR="0080717D">
        <w:rPr>
          <w:rFonts w:asciiTheme="majorHAnsi" w:hAnsiTheme="majorHAnsi" w:cs="Times New Roman"/>
          <w:sz w:val="24"/>
          <w:szCs w:val="24"/>
        </w:rPr>
        <w:t xml:space="preserve"> “Select Drawers”.</w:t>
      </w:r>
    </w:p>
    <w:p w:rsidR="0080717D" w:rsidRPr="0080717D" w:rsidRDefault="0080717D" w:rsidP="002A32BD">
      <w:pPr>
        <w:spacing w:after="0" w:line="240" w:lineRule="auto"/>
        <w:ind w:left="720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b/>
          <w:sz w:val="24"/>
          <w:szCs w:val="24"/>
        </w:rPr>
        <w:tab/>
      </w:r>
      <w:r>
        <w:rPr>
          <w:rFonts w:asciiTheme="majorHAnsi" w:hAnsiTheme="majorHAnsi" w:cs="Times New Roman"/>
          <w:b/>
          <w:sz w:val="24"/>
          <w:szCs w:val="24"/>
        </w:rPr>
        <w:tab/>
        <w:t xml:space="preserve">Find </w:t>
      </w:r>
      <w:r w:rsidRPr="00223DDF">
        <w:rPr>
          <w:rFonts w:asciiTheme="majorHAnsi" w:hAnsiTheme="majorHAnsi" w:cs="Times New Roman"/>
          <w:sz w:val="24"/>
          <w:szCs w:val="24"/>
        </w:rPr>
        <w:t>the Client or Clients in left hand column</w:t>
      </w:r>
      <w:r>
        <w:rPr>
          <w:rFonts w:asciiTheme="majorHAnsi" w:hAnsiTheme="majorHAnsi" w:cs="Times New Roman"/>
          <w:b/>
          <w:sz w:val="24"/>
          <w:szCs w:val="24"/>
        </w:rPr>
        <w:t>, Highlight, Click “</w:t>
      </w:r>
      <w:r w:rsidRPr="00223DDF">
        <w:rPr>
          <w:rFonts w:asciiTheme="majorHAnsi" w:hAnsiTheme="majorHAnsi" w:cs="Times New Roman"/>
          <w:sz w:val="24"/>
          <w:szCs w:val="24"/>
        </w:rPr>
        <w:t>Select</w:t>
      </w:r>
      <w:r>
        <w:rPr>
          <w:rFonts w:asciiTheme="majorHAnsi" w:hAnsiTheme="majorHAnsi" w:cs="Times New Roman"/>
          <w:b/>
          <w:sz w:val="24"/>
          <w:szCs w:val="24"/>
        </w:rPr>
        <w:t>”</w:t>
      </w:r>
      <w:r>
        <w:rPr>
          <w:rFonts w:asciiTheme="majorHAnsi" w:hAnsiTheme="majorHAnsi" w:cs="Times New Roman"/>
          <w:sz w:val="24"/>
          <w:szCs w:val="24"/>
        </w:rPr>
        <w:t xml:space="preserve">. </w:t>
      </w:r>
      <w:r>
        <w:rPr>
          <w:rFonts w:asciiTheme="majorHAnsi" w:hAnsiTheme="majorHAnsi" w:cs="Times New Roman"/>
          <w:sz w:val="24"/>
          <w:szCs w:val="24"/>
        </w:rPr>
        <w:tab/>
      </w:r>
      <w:r>
        <w:rPr>
          <w:rFonts w:asciiTheme="majorHAnsi" w:hAnsiTheme="majorHAnsi" w:cs="Times New Roman"/>
          <w:sz w:val="24"/>
          <w:szCs w:val="24"/>
        </w:rPr>
        <w:tab/>
      </w:r>
      <w:r>
        <w:rPr>
          <w:rFonts w:asciiTheme="majorHAnsi" w:hAnsiTheme="majorHAnsi" w:cs="Times New Roman"/>
          <w:sz w:val="24"/>
          <w:szCs w:val="24"/>
        </w:rPr>
        <w:tab/>
        <w:t>Client should have moved over to right column</w:t>
      </w:r>
    </w:p>
    <w:p w:rsidR="002A32BD" w:rsidRDefault="002A32BD" w:rsidP="00BC1295">
      <w:pPr>
        <w:spacing w:after="0" w:line="240" w:lineRule="auto"/>
        <w:ind w:left="720"/>
        <w:rPr>
          <w:rFonts w:asciiTheme="majorHAnsi" w:hAnsiTheme="majorHAnsi" w:cs="Times New Roman"/>
          <w:b/>
          <w:sz w:val="24"/>
          <w:szCs w:val="24"/>
        </w:rPr>
      </w:pPr>
    </w:p>
    <w:p w:rsidR="00223DDF" w:rsidRDefault="008A35B8" w:rsidP="00BC1295">
      <w:pPr>
        <w:spacing w:after="0" w:line="240" w:lineRule="auto"/>
        <w:ind w:left="720"/>
        <w:rPr>
          <w:rFonts w:asciiTheme="majorHAnsi" w:hAnsiTheme="majorHAnsi" w:cs="Times New Roman"/>
          <w:sz w:val="24"/>
          <w:szCs w:val="24"/>
        </w:rPr>
      </w:pPr>
      <w:r w:rsidRPr="002407FB">
        <w:rPr>
          <w:rFonts w:asciiTheme="majorHAnsi" w:hAnsiTheme="majorHAnsi" w:cs="Times New Roman"/>
          <w:b/>
          <w:sz w:val="24"/>
          <w:szCs w:val="24"/>
        </w:rPr>
        <w:t>Step Five:</w:t>
      </w:r>
      <w:r w:rsidRPr="002407FB">
        <w:rPr>
          <w:rFonts w:asciiTheme="majorHAnsi" w:hAnsiTheme="majorHAnsi" w:cs="Times New Roman"/>
          <w:sz w:val="24"/>
          <w:szCs w:val="24"/>
        </w:rPr>
        <w:t xml:space="preserve"> </w:t>
      </w:r>
      <w:r w:rsidR="00383070" w:rsidRPr="002407FB">
        <w:rPr>
          <w:rFonts w:asciiTheme="majorHAnsi" w:hAnsiTheme="majorHAnsi" w:cs="Times New Roman"/>
          <w:sz w:val="24"/>
          <w:szCs w:val="24"/>
        </w:rPr>
        <w:t>C</w:t>
      </w:r>
      <w:r w:rsidRPr="002407FB">
        <w:rPr>
          <w:rFonts w:asciiTheme="majorHAnsi" w:hAnsiTheme="majorHAnsi" w:cs="Times New Roman"/>
          <w:sz w:val="24"/>
          <w:szCs w:val="24"/>
        </w:rPr>
        <w:t xml:space="preserve">lick </w:t>
      </w:r>
      <w:r w:rsidR="00223DDF">
        <w:rPr>
          <w:rFonts w:asciiTheme="majorHAnsi" w:hAnsiTheme="majorHAnsi" w:cs="Times New Roman"/>
          <w:sz w:val="24"/>
          <w:szCs w:val="24"/>
        </w:rPr>
        <w:t>“Ok”</w:t>
      </w:r>
    </w:p>
    <w:p w:rsidR="002A32BD" w:rsidRDefault="00223DDF" w:rsidP="00BC1295">
      <w:pPr>
        <w:spacing w:after="0" w:line="240" w:lineRule="auto"/>
        <w:ind w:left="720"/>
        <w:rPr>
          <w:rFonts w:asciiTheme="majorHAnsi" w:hAnsiTheme="majorHAnsi" w:cs="Times New Roman"/>
          <w:b/>
          <w:sz w:val="24"/>
          <w:szCs w:val="24"/>
        </w:rPr>
      </w:pPr>
      <w:r>
        <w:rPr>
          <w:rFonts w:asciiTheme="majorHAnsi" w:hAnsiTheme="majorHAnsi" w:cs="Times New Roman"/>
          <w:b/>
          <w:sz w:val="24"/>
          <w:szCs w:val="24"/>
        </w:rPr>
        <w:tab/>
      </w:r>
      <w:r>
        <w:rPr>
          <w:rFonts w:asciiTheme="majorHAnsi" w:hAnsiTheme="majorHAnsi" w:cs="Times New Roman"/>
          <w:b/>
          <w:sz w:val="24"/>
          <w:szCs w:val="24"/>
        </w:rPr>
        <w:tab/>
      </w:r>
      <w:r w:rsidRPr="00223DDF">
        <w:rPr>
          <w:rFonts w:asciiTheme="majorHAnsi" w:hAnsiTheme="majorHAnsi" w:cs="Times New Roman"/>
          <w:sz w:val="24"/>
          <w:szCs w:val="24"/>
        </w:rPr>
        <w:t xml:space="preserve">Make sure that the other Boxes </w:t>
      </w:r>
      <w:r>
        <w:rPr>
          <w:rFonts w:asciiTheme="majorHAnsi" w:hAnsiTheme="majorHAnsi" w:cs="Times New Roman"/>
          <w:sz w:val="24"/>
          <w:szCs w:val="24"/>
        </w:rPr>
        <w:t xml:space="preserve">(Retrieve available updates, Retrieve Licenses) </w:t>
      </w:r>
      <w:r w:rsidRPr="00223DDF">
        <w:rPr>
          <w:rFonts w:asciiTheme="majorHAnsi" w:hAnsiTheme="majorHAnsi" w:cs="Times New Roman"/>
          <w:sz w:val="24"/>
          <w:szCs w:val="24"/>
        </w:rPr>
        <w:t>are</w:t>
      </w:r>
      <w:r>
        <w:rPr>
          <w:rFonts w:asciiTheme="majorHAnsi" w:hAnsiTheme="majorHAnsi" w:cs="Times New Roman"/>
          <w:b/>
          <w:sz w:val="24"/>
          <w:szCs w:val="24"/>
        </w:rPr>
        <w:t xml:space="preserve"> Unchecked</w:t>
      </w:r>
    </w:p>
    <w:p w:rsidR="00223DDF" w:rsidRDefault="00223DDF" w:rsidP="00BC1295">
      <w:pPr>
        <w:spacing w:after="0" w:line="240" w:lineRule="auto"/>
        <w:ind w:left="720"/>
        <w:rPr>
          <w:rFonts w:asciiTheme="majorHAnsi" w:hAnsiTheme="majorHAnsi" w:cs="Times New Roman"/>
          <w:b/>
          <w:sz w:val="24"/>
          <w:szCs w:val="24"/>
        </w:rPr>
      </w:pPr>
    </w:p>
    <w:p w:rsidR="009A50BE" w:rsidRDefault="00BC1295" w:rsidP="00847C32">
      <w:pPr>
        <w:spacing w:after="0" w:line="240" w:lineRule="auto"/>
        <w:ind w:left="720"/>
        <w:rPr>
          <w:rFonts w:asciiTheme="majorHAnsi" w:hAnsiTheme="majorHAnsi" w:cs="Times New Roman"/>
          <w:sz w:val="24"/>
          <w:szCs w:val="24"/>
        </w:rPr>
      </w:pPr>
      <w:r w:rsidRPr="002407FB">
        <w:rPr>
          <w:rFonts w:asciiTheme="majorHAnsi" w:hAnsiTheme="majorHAnsi" w:cs="Times New Roman"/>
          <w:b/>
          <w:sz w:val="24"/>
          <w:szCs w:val="24"/>
        </w:rPr>
        <w:t>Step Six:</w:t>
      </w:r>
      <w:r w:rsidRPr="002407FB">
        <w:rPr>
          <w:rFonts w:asciiTheme="majorHAnsi" w:hAnsiTheme="majorHAnsi" w:cs="Times New Roman"/>
          <w:sz w:val="24"/>
          <w:szCs w:val="24"/>
        </w:rPr>
        <w:t xml:space="preserve"> </w:t>
      </w:r>
      <w:r w:rsidR="00223DDF" w:rsidRPr="00223DDF">
        <w:rPr>
          <w:rFonts w:asciiTheme="majorHAnsi" w:hAnsiTheme="majorHAnsi" w:cs="Times New Roman"/>
          <w:b/>
          <w:sz w:val="24"/>
          <w:szCs w:val="24"/>
        </w:rPr>
        <w:t xml:space="preserve">Click </w:t>
      </w:r>
      <w:r w:rsidR="00223DDF">
        <w:rPr>
          <w:rFonts w:asciiTheme="majorHAnsi" w:hAnsiTheme="majorHAnsi" w:cs="Times New Roman"/>
          <w:sz w:val="24"/>
          <w:szCs w:val="24"/>
        </w:rPr>
        <w:t>“Call Now”</w:t>
      </w:r>
    </w:p>
    <w:p w:rsidR="009A50BE" w:rsidRDefault="009A50BE" w:rsidP="009A50BE">
      <w:pPr>
        <w:spacing w:after="0" w:line="240" w:lineRule="auto"/>
        <w:rPr>
          <w:rFonts w:asciiTheme="majorHAnsi" w:hAnsiTheme="majorHAnsi" w:cs="Times New Roman"/>
          <w:b/>
          <w:sz w:val="24"/>
          <w:szCs w:val="24"/>
        </w:rPr>
      </w:pPr>
    </w:p>
    <w:p w:rsidR="009A50BE" w:rsidRDefault="009A50BE" w:rsidP="009A50BE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b/>
          <w:sz w:val="24"/>
          <w:szCs w:val="24"/>
        </w:rPr>
        <w:t xml:space="preserve">Note: </w:t>
      </w:r>
      <w:r>
        <w:rPr>
          <w:rFonts w:asciiTheme="majorHAnsi" w:hAnsiTheme="majorHAnsi" w:cs="Times New Roman"/>
          <w:sz w:val="24"/>
          <w:szCs w:val="24"/>
        </w:rPr>
        <w:t xml:space="preserve">Whatever you drag &amp; copy in File Cabinet </w:t>
      </w:r>
      <w:proofErr w:type="spellStart"/>
      <w:r>
        <w:rPr>
          <w:rFonts w:asciiTheme="majorHAnsi" w:hAnsiTheme="majorHAnsi" w:cs="Times New Roman"/>
          <w:sz w:val="24"/>
          <w:szCs w:val="24"/>
        </w:rPr>
        <w:t>NetClient</w:t>
      </w:r>
      <w:proofErr w:type="spellEnd"/>
      <w:r>
        <w:rPr>
          <w:rFonts w:asciiTheme="majorHAnsi" w:hAnsiTheme="majorHAnsi" w:cs="Times New Roman"/>
          <w:sz w:val="24"/>
          <w:szCs w:val="24"/>
        </w:rPr>
        <w:t xml:space="preserve"> CS, will be transmitted to the client </w:t>
      </w:r>
    </w:p>
    <w:p w:rsidR="009A50BE" w:rsidRDefault="009A50BE" w:rsidP="009A50BE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>portal when red plug is pushed.</w:t>
      </w:r>
    </w:p>
    <w:p w:rsidR="009858C1" w:rsidRDefault="009858C1" w:rsidP="009A50BE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</w:p>
    <w:p w:rsidR="009858C1" w:rsidRDefault="009858C1" w:rsidP="009A50BE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ab/>
      </w:r>
      <w:r w:rsidRPr="009858C1">
        <w:rPr>
          <w:rFonts w:asciiTheme="majorHAnsi" w:hAnsiTheme="majorHAnsi" w:cs="Times New Roman"/>
          <w:sz w:val="24"/>
          <w:szCs w:val="24"/>
          <w:u w:val="single"/>
        </w:rPr>
        <w:t>If you add an image or document to the “</w:t>
      </w:r>
      <w:proofErr w:type="spellStart"/>
      <w:r w:rsidRPr="009858C1">
        <w:rPr>
          <w:rFonts w:asciiTheme="majorHAnsi" w:hAnsiTheme="majorHAnsi" w:cs="Times New Roman"/>
          <w:sz w:val="24"/>
          <w:szCs w:val="24"/>
          <w:u w:val="single"/>
        </w:rPr>
        <w:t>NetClient</w:t>
      </w:r>
      <w:proofErr w:type="spellEnd"/>
      <w:r w:rsidRPr="009858C1">
        <w:rPr>
          <w:rFonts w:asciiTheme="majorHAnsi" w:hAnsiTheme="majorHAnsi" w:cs="Times New Roman"/>
          <w:sz w:val="24"/>
          <w:szCs w:val="24"/>
          <w:u w:val="single"/>
        </w:rPr>
        <w:t xml:space="preserve"> CS” computer Icon</w:t>
      </w:r>
      <w:r>
        <w:rPr>
          <w:rFonts w:asciiTheme="majorHAnsi" w:hAnsiTheme="majorHAnsi" w:cs="Times New Roman"/>
          <w:sz w:val="24"/>
          <w:szCs w:val="24"/>
        </w:rPr>
        <w:t>,</w:t>
      </w:r>
    </w:p>
    <w:p w:rsidR="009858C1" w:rsidRDefault="009858C1" w:rsidP="009A50BE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ab/>
      </w:r>
      <w:r>
        <w:rPr>
          <w:rFonts w:asciiTheme="majorHAnsi" w:hAnsiTheme="majorHAnsi" w:cs="Times New Roman"/>
          <w:sz w:val="24"/>
          <w:szCs w:val="24"/>
        </w:rPr>
        <w:tab/>
      </w:r>
      <w:r>
        <w:rPr>
          <w:rFonts w:asciiTheme="majorHAnsi" w:hAnsiTheme="majorHAnsi" w:cs="Times New Roman"/>
          <w:sz w:val="24"/>
          <w:szCs w:val="24"/>
        </w:rPr>
        <w:tab/>
        <w:t>Highlight the image or document under “</w:t>
      </w:r>
      <w:proofErr w:type="spellStart"/>
      <w:r>
        <w:rPr>
          <w:rFonts w:asciiTheme="majorHAnsi" w:hAnsiTheme="majorHAnsi" w:cs="Times New Roman"/>
          <w:sz w:val="24"/>
          <w:szCs w:val="24"/>
        </w:rPr>
        <w:t>NetClient</w:t>
      </w:r>
      <w:proofErr w:type="spellEnd"/>
      <w:r>
        <w:rPr>
          <w:rFonts w:asciiTheme="majorHAnsi" w:hAnsiTheme="majorHAnsi" w:cs="Times New Roman"/>
          <w:sz w:val="24"/>
          <w:szCs w:val="24"/>
        </w:rPr>
        <w:t xml:space="preserve"> CS” Computer Icon.</w:t>
      </w:r>
    </w:p>
    <w:p w:rsidR="009858C1" w:rsidRDefault="009858C1" w:rsidP="009A50BE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lastRenderedPageBreak/>
        <w:tab/>
      </w:r>
      <w:r>
        <w:rPr>
          <w:rFonts w:asciiTheme="majorHAnsi" w:hAnsiTheme="majorHAnsi" w:cs="Times New Roman"/>
          <w:sz w:val="24"/>
          <w:szCs w:val="24"/>
        </w:rPr>
        <w:tab/>
      </w:r>
      <w:r>
        <w:rPr>
          <w:rFonts w:asciiTheme="majorHAnsi" w:hAnsiTheme="majorHAnsi" w:cs="Times New Roman"/>
          <w:sz w:val="24"/>
          <w:szCs w:val="24"/>
        </w:rPr>
        <w:tab/>
        <w:t>Right Click</w:t>
      </w:r>
    </w:p>
    <w:p w:rsidR="009858C1" w:rsidRDefault="009858C1" w:rsidP="009A50BE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ab/>
      </w:r>
      <w:r>
        <w:rPr>
          <w:rFonts w:asciiTheme="majorHAnsi" w:hAnsiTheme="majorHAnsi" w:cs="Times New Roman"/>
          <w:sz w:val="24"/>
          <w:szCs w:val="24"/>
        </w:rPr>
        <w:tab/>
      </w:r>
      <w:r>
        <w:rPr>
          <w:rFonts w:asciiTheme="majorHAnsi" w:hAnsiTheme="majorHAnsi" w:cs="Times New Roman"/>
          <w:sz w:val="24"/>
          <w:szCs w:val="24"/>
        </w:rPr>
        <w:tab/>
        <w:t>Click “Document Properties”</w:t>
      </w:r>
    </w:p>
    <w:p w:rsidR="009858C1" w:rsidRDefault="009858C1" w:rsidP="009A50BE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ab/>
      </w:r>
      <w:r>
        <w:rPr>
          <w:rFonts w:asciiTheme="majorHAnsi" w:hAnsiTheme="majorHAnsi" w:cs="Times New Roman"/>
          <w:sz w:val="24"/>
          <w:szCs w:val="24"/>
        </w:rPr>
        <w:tab/>
      </w:r>
      <w:r>
        <w:rPr>
          <w:rFonts w:asciiTheme="majorHAnsi" w:hAnsiTheme="majorHAnsi" w:cs="Times New Roman"/>
          <w:sz w:val="24"/>
          <w:szCs w:val="24"/>
        </w:rPr>
        <w:tab/>
        <w:t>Uncheck the box next to “</w:t>
      </w:r>
      <w:proofErr w:type="spellStart"/>
      <w:r>
        <w:rPr>
          <w:rFonts w:asciiTheme="majorHAnsi" w:hAnsiTheme="majorHAnsi" w:cs="Times New Roman"/>
          <w:sz w:val="24"/>
          <w:szCs w:val="24"/>
        </w:rPr>
        <w:t>NetClient</w:t>
      </w:r>
      <w:proofErr w:type="spellEnd"/>
      <w:r>
        <w:rPr>
          <w:rFonts w:asciiTheme="majorHAnsi" w:hAnsiTheme="majorHAnsi" w:cs="Times New Roman"/>
          <w:sz w:val="24"/>
          <w:szCs w:val="24"/>
        </w:rPr>
        <w:t xml:space="preserve"> CS” Computer Icon</w:t>
      </w:r>
    </w:p>
    <w:p w:rsidR="009858C1" w:rsidRDefault="009858C1" w:rsidP="009A50BE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ab/>
      </w:r>
      <w:r>
        <w:rPr>
          <w:rFonts w:asciiTheme="majorHAnsi" w:hAnsiTheme="majorHAnsi" w:cs="Times New Roman"/>
          <w:sz w:val="24"/>
          <w:szCs w:val="24"/>
        </w:rPr>
        <w:tab/>
      </w:r>
      <w:r>
        <w:rPr>
          <w:rFonts w:asciiTheme="majorHAnsi" w:hAnsiTheme="majorHAnsi" w:cs="Times New Roman"/>
          <w:sz w:val="24"/>
          <w:szCs w:val="24"/>
        </w:rPr>
        <w:tab/>
        <w:t>Click “Close”</w:t>
      </w:r>
    </w:p>
    <w:p w:rsidR="00847C32" w:rsidRDefault="00847C32" w:rsidP="00847C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126C" w:rsidRPr="002407FB" w:rsidRDefault="0076126C" w:rsidP="0076126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407FB">
        <w:rPr>
          <w:rFonts w:ascii="Times New Roman" w:hAnsi="Times New Roman" w:cs="Times New Roman"/>
          <w:b/>
          <w:sz w:val="24"/>
          <w:szCs w:val="24"/>
          <w:u w:val="single"/>
        </w:rPr>
        <w:t xml:space="preserve">How to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connect Client FC drawer to a</w:t>
      </w:r>
      <w:r w:rsidRPr="002407FB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Client’s Portal</w:t>
      </w:r>
      <w:r w:rsidRPr="002407FB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:rsidR="0076126C" w:rsidRDefault="0076126C" w:rsidP="0076126C">
      <w:pPr>
        <w:spacing w:after="0" w:line="240" w:lineRule="auto"/>
        <w:ind w:left="720"/>
        <w:rPr>
          <w:rFonts w:asciiTheme="majorHAnsi" w:hAnsiTheme="majorHAnsi" w:cs="Times New Roman"/>
          <w:b/>
          <w:sz w:val="24"/>
          <w:szCs w:val="24"/>
        </w:rPr>
      </w:pPr>
    </w:p>
    <w:p w:rsidR="0076126C" w:rsidRPr="002407FB" w:rsidRDefault="0076126C" w:rsidP="0076126C">
      <w:pPr>
        <w:spacing w:after="0" w:line="240" w:lineRule="auto"/>
        <w:ind w:left="720"/>
        <w:rPr>
          <w:rFonts w:asciiTheme="majorHAnsi" w:hAnsiTheme="majorHAnsi" w:cs="Times New Roman"/>
          <w:sz w:val="24"/>
          <w:szCs w:val="24"/>
        </w:rPr>
      </w:pPr>
      <w:r w:rsidRPr="002407FB">
        <w:rPr>
          <w:rFonts w:asciiTheme="majorHAnsi" w:hAnsiTheme="majorHAnsi" w:cs="Times New Roman"/>
          <w:b/>
          <w:sz w:val="24"/>
          <w:szCs w:val="24"/>
        </w:rPr>
        <w:t>Step One:</w:t>
      </w:r>
      <w:r w:rsidRPr="002407FB">
        <w:rPr>
          <w:rFonts w:asciiTheme="majorHAnsi" w:hAnsiTheme="majorHAnsi" w:cs="Times New Roman"/>
          <w:sz w:val="24"/>
          <w:szCs w:val="24"/>
        </w:rPr>
        <w:t xml:space="preserve"> Once signed into the portal click on </w:t>
      </w:r>
      <w:r w:rsidRPr="002407FB">
        <w:rPr>
          <w:rFonts w:asciiTheme="majorHAnsi" w:hAnsiTheme="majorHAnsi" w:cs="Times New Roman"/>
          <w:b/>
          <w:sz w:val="24"/>
          <w:szCs w:val="24"/>
        </w:rPr>
        <w:t>Admin,</w:t>
      </w:r>
      <w:r w:rsidRPr="002407FB">
        <w:rPr>
          <w:rFonts w:asciiTheme="majorHAnsi" w:hAnsiTheme="majorHAnsi" w:cs="Times New Roman"/>
          <w:sz w:val="24"/>
          <w:szCs w:val="24"/>
        </w:rPr>
        <w:t xml:space="preserve"> then click </w:t>
      </w:r>
      <w:r w:rsidRPr="002407FB">
        <w:rPr>
          <w:rFonts w:asciiTheme="majorHAnsi" w:hAnsiTheme="majorHAnsi" w:cs="Times New Roman"/>
          <w:b/>
          <w:sz w:val="24"/>
          <w:szCs w:val="24"/>
        </w:rPr>
        <w:t>users</w:t>
      </w:r>
      <w:r w:rsidRPr="002407FB">
        <w:rPr>
          <w:rFonts w:asciiTheme="majorHAnsi" w:hAnsiTheme="majorHAnsi" w:cs="Times New Roman"/>
          <w:sz w:val="24"/>
          <w:szCs w:val="24"/>
        </w:rPr>
        <w:t xml:space="preserve"> on the left below Admin. Find the client you would like to </w:t>
      </w:r>
      <w:r w:rsidR="0009133D" w:rsidRPr="0009133D">
        <w:rPr>
          <w:rFonts w:asciiTheme="majorHAnsi" w:hAnsiTheme="majorHAnsi" w:cs="Times New Roman"/>
          <w:b/>
          <w:sz w:val="24"/>
          <w:szCs w:val="24"/>
        </w:rPr>
        <w:t>Enable</w:t>
      </w:r>
      <w:r w:rsidR="0009133D">
        <w:rPr>
          <w:rFonts w:asciiTheme="majorHAnsi" w:hAnsiTheme="majorHAnsi" w:cs="Times New Roman"/>
          <w:sz w:val="24"/>
          <w:szCs w:val="24"/>
        </w:rPr>
        <w:t xml:space="preserve"> “Document Presentation”</w:t>
      </w:r>
      <w:r w:rsidRPr="002407FB">
        <w:rPr>
          <w:rFonts w:asciiTheme="majorHAnsi" w:hAnsiTheme="majorHAnsi" w:cs="Times New Roman"/>
          <w:sz w:val="24"/>
          <w:szCs w:val="24"/>
        </w:rPr>
        <w:t xml:space="preserve"> and then click </w:t>
      </w:r>
      <w:r w:rsidR="0009133D">
        <w:rPr>
          <w:rFonts w:asciiTheme="majorHAnsi" w:hAnsiTheme="majorHAnsi" w:cs="Times New Roman"/>
          <w:sz w:val="24"/>
          <w:szCs w:val="24"/>
        </w:rPr>
        <w:t>“Enable”</w:t>
      </w:r>
      <w:r w:rsidRPr="002407FB">
        <w:rPr>
          <w:rFonts w:asciiTheme="majorHAnsi" w:hAnsiTheme="majorHAnsi" w:cs="Times New Roman"/>
          <w:sz w:val="24"/>
          <w:szCs w:val="24"/>
        </w:rPr>
        <w:t xml:space="preserve"> on the right of the screen next to </w:t>
      </w:r>
      <w:r w:rsidR="0009133D">
        <w:rPr>
          <w:rFonts w:asciiTheme="majorHAnsi" w:hAnsiTheme="majorHAnsi" w:cs="Times New Roman"/>
          <w:sz w:val="24"/>
          <w:szCs w:val="24"/>
        </w:rPr>
        <w:t>“Document Presentation”</w:t>
      </w:r>
      <w:r w:rsidRPr="002407FB">
        <w:rPr>
          <w:rFonts w:asciiTheme="majorHAnsi" w:hAnsiTheme="majorHAnsi" w:cs="Times New Roman"/>
          <w:sz w:val="24"/>
          <w:szCs w:val="24"/>
        </w:rPr>
        <w:t>.</w:t>
      </w:r>
    </w:p>
    <w:p w:rsidR="0076126C" w:rsidRDefault="0076126C" w:rsidP="0076126C">
      <w:pPr>
        <w:spacing w:after="0" w:line="240" w:lineRule="auto"/>
        <w:ind w:left="720"/>
        <w:rPr>
          <w:rFonts w:asciiTheme="majorHAnsi" w:hAnsiTheme="majorHAnsi" w:cs="Times New Roman"/>
          <w:b/>
          <w:sz w:val="24"/>
          <w:szCs w:val="24"/>
        </w:rPr>
      </w:pPr>
    </w:p>
    <w:p w:rsidR="0009133D" w:rsidRPr="002407FB" w:rsidRDefault="0009133D" w:rsidP="0009133D">
      <w:pPr>
        <w:spacing w:after="0" w:line="240" w:lineRule="auto"/>
        <w:ind w:left="720"/>
        <w:rPr>
          <w:rFonts w:asciiTheme="majorHAnsi" w:hAnsiTheme="majorHAnsi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 Two:</w:t>
      </w:r>
      <w:r>
        <w:rPr>
          <w:rFonts w:ascii="Times New Roman" w:hAnsi="Times New Roman" w:cs="Times New Roman"/>
          <w:sz w:val="24"/>
          <w:szCs w:val="24"/>
        </w:rPr>
        <w:t xml:space="preserve"> Search for Client in the box that appears on your screen. Only Check the client </w:t>
      </w:r>
      <w:r w:rsidR="009A50BE">
        <w:rPr>
          <w:rFonts w:ascii="Times New Roman" w:hAnsi="Times New Roman" w:cs="Times New Roman"/>
          <w:sz w:val="24"/>
          <w:szCs w:val="24"/>
        </w:rPr>
        <w:t xml:space="preserve">drawer </w:t>
      </w:r>
      <w:r>
        <w:rPr>
          <w:rFonts w:ascii="Times New Roman" w:hAnsi="Times New Roman" w:cs="Times New Roman"/>
          <w:sz w:val="24"/>
          <w:szCs w:val="24"/>
        </w:rPr>
        <w:t xml:space="preserve">you want </w:t>
      </w:r>
      <w:r w:rsidR="009A50BE">
        <w:rPr>
          <w:rFonts w:ascii="Times New Roman" w:hAnsi="Times New Roman" w:cs="Times New Roman"/>
          <w:sz w:val="24"/>
          <w:szCs w:val="24"/>
        </w:rPr>
        <w:t xml:space="preserve">to connect to that particular client portal. </w:t>
      </w:r>
    </w:p>
    <w:p w:rsidR="0076126C" w:rsidRDefault="0076126C" w:rsidP="0076126C">
      <w:pPr>
        <w:spacing w:after="0" w:line="240" w:lineRule="auto"/>
        <w:ind w:left="720"/>
        <w:rPr>
          <w:rFonts w:asciiTheme="majorHAnsi" w:hAnsiTheme="majorHAnsi" w:cs="Times New Roman"/>
          <w:b/>
          <w:sz w:val="24"/>
          <w:szCs w:val="24"/>
        </w:rPr>
      </w:pPr>
    </w:p>
    <w:p w:rsidR="009A50BE" w:rsidRDefault="009A50BE" w:rsidP="002D6E96">
      <w:pPr>
        <w:spacing w:after="0" w:line="240" w:lineRule="auto"/>
        <w:ind w:left="720"/>
        <w:rPr>
          <w:rFonts w:asciiTheme="majorHAnsi" w:hAnsiTheme="majorHAnsi" w:cs="Times New Roman"/>
          <w:sz w:val="24"/>
          <w:szCs w:val="24"/>
        </w:rPr>
      </w:pPr>
      <w:r w:rsidRPr="009A50BE">
        <w:rPr>
          <w:rFonts w:asciiTheme="majorHAnsi" w:hAnsiTheme="majorHAnsi" w:cs="Times New Roman"/>
          <w:b/>
          <w:sz w:val="24"/>
          <w:szCs w:val="24"/>
        </w:rPr>
        <w:t>Step Three</w:t>
      </w:r>
      <w:r>
        <w:rPr>
          <w:rFonts w:asciiTheme="majorHAnsi" w:hAnsiTheme="majorHAnsi" w:cs="Times New Roman"/>
          <w:sz w:val="24"/>
          <w:szCs w:val="24"/>
        </w:rPr>
        <w:t xml:space="preserve">: </w:t>
      </w:r>
      <w:r w:rsidRPr="009858C1">
        <w:rPr>
          <w:rFonts w:asciiTheme="majorHAnsi" w:hAnsiTheme="majorHAnsi" w:cs="Times New Roman"/>
          <w:b/>
          <w:sz w:val="24"/>
          <w:szCs w:val="24"/>
        </w:rPr>
        <w:t xml:space="preserve">Click </w:t>
      </w:r>
      <w:r>
        <w:rPr>
          <w:rFonts w:asciiTheme="majorHAnsi" w:hAnsiTheme="majorHAnsi" w:cs="Times New Roman"/>
          <w:sz w:val="24"/>
          <w:szCs w:val="24"/>
        </w:rPr>
        <w:t>“Enter”</w:t>
      </w:r>
    </w:p>
    <w:p w:rsidR="009A50BE" w:rsidRDefault="009A50BE" w:rsidP="002D6E96">
      <w:pPr>
        <w:spacing w:after="0" w:line="240" w:lineRule="auto"/>
        <w:ind w:left="720"/>
        <w:rPr>
          <w:rFonts w:asciiTheme="majorHAnsi" w:hAnsiTheme="majorHAnsi" w:cs="Times New Roman"/>
          <w:sz w:val="24"/>
          <w:szCs w:val="24"/>
        </w:rPr>
      </w:pPr>
    </w:p>
    <w:p w:rsidR="009A50BE" w:rsidRDefault="009A50BE" w:rsidP="009A50BE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>Note: You can connect any client drawer or multiple client drawers to 1 client portal. You can also disconnect a client drawer from a portal at any time.</w:t>
      </w:r>
    </w:p>
    <w:p w:rsidR="009A50BE" w:rsidRPr="00A11426" w:rsidRDefault="00074BEA" w:rsidP="009A50BE">
      <w:pPr>
        <w:spacing w:after="0" w:line="240" w:lineRule="auto"/>
        <w:rPr>
          <w:rFonts w:asciiTheme="majorHAnsi" w:hAnsiTheme="majorHAnsi" w:cs="Times New Roman"/>
          <w:b/>
          <w:sz w:val="28"/>
          <w:szCs w:val="24"/>
          <w:u w:val="single"/>
        </w:rPr>
      </w:pPr>
      <w:bookmarkStart w:id="1" w:name="_Hlk121221239"/>
      <w:r w:rsidRPr="00A11426">
        <w:rPr>
          <w:rFonts w:asciiTheme="majorHAnsi" w:hAnsiTheme="majorHAnsi" w:cs="Times New Roman"/>
          <w:b/>
          <w:sz w:val="28"/>
          <w:szCs w:val="24"/>
          <w:u w:val="single"/>
        </w:rPr>
        <w:t xml:space="preserve">File Cabinet: </w:t>
      </w:r>
    </w:p>
    <w:p w:rsidR="00074BEA" w:rsidRDefault="00074BEA" w:rsidP="009A50BE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b/>
          <w:sz w:val="24"/>
          <w:szCs w:val="24"/>
        </w:rPr>
        <w:t>Step one</w:t>
      </w:r>
      <w:r>
        <w:rPr>
          <w:rFonts w:asciiTheme="majorHAnsi" w:hAnsiTheme="majorHAnsi" w:cs="Times New Roman"/>
          <w:sz w:val="24"/>
          <w:szCs w:val="24"/>
        </w:rPr>
        <w:t>: Search for client, either by last name or Client ID number</w:t>
      </w:r>
    </w:p>
    <w:p w:rsidR="00074BEA" w:rsidRDefault="00074BEA" w:rsidP="009A50BE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b/>
          <w:sz w:val="24"/>
          <w:szCs w:val="24"/>
        </w:rPr>
        <w:t>Step two</w:t>
      </w:r>
      <w:r>
        <w:rPr>
          <w:rFonts w:asciiTheme="majorHAnsi" w:hAnsiTheme="majorHAnsi" w:cs="Times New Roman"/>
          <w:sz w:val="24"/>
          <w:szCs w:val="24"/>
        </w:rPr>
        <w:t xml:space="preserve">: Right click to bring up a drop down box, </w:t>
      </w:r>
    </w:p>
    <w:p w:rsidR="00074BEA" w:rsidRDefault="00074BEA" w:rsidP="009A50BE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ab/>
        <w:t xml:space="preserve">       Select : “Drawer Properties”</w:t>
      </w:r>
    </w:p>
    <w:p w:rsidR="00074BEA" w:rsidRDefault="00074BEA" w:rsidP="009A50BE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ab/>
        <w:t xml:space="preserve">       Add client Email that was used to set up the portal </w:t>
      </w:r>
    </w:p>
    <w:p w:rsidR="00074BEA" w:rsidRDefault="00074BEA" w:rsidP="00F23C47">
      <w:pPr>
        <w:spacing w:after="0" w:line="240" w:lineRule="auto"/>
        <w:jc w:val="center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noProof/>
          <w:sz w:val="24"/>
          <w:szCs w:val="24"/>
        </w:rPr>
        <w:drawing>
          <wp:inline distT="0" distB="0" distL="0" distR="0">
            <wp:extent cx="2004686" cy="1752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0698" cy="1766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BEA" w:rsidRDefault="00074BEA" w:rsidP="009A50BE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 w:rsidRPr="00074BEA">
        <w:rPr>
          <w:rFonts w:asciiTheme="majorHAnsi" w:hAnsiTheme="majorHAnsi" w:cs="Times New Roman"/>
          <w:b/>
          <w:sz w:val="24"/>
          <w:szCs w:val="24"/>
        </w:rPr>
        <w:t>Step Three</w:t>
      </w:r>
      <w:r>
        <w:rPr>
          <w:rFonts w:asciiTheme="majorHAnsi" w:hAnsiTheme="majorHAnsi" w:cs="Times New Roman"/>
          <w:b/>
          <w:sz w:val="24"/>
          <w:szCs w:val="24"/>
        </w:rPr>
        <w:t>:</w:t>
      </w:r>
      <w:r>
        <w:rPr>
          <w:rFonts w:asciiTheme="majorHAnsi" w:hAnsiTheme="majorHAnsi" w:cs="Times New Roman"/>
          <w:sz w:val="24"/>
          <w:szCs w:val="24"/>
        </w:rPr>
        <w:t xml:space="preserve"> Click “OK” </w:t>
      </w:r>
    </w:p>
    <w:p w:rsidR="00074BEA" w:rsidRDefault="00074BEA" w:rsidP="009A50BE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 xml:space="preserve">This will add </w:t>
      </w:r>
      <w:r w:rsidRPr="00074BEA">
        <w:rPr>
          <w:rFonts w:asciiTheme="majorHAnsi" w:hAnsiTheme="majorHAnsi" w:cs="Times New Roman"/>
          <w:sz w:val="24"/>
          <w:szCs w:val="24"/>
          <w:highlight w:val="yellow"/>
        </w:rPr>
        <w:t>{</w:t>
      </w:r>
      <w:proofErr w:type="spellStart"/>
      <w:r w:rsidRPr="00074BEA">
        <w:rPr>
          <w:rFonts w:asciiTheme="majorHAnsi" w:hAnsiTheme="majorHAnsi" w:cs="Times New Roman"/>
          <w:sz w:val="24"/>
          <w:szCs w:val="24"/>
          <w:highlight w:val="yellow"/>
        </w:rPr>
        <w:t>NetClient</w:t>
      </w:r>
      <w:proofErr w:type="spellEnd"/>
      <w:r w:rsidRPr="00074BEA">
        <w:rPr>
          <w:rFonts w:asciiTheme="majorHAnsi" w:hAnsiTheme="majorHAnsi" w:cs="Times New Roman"/>
          <w:sz w:val="24"/>
          <w:szCs w:val="24"/>
          <w:highlight w:val="yellow"/>
        </w:rPr>
        <w:t xml:space="preserve"> CS}</w:t>
      </w:r>
      <w:r>
        <w:rPr>
          <w:rFonts w:asciiTheme="majorHAnsi" w:hAnsiTheme="majorHAnsi" w:cs="Times New Roman"/>
          <w:sz w:val="24"/>
          <w:szCs w:val="24"/>
        </w:rPr>
        <w:t xml:space="preserve"> to the bottom of the file list for the client </w:t>
      </w:r>
    </w:p>
    <w:p w:rsidR="00074BEA" w:rsidRDefault="00074BEA" w:rsidP="009A50BE">
      <w:pPr>
        <w:spacing w:after="0" w:line="240" w:lineRule="auto"/>
        <w:rPr>
          <w:rFonts w:asciiTheme="majorHAnsi" w:hAnsiTheme="majorHAnsi" w:cs="Times New Roman"/>
          <w:b/>
          <w:color w:val="000000" w:themeColor="text1"/>
          <w:sz w:val="24"/>
          <w:szCs w:val="24"/>
        </w:rPr>
      </w:pPr>
      <w:r w:rsidRPr="00074BEA">
        <w:rPr>
          <w:rFonts w:asciiTheme="majorHAnsi" w:hAnsiTheme="majorHAnsi" w:cs="Times New Roman"/>
          <w:b/>
          <w:sz w:val="24"/>
          <w:szCs w:val="24"/>
        </w:rPr>
        <w:t xml:space="preserve">Step Four : </w:t>
      </w:r>
      <w:r>
        <w:rPr>
          <w:rFonts w:asciiTheme="majorHAnsi" w:hAnsiTheme="majorHAnsi" w:cs="Times New Roman"/>
          <w:sz w:val="24"/>
          <w:szCs w:val="24"/>
        </w:rPr>
        <w:t xml:space="preserve">From the top bar chose the </w:t>
      </w:r>
      <w:r w:rsidRPr="00074BEA">
        <w:rPr>
          <w:rFonts w:asciiTheme="majorHAnsi" w:hAnsiTheme="majorHAnsi" w:cs="Times New Roman"/>
          <w:b/>
          <w:color w:val="FF0000"/>
          <w:sz w:val="24"/>
          <w:szCs w:val="24"/>
        </w:rPr>
        <w:t xml:space="preserve">RED </w:t>
      </w:r>
      <w:r>
        <w:rPr>
          <w:rFonts w:asciiTheme="majorHAnsi" w:hAnsiTheme="majorHAnsi" w:cs="Times New Roman"/>
          <w:b/>
          <w:color w:val="FF0000"/>
          <w:sz w:val="24"/>
          <w:szCs w:val="24"/>
        </w:rPr>
        <w:t xml:space="preserve">Plug </w:t>
      </w:r>
    </w:p>
    <w:p w:rsidR="00074BEA" w:rsidRPr="00074BEA" w:rsidRDefault="00074BEA" w:rsidP="009A50BE">
      <w:pPr>
        <w:spacing w:after="0" w:line="240" w:lineRule="auto"/>
        <w:rPr>
          <w:rFonts w:asciiTheme="majorHAnsi" w:hAnsiTheme="majorHAnsi" w:cs="Times New Roman"/>
          <w:color w:val="000000" w:themeColor="text1"/>
          <w:sz w:val="24"/>
          <w:szCs w:val="24"/>
        </w:rPr>
      </w:pPr>
      <w:r>
        <w:rPr>
          <w:rFonts w:asciiTheme="majorHAnsi" w:hAnsiTheme="majorHAnsi" w:cs="Times New Roman"/>
          <w:noProof/>
          <w:color w:val="000000" w:themeColor="text1"/>
          <w:sz w:val="24"/>
          <w:szCs w:val="24"/>
        </w:rPr>
        <w:drawing>
          <wp:inline distT="0" distB="0" distL="0" distR="0">
            <wp:extent cx="4533900" cy="10191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BEA" w:rsidRDefault="00074BEA" w:rsidP="009A50BE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b/>
          <w:sz w:val="24"/>
          <w:szCs w:val="24"/>
        </w:rPr>
        <w:t xml:space="preserve">Step Five: </w:t>
      </w:r>
      <w:r w:rsidRPr="00074BEA">
        <w:rPr>
          <w:rFonts w:asciiTheme="majorHAnsi" w:hAnsiTheme="majorHAnsi" w:cs="Times New Roman"/>
          <w:b/>
          <w:sz w:val="24"/>
          <w:szCs w:val="24"/>
          <w:u w:val="single"/>
        </w:rPr>
        <w:t>UNCHECK</w:t>
      </w:r>
      <w:r>
        <w:rPr>
          <w:rFonts w:asciiTheme="majorHAnsi" w:hAnsiTheme="majorHAnsi" w:cs="Times New Roman"/>
          <w:b/>
          <w:sz w:val="24"/>
          <w:szCs w:val="24"/>
        </w:rPr>
        <w:t xml:space="preserve"> “</w:t>
      </w:r>
      <w:r>
        <w:rPr>
          <w:rFonts w:asciiTheme="majorHAnsi" w:hAnsiTheme="majorHAnsi" w:cs="Times New Roman"/>
          <w:sz w:val="24"/>
          <w:szCs w:val="24"/>
        </w:rPr>
        <w:t xml:space="preserve">Retrieve available updates” </w:t>
      </w:r>
    </w:p>
    <w:p w:rsidR="00074BEA" w:rsidRPr="00074BEA" w:rsidRDefault="00074BEA" w:rsidP="009A50BE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ab/>
        <w:t xml:space="preserve">       </w:t>
      </w:r>
      <w:r>
        <w:rPr>
          <w:rFonts w:asciiTheme="majorHAnsi" w:hAnsiTheme="majorHAnsi" w:cs="Times New Roman"/>
          <w:b/>
          <w:sz w:val="24"/>
          <w:szCs w:val="24"/>
        </w:rPr>
        <w:t>Check</w:t>
      </w:r>
      <w:r>
        <w:rPr>
          <w:rFonts w:asciiTheme="majorHAnsi" w:hAnsiTheme="majorHAnsi" w:cs="Times New Roman"/>
          <w:sz w:val="24"/>
          <w:szCs w:val="24"/>
        </w:rPr>
        <w:t xml:space="preserve"> </w:t>
      </w:r>
      <w:r w:rsidR="00A11426">
        <w:rPr>
          <w:rFonts w:asciiTheme="majorHAnsi" w:hAnsiTheme="majorHAnsi" w:cs="Times New Roman"/>
          <w:sz w:val="24"/>
          <w:szCs w:val="24"/>
        </w:rPr>
        <w:t>“Transmit</w:t>
      </w:r>
      <w:r>
        <w:rPr>
          <w:rFonts w:asciiTheme="majorHAnsi" w:hAnsiTheme="majorHAnsi" w:cs="Times New Roman"/>
          <w:sz w:val="24"/>
          <w:szCs w:val="24"/>
        </w:rPr>
        <w:t xml:space="preserve"> to </w:t>
      </w:r>
      <w:proofErr w:type="spellStart"/>
      <w:r>
        <w:rPr>
          <w:rFonts w:asciiTheme="majorHAnsi" w:hAnsiTheme="majorHAnsi" w:cs="Times New Roman"/>
          <w:sz w:val="24"/>
          <w:szCs w:val="24"/>
        </w:rPr>
        <w:t>NetClient</w:t>
      </w:r>
      <w:proofErr w:type="spellEnd"/>
      <w:r>
        <w:rPr>
          <w:rFonts w:asciiTheme="majorHAnsi" w:hAnsiTheme="majorHAnsi" w:cs="Times New Roman"/>
          <w:sz w:val="24"/>
          <w:szCs w:val="24"/>
        </w:rPr>
        <w:t xml:space="preserve"> CS</w:t>
      </w:r>
      <w:r w:rsidR="00A11426">
        <w:rPr>
          <w:rFonts w:asciiTheme="majorHAnsi" w:hAnsiTheme="majorHAnsi" w:cs="Times New Roman"/>
          <w:sz w:val="24"/>
          <w:szCs w:val="24"/>
        </w:rPr>
        <w:t>”</w:t>
      </w:r>
    </w:p>
    <w:p w:rsidR="00A11426" w:rsidRDefault="00A11426" w:rsidP="009A50BE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b/>
          <w:sz w:val="24"/>
          <w:szCs w:val="24"/>
        </w:rPr>
        <w:tab/>
        <w:t xml:space="preserve">        </w:t>
      </w:r>
      <w:r>
        <w:rPr>
          <w:rFonts w:asciiTheme="majorHAnsi" w:hAnsiTheme="majorHAnsi" w:cs="Times New Roman"/>
          <w:sz w:val="24"/>
          <w:szCs w:val="24"/>
        </w:rPr>
        <w:t xml:space="preserve"> Click on “Select Drawers”</w:t>
      </w:r>
    </w:p>
    <w:p w:rsidR="00074BEA" w:rsidRDefault="00A11426" w:rsidP="00A11426">
      <w:pPr>
        <w:spacing w:after="0" w:line="240" w:lineRule="auto"/>
        <w:jc w:val="center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noProof/>
          <w:sz w:val="24"/>
          <w:szCs w:val="24"/>
        </w:rPr>
        <w:lastRenderedPageBreak/>
        <w:drawing>
          <wp:inline distT="0" distB="0" distL="0" distR="0">
            <wp:extent cx="2543175" cy="2943490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9462" cy="2950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1426" w:rsidRPr="00A11426" w:rsidRDefault="00A11426" w:rsidP="00A11426">
      <w:pPr>
        <w:spacing w:after="0" w:line="240" w:lineRule="auto"/>
        <w:jc w:val="center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noProof/>
          <w:sz w:val="24"/>
          <w:szCs w:val="24"/>
        </w:rPr>
        <w:drawing>
          <wp:inline distT="0" distB="0" distL="0" distR="0">
            <wp:extent cx="3600450" cy="185530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1779" cy="186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BEA" w:rsidRDefault="00A11426" w:rsidP="009A50BE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b/>
          <w:sz w:val="24"/>
          <w:szCs w:val="24"/>
        </w:rPr>
        <w:t xml:space="preserve">Step Six: </w:t>
      </w:r>
      <w:r>
        <w:rPr>
          <w:rFonts w:asciiTheme="majorHAnsi" w:hAnsiTheme="majorHAnsi" w:cs="Times New Roman"/>
          <w:sz w:val="24"/>
          <w:szCs w:val="24"/>
        </w:rPr>
        <w:t xml:space="preserve">Click “Select” this will move the last searched file to the right column, </w:t>
      </w:r>
    </w:p>
    <w:p w:rsidR="00A11426" w:rsidRDefault="00A11426" w:rsidP="009A50BE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 xml:space="preserve">Reminder to remove the un-needed files from the right column. </w:t>
      </w:r>
    </w:p>
    <w:p w:rsidR="00A11426" w:rsidRDefault="00A11426" w:rsidP="009A50BE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>*Note: you can add multiple files to send to the portal in batches</w:t>
      </w:r>
    </w:p>
    <w:p w:rsidR="00A11426" w:rsidRDefault="00A11426" w:rsidP="009A50BE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 xml:space="preserve">                   Click “OK”</w:t>
      </w:r>
    </w:p>
    <w:p w:rsidR="00074BEA" w:rsidRDefault="00A11426" w:rsidP="009A50BE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b/>
          <w:sz w:val="24"/>
          <w:szCs w:val="24"/>
        </w:rPr>
        <w:t xml:space="preserve">Step Seven:  </w:t>
      </w:r>
      <w:r>
        <w:rPr>
          <w:rFonts w:asciiTheme="majorHAnsi" w:hAnsiTheme="majorHAnsi" w:cs="Times New Roman"/>
          <w:sz w:val="24"/>
          <w:szCs w:val="24"/>
        </w:rPr>
        <w:t>Click “ Call Now”</w:t>
      </w:r>
    </w:p>
    <w:p w:rsidR="00A11426" w:rsidRPr="00A11426" w:rsidRDefault="00A11426" w:rsidP="00A11426">
      <w:pPr>
        <w:spacing w:after="0" w:line="240" w:lineRule="auto"/>
        <w:jc w:val="center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noProof/>
          <w:sz w:val="24"/>
          <w:szCs w:val="24"/>
        </w:rPr>
        <w:drawing>
          <wp:inline distT="0" distB="0" distL="0" distR="0">
            <wp:extent cx="2257425" cy="2568970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2563" cy="2586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BEA" w:rsidRDefault="00074BEA" w:rsidP="009A50BE">
      <w:pPr>
        <w:spacing w:after="0" w:line="240" w:lineRule="auto"/>
        <w:rPr>
          <w:rFonts w:asciiTheme="majorHAnsi" w:hAnsiTheme="majorHAnsi" w:cs="Times New Roman"/>
          <w:b/>
          <w:sz w:val="24"/>
          <w:szCs w:val="24"/>
        </w:rPr>
      </w:pPr>
    </w:p>
    <w:bookmarkEnd w:id="1"/>
    <w:p w:rsidR="00074BEA" w:rsidRPr="00074BEA" w:rsidRDefault="00074BEA" w:rsidP="009A50BE">
      <w:pPr>
        <w:spacing w:after="0" w:line="240" w:lineRule="auto"/>
        <w:rPr>
          <w:rFonts w:asciiTheme="majorHAnsi" w:hAnsiTheme="majorHAnsi" w:cs="Times New Roman"/>
          <w:b/>
          <w:sz w:val="24"/>
          <w:szCs w:val="24"/>
        </w:rPr>
      </w:pPr>
    </w:p>
    <w:p w:rsidR="00AB5A5B" w:rsidRDefault="005F40D8" w:rsidP="00AB5A5B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F40D8">
        <w:rPr>
          <w:rFonts w:ascii="Times New Roman" w:hAnsi="Times New Roman" w:cs="Times New Roman"/>
          <w:b/>
          <w:sz w:val="24"/>
          <w:szCs w:val="24"/>
          <w:u w:val="single"/>
        </w:rPr>
        <w:t>Changing Client Login information and Password:</w:t>
      </w:r>
    </w:p>
    <w:p w:rsidR="005F40D8" w:rsidRDefault="005F40D8" w:rsidP="00AB5A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0A7245">
        <w:rPr>
          <w:rFonts w:ascii="Times New Roman" w:hAnsi="Times New Roman" w:cs="Times New Roman"/>
          <w:b/>
          <w:sz w:val="24"/>
          <w:szCs w:val="24"/>
        </w:rPr>
        <w:t>Step One:</w:t>
      </w:r>
      <w:r>
        <w:rPr>
          <w:rFonts w:ascii="Times New Roman" w:hAnsi="Times New Roman" w:cs="Times New Roman"/>
          <w:sz w:val="24"/>
          <w:szCs w:val="24"/>
        </w:rPr>
        <w:t xml:space="preserve"> In portal click Administration.</w:t>
      </w:r>
    </w:p>
    <w:p w:rsidR="005F40D8" w:rsidRDefault="005F40D8" w:rsidP="00AB5A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0A7245">
        <w:rPr>
          <w:rFonts w:ascii="Times New Roman" w:hAnsi="Times New Roman" w:cs="Times New Roman"/>
          <w:b/>
          <w:sz w:val="24"/>
          <w:szCs w:val="24"/>
        </w:rPr>
        <w:t>Step Two: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858C1">
        <w:rPr>
          <w:rFonts w:ascii="Times New Roman" w:hAnsi="Times New Roman" w:cs="Times New Roman"/>
          <w:b/>
          <w:sz w:val="24"/>
          <w:szCs w:val="24"/>
        </w:rPr>
        <w:t>Click</w:t>
      </w:r>
      <w:r>
        <w:rPr>
          <w:rFonts w:ascii="Times New Roman" w:hAnsi="Times New Roman" w:cs="Times New Roman"/>
          <w:sz w:val="24"/>
          <w:szCs w:val="24"/>
        </w:rPr>
        <w:t xml:space="preserve"> on Users in the NetClient CS section.</w:t>
      </w:r>
    </w:p>
    <w:p w:rsidR="005F40D8" w:rsidRDefault="005F40D8" w:rsidP="00AB5A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0A7245">
        <w:rPr>
          <w:rFonts w:ascii="Times New Roman" w:hAnsi="Times New Roman" w:cs="Times New Roman"/>
          <w:b/>
          <w:sz w:val="24"/>
          <w:szCs w:val="24"/>
        </w:rPr>
        <w:t>Step Three:</w:t>
      </w:r>
      <w:r>
        <w:rPr>
          <w:rFonts w:ascii="Times New Roman" w:hAnsi="Times New Roman" w:cs="Times New Roman"/>
          <w:sz w:val="24"/>
          <w:szCs w:val="24"/>
        </w:rPr>
        <w:t xml:space="preserve"> In the </w:t>
      </w:r>
      <w:r w:rsidR="00B95F15">
        <w:rPr>
          <w:rFonts w:ascii="Times New Roman" w:hAnsi="Times New Roman" w:cs="Times New Roman"/>
          <w:sz w:val="24"/>
          <w:szCs w:val="24"/>
        </w:rPr>
        <w:t>user’s column, s</w:t>
      </w:r>
      <w:r>
        <w:rPr>
          <w:rFonts w:ascii="Times New Roman" w:hAnsi="Times New Roman" w:cs="Times New Roman"/>
          <w:sz w:val="24"/>
          <w:szCs w:val="24"/>
        </w:rPr>
        <w:t>elect the appropriate NetClient CS user.</w:t>
      </w:r>
    </w:p>
    <w:p w:rsidR="005F40D8" w:rsidRDefault="005F40D8" w:rsidP="000A7245">
      <w:pPr>
        <w:ind w:left="720"/>
        <w:rPr>
          <w:rFonts w:ascii="Times New Roman" w:hAnsi="Times New Roman" w:cs="Times New Roman"/>
          <w:sz w:val="24"/>
          <w:szCs w:val="24"/>
        </w:rPr>
      </w:pPr>
      <w:r w:rsidRPr="000A7245">
        <w:rPr>
          <w:rFonts w:ascii="Times New Roman" w:hAnsi="Times New Roman" w:cs="Times New Roman"/>
          <w:b/>
          <w:sz w:val="24"/>
          <w:szCs w:val="24"/>
        </w:rPr>
        <w:t>Step Four: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A7245">
        <w:rPr>
          <w:rFonts w:ascii="Times New Roman" w:hAnsi="Times New Roman" w:cs="Times New Roman"/>
          <w:sz w:val="24"/>
          <w:szCs w:val="24"/>
        </w:rPr>
        <w:t xml:space="preserve">In the identification section, modify the </w:t>
      </w:r>
      <w:r w:rsidR="000A7245" w:rsidRPr="000A7245">
        <w:rPr>
          <w:rFonts w:ascii="Times New Roman" w:hAnsi="Times New Roman" w:cs="Times New Roman"/>
          <w:b/>
          <w:sz w:val="24"/>
          <w:szCs w:val="24"/>
        </w:rPr>
        <w:t>First Name, Last Name</w:t>
      </w:r>
      <w:r w:rsidR="000A7245">
        <w:rPr>
          <w:rFonts w:ascii="Times New Roman" w:hAnsi="Times New Roman" w:cs="Times New Roman"/>
          <w:sz w:val="24"/>
          <w:szCs w:val="24"/>
        </w:rPr>
        <w:t xml:space="preserve"> and </w:t>
      </w:r>
      <w:r w:rsidR="000A7245" w:rsidRPr="000A7245">
        <w:rPr>
          <w:rFonts w:ascii="Times New Roman" w:hAnsi="Times New Roman" w:cs="Times New Roman"/>
          <w:b/>
          <w:sz w:val="24"/>
          <w:szCs w:val="24"/>
        </w:rPr>
        <w:t>Email Address</w:t>
      </w:r>
      <w:r w:rsidR="000A7245">
        <w:rPr>
          <w:rFonts w:ascii="Times New Roman" w:hAnsi="Times New Roman" w:cs="Times New Roman"/>
          <w:sz w:val="24"/>
          <w:szCs w:val="24"/>
        </w:rPr>
        <w:t xml:space="preserve"> fields as necessary.</w:t>
      </w:r>
    </w:p>
    <w:p w:rsidR="00AB5A5B" w:rsidRDefault="000A7245" w:rsidP="009858C1">
      <w:pPr>
        <w:ind w:left="720"/>
        <w:rPr>
          <w:rFonts w:ascii="Times New Roman" w:hAnsi="Times New Roman" w:cs="Times New Roman"/>
          <w:sz w:val="24"/>
          <w:szCs w:val="24"/>
        </w:rPr>
      </w:pPr>
      <w:r w:rsidRPr="000A7245">
        <w:rPr>
          <w:rFonts w:ascii="Times New Roman" w:hAnsi="Times New Roman" w:cs="Times New Roman"/>
          <w:b/>
          <w:sz w:val="24"/>
          <w:szCs w:val="24"/>
        </w:rPr>
        <w:t>Step Five: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71F03">
        <w:rPr>
          <w:rFonts w:ascii="Times New Roman" w:hAnsi="Times New Roman" w:cs="Times New Roman"/>
          <w:sz w:val="24"/>
          <w:szCs w:val="24"/>
        </w:rPr>
        <w:t>Client can reset own password. However, i</w:t>
      </w:r>
      <w:r>
        <w:rPr>
          <w:rFonts w:ascii="Times New Roman" w:hAnsi="Times New Roman" w:cs="Times New Roman"/>
          <w:sz w:val="24"/>
          <w:szCs w:val="24"/>
        </w:rPr>
        <w:t xml:space="preserve">f you need to change the NetClient CS user’s password, enter the new password in the </w:t>
      </w:r>
      <w:r w:rsidRPr="000A7245">
        <w:rPr>
          <w:rFonts w:ascii="Times New Roman" w:hAnsi="Times New Roman" w:cs="Times New Roman"/>
          <w:b/>
          <w:sz w:val="24"/>
          <w:szCs w:val="24"/>
        </w:rPr>
        <w:t>Change Password</w:t>
      </w:r>
      <w:r>
        <w:rPr>
          <w:rFonts w:ascii="Times New Roman" w:hAnsi="Times New Roman" w:cs="Times New Roman"/>
          <w:sz w:val="24"/>
          <w:szCs w:val="24"/>
        </w:rPr>
        <w:t xml:space="preserve"> field and enter it again in the </w:t>
      </w:r>
      <w:r w:rsidRPr="000A7245">
        <w:rPr>
          <w:rFonts w:ascii="Times New Roman" w:hAnsi="Times New Roman" w:cs="Times New Roman"/>
          <w:b/>
          <w:sz w:val="24"/>
          <w:szCs w:val="24"/>
        </w:rPr>
        <w:t>Confirm Password</w:t>
      </w:r>
      <w:r>
        <w:rPr>
          <w:rFonts w:ascii="Times New Roman" w:hAnsi="Times New Roman" w:cs="Times New Roman"/>
          <w:sz w:val="24"/>
          <w:szCs w:val="24"/>
        </w:rPr>
        <w:t xml:space="preserve"> field. </w:t>
      </w:r>
    </w:p>
    <w:p w:rsidR="00F23C47" w:rsidRDefault="00F23C47" w:rsidP="009858C1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2A2626" w:rsidRPr="001160F7" w:rsidRDefault="00F23C47" w:rsidP="00F23C47">
      <w:pPr>
        <w:rPr>
          <w:rFonts w:ascii="Times New Roman" w:hAnsi="Times New Roman" w:cs="Times New Roman"/>
          <w:sz w:val="32"/>
          <w:szCs w:val="24"/>
        </w:rPr>
      </w:pPr>
      <w:r w:rsidRPr="001160F7">
        <w:rPr>
          <w:rFonts w:ascii="Times New Roman" w:hAnsi="Times New Roman" w:cs="Times New Roman"/>
          <w:b/>
          <w:sz w:val="32"/>
          <w:szCs w:val="24"/>
          <w:u w:val="single"/>
        </w:rPr>
        <w:t>Multi Factor Auth set up</w:t>
      </w:r>
    </w:p>
    <w:p w:rsidR="001160F7" w:rsidRPr="001160F7" w:rsidRDefault="001160F7" w:rsidP="00F23C47">
      <w:pPr>
        <w:rPr>
          <w:rFonts w:ascii="Times New Roman" w:hAnsi="Times New Roman" w:cs="Times New Roman"/>
          <w:sz w:val="24"/>
          <w:szCs w:val="24"/>
        </w:rPr>
      </w:pPr>
      <w:r w:rsidRPr="001160F7">
        <w:rPr>
          <w:rFonts w:ascii="Times New Roman" w:hAnsi="Times New Roman" w:cs="Times New Roman"/>
          <w:sz w:val="24"/>
          <w:szCs w:val="24"/>
        </w:rPr>
        <w:t xml:space="preserve">To Assist Clients in setting up the new Multi Factor auth </w:t>
      </w:r>
    </w:p>
    <w:p w:rsidR="001160F7" w:rsidRPr="001160F7" w:rsidRDefault="001160F7" w:rsidP="001160F7">
      <w:pPr>
        <w:rPr>
          <w:rFonts w:ascii="Times New Roman" w:hAnsi="Times New Roman" w:cs="Times New Roman"/>
          <w:b/>
          <w:sz w:val="24"/>
          <w:szCs w:val="24"/>
        </w:rPr>
      </w:pPr>
      <w:r w:rsidRPr="001160F7">
        <w:rPr>
          <w:rFonts w:ascii="Times New Roman" w:hAnsi="Times New Roman" w:cs="Times New Roman"/>
          <w:b/>
          <w:sz w:val="24"/>
          <w:szCs w:val="24"/>
        </w:rPr>
        <w:t xml:space="preserve">New Thomson Reuters Authenticator set </w:t>
      </w:r>
    </w:p>
    <w:p w:rsidR="001160F7" w:rsidRPr="001160F7" w:rsidRDefault="001160F7" w:rsidP="001160F7">
      <w:pPr>
        <w:rPr>
          <w:rFonts w:ascii="Times New Roman" w:hAnsi="Times New Roman" w:cs="Times New Roman"/>
          <w:sz w:val="24"/>
          <w:szCs w:val="24"/>
        </w:rPr>
      </w:pPr>
      <w:r w:rsidRPr="001160F7">
        <w:rPr>
          <w:rFonts w:ascii="Times New Roman" w:hAnsi="Times New Roman" w:cs="Times New Roman"/>
          <w:sz w:val="24"/>
          <w:szCs w:val="24"/>
        </w:rPr>
        <w:t xml:space="preserve">For setting up the new Thomson Reuters Auth App to your </w:t>
      </w:r>
      <w:proofErr w:type="spellStart"/>
      <w:r w:rsidRPr="001160F7">
        <w:rPr>
          <w:rFonts w:ascii="Times New Roman" w:hAnsi="Times New Roman" w:cs="Times New Roman"/>
          <w:sz w:val="24"/>
          <w:szCs w:val="24"/>
        </w:rPr>
        <w:t>Netclient</w:t>
      </w:r>
      <w:proofErr w:type="spellEnd"/>
      <w:r w:rsidRPr="001160F7">
        <w:rPr>
          <w:rFonts w:ascii="Times New Roman" w:hAnsi="Times New Roman" w:cs="Times New Roman"/>
          <w:sz w:val="24"/>
          <w:szCs w:val="24"/>
        </w:rPr>
        <w:t xml:space="preserve"> portal</w:t>
      </w:r>
    </w:p>
    <w:p w:rsidR="001160F7" w:rsidRPr="001160F7" w:rsidRDefault="001160F7" w:rsidP="001160F7">
      <w:pPr>
        <w:rPr>
          <w:rFonts w:ascii="Times New Roman" w:hAnsi="Times New Roman" w:cs="Times New Roman"/>
          <w:sz w:val="24"/>
          <w:szCs w:val="24"/>
        </w:rPr>
      </w:pPr>
      <w:r w:rsidRPr="001160F7">
        <w:rPr>
          <w:rFonts w:ascii="Times New Roman" w:hAnsi="Times New Roman" w:cs="Times New Roman"/>
          <w:sz w:val="24"/>
          <w:szCs w:val="24"/>
        </w:rPr>
        <w:t>You will login like normal.</w:t>
      </w:r>
    </w:p>
    <w:p w:rsidR="001160F7" w:rsidRDefault="001160F7" w:rsidP="001160F7">
      <w:pPr>
        <w:jc w:val="center"/>
      </w:pPr>
      <w:r>
        <w:rPr>
          <w:noProof/>
        </w:rPr>
        <w:drawing>
          <wp:inline distT="0" distB="0" distL="0" distR="0" wp14:anchorId="6045FDAF" wp14:editId="78221C54">
            <wp:extent cx="1378720" cy="14859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3049" cy="1501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60F7" w:rsidRPr="001160F7" w:rsidRDefault="001160F7" w:rsidP="001160F7">
      <w:pPr>
        <w:rPr>
          <w:rFonts w:ascii="Times New Roman" w:hAnsi="Times New Roman" w:cs="Times New Roman"/>
          <w:sz w:val="24"/>
          <w:szCs w:val="24"/>
        </w:rPr>
      </w:pPr>
      <w:r w:rsidRPr="001160F7">
        <w:rPr>
          <w:rFonts w:ascii="Times New Roman" w:hAnsi="Times New Roman" w:cs="Times New Roman"/>
          <w:sz w:val="24"/>
          <w:szCs w:val="24"/>
        </w:rPr>
        <w:t xml:space="preserve">If you cannot remember your password, select “Forgot Password” and the system will generate an email with a temporary password for you. </w:t>
      </w:r>
    </w:p>
    <w:p w:rsidR="001160F7" w:rsidRPr="001160F7" w:rsidRDefault="001160F7" w:rsidP="001160F7">
      <w:pPr>
        <w:rPr>
          <w:rFonts w:ascii="Times New Roman" w:hAnsi="Times New Roman" w:cs="Times New Roman"/>
          <w:sz w:val="24"/>
          <w:szCs w:val="24"/>
        </w:rPr>
      </w:pPr>
      <w:r w:rsidRPr="001160F7">
        <w:rPr>
          <w:rFonts w:ascii="Times New Roman" w:hAnsi="Times New Roman" w:cs="Times New Roman"/>
          <w:sz w:val="24"/>
          <w:szCs w:val="24"/>
        </w:rPr>
        <w:t xml:space="preserve">Once you have input your login and password, you will click on </w:t>
      </w:r>
    </w:p>
    <w:p w:rsidR="001160F7" w:rsidRPr="001160F7" w:rsidRDefault="001160F7" w:rsidP="001160F7">
      <w:pPr>
        <w:rPr>
          <w:rFonts w:ascii="Times New Roman" w:hAnsi="Times New Roman" w:cs="Times New Roman"/>
          <w:noProof/>
          <w:sz w:val="24"/>
          <w:szCs w:val="24"/>
        </w:rPr>
      </w:pPr>
      <w:r w:rsidRPr="001160F7">
        <w:rPr>
          <w:rFonts w:ascii="Times New Roman" w:hAnsi="Times New Roman" w:cs="Times New Roman"/>
          <w:sz w:val="24"/>
          <w:szCs w:val="24"/>
        </w:rPr>
        <w:t>“I am not a robot “</w:t>
      </w:r>
    </w:p>
    <w:p w:rsidR="001160F7" w:rsidRDefault="001160F7" w:rsidP="001160F7">
      <w:pPr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4FA5C916" wp14:editId="26203386">
            <wp:extent cx="3105150" cy="136086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414" cy="1377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60F7" w:rsidRPr="001160F7" w:rsidRDefault="001160F7" w:rsidP="001160F7">
      <w:pPr>
        <w:rPr>
          <w:rFonts w:ascii="Times New Roman" w:hAnsi="Times New Roman" w:cs="Times New Roman"/>
          <w:sz w:val="24"/>
          <w:szCs w:val="24"/>
        </w:rPr>
      </w:pPr>
      <w:r w:rsidRPr="001160F7">
        <w:rPr>
          <w:rFonts w:ascii="Times New Roman" w:hAnsi="Times New Roman" w:cs="Times New Roman"/>
          <w:sz w:val="24"/>
          <w:szCs w:val="24"/>
        </w:rPr>
        <w:t>The system may ask you to select all images:</w:t>
      </w:r>
    </w:p>
    <w:p w:rsidR="001160F7" w:rsidRDefault="001160F7" w:rsidP="001160F7">
      <w:pPr>
        <w:jc w:val="center"/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 wp14:anchorId="3C65700D" wp14:editId="1A886A6F">
            <wp:extent cx="1438689" cy="2066925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956" cy="209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60F7" w:rsidRPr="001160F7" w:rsidRDefault="001160F7" w:rsidP="001160F7">
      <w:pPr>
        <w:rPr>
          <w:rFonts w:ascii="Times New Roman" w:hAnsi="Times New Roman" w:cs="Times New Roman"/>
          <w:sz w:val="24"/>
          <w:szCs w:val="24"/>
        </w:rPr>
      </w:pPr>
      <w:r w:rsidRPr="001160F7">
        <w:rPr>
          <w:rFonts w:ascii="Times New Roman" w:hAnsi="Times New Roman" w:cs="Times New Roman"/>
          <w:sz w:val="24"/>
          <w:szCs w:val="24"/>
        </w:rPr>
        <w:t>Once you have selected the requested images and click the “</w:t>
      </w:r>
      <w:r w:rsidRPr="001160F7">
        <w:rPr>
          <w:rFonts w:ascii="Times New Roman" w:hAnsi="Times New Roman" w:cs="Times New Roman"/>
          <w:color w:val="0070C0"/>
          <w:sz w:val="24"/>
          <w:szCs w:val="24"/>
        </w:rPr>
        <w:t>VERIFY</w:t>
      </w:r>
      <w:r w:rsidRPr="001160F7">
        <w:rPr>
          <w:rFonts w:ascii="Times New Roman" w:hAnsi="Times New Roman" w:cs="Times New Roman"/>
          <w:sz w:val="24"/>
          <w:szCs w:val="24"/>
        </w:rPr>
        <w:t xml:space="preserve">” button. </w:t>
      </w:r>
    </w:p>
    <w:p w:rsidR="001160F7" w:rsidRPr="001160F7" w:rsidRDefault="001160F7" w:rsidP="001160F7">
      <w:pPr>
        <w:rPr>
          <w:rFonts w:ascii="Times New Roman" w:hAnsi="Times New Roman" w:cs="Times New Roman"/>
          <w:sz w:val="24"/>
          <w:szCs w:val="24"/>
        </w:rPr>
      </w:pPr>
      <w:r w:rsidRPr="001160F7">
        <w:rPr>
          <w:rFonts w:ascii="Times New Roman" w:hAnsi="Times New Roman" w:cs="Times New Roman"/>
          <w:sz w:val="24"/>
          <w:szCs w:val="24"/>
        </w:rPr>
        <w:t>The system will prompt you to set up the Multi Factor Authenticator</w:t>
      </w:r>
    </w:p>
    <w:p w:rsidR="001160F7" w:rsidRDefault="001160F7" w:rsidP="001160F7">
      <w:pPr>
        <w:ind w:left="720" w:firstLine="720"/>
        <w:rPr>
          <w:sz w:val="28"/>
        </w:rPr>
      </w:pPr>
      <w:r>
        <w:rPr>
          <w:noProof/>
          <w:sz w:val="28"/>
        </w:rPr>
        <w:drawing>
          <wp:inline distT="0" distB="0" distL="0" distR="0" wp14:anchorId="7E67D147" wp14:editId="6FD49065">
            <wp:extent cx="1685925" cy="267273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8360" cy="2692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</w:rPr>
        <w:t xml:space="preserve">             </w:t>
      </w:r>
      <w:r>
        <w:rPr>
          <w:noProof/>
          <w:sz w:val="28"/>
        </w:rPr>
        <w:drawing>
          <wp:inline distT="0" distB="0" distL="0" distR="0" wp14:anchorId="48B4596B" wp14:editId="49D738E9">
            <wp:extent cx="1714500" cy="2398476"/>
            <wp:effectExtent l="0" t="0" r="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3435" cy="241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60F7" w:rsidRPr="001160F7" w:rsidRDefault="001160F7" w:rsidP="001160F7">
      <w:pPr>
        <w:rPr>
          <w:rFonts w:ascii="Times New Roman" w:hAnsi="Times New Roman" w:cs="Times New Roman"/>
          <w:sz w:val="24"/>
          <w:szCs w:val="24"/>
        </w:rPr>
      </w:pPr>
      <w:r w:rsidRPr="001160F7">
        <w:rPr>
          <w:rFonts w:ascii="Times New Roman" w:hAnsi="Times New Roman" w:cs="Times New Roman"/>
          <w:sz w:val="24"/>
          <w:szCs w:val="24"/>
        </w:rPr>
        <w:t xml:space="preserve">You will click on </w:t>
      </w:r>
      <w:r w:rsidRPr="001160F7">
        <w:rPr>
          <w:rFonts w:ascii="Times New Roman" w:hAnsi="Times New Roman" w:cs="Times New Roman"/>
          <w:color w:val="FF0000"/>
          <w:sz w:val="24"/>
          <w:szCs w:val="24"/>
        </w:rPr>
        <w:t>“SET UP NOW</w:t>
      </w:r>
      <w:r w:rsidRPr="001160F7">
        <w:rPr>
          <w:rFonts w:ascii="Times New Roman" w:hAnsi="Times New Roman" w:cs="Times New Roman"/>
          <w:sz w:val="24"/>
          <w:szCs w:val="24"/>
        </w:rPr>
        <w:t>” Then “</w:t>
      </w:r>
      <w:r w:rsidRPr="001160F7">
        <w:rPr>
          <w:rFonts w:ascii="Times New Roman" w:hAnsi="Times New Roman" w:cs="Times New Roman"/>
          <w:color w:val="FF0000"/>
          <w:sz w:val="24"/>
          <w:szCs w:val="24"/>
        </w:rPr>
        <w:t>GET STARTED</w:t>
      </w:r>
      <w:r w:rsidRPr="001160F7">
        <w:rPr>
          <w:rFonts w:ascii="Times New Roman" w:hAnsi="Times New Roman" w:cs="Times New Roman"/>
          <w:sz w:val="24"/>
          <w:szCs w:val="24"/>
        </w:rPr>
        <w:t xml:space="preserve">” </w:t>
      </w:r>
    </w:p>
    <w:p w:rsidR="001160F7" w:rsidRPr="001160F7" w:rsidRDefault="001160F7" w:rsidP="001160F7">
      <w:pPr>
        <w:rPr>
          <w:rFonts w:ascii="Times New Roman" w:hAnsi="Times New Roman" w:cs="Times New Roman"/>
          <w:sz w:val="24"/>
          <w:szCs w:val="24"/>
        </w:rPr>
      </w:pPr>
      <w:r w:rsidRPr="001160F7">
        <w:rPr>
          <w:rFonts w:ascii="Times New Roman" w:hAnsi="Times New Roman" w:cs="Times New Roman"/>
          <w:sz w:val="24"/>
          <w:szCs w:val="24"/>
        </w:rPr>
        <w:t>You now need to download the app from either the App Store (</w:t>
      </w:r>
      <w:proofErr w:type="spellStart"/>
      <w:r w:rsidRPr="001160F7">
        <w:rPr>
          <w:rFonts w:ascii="Times New Roman" w:hAnsi="Times New Roman" w:cs="Times New Roman"/>
          <w:sz w:val="24"/>
          <w:szCs w:val="24"/>
        </w:rPr>
        <w:t>iSO</w:t>
      </w:r>
      <w:proofErr w:type="spellEnd"/>
      <w:r w:rsidRPr="001160F7">
        <w:rPr>
          <w:rFonts w:ascii="Times New Roman" w:hAnsi="Times New Roman" w:cs="Times New Roman"/>
          <w:sz w:val="24"/>
          <w:szCs w:val="24"/>
        </w:rPr>
        <w:t xml:space="preserve">) or your Google Play Store (Android). </w:t>
      </w:r>
    </w:p>
    <w:p w:rsidR="001160F7" w:rsidRDefault="001160F7" w:rsidP="001160F7">
      <w:pPr>
        <w:rPr>
          <w:noProof/>
          <w:sz w:val="28"/>
        </w:rPr>
      </w:pPr>
      <w:r>
        <w:rPr>
          <w:noProof/>
          <w:sz w:val="28"/>
        </w:rPr>
        <w:drawing>
          <wp:inline distT="0" distB="0" distL="0" distR="0" wp14:anchorId="60AF10B8" wp14:editId="37214706">
            <wp:extent cx="1600200" cy="269507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3434" cy="270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</w:rPr>
        <w:t xml:space="preserve">      </w:t>
      </w:r>
      <w:r>
        <w:rPr>
          <w:noProof/>
          <w:sz w:val="28"/>
        </w:rPr>
        <w:drawing>
          <wp:inline distT="0" distB="0" distL="0" distR="0" wp14:anchorId="12AE8567" wp14:editId="4C407A30">
            <wp:extent cx="1162050" cy="240194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070" cy="2408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</w:rPr>
        <w:t xml:space="preserve">        </w:t>
      </w:r>
      <w:r>
        <w:rPr>
          <w:noProof/>
          <w:sz w:val="28"/>
        </w:rPr>
        <w:drawing>
          <wp:inline distT="0" distB="0" distL="0" distR="0" wp14:anchorId="609C5F00" wp14:editId="69F55B7D">
            <wp:extent cx="1456729" cy="190309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5181" cy="1914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60F7" w:rsidRDefault="001160F7" w:rsidP="001160F7">
      <w:pPr>
        <w:rPr>
          <w:sz w:val="28"/>
        </w:rPr>
      </w:pPr>
    </w:p>
    <w:p w:rsidR="001160F7" w:rsidRDefault="001160F7" w:rsidP="001160F7">
      <w:pPr>
        <w:rPr>
          <w:sz w:val="28"/>
        </w:rPr>
      </w:pPr>
    </w:p>
    <w:p w:rsidR="001160F7" w:rsidRDefault="001160F7" w:rsidP="001160F7">
      <w:pPr>
        <w:rPr>
          <w:sz w:val="28"/>
        </w:rPr>
      </w:pPr>
    </w:p>
    <w:p w:rsidR="001160F7" w:rsidRDefault="001160F7" w:rsidP="001160F7">
      <w:pPr>
        <w:rPr>
          <w:sz w:val="28"/>
        </w:rPr>
      </w:pPr>
    </w:p>
    <w:p w:rsidR="001160F7" w:rsidRDefault="001160F7" w:rsidP="001160F7">
      <w:pPr>
        <w:rPr>
          <w:sz w:val="28"/>
        </w:rPr>
      </w:pPr>
      <w:r w:rsidRPr="001160F7">
        <w:rPr>
          <w:rFonts w:ascii="Times New Roman" w:hAnsi="Times New Roman" w:cs="Times New Roman"/>
          <w:sz w:val="24"/>
          <w:szCs w:val="24"/>
        </w:rPr>
        <w:t>Once you have downloaded the app, you will open the app</w:t>
      </w:r>
      <w:r>
        <w:rPr>
          <w:sz w:val="28"/>
        </w:rPr>
        <w:t xml:space="preserve">: </w:t>
      </w:r>
    </w:p>
    <w:p w:rsidR="001160F7" w:rsidRDefault="001160F7" w:rsidP="001160F7">
      <w:pPr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04C3B81C" wp14:editId="637ABAA6">
            <wp:extent cx="1581150" cy="24634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4219" cy="2483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</w:rPr>
        <w:t>Select “</w:t>
      </w:r>
      <w:r w:rsidRPr="008D5184">
        <w:rPr>
          <w:color w:val="FF0000"/>
          <w:sz w:val="28"/>
        </w:rPr>
        <w:t>CHOOSE</w:t>
      </w:r>
      <w:r>
        <w:rPr>
          <w:sz w:val="28"/>
        </w:rPr>
        <w:t>”</w:t>
      </w:r>
    </w:p>
    <w:p w:rsidR="001160F7" w:rsidRDefault="001160F7" w:rsidP="001160F7">
      <w:pPr>
        <w:rPr>
          <w:sz w:val="28"/>
        </w:rPr>
      </w:pPr>
    </w:p>
    <w:p w:rsidR="001160F7" w:rsidRPr="001160F7" w:rsidRDefault="001160F7" w:rsidP="001160F7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160F7">
        <w:rPr>
          <w:rFonts w:ascii="Times New Roman" w:hAnsi="Times New Roman" w:cs="Times New Roman"/>
          <w:sz w:val="24"/>
          <w:szCs w:val="24"/>
        </w:rPr>
        <w:t xml:space="preserve">A QR Code will show up on your </w:t>
      </w:r>
      <w:r w:rsidRPr="001160F7">
        <w:rPr>
          <w:rFonts w:ascii="Times New Roman" w:hAnsi="Times New Roman" w:cs="Times New Roman"/>
          <w:b/>
          <w:sz w:val="24"/>
          <w:szCs w:val="24"/>
          <w:u w:val="single"/>
        </w:rPr>
        <w:t xml:space="preserve">DESK TOP SCREEN </w:t>
      </w:r>
    </w:p>
    <w:p w:rsidR="001160F7" w:rsidRDefault="001160F7" w:rsidP="001160F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sz w:val="28"/>
        </w:rPr>
        <w:drawing>
          <wp:inline distT="0" distB="0" distL="0" distR="0" wp14:anchorId="76576026" wp14:editId="11107696">
            <wp:extent cx="2065192" cy="25622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927" cy="2582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60F7" w:rsidRPr="001160F7" w:rsidRDefault="001160F7" w:rsidP="001160F7">
      <w:pPr>
        <w:rPr>
          <w:rFonts w:ascii="Times New Roman" w:hAnsi="Times New Roman" w:cs="Times New Roman"/>
          <w:sz w:val="24"/>
          <w:szCs w:val="24"/>
        </w:rPr>
      </w:pPr>
      <w:r w:rsidRPr="001160F7">
        <w:rPr>
          <w:rFonts w:ascii="Times New Roman" w:hAnsi="Times New Roman" w:cs="Times New Roman"/>
          <w:sz w:val="24"/>
          <w:szCs w:val="24"/>
        </w:rPr>
        <w:t xml:space="preserve">You will then scan this with the app by going in the app and selecting the “settings” </w:t>
      </w:r>
      <w:r w:rsidRPr="001160F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A217CF" wp14:editId="48782655">
            <wp:extent cx="609600" cy="63217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833" cy="644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60F7">
        <w:rPr>
          <w:rFonts w:ascii="Times New Roman" w:hAnsi="Times New Roman" w:cs="Times New Roman"/>
          <w:sz w:val="24"/>
          <w:szCs w:val="24"/>
        </w:rPr>
        <w:t xml:space="preserve"> on the main screen, this will take you settings page.</w:t>
      </w:r>
    </w:p>
    <w:p w:rsidR="001160F7" w:rsidRPr="008D5184" w:rsidRDefault="001160F7" w:rsidP="001160F7">
      <w:pPr>
        <w:rPr>
          <w:sz w:val="28"/>
        </w:rPr>
      </w:pPr>
    </w:p>
    <w:p w:rsidR="001160F7" w:rsidRDefault="001160F7" w:rsidP="001160F7">
      <w:pPr>
        <w:jc w:val="center"/>
        <w:rPr>
          <w:sz w:val="28"/>
        </w:rPr>
      </w:pPr>
      <w:bookmarkStart w:id="2" w:name="_GoBack"/>
      <w:bookmarkEnd w:id="2"/>
      <w:r>
        <w:rPr>
          <w:noProof/>
          <w:sz w:val="28"/>
        </w:rPr>
        <w:lastRenderedPageBreak/>
        <w:drawing>
          <wp:inline distT="0" distB="0" distL="0" distR="0" wp14:anchorId="44636551" wp14:editId="3432B77B">
            <wp:extent cx="1602857" cy="33051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448" cy="3318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60F7" w:rsidRPr="001160F7" w:rsidRDefault="001160F7" w:rsidP="001160F7">
      <w:pPr>
        <w:rPr>
          <w:rFonts w:ascii="Times New Roman" w:hAnsi="Times New Roman" w:cs="Times New Roman"/>
          <w:sz w:val="24"/>
          <w:szCs w:val="24"/>
        </w:rPr>
      </w:pPr>
      <w:r w:rsidRPr="001160F7">
        <w:rPr>
          <w:rFonts w:ascii="Times New Roman" w:hAnsi="Times New Roman" w:cs="Times New Roman"/>
          <w:sz w:val="24"/>
          <w:szCs w:val="24"/>
        </w:rPr>
        <w:t>Select “SCAN</w:t>
      </w:r>
      <w:r w:rsidRPr="001160F7">
        <w:rPr>
          <w:rFonts w:ascii="Times New Roman" w:hAnsi="Times New Roman" w:cs="Times New Roman"/>
          <w:color w:val="C0504D" w:themeColor="accent2"/>
          <w:sz w:val="24"/>
          <w:szCs w:val="24"/>
        </w:rPr>
        <w:t xml:space="preserve"> QR CODE</w:t>
      </w:r>
      <w:r w:rsidRPr="001160F7">
        <w:rPr>
          <w:rFonts w:ascii="Times New Roman" w:hAnsi="Times New Roman" w:cs="Times New Roman"/>
          <w:sz w:val="24"/>
          <w:szCs w:val="24"/>
        </w:rPr>
        <w:t>”</w:t>
      </w:r>
    </w:p>
    <w:p w:rsidR="001160F7" w:rsidRPr="001160F7" w:rsidRDefault="001160F7" w:rsidP="001160F7">
      <w:pPr>
        <w:rPr>
          <w:rFonts w:ascii="Times New Roman" w:hAnsi="Times New Roman" w:cs="Times New Roman"/>
          <w:noProof/>
          <w:sz w:val="24"/>
        </w:rPr>
      </w:pPr>
      <w:r w:rsidRPr="001160F7">
        <w:rPr>
          <w:rFonts w:ascii="Times New Roman" w:hAnsi="Times New Roman" w:cs="Times New Roman"/>
          <w:sz w:val="24"/>
        </w:rPr>
        <w:t xml:space="preserve">This will link you app to your account, </w:t>
      </w:r>
    </w:p>
    <w:p w:rsidR="001160F7" w:rsidRPr="00FD16F0" w:rsidRDefault="001160F7" w:rsidP="001160F7">
      <w:pPr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18B5C878" wp14:editId="10D874D2">
            <wp:extent cx="1346950" cy="2838450"/>
            <wp:effectExtent l="0" t="0" r="571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1777" cy="2848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60F7" w:rsidRPr="001160F7" w:rsidRDefault="001160F7" w:rsidP="00F23C47">
      <w:pPr>
        <w:rPr>
          <w:rFonts w:ascii="Times New Roman" w:hAnsi="Times New Roman" w:cs="Times New Roman"/>
          <w:sz w:val="24"/>
          <w:szCs w:val="24"/>
        </w:rPr>
      </w:pPr>
    </w:p>
    <w:sectPr w:rsidR="001160F7" w:rsidRPr="001160F7" w:rsidSect="00D9400B">
      <w:pgSz w:w="12240" w:h="15840"/>
      <w:pgMar w:top="720" w:right="1008" w:bottom="9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5A5B"/>
    <w:rsid w:val="00021751"/>
    <w:rsid w:val="00074BEA"/>
    <w:rsid w:val="0009133D"/>
    <w:rsid w:val="000A7245"/>
    <w:rsid w:val="000F0D87"/>
    <w:rsid w:val="001160F7"/>
    <w:rsid w:val="00186729"/>
    <w:rsid w:val="00200D0B"/>
    <w:rsid w:val="00223DDF"/>
    <w:rsid w:val="002407FB"/>
    <w:rsid w:val="00263864"/>
    <w:rsid w:val="002A2626"/>
    <w:rsid w:val="002A32BD"/>
    <w:rsid w:val="002D6E96"/>
    <w:rsid w:val="002E7F84"/>
    <w:rsid w:val="003626B5"/>
    <w:rsid w:val="00383070"/>
    <w:rsid w:val="0045771D"/>
    <w:rsid w:val="00482693"/>
    <w:rsid w:val="004D32D2"/>
    <w:rsid w:val="00515676"/>
    <w:rsid w:val="00543BE2"/>
    <w:rsid w:val="005647C8"/>
    <w:rsid w:val="005927A2"/>
    <w:rsid w:val="005E1FE1"/>
    <w:rsid w:val="005F40D8"/>
    <w:rsid w:val="006D4D8D"/>
    <w:rsid w:val="007269B6"/>
    <w:rsid w:val="0074219F"/>
    <w:rsid w:val="0076126C"/>
    <w:rsid w:val="0080717D"/>
    <w:rsid w:val="0084632A"/>
    <w:rsid w:val="00847C32"/>
    <w:rsid w:val="00862C10"/>
    <w:rsid w:val="008A35B8"/>
    <w:rsid w:val="009442B4"/>
    <w:rsid w:val="009858C1"/>
    <w:rsid w:val="009A50BE"/>
    <w:rsid w:val="00A11426"/>
    <w:rsid w:val="00AB5A5B"/>
    <w:rsid w:val="00B06D37"/>
    <w:rsid w:val="00B95F15"/>
    <w:rsid w:val="00BC1295"/>
    <w:rsid w:val="00C315FA"/>
    <w:rsid w:val="00C5146F"/>
    <w:rsid w:val="00C92D2E"/>
    <w:rsid w:val="00D9400B"/>
    <w:rsid w:val="00DC3928"/>
    <w:rsid w:val="00DE64F8"/>
    <w:rsid w:val="00F23C47"/>
    <w:rsid w:val="00F71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3B313"/>
  <w15:docId w15:val="{556B96EF-8F7C-400F-8A45-AAC92D216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26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69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06D3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06D3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30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8</Pages>
  <Words>1004</Words>
  <Characters>5727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AmyRollins</dc:creator>
  <cp:lastModifiedBy>Kristen Story</cp:lastModifiedBy>
  <cp:revision>6</cp:revision>
  <cp:lastPrinted>2015-01-28T20:12:00Z</cp:lastPrinted>
  <dcterms:created xsi:type="dcterms:W3CDTF">2014-05-23T13:48:00Z</dcterms:created>
  <dcterms:modified xsi:type="dcterms:W3CDTF">2022-12-06T20:44:00Z</dcterms:modified>
</cp:coreProperties>
</file>