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B61BF" w14:textId="77777777" w:rsidR="005D016A" w:rsidRPr="004974CB" w:rsidRDefault="00A25BCE" w:rsidP="00C5729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Тестовый план</w:t>
      </w:r>
    </w:p>
    <w:p w14:paraId="40A1C536" w14:textId="77777777" w:rsidR="005D016A" w:rsidRPr="004974CB" w:rsidRDefault="005D016A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91786E1" w14:textId="77777777" w:rsidR="005D016A" w:rsidRPr="004974CB" w:rsidRDefault="00A25BCE" w:rsidP="00C5729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Суть и основные цели проекта</w:t>
      </w:r>
    </w:p>
    <w:p w14:paraId="369E2C8C" w14:textId="01BF5AA6" w:rsidR="005D016A" w:rsidRPr="004974CB" w:rsidRDefault="00A25BCE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sz w:val="28"/>
          <w:szCs w:val="28"/>
          <w:lang w:val="ru-RU"/>
        </w:rPr>
        <w:t>Цель проекта — разработать и протестировать веб‑приложение</w:t>
      </w:r>
      <w:r w:rsidR="004974CB"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974CB">
        <w:rPr>
          <w:rFonts w:ascii="Times New Roman" w:hAnsi="Times New Roman" w:cs="Times New Roman"/>
          <w:sz w:val="28"/>
          <w:szCs w:val="28"/>
          <w:lang w:val="ru-RU"/>
        </w:rPr>
        <w:t>для создание очередей на сдачу лабораторных и практических занятий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, состоящее из </w:t>
      </w:r>
      <w:r w:rsidRPr="004974CB">
        <w:rPr>
          <w:rFonts w:ascii="Times New Roman" w:hAnsi="Times New Roman" w:cs="Times New Roman"/>
          <w:sz w:val="28"/>
          <w:szCs w:val="28"/>
        </w:rPr>
        <w:t>Front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>‑</w:t>
      </w:r>
      <w:r w:rsidRPr="004974CB">
        <w:rPr>
          <w:rFonts w:ascii="Times New Roman" w:hAnsi="Times New Roman" w:cs="Times New Roman"/>
          <w:sz w:val="28"/>
          <w:szCs w:val="28"/>
        </w:rPr>
        <w:t>end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 части и серверного </w:t>
      </w:r>
      <w:r w:rsidRPr="004974CB">
        <w:rPr>
          <w:rFonts w:ascii="Times New Roman" w:hAnsi="Times New Roman" w:cs="Times New Roman"/>
          <w:sz w:val="28"/>
          <w:szCs w:val="28"/>
        </w:rPr>
        <w:t>API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, обеспечивающего авторизацию, работу с группами, предметами, очередями и обменами. Цель тестирования — убедиться, что все пользовательские сценарии, </w:t>
      </w:r>
      <w:r w:rsidRPr="004974CB">
        <w:rPr>
          <w:rFonts w:ascii="Times New Roman" w:hAnsi="Times New Roman" w:cs="Times New Roman"/>
          <w:sz w:val="28"/>
          <w:szCs w:val="28"/>
        </w:rPr>
        <w:t>API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‑эндпоинты и взаимодействие между </w:t>
      </w:r>
      <w:r w:rsidRPr="004974CB">
        <w:rPr>
          <w:rFonts w:ascii="Times New Roman" w:hAnsi="Times New Roman" w:cs="Times New Roman"/>
          <w:sz w:val="28"/>
          <w:szCs w:val="28"/>
        </w:rPr>
        <w:t>Front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4974CB">
        <w:rPr>
          <w:rFonts w:ascii="Times New Roman" w:hAnsi="Times New Roman" w:cs="Times New Roman"/>
          <w:sz w:val="28"/>
          <w:szCs w:val="28"/>
        </w:rPr>
        <w:t>Back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 работают корректно.</w:t>
      </w:r>
    </w:p>
    <w:p w14:paraId="6D1FC349" w14:textId="77777777" w:rsidR="005D016A" w:rsidRPr="004974CB" w:rsidRDefault="005D016A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693ABD8" w14:textId="77777777" w:rsidR="005D016A" w:rsidRPr="004974CB" w:rsidRDefault="00A25BCE" w:rsidP="00C5729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Требования, подвергаемые тестированию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856"/>
      </w:tblGrid>
      <w:tr w:rsidR="004974CB" w14:paraId="18173C8E" w14:textId="77777777" w:rsidTr="004974CB">
        <w:tc>
          <w:tcPr>
            <w:tcW w:w="8856" w:type="dxa"/>
          </w:tcPr>
          <w:p w14:paraId="3A8EFEF4" w14:textId="77777777" w:rsidR="004974CB" w:rsidRPr="004974CB" w:rsidRDefault="004974CB" w:rsidP="00C572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Дымовое тестирование</w:t>
            </w:r>
          </w:p>
          <w:p w14:paraId="0167F051" w14:textId="77777777" w:rsid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AD7AD43" w14:textId="7F1FC8D1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Цель: приложение должно запускаться и выполнять базовые функции.</w:t>
            </w:r>
          </w:p>
          <w:p w14:paraId="25E5D174" w14:textId="77777777" w:rsid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F1E95EA" w14:textId="1DC4E730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Проверяем:</w:t>
            </w:r>
          </w:p>
          <w:p w14:paraId="09B91E1D" w14:textId="77777777" w:rsid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336A2327" w14:textId="0B7B069B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ПТ‑1.1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Запуск приложения.</w:t>
            </w:r>
          </w:p>
          <w:p w14:paraId="09D34D4A" w14:textId="77777777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ПТ‑1.2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Переходы по страницам.</w:t>
            </w:r>
          </w:p>
          <w:p w14:paraId="0A48B341" w14:textId="77777777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ПТ‑1.3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Завершение работы приложения.</w:t>
            </w:r>
          </w:p>
          <w:p w14:paraId="51F3FBFF" w14:textId="77777777" w:rsid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1A348611" w14:textId="7CA10306" w:rsidR="005D016A" w:rsidRDefault="005D016A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856"/>
      </w:tblGrid>
      <w:tr w:rsidR="004974CB" w14:paraId="76CE72BC" w14:textId="77777777" w:rsidTr="004974CB">
        <w:tc>
          <w:tcPr>
            <w:tcW w:w="8856" w:type="dxa"/>
          </w:tcPr>
          <w:p w14:paraId="098F8CEE" w14:textId="77777777" w:rsidR="004974CB" w:rsidRPr="004974CB" w:rsidRDefault="004974CB" w:rsidP="00C572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Критическое тестирование</w:t>
            </w:r>
          </w:p>
          <w:p w14:paraId="27E640CA" w14:textId="77777777" w:rsid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31E37FD" w14:textId="3050D41E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Цель: проверить ключевой функционал </w:t>
            </w:r>
            <w:r w:rsidRPr="004974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71959D0C" w14:textId="77777777" w:rsid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956C139" w14:textId="47506092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Проверяем:</w:t>
            </w:r>
          </w:p>
          <w:p w14:paraId="687C4370" w14:textId="77777777" w:rsid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303F7928" w14:textId="13B6D7AA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ПТ‑2.1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Проверка ответов </w:t>
            </w:r>
            <w:r w:rsidRPr="004974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0E17B805" w14:textId="77777777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ПТ‑2.2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Регистрация/авторизация через </w:t>
            </w:r>
            <w:r w:rsidRPr="004974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3EFB4C0B" w14:textId="77777777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ПТ‑2.3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Функции пользователя.</w:t>
            </w:r>
          </w:p>
          <w:p w14:paraId="49A10CA0" w14:textId="77777777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ПТ‑2.4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Функции групп.</w:t>
            </w:r>
          </w:p>
          <w:p w14:paraId="426E2CAB" w14:textId="77777777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ПТ‑2.5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Функции предметов.</w:t>
            </w:r>
          </w:p>
          <w:p w14:paraId="17B46E18" w14:textId="77777777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ПТ‑2.6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Функции очереди.</w:t>
            </w:r>
          </w:p>
          <w:p w14:paraId="55DF6910" w14:textId="0233FFC0" w:rsid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ПТ‑2.7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Работа с обменами.</w:t>
            </w:r>
          </w:p>
        </w:tc>
      </w:tr>
    </w:tbl>
    <w:p w14:paraId="47FE085C" w14:textId="77777777" w:rsidR="004974CB" w:rsidRPr="004974CB" w:rsidRDefault="004974CB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856"/>
      </w:tblGrid>
      <w:tr w:rsidR="004974CB" w:rsidRPr="008C60AF" w14:paraId="53DD18AE" w14:textId="77777777" w:rsidTr="004974CB">
        <w:tc>
          <w:tcPr>
            <w:tcW w:w="8856" w:type="dxa"/>
          </w:tcPr>
          <w:p w14:paraId="6408A02E" w14:textId="77777777" w:rsidR="004974CB" w:rsidRPr="004974CB" w:rsidRDefault="004974CB" w:rsidP="00C572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Расширенное тестирование</w:t>
            </w:r>
          </w:p>
          <w:p w14:paraId="3A7909E2" w14:textId="77777777" w:rsid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39F5DDCD" w14:textId="7975E257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Проверяем:</w:t>
            </w:r>
          </w:p>
          <w:p w14:paraId="65AA3F1A" w14:textId="77777777" w:rsid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84ADA31" w14:textId="507CFAB1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АК‑1.1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Форма регистрации.</w:t>
            </w:r>
          </w:p>
          <w:p w14:paraId="5AA13FAC" w14:textId="77777777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АК‑1.2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Форма авторизации.</w:t>
            </w:r>
          </w:p>
          <w:p w14:paraId="77149A53" w14:textId="77777777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АК‑1.3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Страница очередей.</w:t>
            </w:r>
          </w:p>
          <w:p w14:paraId="6C71511E" w14:textId="77777777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АК‑1.4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Подключение </w:t>
            </w:r>
            <w:r w:rsidRPr="004974CB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‑</w:t>
            </w:r>
            <w:r w:rsidRPr="004974CB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 </w:t>
            </w:r>
            <w:r w:rsidRPr="004974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5241EC8D" w14:textId="77777777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АК‑1.5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Регистрация и авторизация через </w:t>
            </w:r>
            <w:r w:rsidRPr="004974CB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→ </w:t>
            </w:r>
            <w:r w:rsidRPr="004974CB">
              <w:rPr>
                <w:rFonts w:ascii="Times New Roman" w:hAnsi="Times New Roman" w:cs="Times New Roman"/>
                <w:sz w:val="28"/>
                <w:szCs w:val="28"/>
              </w:rPr>
              <w:t>Back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461CB26B" w14:textId="77777777" w:rsidR="004974CB" w:rsidRP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АК‑1.6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Получение предметов через </w:t>
            </w:r>
            <w:r w:rsidRPr="004974CB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20B827D7" w14:textId="45697337" w:rsidR="004974CB" w:rsidRDefault="004974CB" w:rsidP="00C572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74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АК‑1.7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Бронирование места через </w:t>
            </w:r>
            <w:r w:rsidRPr="004974CB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r w:rsidRPr="004974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3A2F7260" w14:textId="77777777" w:rsidR="004974CB" w:rsidRPr="008C60AF" w:rsidRDefault="004974CB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37EE9A5" w14:textId="1E54E705" w:rsidR="005D016A" w:rsidRPr="004974CB" w:rsidRDefault="004974CB" w:rsidP="00C5729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C60AF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A25BCE" w:rsidRPr="004974CB">
        <w:rPr>
          <w:rFonts w:ascii="Times New Roman" w:hAnsi="Times New Roman" w:cs="Times New Roman"/>
          <w:b/>
          <w:bCs/>
          <w:sz w:val="28"/>
          <w:szCs w:val="28"/>
          <w:lang w:val="ru-RU"/>
        </w:rPr>
        <w:t>. Тестовая стратегия</w:t>
      </w:r>
    </w:p>
    <w:p w14:paraId="26D63FAD" w14:textId="77777777" w:rsidR="005D016A" w:rsidRPr="004974CB" w:rsidRDefault="00A25BCE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sz w:val="28"/>
          <w:szCs w:val="28"/>
          <w:lang w:val="ru-RU"/>
        </w:rPr>
        <w:t>4.1 Ручное и частичное автоматизированное тестирование (</w:t>
      </w:r>
      <w:r w:rsidRPr="004974CB">
        <w:rPr>
          <w:rFonts w:ascii="Times New Roman" w:hAnsi="Times New Roman" w:cs="Times New Roman"/>
          <w:sz w:val="28"/>
          <w:szCs w:val="28"/>
        </w:rPr>
        <w:t>API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455966F" w14:textId="77777777" w:rsidR="005D016A" w:rsidRPr="004974CB" w:rsidRDefault="00A25BCE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4.2 Проверка </w:t>
      </w:r>
      <w:r w:rsidRPr="004974CB">
        <w:rPr>
          <w:rFonts w:ascii="Times New Roman" w:hAnsi="Times New Roman" w:cs="Times New Roman"/>
          <w:sz w:val="28"/>
          <w:szCs w:val="28"/>
        </w:rPr>
        <w:t>Front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4974CB">
        <w:rPr>
          <w:rFonts w:ascii="Times New Roman" w:hAnsi="Times New Roman" w:cs="Times New Roman"/>
          <w:sz w:val="28"/>
          <w:szCs w:val="28"/>
        </w:rPr>
        <w:t>Back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 по принципу «черного ящика».</w:t>
      </w:r>
    </w:p>
    <w:p w14:paraId="6278D7D8" w14:textId="77777777" w:rsidR="005D016A" w:rsidRPr="004974CB" w:rsidRDefault="00A25BCE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4.3 Тестирование взаимодействия </w:t>
      </w:r>
      <w:r w:rsidRPr="004974CB">
        <w:rPr>
          <w:rFonts w:ascii="Times New Roman" w:hAnsi="Times New Roman" w:cs="Times New Roman"/>
          <w:sz w:val="28"/>
          <w:szCs w:val="28"/>
        </w:rPr>
        <w:t>Front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4974CB">
        <w:rPr>
          <w:rFonts w:ascii="Times New Roman" w:hAnsi="Times New Roman" w:cs="Times New Roman"/>
          <w:sz w:val="28"/>
          <w:szCs w:val="28"/>
        </w:rPr>
        <w:t>API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FD6A29" w14:textId="77777777" w:rsidR="005D016A" w:rsidRPr="004974CB" w:rsidRDefault="005D016A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4DE87EE" w14:textId="717D5F5D" w:rsidR="005D016A" w:rsidRPr="004974CB" w:rsidRDefault="004974CB" w:rsidP="00C5729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="00A25BCE" w:rsidRPr="004974CB">
        <w:rPr>
          <w:rFonts w:ascii="Times New Roman" w:hAnsi="Times New Roman" w:cs="Times New Roman"/>
          <w:b/>
          <w:bCs/>
          <w:sz w:val="28"/>
          <w:szCs w:val="28"/>
          <w:lang w:val="ru-RU"/>
        </w:rPr>
        <w:t>. Критерии качества</w:t>
      </w:r>
    </w:p>
    <w:p w14:paraId="0811718F" w14:textId="7AD51606" w:rsidR="005D016A" w:rsidRPr="004974CB" w:rsidRDefault="004974CB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A25BCE" w:rsidRPr="004974CB">
        <w:rPr>
          <w:rFonts w:ascii="Times New Roman" w:hAnsi="Times New Roman" w:cs="Times New Roman"/>
          <w:sz w:val="28"/>
          <w:szCs w:val="28"/>
          <w:lang w:val="ru-RU"/>
        </w:rPr>
        <w:t>.1 100% дымовых тестов, ≥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A25BCE" w:rsidRPr="004974CB">
        <w:rPr>
          <w:rFonts w:ascii="Times New Roman" w:hAnsi="Times New Roman" w:cs="Times New Roman"/>
          <w:sz w:val="28"/>
          <w:szCs w:val="28"/>
          <w:lang w:val="ru-RU"/>
        </w:rPr>
        <w:t>0% критических, ≥80% покрытия.</w:t>
      </w:r>
    </w:p>
    <w:p w14:paraId="203E21FD" w14:textId="2818408C" w:rsidR="005D016A" w:rsidRPr="004974CB" w:rsidRDefault="004974CB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A25BCE"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.2 Начало тестирования — стабильный билд </w:t>
      </w:r>
      <w:r w:rsidR="00A25BCE" w:rsidRPr="004974CB">
        <w:rPr>
          <w:rFonts w:ascii="Times New Roman" w:hAnsi="Times New Roman" w:cs="Times New Roman"/>
          <w:sz w:val="28"/>
          <w:szCs w:val="28"/>
        </w:rPr>
        <w:t>Front</w:t>
      </w:r>
      <w:r w:rsidR="00A25BCE" w:rsidRPr="004974CB">
        <w:rPr>
          <w:rFonts w:ascii="Times New Roman" w:hAnsi="Times New Roman" w:cs="Times New Roman"/>
          <w:sz w:val="28"/>
          <w:szCs w:val="28"/>
          <w:lang w:val="ru-RU"/>
        </w:rPr>
        <w:t>+</w:t>
      </w:r>
      <w:r w:rsidR="00A25BCE" w:rsidRPr="004974CB">
        <w:rPr>
          <w:rFonts w:ascii="Times New Roman" w:hAnsi="Times New Roman" w:cs="Times New Roman"/>
          <w:sz w:val="28"/>
          <w:szCs w:val="28"/>
        </w:rPr>
        <w:t>Back</w:t>
      </w:r>
      <w:r w:rsidR="00A25BCE" w:rsidRPr="004974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AAB2BE" w14:textId="18BC07AF" w:rsidR="005D016A" w:rsidRPr="004974CB" w:rsidRDefault="004974CB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A25BCE" w:rsidRPr="004974CB">
        <w:rPr>
          <w:rFonts w:ascii="Times New Roman" w:hAnsi="Times New Roman" w:cs="Times New Roman"/>
          <w:sz w:val="28"/>
          <w:szCs w:val="28"/>
          <w:lang w:val="ru-RU"/>
        </w:rPr>
        <w:t>.3 Приостановка — провал дымовых тестов.</w:t>
      </w:r>
    </w:p>
    <w:p w14:paraId="5197CF9B" w14:textId="36EAE85A" w:rsidR="005D016A" w:rsidRPr="004974CB" w:rsidRDefault="004974CB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A25BCE" w:rsidRPr="004974CB">
        <w:rPr>
          <w:rFonts w:ascii="Times New Roman" w:hAnsi="Times New Roman" w:cs="Times New Roman"/>
          <w:sz w:val="28"/>
          <w:szCs w:val="28"/>
          <w:lang w:val="ru-RU"/>
        </w:rPr>
        <w:t>.4 Возобновление — исправление критичных ошибок.</w:t>
      </w:r>
    </w:p>
    <w:p w14:paraId="48044A12" w14:textId="7C6056BE" w:rsidR="005D016A" w:rsidRPr="004974CB" w:rsidRDefault="004974CB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C60AF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A25BCE" w:rsidRPr="004974CB">
        <w:rPr>
          <w:rFonts w:ascii="Times New Roman" w:hAnsi="Times New Roman" w:cs="Times New Roman"/>
          <w:sz w:val="28"/>
          <w:szCs w:val="28"/>
          <w:lang w:val="ru-RU"/>
        </w:rPr>
        <w:t>.5 Завершение — ≥80% успешных тестов.</w:t>
      </w:r>
    </w:p>
    <w:p w14:paraId="679A696E" w14:textId="16ECBEB9" w:rsidR="005D016A" w:rsidRDefault="005D016A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35D70E3" w14:textId="77777777" w:rsidR="004974CB" w:rsidRPr="004974CB" w:rsidRDefault="004974CB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9CB9973" w14:textId="2CD5DDE7" w:rsidR="005D016A" w:rsidRPr="004974CB" w:rsidRDefault="004974CB" w:rsidP="00C5729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C60AF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="00A25BCE" w:rsidRPr="004974CB">
        <w:rPr>
          <w:rFonts w:ascii="Times New Roman" w:hAnsi="Times New Roman" w:cs="Times New Roman"/>
          <w:b/>
          <w:bCs/>
          <w:sz w:val="28"/>
          <w:szCs w:val="28"/>
          <w:lang w:val="ru-RU"/>
        </w:rPr>
        <w:t>. Ресурсы</w:t>
      </w:r>
    </w:p>
    <w:p w14:paraId="02CA8741" w14:textId="77777777" w:rsidR="005D016A" w:rsidRPr="004974CB" w:rsidRDefault="00A25BCE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sz w:val="28"/>
          <w:szCs w:val="28"/>
        </w:rPr>
        <w:t>Windows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 11, браузер, </w:t>
      </w:r>
      <w:r w:rsidRPr="004974CB">
        <w:rPr>
          <w:rFonts w:ascii="Times New Roman" w:hAnsi="Times New Roman" w:cs="Times New Roman"/>
          <w:sz w:val="28"/>
          <w:szCs w:val="28"/>
        </w:rPr>
        <w:t>API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 сервер, </w:t>
      </w:r>
      <w:r w:rsidRPr="004974CB">
        <w:rPr>
          <w:rFonts w:ascii="Times New Roman" w:hAnsi="Times New Roman" w:cs="Times New Roman"/>
          <w:sz w:val="28"/>
          <w:szCs w:val="28"/>
        </w:rPr>
        <w:t>Postman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>, ПК средней мощности.</w:t>
      </w:r>
    </w:p>
    <w:p w14:paraId="2EB37E1D" w14:textId="77777777" w:rsidR="005D016A" w:rsidRPr="004974CB" w:rsidRDefault="005D016A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6F9EC8A" w14:textId="23E798EE" w:rsidR="005D016A" w:rsidRDefault="004974CB" w:rsidP="00C5729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C60AF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 w:rsidR="00A25BCE" w:rsidRPr="004974CB">
        <w:rPr>
          <w:rFonts w:ascii="Times New Roman" w:hAnsi="Times New Roman" w:cs="Times New Roman"/>
          <w:b/>
          <w:bCs/>
          <w:sz w:val="28"/>
          <w:szCs w:val="28"/>
          <w:lang w:val="ru-RU"/>
        </w:rPr>
        <w:t>. Расписание</w:t>
      </w:r>
    </w:p>
    <w:p w14:paraId="06E29B7C" w14:textId="617ABF17" w:rsidR="007C07A0" w:rsidRPr="007C07A0" w:rsidRDefault="007C07A0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C07A0">
        <w:rPr>
          <w:rFonts w:ascii="Times New Roman" w:hAnsi="Times New Roman" w:cs="Times New Roman"/>
          <w:sz w:val="28"/>
          <w:szCs w:val="28"/>
          <w:lang w:val="ru-RU"/>
        </w:rPr>
        <w:t>20.0</w:t>
      </w:r>
      <w:r w:rsidR="00D10B2B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Определение темы и цели проекта.</w:t>
      </w:r>
    </w:p>
    <w:p w14:paraId="148238BC" w14:textId="7442A008" w:rsidR="00E747C1" w:rsidRPr="00E747C1" w:rsidRDefault="00E747C1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747C1">
        <w:rPr>
          <w:rFonts w:ascii="Times New Roman" w:hAnsi="Times New Roman" w:cs="Times New Roman"/>
          <w:sz w:val="28"/>
          <w:szCs w:val="28"/>
          <w:lang w:val="ru-RU"/>
        </w:rPr>
        <w:t>04.</w:t>
      </w:r>
      <w:r w:rsidR="00D10B2B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E747C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</w:rPr>
        <w:t>YouGile</w:t>
      </w:r>
      <w:r w:rsidRPr="00E747C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распределение ролей.</w:t>
      </w:r>
    </w:p>
    <w:p w14:paraId="41228A52" w14:textId="341CF9CC" w:rsidR="008C60AF" w:rsidRPr="008C60AF" w:rsidRDefault="008C60AF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18.</w:t>
      </w:r>
      <w:r w:rsidR="00D10B2B"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Разработка требований, создание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8C60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95F706" w14:textId="6E4355D9" w:rsidR="005D016A" w:rsidRPr="004974CB" w:rsidRDefault="008C60AF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01</w:t>
      </w:r>
      <w:r w:rsidR="00A25BCE" w:rsidRPr="004974CB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D10B2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25BCE"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Разработка программы, доработка требований</w:t>
      </w:r>
      <w:r w:rsidRPr="008C60A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A3260F2" w14:textId="5B075ACA" w:rsidR="005D016A" w:rsidRPr="008C60AF" w:rsidRDefault="00A25BCE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sz w:val="28"/>
          <w:szCs w:val="28"/>
          <w:lang w:val="ru-RU"/>
        </w:rPr>
        <w:t>15.1</w:t>
      </w:r>
      <w:r w:rsidR="00D10B2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8C60AF">
        <w:rPr>
          <w:rFonts w:ascii="Times New Roman" w:hAnsi="Times New Roman" w:cs="Times New Roman"/>
          <w:sz w:val="28"/>
          <w:szCs w:val="28"/>
          <w:lang w:val="ru-RU"/>
        </w:rPr>
        <w:t>создание тест-плана и тест-кейсов</w:t>
      </w:r>
      <w:r w:rsidR="008C60AF" w:rsidRPr="008C60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BDED7F" w14:textId="77777777" w:rsidR="005D016A" w:rsidRPr="004974CB" w:rsidRDefault="005D016A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64CE2D9" w14:textId="3A8B6423" w:rsidR="005D016A" w:rsidRPr="004974CB" w:rsidRDefault="004974CB" w:rsidP="00C5729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="00A25BCE" w:rsidRPr="004974CB">
        <w:rPr>
          <w:rFonts w:ascii="Times New Roman" w:hAnsi="Times New Roman" w:cs="Times New Roman"/>
          <w:b/>
          <w:bCs/>
          <w:sz w:val="28"/>
          <w:szCs w:val="28"/>
          <w:lang w:val="ru-RU"/>
        </w:rPr>
        <w:t>. Роли и ответственность</w:t>
      </w:r>
    </w:p>
    <w:p w14:paraId="5EA78422" w14:textId="0F7C1DD4" w:rsidR="005D016A" w:rsidRPr="004974CB" w:rsidRDefault="00A25BCE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Тестировщик </w:t>
      </w:r>
      <w:r w:rsidR="004974CB">
        <w:rPr>
          <w:rFonts w:ascii="Times New Roman" w:hAnsi="Times New Roman" w:cs="Times New Roman"/>
          <w:sz w:val="28"/>
          <w:szCs w:val="28"/>
          <w:lang w:val="ru-RU"/>
        </w:rPr>
        <w:t>(Каскевич П.В.)</w:t>
      </w:r>
      <w:r w:rsidR="0069084E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 тест‑кейсы, тестирование, отчёты</w:t>
      </w:r>
      <w:r w:rsidR="004974CB"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974CB">
        <w:rPr>
          <w:rFonts w:ascii="Times New Roman" w:hAnsi="Times New Roman" w:cs="Times New Roman"/>
          <w:sz w:val="28"/>
          <w:szCs w:val="28"/>
          <w:lang w:val="ru-RU"/>
        </w:rPr>
        <w:t>о тестировании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</w:p>
    <w:p w14:paraId="331FA872" w14:textId="3460D1D1" w:rsidR="0069084E" w:rsidRDefault="00A25BCE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Разработчик </w:t>
      </w:r>
      <w:r w:rsidR="004974CB">
        <w:rPr>
          <w:rFonts w:ascii="Times New Roman" w:hAnsi="Times New Roman" w:cs="Times New Roman"/>
          <w:sz w:val="28"/>
          <w:szCs w:val="28"/>
        </w:rPr>
        <w:t>Front</w:t>
      </w:r>
      <w:r w:rsidR="004974CB" w:rsidRPr="004974C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4974CB">
        <w:rPr>
          <w:rFonts w:ascii="Times New Roman" w:hAnsi="Times New Roman" w:cs="Times New Roman"/>
          <w:sz w:val="28"/>
          <w:szCs w:val="28"/>
        </w:rPr>
        <w:t>end</w:t>
      </w:r>
      <w:r w:rsidR="004974CB"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4974CB">
        <w:rPr>
          <w:rFonts w:ascii="Times New Roman" w:hAnsi="Times New Roman" w:cs="Times New Roman"/>
          <w:sz w:val="28"/>
          <w:szCs w:val="28"/>
          <w:lang w:val="ru-RU"/>
        </w:rPr>
        <w:t>Бельский М.Д.</w:t>
      </w:r>
      <w:r w:rsidR="004974CB" w:rsidRPr="004974C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4974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9084E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Front</w:t>
      </w:r>
      <w:r w:rsidRPr="00A25BC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end</w:t>
      </w:r>
      <w:r w:rsidRPr="00A25B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программы, внешние образы, привязка к </w:t>
      </w:r>
      <w:r>
        <w:rPr>
          <w:rFonts w:ascii="Times New Roman" w:hAnsi="Times New Roman" w:cs="Times New Roman"/>
          <w:sz w:val="28"/>
          <w:szCs w:val="28"/>
        </w:rPr>
        <w:t>API</w:t>
      </w:r>
      <w:r>
        <w:rPr>
          <w:rFonts w:ascii="Times New Roman" w:hAnsi="Times New Roman" w:cs="Times New Roman"/>
          <w:sz w:val="28"/>
          <w:szCs w:val="28"/>
          <w:lang w:val="ru-RU"/>
        </w:rPr>
        <w:t>, логику сайта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84FC5E" w14:textId="0D7A5014" w:rsidR="005D016A" w:rsidRPr="00A25BCE" w:rsidRDefault="0069084E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Разработчик</w:t>
      </w:r>
      <w:r w:rsidRPr="00A25B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Back</w:t>
      </w:r>
      <w:r w:rsidRPr="00A25BC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end</w:t>
      </w:r>
      <w:r w:rsidRPr="00A25BC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Чилюк</w:t>
      </w:r>
      <w:r w:rsidRPr="00A25B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A25BC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25BCE">
        <w:rPr>
          <w:rFonts w:ascii="Times New Roman" w:hAnsi="Times New Roman" w:cs="Times New Roman"/>
          <w:sz w:val="28"/>
          <w:szCs w:val="28"/>
          <w:lang w:val="ru-RU"/>
        </w:rPr>
        <w:t>.) –</w:t>
      </w:r>
      <w:r w:rsidR="00A25BCE" w:rsidRPr="00A25BCE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A25BCE">
        <w:rPr>
          <w:rFonts w:ascii="Times New Roman" w:hAnsi="Times New Roman" w:cs="Times New Roman"/>
          <w:sz w:val="28"/>
          <w:szCs w:val="28"/>
        </w:rPr>
        <w:t>Back</w:t>
      </w:r>
      <w:r w:rsidR="00A25BCE" w:rsidRPr="00A25BC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A25BCE">
        <w:rPr>
          <w:rFonts w:ascii="Times New Roman" w:hAnsi="Times New Roman" w:cs="Times New Roman"/>
          <w:sz w:val="28"/>
          <w:szCs w:val="28"/>
        </w:rPr>
        <w:t>end</w:t>
      </w:r>
      <w:r w:rsidR="00A25BCE" w:rsidRPr="00A25B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25BCE">
        <w:rPr>
          <w:rFonts w:ascii="Times New Roman" w:hAnsi="Times New Roman" w:cs="Times New Roman"/>
          <w:sz w:val="28"/>
          <w:szCs w:val="28"/>
          <w:lang w:val="ru-RU"/>
        </w:rPr>
        <w:t>программы,</w:t>
      </w:r>
      <w:r w:rsidR="00A25BCE" w:rsidRPr="00A25B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25BCE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</w:t>
      </w:r>
      <w:r w:rsidR="00A25BCE">
        <w:rPr>
          <w:rFonts w:ascii="Times New Roman" w:hAnsi="Times New Roman" w:cs="Times New Roman"/>
          <w:sz w:val="28"/>
          <w:szCs w:val="28"/>
        </w:rPr>
        <w:t>API</w:t>
      </w:r>
      <w:r w:rsidR="00A25BCE">
        <w:rPr>
          <w:rFonts w:ascii="Times New Roman" w:hAnsi="Times New Roman" w:cs="Times New Roman"/>
          <w:sz w:val="28"/>
          <w:szCs w:val="28"/>
          <w:lang w:val="ru-RU"/>
        </w:rPr>
        <w:t xml:space="preserve">, создание БД, </w:t>
      </w:r>
      <w:r w:rsidR="00A25BCE">
        <w:rPr>
          <w:rFonts w:ascii="Times New Roman" w:hAnsi="Times New Roman" w:cs="Times New Roman"/>
          <w:sz w:val="28"/>
          <w:szCs w:val="28"/>
        </w:rPr>
        <w:t>GitHub</w:t>
      </w:r>
      <w:r w:rsidR="00E747C1">
        <w:rPr>
          <w:rFonts w:ascii="Times New Roman" w:hAnsi="Times New Roman" w:cs="Times New Roman"/>
          <w:sz w:val="28"/>
          <w:szCs w:val="28"/>
          <w:lang w:val="ru-RU"/>
        </w:rPr>
        <w:t>, распределение ролей</w:t>
      </w:r>
      <w:r w:rsidR="00A25BCE" w:rsidRPr="00A25BC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D29132" w14:textId="6D9614EF" w:rsidR="005D016A" w:rsidRPr="004974CB" w:rsidRDefault="004974CB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Бизнес аналитик (Касперец Е.)</w:t>
      </w:r>
      <w:r w:rsidR="00A25BCE"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9084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A25BCE" w:rsidRPr="008C60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25BCE">
        <w:rPr>
          <w:rFonts w:ascii="Times New Roman" w:hAnsi="Times New Roman" w:cs="Times New Roman"/>
          <w:sz w:val="28"/>
          <w:szCs w:val="28"/>
          <w:lang w:val="ru-RU"/>
        </w:rPr>
        <w:t>Разработка</w:t>
      </w:r>
      <w:r w:rsidR="008C60AF">
        <w:rPr>
          <w:rFonts w:ascii="Times New Roman" w:hAnsi="Times New Roman" w:cs="Times New Roman"/>
          <w:sz w:val="28"/>
          <w:szCs w:val="28"/>
          <w:lang w:val="ru-RU"/>
        </w:rPr>
        <w:t xml:space="preserve"> и доработка</w:t>
      </w:r>
      <w:r w:rsidR="00A25BCE">
        <w:rPr>
          <w:rFonts w:ascii="Times New Roman" w:hAnsi="Times New Roman" w:cs="Times New Roman"/>
          <w:sz w:val="28"/>
          <w:szCs w:val="28"/>
          <w:lang w:val="ru-RU"/>
        </w:rPr>
        <w:t xml:space="preserve"> требований,</w:t>
      </w:r>
      <w:r w:rsidR="008C60AF">
        <w:rPr>
          <w:rFonts w:ascii="Times New Roman" w:hAnsi="Times New Roman" w:cs="Times New Roman"/>
          <w:sz w:val="28"/>
          <w:szCs w:val="28"/>
          <w:lang w:val="ru-RU"/>
        </w:rPr>
        <w:t xml:space="preserve"> контроль разработки и тестирования, создание </w:t>
      </w:r>
      <w:r w:rsidR="008C60AF">
        <w:rPr>
          <w:rFonts w:ascii="Times New Roman" w:hAnsi="Times New Roman" w:cs="Times New Roman"/>
          <w:sz w:val="28"/>
          <w:szCs w:val="28"/>
        </w:rPr>
        <w:t>YouGile</w:t>
      </w:r>
      <w:r w:rsidR="008C60AF" w:rsidRPr="008C60A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A25BCE">
        <w:rPr>
          <w:rFonts w:ascii="Times New Roman" w:hAnsi="Times New Roman" w:cs="Times New Roman"/>
          <w:sz w:val="28"/>
          <w:szCs w:val="28"/>
          <w:lang w:val="ru-RU"/>
        </w:rPr>
        <w:t xml:space="preserve"> презентация</w:t>
      </w:r>
      <w:r w:rsidR="008C60AF">
        <w:rPr>
          <w:rFonts w:ascii="Times New Roman" w:hAnsi="Times New Roman" w:cs="Times New Roman"/>
          <w:sz w:val="28"/>
          <w:szCs w:val="28"/>
          <w:lang w:val="ru-RU"/>
        </w:rPr>
        <w:t xml:space="preserve"> проекта и промежуточных итогов</w:t>
      </w:r>
      <w:r w:rsidR="00A25BCE" w:rsidRPr="004974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18E5FD" w14:textId="54DC6C64" w:rsidR="005D016A" w:rsidRDefault="005D016A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737141E" w14:textId="77777777" w:rsidR="00C5729F" w:rsidRPr="004974CB" w:rsidRDefault="00C5729F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A3BBE93" w14:textId="0290FDD4" w:rsidR="005D016A" w:rsidRPr="00C5729F" w:rsidRDefault="0069084E" w:rsidP="00C5729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729F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 w:rsidR="00A25BCE" w:rsidRPr="00C5729F">
        <w:rPr>
          <w:rFonts w:ascii="Times New Roman" w:hAnsi="Times New Roman" w:cs="Times New Roman"/>
          <w:b/>
          <w:bCs/>
          <w:sz w:val="28"/>
          <w:szCs w:val="28"/>
          <w:lang w:val="ru-RU"/>
        </w:rPr>
        <w:t>. Оценка рисков</w:t>
      </w:r>
    </w:p>
    <w:p w14:paraId="710AF8EC" w14:textId="77777777" w:rsidR="005D016A" w:rsidRPr="004974CB" w:rsidRDefault="00A25BCE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Высокий — нестабильность </w:t>
      </w:r>
      <w:r w:rsidRPr="004974CB">
        <w:rPr>
          <w:rFonts w:ascii="Times New Roman" w:hAnsi="Times New Roman" w:cs="Times New Roman"/>
          <w:sz w:val="28"/>
          <w:szCs w:val="28"/>
        </w:rPr>
        <w:t>API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</w:p>
    <w:p w14:paraId="4CFC68AD" w14:textId="77777777" w:rsidR="005D016A" w:rsidRPr="004974CB" w:rsidRDefault="00A25BCE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Средний — расхождение данных </w:t>
      </w:r>
      <w:r w:rsidRPr="004974CB">
        <w:rPr>
          <w:rFonts w:ascii="Times New Roman" w:hAnsi="Times New Roman" w:cs="Times New Roman"/>
          <w:sz w:val="28"/>
          <w:szCs w:val="28"/>
        </w:rPr>
        <w:t>Front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4974CB">
        <w:rPr>
          <w:rFonts w:ascii="Times New Roman" w:hAnsi="Times New Roman" w:cs="Times New Roman"/>
          <w:sz w:val="28"/>
          <w:szCs w:val="28"/>
        </w:rPr>
        <w:t>Back</w:t>
      </w:r>
      <w:r w:rsidRPr="004974CB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</w:p>
    <w:p w14:paraId="0A4880E7" w14:textId="77777777" w:rsidR="005D016A" w:rsidRPr="004974CB" w:rsidRDefault="00A25BCE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74CB">
        <w:rPr>
          <w:rFonts w:ascii="Times New Roman" w:hAnsi="Times New Roman" w:cs="Times New Roman"/>
          <w:sz w:val="28"/>
          <w:szCs w:val="28"/>
          <w:lang w:val="ru-RU"/>
        </w:rPr>
        <w:t>Средний — ошибки авторизации.</w:t>
      </w:r>
    </w:p>
    <w:p w14:paraId="215ED07E" w14:textId="77777777" w:rsidR="005D016A" w:rsidRPr="004974CB" w:rsidRDefault="005D016A" w:rsidP="00C572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D016A" w:rsidRPr="004974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4CB"/>
    <w:rsid w:val="005D016A"/>
    <w:rsid w:val="0069084E"/>
    <w:rsid w:val="007C07A0"/>
    <w:rsid w:val="00883A4E"/>
    <w:rsid w:val="008C60AF"/>
    <w:rsid w:val="00A25BCE"/>
    <w:rsid w:val="00AA1D8D"/>
    <w:rsid w:val="00B47730"/>
    <w:rsid w:val="00C5729F"/>
    <w:rsid w:val="00CB0664"/>
    <w:rsid w:val="00D10B2B"/>
    <w:rsid w:val="00E747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5DDB04"/>
  <w14:defaultImageDpi w14:val="300"/>
  <w15:docId w15:val="{78B5C578-07D7-4C80-9597-88952639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398</Words>
  <Characters>2272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2025-11-15T06:12:00Z</dcterms:modified>
  <cp:category/>
</cp:coreProperties>
</file>