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00" w:rsidRPr="005A3808" w:rsidRDefault="005C5F5D" w:rsidP="005642A6">
      <w:pPr>
        <w:pStyle w:val="2"/>
        <w:spacing w:line="360" w:lineRule="auto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 xml:space="preserve">Communication protocol </w:t>
      </w:r>
      <w:r>
        <w:rPr>
          <w:rFonts w:ascii="Courier New" w:hAnsi="Courier New" w:cs="Courier New" w:hint="eastAsia"/>
          <w:lang w:eastAsia="zh-CN"/>
        </w:rPr>
        <w:t>i</w:t>
      </w:r>
      <w:r w:rsidR="00310C00" w:rsidRPr="005A3808">
        <w:rPr>
          <w:rFonts w:ascii="Courier New" w:hAnsi="Courier New" w:cs="Courier New"/>
          <w:lang w:eastAsia="zh-CN"/>
        </w:rPr>
        <w:t>mplement by VB language</w:t>
      </w:r>
    </w:p>
    <w:p w:rsidR="00310C00" w:rsidRDefault="00310C00" w:rsidP="005642A6">
      <w:pPr>
        <w:pStyle w:val="a6"/>
        <w:spacing w:line="360" w:lineRule="auto"/>
        <w:jc w:val="left"/>
        <w:rPr>
          <w:rFonts w:ascii="Courier New" w:hAnsi="Courier New" w:cs="Courier New"/>
          <w:lang w:eastAsia="zh-CN"/>
        </w:rPr>
      </w:pPr>
      <w:r w:rsidRPr="005A3808">
        <w:rPr>
          <w:rFonts w:ascii="Courier New" w:hAnsi="Courier New" w:cs="Courier New"/>
          <w:lang w:eastAsia="zh-CN"/>
        </w:rPr>
        <w:t>APIs</w:t>
      </w:r>
      <w:r w:rsidR="008E16F9">
        <w:rPr>
          <w:rFonts w:ascii="Courier New" w:hAnsi="Courier New" w:cs="Courier New"/>
          <w:lang w:eastAsia="zh-CN"/>
        </w:rPr>
        <w:t xml:space="preserve"> of communication with resources</w:t>
      </w:r>
    </w:p>
    <w:p w:rsidR="007074D3" w:rsidRPr="005642A6" w:rsidRDefault="007074D3" w:rsidP="005642A6">
      <w:pPr>
        <w:pStyle w:val="a3"/>
        <w:numPr>
          <w:ilvl w:val="0"/>
          <w:numId w:val="3"/>
        </w:numPr>
        <w:spacing w:line="360" w:lineRule="auto"/>
        <w:rPr>
          <w:rFonts w:cs="Courier New"/>
          <w:sz w:val="36"/>
          <w:szCs w:val="36"/>
          <w:lang w:eastAsia="zh-CN"/>
        </w:rPr>
      </w:pPr>
      <w:proofErr w:type="spellStart"/>
      <w:r w:rsidRPr="005642A6">
        <w:rPr>
          <w:rFonts w:cs="Courier New"/>
          <w:b/>
          <w:bCs/>
          <w:color w:val="000000"/>
          <w:sz w:val="36"/>
          <w:szCs w:val="36"/>
        </w:rPr>
        <w:t>OpenBox</w:t>
      </w:r>
      <w:proofErr w:type="spellEnd"/>
    </w:p>
    <w:p w:rsidR="007074D3" w:rsidRPr="0008700A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val="en-US" w:eastAsia="zh-CN"/>
        </w:rPr>
      </w:pPr>
      <w:r w:rsidRPr="007723A6">
        <w:rPr>
          <w:rFonts w:cs="Courier New" w:hint="eastAsia"/>
          <w:iCs/>
          <w:color w:val="000000"/>
          <w:sz w:val="20"/>
          <w:szCs w:val="20"/>
          <w:lang w:val="en-US" w:eastAsia="zh-CN"/>
        </w:rPr>
        <w:t>This function is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u</w:t>
      </w:r>
      <w:r w:rsidRPr="0008700A">
        <w:rPr>
          <w:rFonts w:cs="Courier New"/>
          <w:iCs/>
          <w:color w:val="000000"/>
          <w:sz w:val="20"/>
          <w:szCs w:val="20"/>
          <w:lang w:val="en-US" w:eastAsia="zh-CN"/>
        </w:rPr>
        <w:t>sed to initiate communication with different resources</w:t>
      </w:r>
      <w:r>
        <w:rPr>
          <w:rFonts w:cs="Courier New"/>
          <w:iCs/>
          <w:color w:val="000000"/>
          <w:sz w:val="20"/>
          <w:szCs w:val="20"/>
          <w:lang w:val="en-US" w:eastAsia="zh-CN"/>
        </w:rPr>
        <w:t>;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it implements the communication board in document, to </w:t>
      </w:r>
      <w:r>
        <w:rPr>
          <w:rFonts w:cs="Courier New"/>
          <w:iCs/>
          <w:color w:val="000000"/>
          <w:sz w:val="20"/>
          <w:szCs w:val="20"/>
          <w:lang w:val="en-US" w:eastAsia="zh-CN"/>
        </w:rPr>
        <w:t>sw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itch channels of resources.</w:t>
      </w:r>
    </w:p>
    <w:p w:rsidR="007074D3" w:rsidRPr="0008700A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</w:rPr>
      </w:pPr>
      <w:r w:rsidRPr="0008700A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08700A">
        <w:rPr>
          <w:rFonts w:cs="Courier New"/>
          <w:i/>
          <w:iCs/>
          <w:color w:val="000000"/>
          <w:sz w:val="20"/>
          <w:szCs w:val="20"/>
        </w:rPr>
        <w:t>OpenBox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proofErr w:type="gramEnd"/>
      <w:r w:rsidRPr="0008700A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08700A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DoorNo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 xml:space="preserve"> As Short, Optional </w:t>
      </w:r>
      <w:proofErr w:type="spellStart"/>
      <w:r w:rsidRPr="0008700A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 xml:space="preserve"> As String = "</w:t>
      </w:r>
      <w:proofErr w:type="spellStart"/>
      <w:r w:rsidRPr="0008700A">
        <w:rPr>
          <w:rFonts w:cs="Courier New"/>
          <w:i/>
          <w:iCs/>
          <w:color w:val="000000"/>
          <w:sz w:val="20"/>
          <w:szCs w:val="20"/>
        </w:rPr>
        <w:t>19200,n,8,2</w:t>
      </w:r>
      <w:proofErr w:type="spellEnd"/>
      <w:r w:rsidRPr="0008700A">
        <w:rPr>
          <w:rFonts w:cs="Courier New"/>
          <w:i/>
          <w:iCs/>
          <w:color w:val="000000"/>
          <w:sz w:val="20"/>
          <w:szCs w:val="20"/>
        </w:rPr>
        <w:t>") As String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b/>
        </w:rPr>
      </w:pPr>
      <w:r w:rsidRPr="005A3808">
        <w:rPr>
          <w:b/>
        </w:rPr>
        <w:t>Return Values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>
        <w:rPr>
          <w:rFonts w:hint="eastAsia"/>
          <w:lang w:eastAsia="zh-CN"/>
        </w:rPr>
        <w:t>&gt;&gt;</w:t>
      </w:r>
      <w:r>
        <w:t>.</w:t>
      </w:r>
    </w:p>
    <w:p w:rsidR="007074D3" w:rsidRPr="00CB64FC" w:rsidRDefault="007074D3" w:rsidP="005642A6">
      <w:pPr>
        <w:pStyle w:val="a3"/>
        <w:spacing w:line="360" w:lineRule="auto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function fails, it returns error information</w:t>
      </w:r>
    </w:p>
    <w:p w:rsidR="007074D3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Parameters</w:t>
      </w:r>
    </w:p>
    <w:p w:rsidR="007074D3" w:rsidRPr="007723A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PortID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7723A6">
        <w:rPr>
          <w:rFonts w:cs="Courier New"/>
          <w:iCs/>
          <w:color w:val="000000"/>
          <w:sz w:val="20"/>
          <w:szCs w:val="20"/>
        </w:rPr>
        <w:t xml:space="preserve"> Standard RS232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port identifier.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Comm1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1,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Comm2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2, 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gramStart"/>
      <w:r w:rsidRPr="007723A6">
        <w:rPr>
          <w:rFonts w:cs="Courier New"/>
          <w:iCs/>
          <w:color w:val="000000"/>
          <w:sz w:val="20"/>
          <w:szCs w:val="20"/>
        </w:rPr>
        <w:t>etc</w:t>
      </w:r>
      <w:proofErr w:type="gramEnd"/>
      <w:r w:rsidRPr="007723A6">
        <w:rPr>
          <w:rFonts w:cs="Courier New"/>
          <w:iCs/>
          <w:color w:val="000000"/>
          <w:sz w:val="20"/>
          <w:szCs w:val="20"/>
        </w:rPr>
        <w:t>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SettingStr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>
        <w:rPr>
          <w:rFonts w:cs="Courier New"/>
          <w:iCs/>
          <w:color w:val="000000"/>
          <w:sz w:val="20"/>
          <w:szCs w:val="20"/>
        </w:rPr>
        <w:t>“</w:t>
      </w:r>
      <w:proofErr w:type="spellStart"/>
      <w:r>
        <w:rPr>
          <w:rFonts w:cs="Courier New" w:hint="eastAsia"/>
          <w:iCs/>
          <w:color w:val="000000"/>
          <w:sz w:val="20"/>
          <w:szCs w:val="20"/>
        </w:rPr>
        <w:t>19200</w:t>
      </w:r>
      <w:proofErr w:type="gramStart"/>
      <w:r>
        <w:rPr>
          <w:rFonts w:cs="Courier New" w:hint="eastAsia"/>
          <w:iCs/>
          <w:color w:val="000000"/>
          <w:sz w:val="20"/>
          <w:szCs w:val="20"/>
        </w:rPr>
        <w:t>,n,8,2</w:t>
      </w:r>
      <w:proofErr w:type="spellEnd"/>
      <w:proofErr w:type="gramEnd"/>
      <w:r>
        <w:rPr>
          <w:rFonts w:cs="Courier New"/>
          <w:iCs/>
          <w:color w:val="000000"/>
          <w:sz w:val="20"/>
          <w:szCs w:val="20"/>
        </w:rPr>
        <w:t>”</w:t>
      </w:r>
      <w:r>
        <w:rPr>
          <w:rFonts w:cs="Courier New" w:hint="eastAsia"/>
          <w:iCs/>
          <w:color w:val="000000"/>
          <w:sz w:val="20"/>
          <w:szCs w:val="20"/>
        </w:rPr>
        <w:t xml:space="preserve"> (const)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>
        <w:rPr>
          <w:rFonts w:cs="Courier New" w:hint="eastAsia"/>
          <w:iCs/>
          <w:color w:val="000000"/>
          <w:sz w:val="20"/>
          <w:szCs w:val="20"/>
          <w:lang w:eastAsia="zh-CN"/>
        </w:rPr>
        <w:t>DoorNo</w:t>
      </w:r>
      <w:proofErr w:type="spellEnd"/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: </w:t>
      </w:r>
      <w:r w:rsidRPr="0008700A">
        <w:rPr>
          <w:rFonts w:cs="Courier New"/>
          <w:iCs/>
          <w:color w:val="000000"/>
          <w:sz w:val="20"/>
          <w:szCs w:val="20"/>
        </w:rPr>
        <w:t>1 (error calculator d</w:t>
      </w:r>
      <w:r>
        <w:rPr>
          <w:rFonts w:cs="Courier New"/>
          <w:iCs/>
          <w:color w:val="000000"/>
          <w:sz w:val="20"/>
          <w:szCs w:val="20"/>
        </w:rPr>
        <w:t xml:space="preserve">evice unit), 2 (power source), </w:t>
      </w:r>
      <w:r w:rsidRPr="0008700A">
        <w:rPr>
          <w:rFonts w:cs="Courier New"/>
          <w:iCs/>
          <w:color w:val="000000"/>
          <w:sz w:val="20"/>
          <w:szCs w:val="20"/>
        </w:rPr>
        <w:t xml:space="preserve">7 (standard meter), 13 (element 1), 14 (element 2). </w:t>
      </w:r>
    </w:p>
    <w:p w:rsidR="008E16F9" w:rsidRPr="007074D3" w:rsidRDefault="008E16F9" w:rsidP="005642A6">
      <w:pPr>
        <w:spacing w:line="360" w:lineRule="auto"/>
        <w:rPr>
          <w:lang w:eastAsia="zh-CN"/>
        </w:rPr>
      </w:pPr>
    </w:p>
    <w:p w:rsidR="008E16F9" w:rsidRDefault="008E16F9" w:rsidP="005642A6">
      <w:pPr>
        <w:pStyle w:val="a6"/>
        <w:spacing w:line="360" w:lineRule="auto"/>
        <w:jc w:val="left"/>
        <w:rPr>
          <w:rFonts w:ascii="Courier New" w:hAnsi="Courier New" w:cs="Courier New"/>
          <w:lang w:eastAsia="zh-CN"/>
        </w:rPr>
      </w:pPr>
      <w:r w:rsidRPr="005A3808">
        <w:rPr>
          <w:rFonts w:ascii="Courier New" w:hAnsi="Courier New" w:cs="Courier New"/>
          <w:lang w:eastAsia="zh-CN"/>
        </w:rPr>
        <w:t>APIs</w:t>
      </w:r>
      <w:r>
        <w:rPr>
          <w:rFonts w:ascii="Courier New" w:hAnsi="Courier New" w:cs="Courier New"/>
          <w:lang w:eastAsia="zh-CN"/>
        </w:rPr>
        <w:t xml:space="preserve"> of Power Source</w:t>
      </w:r>
    </w:p>
    <w:p w:rsidR="007074D3" w:rsidRPr="005A3808" w:rsidRDefault="007074D3" w:rsidP="005642A6">
      <w:pPr>
        <w:pStyle w:val="a3"/>
        <w:numPr>
          <w:ilvl w:val="0"/>
          <w:numId w:val="3"/>
        </w:numPr>
        <w:spacing w:line="360" w:lineRule="auto"/>
        <w:rPr>
          <w:rFonts w:cs="Courier New"/>
          <w:b/>
          <w:bCs/>
          <w:color w:val="000000"/>
          <w:sz w:val="20"/>
          <w:szCs w:val="20"/>
          <w:lang w:eastAsia="zh-CN"/>
        </w:rPr>
      </w:pPr>
      <w:proofErr w:type="spellStart"/>
      <w:r w:rsidRPr="005642A6">
        <w:rPr>
          <w:rFonts w:cs="Courier New"/>
          <w:b/>
          <w:bCs/>
          <w:color w:val="000000"/>
          <w:sz w:val="36"/>
          <w:szCs w:val="36"/>
        </w:rPr>
        <w:t>ConnectModeCtrl</w:t>
      </w:r>
      <w:proofErr w:type="spellEnd"/>
    </w:p>
    <w:p w:rsidR="007074D3" w:rsidRPr="00001580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val="en-US" w:eastAsia="zh-CN"/>
        </w:rPr>
      </w:pPr>
      <w:r>
        <w:rPr>
          <w:rFonts w:cs="Courier New"/>
          <w:iCs/>
          <w:color w:val="000000"/>
          <w:sz w:val="20"/>
          <w:szCs w:val="20"/>
          <w:lang w:val="en-US" w:eastAsia="zh-CN"/>
        </w:rPr>
        <w:t xml:space="preserve">This function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is to c</w:t>
      </w:r>
      <w:r w:rsidRPr="008A5ADF">
        <w:rPr>
          <w:rFonts w:cs="Courier New"/>
          <w:iCs/>
          <w:color w:val="000000"/>
          <w:sz w:val="20"/>
          <w:szCs w:val="20"/>
          <w:lang w:val="en-US" w:eastAsia="zh-CN"/>
        </w:rPr>
        <w:t xml:space="preserve">hange </w:t>
      </w:r>
      <w:r>
        <w:rPr>
          <w:rFonts w:cs="Courier New"/>
          <w:iCs/>
          <w:color w:val="000000"/>
          <w:sz w:val="20"/>
          <w:szCs w:val="20"/>
          <w:lang w:val="en-US" w:eastAsia="zh-CN"/>
        </w:rPr>
        <w:t xml:space="preserve">the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meter type</w:t>
      </w:r>
      <w:r>
        <w:rPr>
          <w:rFonts w:cs="Courier New"/>
          <w:iCs/>
          <w:color w:val="000000"/>
          <w:sz w:val="20"/>
          <w:szCs w:val="20"/>
          <w:lang w:val="en-US" w:eastAsia="zh-CN"/>
        </w:rPr>
        <w:t xml:space="preserve"> of the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test bench, it implements the command </w:t>
      </w:r>
      <w:proofErr w:type="spellStart"/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0x11</w:t>
      </w:r>
      <w:proofErr w:type="spellEnd"/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in the Communication Protocol document, to s</w:t>
      </w:r>
      <w:r w:rsidRPr="00001580">
        <w:rPr>
          <w:rFonts w:cs="Courier New"/>
          <w:iCs/>
          <w:color w:val="000000"/>
          <w:sz w:val="20"/>
          <w:szCs w:val="20"/>
          <w:lang w:val="en-US" w:eastAsia="zh-CN"/>
        </w:rPr>
        <w:t>et output phase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</w:t>
      </w:r>
      <w:r w:rsidRPr="00001580">
        <w:rPr>
          <w:rFonts w:cs="Courier New"/>
          <w:iCs/>
          <w:color w:val="000000"/>
          <w:sz w:val="20"/>
          <w:szCs w:val="20"/>
          <w:lang w:val="en-US" w:eastAsia="zh-CN"/>
        </w:rPr>
        <w:t>sequence, meter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</w:t>
      </w:r>
      <w:r w:rsidRPr="00001580">
        <w:rPr>
          <w:rFonts w:cs="Courier New"/>
          <w:iCs/>
          <w:color w:val="000000"/>
          <w:sz w:val="20"/>
          <w:szCs w:val="20"/>
          <w:lang w:val="en-US" w:eastAsia="zh-CN"/>
        </w:rPr>
        <w:t>type, load type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  <w:lang w:eastAsia="zh-CN"/>
        </w:rPr>
      </w:pPr>
      <w:r w:rsidRPr="005A3808">
        <w:rPr>
          <w:rFonts w:cs="Courier New"/>
          <w:b/>
          <w:iCs/>
          <w:color w:val="000000"/>
          <w:sz w:val="20"/>
          <w:szCs w:val="20"/>
        </w:rPr>
        <w:t>VB declare as below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b/>
          <w:bCs/>
          <w:color w:val="000000"/>
          <w:sz w:val="20"/>
          <w:szCs w:val="20"/>
          <w:lang w:eastAsia="zh-CN"/>
        </w:rPr>
      </w:pPr>
      <w:r w:rsidRPr="005A3808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ConnectModeCtrl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DeviceID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PM As String,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CM As String,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fLoadL</w:t>
      </w:r>
      <w:proofErr w:type="spellEnd"/>
      <w:r w:rsidRPr="005A3808">
        <w:rPr>
          <w:rFonts w:cs="Courier New"/>
          <w:i/>
          <w:iCs/>
          <w:color w:val="000000"/>
          <w:sz w:val="20"/>
          <w:szCs w:val="20"/>
        </w:rPr>
        <w:t xml:space="preserve"> As Boolean) As String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b/>
        </w:rPr>
      </w:pPr>
      <w:r w:rsidRPr="005A3808">
        <w:rPr>
          <w:b/>
        </w:rPr>
        <w:t>Return Values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>
        <w:rPr>
          <w:rFonts w:hint="eastAsia"/>
          <w:lang w:eastAsia="zh-CN"/>
        </w:rPr>
        <w:t>&gt;&gt;</w:t>
      </w:r>
      <w:r>
        <w:t>.</w:t>
      </w:r>
    </w:p>
    <w:p w:rsidR="007074D3" w:rsidRPr="00CB64FC" w:rsidRDefault="007074D3" w:rsidP="005642A6">
      <w:pPr>
        <w:pStyle w:val="a3"/>
        <w:spacing w:line="360" w:lineRule="auto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function fails, it returns error information</w:t>
      </w:r>
    </w:p>
    <w:p w:rsidR="007074D3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Parameters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rFonts w:cs="Courier New"/>
          <w:color w:val="000000"/>
          <w:sz w:val="20"/>
          <w:szCs w:val="20"/>
          <w:lang w:val="en-US"/>
        </w:rPr>
      </w:pPr>
      <w:proofErr w:type="spellStart"/>
      <w:r w:rsidRPr="005A3808">
        <w:rPr>
          <w:rFonts w:cs="Courier New"/>
          <w:iCs/>
          <w:color w:val="000000"/>
          <w:sz w:val="20"/>
          <w:szCs w:val="20"/>
        </w:rPr>
        <w:t>PortID</w:t>
      </w:r>
      <w:proofErr w:type="spellEnd"/>
      <w:r w:rsidRPr="005A3808">
        <w:rPr>
          <w:rFonts w:cs="Courier New"/>
          <w:iCs/>
          <w:color w:val="000000"/>
          <w:sz w:val="20"/>
          <w:szCs w:val="20"/>
          <w:lang w:eastAsia="zh-CN"/>
        </w:rPr>
        <w:t xml:space="preserve">: </w:t>
      </w:r>
      <w:r w:rsidRPr="005A3808">
        <w:rPr>
          <w:rFonts w:cs="Courier New"/>
          <w:color w:val="000000"/>
          <w:sz w:val="20"/>
          <w:szCs w:val="20"/>
        </w:rPr>
        <w:t xml:space="preserve">Standard RS232 </w:t>
      </w:r>
      <w:proofErr w:type="spellStart"/>
      <w:r w:rsidRPr="005A3808">
        <w:rPr>
          <w:rFonts w:cs="Courier New"/>
          <w:color w:val="000000"/>
          <w:sz w:val="20"/>
          <w:szCs w:val="20"/>
        </w:rPr>
        <w:t>comm</w:t>
      </w:r>
      <w:proofErr w:type="spellEnd"/>
      <w:r w:rsidRPr="005A3808">
        <w:rPr>
          <w:rFonts w:cs="Courier New"/>
          <w:color w:val="000000"/>
          <w:sz w:val="20"/>
          <w:szCs w:val="20"/>
        </w:rPr>
        <w:t xml:space="preserve"> port identifier. </w:t>
      </w:r>
      <w:proofErr w:type="spellStart"/>
      <w:r w:rsidRPr="005A3808">
        <w:rPr>
          <w:rFonts w:cs="Courier New"/>
          <w:color w:val="000000"/>
          <w:sz w:val="20"/>
          <w:szCs w:val="20"/>
        </w:rPr>
        <w:t>Comm1</w:t>
      </w:r>
      <w:proofErr w:type="spellEnd"/>
      <w:r w:rsidRPr="005A3808">
        <w:rPr>
          <w:rFonts w:cs="Courier New"/>
          <w:color w:val="000000"/>
          <w:sz w:val="20"/>
          <w:szCs w:val="20"/>
        </w:rPr>
        <w:t xml:space="preserve"> = 1, </w:t>
      </w:r>
      <w:proofErr w:type="spellStart"/>
      <w:r w:rsidRPr="005A3808">
        <w:rPr>
          <w:rFonts w:cs="Courier New"/>
          <w:color w:val="000000"/>
          <w:sz w:val="20"/>
          <w:szCs w:val="20"/>
        </w:rPr>
        <w:t>Comm2</w:t>
      </w:r>
      <w:proofErr w:type="spellEnd"/>
      <w:r w:rsidRPr="005A3808">
        <w:rPr>
          <w:rFonts w:cs="Courier New"/>
          <w:color w:val="000000"/>
          <w:sz w:val="20"/>
          <w:szCs w:val="20"/>
        </w:rPr>
        <w:t xml:space="preserve"> = 2, </w:t>
      </w:r>
      <w:r w:rsidRPr="005A3808">
        <w:rPr>
          <w:rFonts w:cs="Courier New"/>
          <w:color w:val="000000"/>
          <w:sz w:val="20"/>
          <w:szCs w:val="20"/>
          <w:lang w:val="en-US"/>
        </w:rPr>
        <w:t>etc.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5A3808">
        <w:rPr>
          <w:rFonts w:cs="Courier New"/>
          <w:iCs/>
          <w:color w:val="000000"/>
          <w:sz w:val="20"/>
          <w:szCs w:val="20"/>
        </w:rPr>
        <w:t>SettingStr</w:t>
      </w:r>
      <w:proofErr w:type="spellEnd"/>
      <w:r w:rsidRPr="005A3808">
        <w:rPr>
          <w:rFonts w:cs="Courier New"/>
          <w:iCs/>
          <w:color w:val="000000"/>
          <w:sz w:val="20"/>
          <w:szCs w:val="20"/>
        </w:rPr>
        <w:t xml:space="preserve">: </w:t>
      </w:r>
      <w:r>
        <w:rPr>
          <w:rFonts w:cs="Courier New"/>
          <w:iCs/>
          <w:color w:val="000000"/>
          <w:sz w:val="20"/>
          <w:szCs w:val="20"/>
          <w:lang w:eastAsia="zh-CN"/>
        </w:rPr>
        <w:t>“</w:t>
      </w:r>
      <w:proofErr w:type="spellStart"/>
      <w:r>
        <w:rPr>
          <w:rFonts w:cs="Courier New" w:hint="eastAsia"/>
          <w:iCs/>
          <w:color w:val="000000"/>
          <w:sz w:val="20"/>
          <w:szCs w:val="20"/>
          <w:lang w:eastAsia="zh-CN"/>
        </w:rPr>
        <w:t>19200</w:t>
      </w:r>
      <w:proofErr w:type="gramStart"/>
      <w:r>
        <w:rPr>
          <w:rFonts w:cs="Courier New" w:hint="eastAsia"/>
          <w:iCs/>
          <w:color w:val="000000"/>
          <w:sz w:val="20"/>
          <w:szCs w:val="20"/>
          <w:lang w:eastAsia="zh-CN"/>
        </w:rPr>
        <w:t>,n,8,2</w:t>
      </w:r>
      <w:proofErr w:type="spellEnd"/>
      <w:proofErr w:type="gramEnd"/>
      <w:r>
        <w:rPr>
          <w:rFonts w:cs="Courier New"/>
          <w:iCs/>
          <w:color w:val="000000"/>
          <w:sz w:val="20"/>
          <w:szCs w:val="20"/>
          <w:lang w:eastAsia="zh-CN"/>
        </w:rPr>
        <w:t>”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 (const)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5A3808">
        <w:rPr>
          <w:rFonts w:cs="Courier New"/>
          <w:iCs/>
          <w:color w:val="000000"/>
          <w:sz w:val="20"/>
          <w:szCs w:val="20"/>
        </w:rPr>
        <w:lastRenderedPageBreak/>
        <w:t>DeviceID</w:t>
      </w:r>
      <w:proofErr w:type="spellEnd"/>
      <w:r w:rsidRPr="005A3808">
        <w:rPr>
          <w:rFonts w:cs="Courier New"/>
          <w:iCs/>
          <w:color w:val="000000"/>
          <w:sz w:val="20"/>
          <w:szCs w:val="20"/>
        </w:rPr>
        <w:t xml:space="preserve">: 220 phase A, 221 </w:t>
      </w:r>
      <w:proofErr w:type="gramStart"/>
      <w:r w:rsidRPr="005A3808">
        <w:rPr>
          <w:rFonts w:cs="Courier New"/>
          <w:iCs/>
          <w:color w:val="000000"/>
          <w:sz w:val="20"/>
          <w:szCs w:val="20"/>
        </w:rPr>
        <w:t>phase</w:t>
      </w:r>
      <w:proofErr w:type="gramEnd"/>
      <w:r w:rsidRPr="005A3808">
        <w:rPr>
          <w:rFonts w:cs="Courier New"/>
          <w:iCs/>
          <w:color w:val="000000"/>
          <w:sz w:val="20"/>
          <w:szCs w:val="20"/>
        </w:rPr>
        <w:t xml:space="preserve"> B, 222 phase C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val="en-US" w:eastAsia="zh-CN"/>
        </w:rPr>
      </w:pPr>
      <w:r>
        <w:rPr>
          <w:rFonts w:cs="Courier New" w:hint="eastAsia"/>
          <w:iCs/>
          <w:color w:val="000000"/>
          <w:sz w:val="20"/>
          <w:szCs w:val="20"/>
          <w:lang w:eastAsia="zh-CN"/>
        </w:rPr>
        <w:t>PM</w:t>
      </w:r>
      <w:r>
        <w:rPr>
          <w:rFonts w:cs="Courier New"/>
          <w:iCs/>
          <w:color w:val="000000"/>
          <w:sz w:val="20"/>
          <w:szCs w:val="20"/>
          <w:lang w:val="en-US" w:eastAsia="zh-CN"/>
        </w:rPr>
        <w:t>: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</w:t>
      </w:r>
      <w:r w:rsidRPr="00001580">
        <w:rPr>
          <w:rFonts w:cs="Courier New"/>
          <w:iCs/>
          <w:color w:val="000000"/>
          <w:sz w:val="20"/>
          <w:szCs w:val="20"/>
          <w:lang w:val="en-US" w:eastAsia="zh-CN"/>
        </w:rPr>
        <w:t>Phase sequence</w:t>
      </w:r>
      <w:r w:rsidRPr="00001580"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(reserved)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val="en-US" w:eastAsia="zh-CN"/>
        </w:rPr>
      </w:pPr>
      <w:r>
        <w:rPr>
          <w:rFonts w:cs="Courier New"/>
          <w:iCs/>
          <w:color w:val="000000"/>
          <w:sz w:val="20"/>
          <w:szCs w:val="20"/>
          <w:lang w:val="en-US" w:eastAsia="zh-CN"/>
        </w:rPr>
        <w:t>CM:</w:t>
      </w:r>
    </w:p>
    <w:p w:rsidR="007074D3" w:rsidRPr="00001580" w:rsidRDefault="007074D3" w:rsidP="005642A6">
      <w:pPr>
        <w:pStyle w:val="a3"/>
        <w:spacing w:line="360" w:lineRule="auto"/>
        <w:ind w:leftChars="264" w:left="581"/>
        <w:rPr>
          <w:rFonts w:cs="Courier New"/>
          <w:iCs/>
          <w:color w:val="000000"/>
          <w:sz w:val="20"/>
          <w:szCs w:val="20"/>
        </w:rPr>
      </w:pPr>
      <w:r w:rsidRPr="00001580">
        <w:rPr>
          <w:rFonts w:cs="Courier New"/>
          <w:iCs/>
          <w:color w:val="000000"/>
          <w:sz w:val="20"/>
          <w:szCs w:val="20"/>
        </w:rPr>
        <w:t>D</w:t>
      </w:r>
      <w:r w:rsidRPr="00001580">
        <w:rPr>
          <w:rFonts w:cs="Courier New"/>
          <w:iCs/>
          <w:color w:val="000000"/>
          <w:sz w:val="20"/>
          <w:szCs w:val="20"/>
        </w:rPr>
        <w:tab/>
        <w:t xml:space="preserve"> - Single phase</w:t>
      </w:r>
    </w:p>
    <w:p w:rsidR="007074D3" w:rsidRPr="00001580" w:rsidRDefault="007074D3" w:rsidP="005642A6">
      <w:pPr>
        <w:pStyle w:val="a3"/>
        <w:spacing w:line="360" w:lineRule="auto"/>
        <w:ind w:leftChars="264" w:left="581"/>
        <w:rPr>
          <w:rFonts w:cs="Courier New"/>
          <w:iCs/>
          <w:color w:val="000000"/>
          <w:sz w:val="20"/>
          <w:szCs w:val="20"/>
        </w:rPr>
      </w:pPr>
      <w:proofErr w:type="spellStart"/>
      <w:r w:rsidRPr="00001580">
        <w:rPr>
          <w:rFonts w:cs="Courier New"/>
          <w:iCs/>
          <w:color w:val="000000"/>
          <w:sz w:val="20"/>
          <w:szCs w:val="20"/>
        </w:rPr>
        <w:t>4w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 –</w:t>
      </w:r>
      <w:r w:rsidRPr="00001580">
        <w:rPr>
          <w:rFonts w:cs="Courier New" w:hint="eastAsia"/>
          <w:iCs/>
          <w:color w:val="000000"/>
          <w:sz w:val="20"/>
          <w:szCs w:val="20"/>
        </w:rPr>
        <w:t xml:space="preserve"> </w:t>
      </w:r>
      <w:proofErr w:type="spellStart"/>
      <w:r w:rsidRPr="00001580">
        <w:rPr>
          <w:rFonts w:cs="Courier New"/>
          <w:iCs/>
          <w:color w:val="000000"/>
          <w:sz w:val="20"/>
          <w:szCs w:val="20"/>
        </w:rPr>
        <w:t>P3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>-3 4-wire active power</w:t>
      </w:r>
    </w:p>
    <w:p w:rsidR="007074D3" w:rsidRPr="00001580" w:rsidRDefault="007074D3" w:rsidP="005642A6">
      <w:pPr>
        <w:pStyle w:val="a3"/>
        <w:spacing w:line="360" w:lineRule="auto"/>
        <w:ind w:leftChars="264" w:left="581"/>
        <w:rPr>
          <w:rFonts w:cs="Courier New"/>
          <w:iCs/>
          <w:color w:val="000000"/>
          <w:sz w:val="20"/>
          <w:szCs w:val="20"/>
        </w:rPr>
      </w:pPr>
      <w:proofErr w:type="spellStart"/>
      <w:r w:rsidRPr="00001580">
        <w:rPr>
          <w:rFonts w:cs="Courier New"/>
          <w:iCs/>
          <w:color w:val="000000"/>
          <w:sz w:val="20"/>
          <w:szCs w:val="20"/>
        </w:rPr>
        <w:t>4R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 –</w:t>
      </w:r>
      <w:r w:rsidRPr="00001580">
        <w:rPr>
          <w:rFonts w:cs="Courier New" w:hint="eastAsia"/>
          <w:iCs/>
          <w:color w:val="000000"/>
          <w:sz w:val="20"/>
          <w:szCs w:val="20"/>
        </w:rPr>
        <w:t xml:space="preserve"> </w:t>
      </w:r>
      <w:proofErr w:type="spellStart"/>
      <w:r w:rsidRPr="00001580">
        <w:rPr>
          <w:rFonts w:cs="Courier New"/>
          <w:iCs/>
          <w:color w:val="000000"/>
          <w:sz w:val="20"/>
          <w:szCs w:val="20"/>
        </w:rPr>
        <w:t>P3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-2 </w:t>
      </w:r>
      <w:proofErr w:type="spellStart"/>
      <w:r w:rsidRPr="00001580">
        <w:rPr>
          <w:rFonts w:cs="Courier New"/>
          <w:iCs/>
          <w:color w:val="000000"/>
          <w:sz w:val="20"/>
          <w:szCs w:val="20"/>
        </w:rPr>
        <w:t>4Wire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 react</w:t>
      </w:r>
    </w:p>
    <w:p w:rsidR="007074D3" w:rsidRPr="00001580" w:rsidRDefault="007074D3" w:rsidP="005642A6">
      <w:pPr>
        <w:pStyle w:val="a3"/>
        <w:spacing w:line="360" w:lineRule="auto"/>
        <w:ind w:leftChars="264" w:left="581"/>
        <w:rPr>
          <w:rFonts w:cs="Courier New"/>
          <w:iCs/>
          <w:color w:val="000000"/>
          <w:sz w:val="20"/>
          <w:szCs w:val="20"/>
        </w:rPr>
      </w:pPr>
      <w:proofErr w:type="spellStart"/>
      <w:r w:rsidRPr="00001580">
        <w:rPr>
          <w:rFonts w:cs="Courier New"/>
          <w:iCs/>
          <w:color w:val="000000"/>
          <w:sz w:val="20"/>
          <w:szCs w:val="20"/>
        </w:rPr>
        <w:t>3W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 – </w:t>
      </w:r>
      <w:proofErr w:type="spellStart"/>
      <w:r w:rsidRPr="00001580">
        <w:rPr>
          <w:rFonts w:cs="Courier New" w:hint="eastAsia"/>
          <w:iCs/>
          <w:color w:val="000000"/>
          <w:sz w:val="20"/>
          <w:szCs w:val="20"/>
          <w:lang w:eastAsia="zh-CN"/>
        </w:rPr>
        <w:t>Q3</w:t>
      </w:r>
      <w:proofErr w:type="spellEnd"/>
      <w:r w:rsidRPr="00001580"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-3 </w:t>
      </w:r>
      <w:proofErr w:type="spellStart"/>
      <w:r w:rsidRPr="00001580">
        <w:rPr>
          <w:rFonts w:cs="Courier New"/>
          <w:iCs/>
          <w:color w:val="000000"/>
          <w:sz w:val="20"/>
          <w:szCs w:val="20"/>
        </w:rPr>
        <w:t>3Wire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 active</w:t>
      </w:r>
    </w:p>
    <w:p w:rsidR="007074D3" w:rsidRPr="00001580" w:rsidRDefault="007074D3" w:rsidP="005642A6">
      <w:pPr>
        <w:pStyle w:val="a3"/>
        <w:spacing w:line="360" w:lineRule="auto"/>
        <w:ind w:leftChars="264" w:left="581"/>
        <w:rPr>
          <w:rFonts w:cs="Courier New"/>
          <w:iCs/>
          <w:color w:val="000000"/>
          <w:sz w:val="20"/>
          <w:szCs w:val="20"/>
        </w:rPr>
      </w:pPr>
      <w:proofErr w:type="spellStart"/>
      <w:r w:rsidRPr="00001580">
        <w:rPr>
          <w:rFonts w:cs="Courier New"/>
          <w:iCs/>
          <w:color w:val="000000"/>
          <w:sz w:val="20"/>
          <w:szCs w:val="20"/>
        </w:rPr>
        <w:t>3R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 – </w:t>
      </w:r>
      <w:proofErr w:type="spellStart"/>
      <w:r w:rsidRPr="00001580">
        <w:rPr>
          <w:rFonts w:cs="Courier New" w:hint="eastAsia"/>
          <w:iCs/>
          <w:color w:val="000000"/>
          <w:sz w:val="20"/>
          <w:szCs w:val="20"/>
          <w:lang w:eastAsia="zh-CN"/>
        </w:rPr>
        <w:t>Q3</w:t>
      </w:r>
      <w:proofErr w:type="spellEnd"/>
      <w:r w:rsidRPr="00001580"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-2 </w:t>
      </w:r>
      <w:proofErr w:type="spellStart"/>
      <w:r w:rsidRPr="00001580">
        <w:rPr>
          <w:rFonts w:cs="Courier New"/>
          <w:iCs/>
          <w:color w:val="000000"/>
          <w:sz w:val="20"/>
          <w:szCs w:val="20"/>
        </w:rPr>
        <w:t>3W</w:t>
      </w:r>
      <w:proofErr w:type="spellEnd"/>
      <w:r w:rsidRPr="00001580">
        <w:rPr>
          <w:rFonts w:cs="Courier New"/>
          <w:iCs/>
          <w:color w:val="000000"/>
          <w:sz w:val="20"/>
          <w:szCs w:val="20"/>
        </w:rPr>
        <w:t xml:space="preserve"> reactive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5A3808">
        <w:rPr>
          <w:rFonts w:cs="Courier New"/>
          <w:iCs/>
          <w:color w:val="000000"/>
          <w:sz w:val="20"/>
          <w:szCs w:val="20"/>
        </w:rPr>
        <w:t>fLoadL</w:t>
      </w:r>
      <w:proofErr w:type="spellEnd"/>
      <w:r>
        <w:rPr>
          <w:rFonts w:cs="Courier New"/>
          <w:iCs/>
          <w:color w:val="000000"/>
          <w:sz w:val="20"/>
          <w:szCs w:val="20"/>
        </w:rPr>
        <w:t xml:space="preserve">: 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>false</w:t>
      </w:r>
      <w:r>
        <w:rPr>
          <w:rFonts w:cs="Courier New"/>
          <w:iCs/>
          <w:color w:val="000000"/>
          <w:sz w:val="20"/>
          <w:szCs w:val="20"/>
        </w:rPr>
        <w:t>(</w:t>
      </w:r>
      <w:r w:rsidRPr="005A3808">
        <w:rPr>
          <w:rFonts w:cs="Courier New"/>
          <w:iCs/>
          <w:color w:val="000000"/>
          <w:sz w:val="20"/>
          <w:szCs w:val="20"/>
        </w:rPr>
        <w:t>mechanical meter)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, </w:t>
      </w:r>
      <w:r w:rsidRPr="00001580">
        <w:rPr>
          <w:rFonts w:cs="Courier New"/>
          <w:iCs/>
          <w:color w:val="000000"/>
          <w:sz w:val="20"/>
          <w:szCs w:val="20"/>
          <w:lang w:eastAsia="zh-CN"/>
        </w:rPr>
        <w:t>true</w:t>
      </w:r>
      <w:r w:rsidRPr="00001580">
        <w:rPr>
          <w:rFonts w:cs="Courier New"/>
          <w:iCs/>
          <w:color w:val="000000"/>
          <w:sz w:val="20"/>
          <w:szCs w:val="20"/>
        </w:rPr>
        <w:t xml:space="preserve"> (electronic meter)</w:t>
      </w:r>
    </w:p>
    <w:p w:rsidR="007074D3" w:rsidRPr="00001580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</w:p>
    <w:p w:rsidR="007074D3" w:rsidRPr="005C5F5D" w:rsidRDefault="007074D3" w:rsidP="005642A6">
      <w:pPr>
        <w:pStyle w:val="a3"/>
        <w:numPr>
          <w:ilvl w:val="0"/>
          <w:numId w:val="3"/>
        </w:numPr>
        <w:spacing w:line="360" w:lineRule="auto"/>
        <w:rPr>
          <w:rFonts w:cs="Courier New"/>
          <w:b/>
          <w:bCs/>
          <w:color w:val="000000"/>
          <w:sz w:val="20"/>
          <w:szCs w:val="20"/>
        </w:rPr>
      </w:pPr>
      <w:proofErr w:type="spellStart"/>
      <w:r w:rsidRPr="005642A6">
        <w:rPr>
          <w:rFonts w:cs="Courier New"/>
          <w:b/>
          <w:bCs/>
          <w:color w:val="000000"/>
          <w:sz w:val="36"/>
          <w:szCs w:val="36"/>
        </w:rPr>
        <w:t>CosOut</w:t>
      </w:r>
      <w:proofErr w:type="spellEnd"/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val="en-US" w:eastAsia="zh-CN"/>
        </w:rPr>
      </w:pPr>
      <w:r w:rsidRPr="005C5F5D"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This function is to change the phase angle, it implements the command </w:t>
      </w:r>
      <w:proofErr w:type="spellStart"/>
      <w:r w:rsidRPr="005C5F5D">
        <w:rPr>
          <w:rFonts w:cs="Courier New" w:hint="eastAsia"/>
          <w:iCs/>
          <w:color w:val="000000"/>
          <w:sz w:val="20"/>
          <w:szCs w:val="20"/>
          <w:lang w:val="en-US" w:eastAsia="zh-CN"/>
        </w:rPr>
        <w:t>0xOC</w:t>
      </w:r>
      <w:proofErr w:type="spellEnd"/>
      <w:r w:rsidRPr="005C5F5D"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in the Communication Protocol document, to set output phase angle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  <w:lang w:eastAsia="zh-CN"/>
        </w:rPr>
      </w:pPr>
      <w:r w:rsidRPr="005A3808">
        <w:rPr>
          <w:rFonts w:cs="Courier New"/>
          <w:b/>
          <w:iCs/>
          <w:color w:val="000000"/>
          <w:sz w:val="20"/>
          <w:szCs w:val="20"/>
        </w:rPr>
        <w:t>VB declare as below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  <w:lang w:eastAsia="zh-CN"/>
        </w:rPr>
      </w:pPr>
      <w:r w:rsidRPr="005C5F5D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CosOut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DeviceID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C5F5D">
        <w:rPr>
          <w:rFonts w:cs="Courier New"/>
          <w:i/>
          <w:iCs/>
          <w:color w:val="000000"/>
          <w:sz w:val="20"/>
          <w:szCs w:val="20"/>
        </w:rPr>
        <w:t>CosData</w:t>
      </w:r>
      <w:proofErr w:type="spellEnd"/>
      <w:r w:rsidRPr="005C5F5D">
        <w:rPr>
          <w:rFonts w:cs="Courier New"/>
          <w:i/>
          <w:iCs/>
          <w:color w:val="000000"/>
          <w:sz w:val="20"/>
          <w:szCs w:val="20"/>
        </w:rPr>
        <w:t xml:space="preserve"> As Double) As String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b/>
        </w:rPr>
      </w:pPr>
      <w:r w:rsidRPr="005A3808">
        <w:rPr>
          <w:b/>
        </w:rPr>
        <w:t>Return Values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>
        <w:rPr>
          <w:rFonts w:hint="eastAsia"/>
          <w:lang w:eastAsia="zh-CN"/>
        </w:rPr>
        <w:t>&gt;&gt;</w:t>
      </w:r>
      <w:r>
        <w:t>.</w:t>
      </w:r>
    </w:p>
    <w:p w:rsidR="007074D3" w:rsidRPr="00CB64FC" w:rsidRDefault="007074D3" w:rsidP="005642A6">
      <w:pPr>
        <w:pStyle w:val="a3"/>
        <w:spacing w:line="360" w:lineRule="auto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function fails, it returns error information</w:t>
      </w:r>
    </w:p>
    <w:p w:rsidR="007074D3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Parameters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rFonts w:cs="Courier New"/>
          <w:b/>
          <w:bCs/>
          <w:color w:val="000000"/>
          <w:sz w:val="20"/>
          <w:szCs w:val="20"/>
          <w:lang w:eastAsia="zh-CN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PortID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color w:val="000000"/>
          <w:sz w:val="20"/>
          <w:szCs w:val="20"/>
        </w:rPr>
        <w:t xml:space="preserve"> </w:t>
      </w:r>
      <w:r w:rsidRPr="005A3808">
        <w:rPr>
          <w:rFonts w:cs="Courier New"/>
          <w:color w:val="000000"/>
          <w:sz w:val="20"/>
          <w:szCs w:val="20"/>
        </w:rPr>
        <w:t xml:space="preserve">Standard RS232 </w:t>
      </w:r>
      <w:proofErr w:type="spellStart"/>
      <w:r w:rsidRPr="005A3808">
        <w:rPr>
          <w:rFonts w:cs="Courier New"/>
          <w:color w:val="000000"/>
          <w:sz w:val="20"/>
          <w:szCs w:val="20"/>
        </w:rPr>
        <w:t>comm</w:t>
      </w:r>
      <w:proofErr w:type="spellEnd"/>
      <w:r w:rsidRPr="005A3808">
        <w:rPr>
          <w:rFonts w:cs="Courier New"/>
          <w:color w:val="000000"/>
          <w:sz w:val="20"/>
          <w:szCs w:val="20"/>
        </w:rPr>
        <w:t xml:space="preserve"> port identifier. </w:t>
      </w:r>
      <w:proofErr w:type="spellStart"/>
      <w:r w:rsidRPr="005A3808">
        <w:rPr>
          <w:rFonts w:cs="Courier New"/>
          <w:color w:val="000000"/>
          <w:sz w:val="20"/>
          <w:szCs w:val="20"/>
        </w:rPr>
        <w:t>Comm1</w:t>
      </w:r>
      <w:proofErr w:type="spellEnd"/>
      <w:r w:rsidRPr="005A3808">
        <w:rPr>
          <w:rFonts w:cs="Courier New"/>
          <w:color w:val="000000"/>
          <w:sz w:val="20"/>
          <w:szCs w:val="20"/>
        </w:rPr>
        <w:t xml:space="preserve"> = 1, </w:t>
      </w:r>
      <w:proofErr w:type="spellStart"/>
      <w:r w:rsidRPr="005A3808">
        <w:rPr>
          <w:rFonts w:cs="Courier New"/>
          <w:color w:val="000000"/>
          <w:sz w:val="20"/>
          <w:szCs w:val="20"/>
        </w:rPr>
        <w:t>Comm2</w:t>
      </w:r>
      <w:proofErr w:type="spellEnd"/>
      <w:r w:rsidRPr="005A3808">
        <w:rPr>
          <w:rFonts w:cs="Courier New"/>
          <w:color w:val="000000"/>
          <w:sz w:val="20"/>
          <w:szCs w:val="20"/>
        </w:rPr>
        <w:t xml:space="preserve"> = 2, 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gramStart"/>
      <w:r w:rsidRPr="005A3808">
        <w:rPr>
          <w:rFonts w:cs="Courier New"/>
          <w:color w:val="000000"/>
          <w:sz w:val="20"/>
          <w:szCs w:val="20"/>
          <w:lang w:val="en-US"/>
        </w:rPr>
        <w:t>etc</w:t>
      </w:r>
      <w:proofErr w:type="gramEnd"/>
      <w:r w:rsidRPr="005A3808">
        <w:rPr>
          <w:rFonts w:cs="Courier New"/>
          <w:color w:val="000000"/>
          <w:sz w:val="20"/>
          <w:szCs w:val="20"/>
          <w:lang w:val="en-US"/>
        </w:rPr>
        <w:t>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SettingStr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  <w:lang w:eastAsia="zh-CN"/>
        </w:rPr>
        <w:t xml:space="preserve"> </w:t>
      </w:r>
      <w:r>
        <w:rPr>
          <w:rFonts w:cs="Courier New"/>
          <w:iCs/>
          <w:color w:val="000000"/>
          <w:sz w:val="20"/>
          <w:szCs w:val="20"/>
          <w:lang w:eastAsia="zh-CN"/>
        </w:rPr>
        <w:t>“</w:t>
      </w:r>
      <w:proofErr w:type="spellStart"/>
      <w:r>
        <w:rPr>
          <w:rFonts w:cs="Courier New" w:hint="eastAsia"/>
          <w:iCs/>
          <w:color w:val="000000"/>
          <w:sz w:val="20"/>
          <w:szCs w:val="20"/>
          <w:lang w:eastAsia="zh-CN"/>
        </w:rPr>
        <w:t>19200</w:t>
      </w:r>
      <w:proofErr w:type="gramStart"/>
      <w:r>
        <w:rPr>
          <w:rFonts w:cs="Courier New" w:hint="eastAsia"/>
          <w:iCs/>
          <w:color w:val="000000"/>
          <w:sz w:val="20"/>
          <w:szCs w:val="20"/>
          <w:lang w:eastAsia="zh-CN"/>
        </w:rPr>
        <w:t>,n,8,2</w:t>
      </w:r>
      <w:proofErr w:type="spellEnd"/>
      <w:proofErr w:type="gramEnd"/>
      <w:r>
        <w:rPr>
          <w:rFonts w:cs="Courier New"/>
          <w:iCs/>
          <w:color w:val="000000"/>
          <w:sz w:val="20"/>
          <w:szCs w:val="20"/>
          <w:lang w:eastAsia="zh-CN"/>
        </w:rPr>
        <w:t>”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 (const)</w:t>
      </w:r>
    </w:p>
    <w:p w:rsidR="007074D3" w:rsidRPr="005C5F5D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DeviceID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Cs/>
          <w:color w:val="000000"/>
          <w:sz w:val="20"/>
          <w:szCs w:val="20"/>
        </w:rPr>
        <w:t xml:space="preserve">220 phase A, 221 </w:t>
      </w:r>
      <w:proofErr w:type="gramStart"/>
      <w:r w:rsidRPr="005A3808">
        <w:rPr>
          <w:rFonts w:cs="Courier New"/>
          <w:iCs/>
          <w:color w:val="000000"/>
          <w:sz w:val="20"/>
          <w:szCs w:val="20"/>
        </w:rPr>
        <w:t>phase</w:t>
      </w:r>
      <w:proofErr w:type="gramEnd"/>
      <w:r w:rsidRPr="005A3808">
        <w:rPr>
          <w:rFonts w:cs="Courier New"/>
          <w:iCs/>
          <w:color w:val="000000"/>
          <w:sz w:val="20"/>
          <w:szCs w:val="20"/>
        </w:rPr>
        <w:t xml:space="preserve"> B, 222 phase C</w:t>
      </w:r>
    </w:p>
    <w:p w:rsidR="007074D3" w:rsidRPr="005C5F5D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CosData</w:t>
      </w:r>
      <w:proofErr w:type="spellEnd"/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: </w:t>
      </w:r>
      <w:r>
        <w:rPr>
          <w:rFonts w:cs="Courier New"/>
          <w:iCs/>
          <w:color w:val="000000"/>
          <w:sz w:val="20"/>
          <w:szCs w:val="20"/>
          <w:lang w:eastAsia="zh-CN"/>
        </w:rPr>
        <w:t>numerical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 value of phase angle 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</w:p>
    <w:p w:rsidR="007074D3" w:rsidRPr="007723A6" w:rsidRDefault="007074D3" w:rsidP="005642A6">
      <w:pPr>
        <w:pStyle w:val="a3"/>
        <w:numPr>
          <w:ilvl w:val="0"/>
          <w:numId w:val="3"/>
        </w:numPr>
        <w:spacing w:line="360" w:lineRule="auto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5A3808">
        <w:rPr>
          <w:rFonts w:cs="Courier New"/>
          <w:b/>
          <w:bCs/>
          <w:color w:val="000000"/>
          <w:sz w:val="20"/>
          <w:szCs w:val="20"/>
        </w:rPr>
        <w:t>CurrentOut</w:t>
      </w:r>
      <w:proofErr w:type="spellEnd"/>
    </w:p>
    <w:p w:rsidR="007074D3" w:rsidRPr="007723A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r w:rsidRPr="007723A6"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This function is to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set</w:t>
      </w:r>
      <w:r w:rsidRPr="007723A6"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the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current</w:t>
      </w:r>
      <w:r w:rsidRPr="007723A6"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</w:t>
      </w:r>
      <w:proofErr w:type="gramStart"/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output,</w:t>
      </w:r>
      <w:proofErr w:type="gramEnd"/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it implements the command </w:t>
      </w:r>
      <w:proofErr w:type="spellStart"/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0x0A</w:t>
      </w:r>
      <w:proofErr w:type="spellEnd"/>
      <w:r w:rsidRPr="007723A6">
        <w:rPr>
          <w:rFonts w:cs="Courier New" w:hint="eastAsia"/>
          <w:iCs/>
          <w:color w:val="000000"/>
          <w:sz w:val="20"/>
          <w:szCs w:val="20"/>
          <w:lang w:val="en-US" w:eastAsia="zh-CN"/>
        </w:rPr>
        <w:t xml:space="preserve"> in the Communication Protocol document, to set output </w:t>
      </w:r>
      <w:r>
        <w:rPr>
          <w:rFonts w:cs="Courier New" w:hint="eastAsia"/>
          <w:iCs/>
          <w:color w:val="000000"/>
          <w:sz w:val="20"/>
          <w:szCs w:val="20"/>
          <w:lang w:val="en-US" w:eastAsia="zh-CN"/>
        </w:rPr>
        <w:t>of current only</w:t>
      </w:r>
    </w:p>
    <w:p w:rsidR="007074D3" w:rsidRPr="005F5015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r w:rsidRPr="005A3808">
        <w:rPr>
          <w:rFonts w:cs="Courier New"/>
          <w:b/>
          <w:iCs/>
          <w:color w:val="000000"/>
          <w:sz w:val="20"/>
          <w:szCs w:val="20"/>
        </w:rPr>
        <w:t>VB declare as below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  <w:lang w:eastAsia="zh-CN"/>
        </w:rPr>
      </w:pPr>
      <w:r w:rsidRPr="007723A6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7723A6">
        <w:rPr>
          <w:rFonts w:cs="Courier New"/>
          <w:i/>
          <w:iCs/>
          <w:color w:val="000000"/>
          <w:sz w:val="20"/>
          <w:szCs w:val="20"/>
        </w:rPr>
        <w:t>CurrentOut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r w:rsidRPr="007723A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7723A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7723A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DeviceID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7723A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CurrentData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As Double, Optional </w:t>
      </w:r>
      <w:proofErr w:type="spellStart"/>
      <w:r w:rsidRPr="007723A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FloatOutM</w:t>
      </w:r>
      <w:proofErr w:type="spellEnd"/>
      <w:r w:rsidRPr="007723A6">
        <w:rPr>
          <w:rFonts w:cs="Courier New"/>
          <w:i/>
          <w:iCs/>
          <w:color w:val="000000"/>
          <w:sz w:val="20"/>
          <w:szCs w:val="20"/>
        </w:rPr>
        <w:t xml:space="preserve"> As Boolean = Nothing) As String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b/>
        </w:rPr>
      </w:pPr>
      <w:r w:rsidRPr="005A3808">
        <w:rPr>
          <w:b/>
        </w:rPr>
        <w:t>Return Values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>
        <w:rPr>
          <w:rFonts w:hint="eastAsia"/>
          <w:lang w:eastAsia="zh-CN"/>
        </w:rPr>
        <w:t>&gt;&gt;</w:t>
      </w:r>
      <w:r>
        <w:t>.</w:t>
      </w:r>
    </w:p>
    <w:p w:rsidR="007074D3" w:rsidRPr="00CB64FC" w:rsidRDefault="007074D3" w:rsidP="005642A6">
      <w:pPr>
        <w:pStyle w:val="a3"/>
        <w:spacing w:line="360" w:lineRule="auto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function fails, it returns error information</w:t>
      </w:r>
    </w:p>
    <w:p w:rsidR="007074D3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Parameters</w:t>
      </w:r>
    </w:p>
    <w:p w:rsidR="007074D3" w:rsidRPr="007723A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PortID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7723A6">
        <w:rPr>
          <w:rFonts w:cs="Courier New"/>
          <w:iCs/>
          <w:color w:val="000000"/>
          <w:sz w:val="20"/>
          <w:szCs w:val="20"/>
        </w:rPr>
        <w:t xml:space="preserve"> Standard RS232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port identifier.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Comm1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1,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Comm2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2, 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gramStart"/>
      <w:r w:rsidRPr="007723A6">
        <w:rPr>
          <w:rFonts w:cs="Courier New"/>
          <w:iCs/>
          <w:color w:val="000000"/>
          <w:sz w:val="20"/>
          <w:szCs w:val="20"/>
        </w:rPr>
        <w:lastRenderedPageBreak/>
        <w:t>etc</w:t>
      </w:r>
      <w:proofErr w:type="gramEnd"/>
      <w:r w:rsidRPr="007723A6">
        <w:rPr>
          <w:rFonts w:cs="Courier New"/>
          <w:iCs/>
          <w:color w:val="000000"/>
          <w:sz w:val="20"/>
          <w:szCs w:val="20"/>
        </w:rPr>
        <w:t>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SettingStr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>
        <w:rPr>
          <w:rFonts w:cs="Courier New"/>
          <w:iCs/>
          <w:color w:val="000000"/>
          <w:sz w:val="20"/>
          <w:szCs w:val="20"/>
        </w:rPr>
        <w:t>“</w:t>
      </w:r>
      <w:proofErr w:type="spellStart"/>
      <w:r>
        <w:rPr>
          <w:rFonts w:cs="Courier New" w:hint="eastAsia"/>
          <w:iCs/>
          <w:color w:val="000000"/>
          <w:sz w:val="20"/>
          <w:szCs w:val="20"/>
        </w:rPr>
        <w:t>19200</w:t>
      </w:r>
      <w:proofErr w:type="gramStart"/>
      <w:r>
        <w:rPr>
          <w:rFonts w:cs="Courier New" w:hint="eastAsia"/>
          <w:iCs/>
          <w:color w:val="000000"/>
          <w:sz w:val="20"/>
          <w:szCs w:val="20"/>
        </w:rPr>
        <w:t>,n,8,2</w:t>
      </w:r>
      <w:proofErr w:type="spellEnd"/>
      <w:proofErr w:type="gramEnd"/>
      <w:r>
        <w:rPr>
          <w:rFonts w:cs="Courier New"/>
          <w:iCs/>
          <w:color w:val="000000"/>
          <w:sz w:val="20"/>
          <w:szCs w:val="20"/>
        </w:rPr>
        <w:t>”</w:t>
      </w:r>
      <w:r>
        <w:rPr>
          <w:rFonts w:cs="Courier New" w:hint="eastAsia"/>
          <w:iCs/>
          <w:color w:val="000000"/>
          <w:sz w:val="20"/>
          <w:szCs w:val="20"/>
        </w:rPr>
        <w:t xml:space="preserve"> (const)</w:t>
      </w:r>
    </w:p>
    <w:p w:rsidR="007074D3" w:rsidRPr="005C5F5D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DeviceID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Cs/>
          <w:color w:val="000000"/>
          <w:sz w:val="20"/>
          <w:szCs w:val="20"/>
        </w:rPr>
        <w:t xml:space="preserve">220 phase A, 221 </w:t>
      </w:r>
      <w:proofErr w:type="gramStart"/>
      <w:r w:rsidRPr="005A3808">
        <w:rPr>
          <w:rFonts w:cs="Courier New"/>
          <w:iCs/>
          <w:color w:val="000000"/>
          <w:sz w:val="20"/>
          <w:szCs w:val="20"/>
        </w:rPr>
        <w:t>phase</w:t>
      </w:r>
      <w:proofErr w:type="gramEnd"/>
      <w:r w:rsidRPr="005A3808">
        <w:rPr>
          <w:rFonts w:cs="Courier New"/>
          <w:iCs/>
          <w:color w:val="000000"/>
          <w:sz w:val="20"/>
          <w:szCs w:val="20"/>
        </w:rPr>
        <w:t xml:space="preserve"> B, 222 phase C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7723A6">
        <w:rPr>
          <w:rFonts w:cs="Courier New"/>
          <w:iCs/>
          <w:color w:val="000000"/>
          <w:sz w:val="20"/>
          <w:szCs w:val="20"/>
        </w:rPr>
        <w:t>CurrentData</w:t>
      </w:r>
      <w:proofErr w:type="spellEnd"/>
      <w:r w:rsidRPr="007723A6">
        <w:rPr>
          <w:rFonts w:cs="Courier New" w:hint="eastAsia"/>
          <w:iCs/>
          <w:color w:val="000000"/>
          <w:sz w:val="20"/>
          <w:szCs w:val="20"/>
        </w:rPr>
        <w:t>: numerical value of current output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7723A6">
        <w:rPr>
          <w:rFonts w:cs="Courier New"/>
          <w:iCs/>
          <w:color w:val="000000"/>
          <w:sz w:val="20"/>
          <w:szCs w:val="20"/>
        </w:rPr>
        <w:t>FloatOutM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>: set to true for high precision</w:t>
      </w:r>
      <w:r>
        <w:rPr>
          <w:rFonts w:cs="Courier New" w:hint="eastAsia"/>
          <w:iCs/>
          <w:color w:val="000000"/>
          <w:sz w:val="20"/>
          <w:szCs w:val="20"/>
        </w:rPr>
        <w:t xml:space="preserve"> output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</w:p>
    <w:p w:rsidR="007074D3" w:rsidRDefault="007074D3" w:rsidP="005642A6">
      <w:pPr>
        <w:pStyle w:val="a3"/>
        <w:numPr>
          <w:ilvl w:val="0"/>
          <w:numId w:val="3"/>
        </w:numPr>
        <w:spacing w:line="360" w:lineRule="auto"/>
        <w:rPr>
          <w:rFonts w:cs="Courier New"/>
          <w:lang w:val="en-US" w:eastAsia="zh-CN"/>
        </w:rPr>
      </w:pPr>
      <w:proofErr w:type="spellStart"/>
      <w:r w:rsidRPr="005642A6">
        <w:rPr>
          <w:rFonts w:cs="Courier New"/>
          <w:b/>
          <w:bCs/>
          <w:color w:val="000000"/>
          <w:sz w:val="36"/>
          <w:szCs w:val="36"/>
        </w:rPr>
        <w:t>SignalSourceCtrl</w:t>
      </w:r>
      <w:proofErr w:type="spellEnd"/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lang w:val="en-US" w:eastAsia="zh-CN"/>
        </w:rPr>
      </w:pPr>
      <w:r>
        <w:rPr>
          <w:rFonts w:cs="Courier New"/>
          <w:lang w:val="en-US" w:eastAsia="zh-CN"/>
        </w:rPr>
        <w:t xml:space="preserve">This function is to set outputs including voltage, current, phase angle, frequency at a time on one </w:t>
      </w:r>
      <w:proofErr w:type="gramStart"/>
      <w:r>
        <w:rPr>
          <w:rFonts w:cs="Courier New"/>
          <w:lang w:val="en-US" w:eastAsia="zh-CN"/>
        </w:rPr>
        <w:t>phase,</w:t>
      </w:r>
      <w:proofErr w:type="gramEnd"/>
      <w:r>
        <w:rPr>
          <w:rFonts w:cs="Courier New"/>
          <w:lang w:val="en-US" w:eastAsia="zh-CN"/>
        </w:rPr>
        <w:t xml:space="preserve"> it implements the command </w:t>
      </w:r>
      <w:proofErr w:type="spellStart"/>
      <w:r>
        <w:rPr>
          <w:rFonts w:cs="Courier New"/>
          <w:lang w:val="en-US" w:eastAsia="zh-CN"/>
        </w:rPr>
        <w:t>0x12</w:t>
      </w:r>
      <w:proofErr w:type="spellEnd"/>
      <w:r>
        <w:rPr>
          <w:rFonts w:cs="Courier New"/>
          <w:lang w:val="en-US" w:eastAsia="zh-CN"/>
        </w:rPr>
        <w:t xml:space="preserve"> of communication protocol of power </w:t>
      </w:r>
      <w:proofErr w:type="spellStart"/>
      <w:r>
        <w:rPr>
          <w:rFonts w:cs="Courier New"/>
          <w:lang w:val="en-US" w:eastAsia="zh-CN"/>
        </w:rPr>
        <w:t>souce</w:t>
      </w:r>
      <w:proofErr w:type="spellEnd"/>
      <w:r>
        <w:rPr>
          <w:rFonts w:cs="Courier New"/>
          <w:lang w:val="en-US" w:eastAsia="zh-CN"/>
        </w:rPr>
        <w:t>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</w:rPr>
      </w:pPr>
      <w:r w:rsidRPr="005A3808">
        <w:rPr>
          <w:rFonts w:cs="Courier New"/>
          <w:b/>
          <w:iCs/>
          <w:color w:val="000000"/>
          <w:sz w:val="20"/>
          <w:szCs w:val="20"/>
        </w:rPr>
        <w:t>VB declare as below</w:t>
      </w:r>
    </w:p>
    <w:p w:rsidR="007074D3" w:rsidRPr="008E16F9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</w:rPr>
      </w:pPr>
      <w:r w:rsidRPr="008E16F9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SignalSourceCtrl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DeviceID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CurrentData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Double,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VoltageData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Double,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CosData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Double,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FrequencyData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Double, Optional </w:t>
      </w:r>
      <w:proofErr w:type="spellStart"/>
      <w:r w:rsidRPr="008E16F9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FloatOutM</w:t>
      </w:r>
      <w:proofErr w:type="spellEnd"/>
      <w:r w:rsidRPr="008E16F9">
        <w:rPr>
          <w:rFonts w:cs="Courier New"/>
          <w:i/>
          <w:iCs/>
          <w:color w:val="000000"/>
          <w:sz w:val="20"/>
          <w:szCs w:val="20"/>
        </w:rPr>
        <w:t xml:space="preserve"> As Boolean = Nothing) As String</w:t>
      </w:r>
    </w:p>
    <w:p w:rsidR="007074D3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Return Values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>
        <w:rPr>
          <w:rFonts w:hint="eastAsia"/>
          <w:lang w:eastAsia="zh-CN"/>
        </w:rPr>
        <w:t>&gt;&gt;</w:t>
      </w:r>
      <w:r>
        <w:t>.</w:t>
      </w:r>
    </w:p>
    <w:p w:rsidR="007074D3" w:rsidRPr="008E16F9" w:rsidRDefault="007074D3" w:rsidP="005642A6">
      <w:pPr>
        <w:pStyle w:val="a3"/>
        <w:spacing w:line="360" w:lineRule="auto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function fails, it returns error information</w:t>
      </w:r>
    </w:p>
    <w:p w:rsidR="007074D3" w:rsidRPr="00D55646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Parameters</w:t>
      </w:r>
    </w:p>
    <w:p w:rsidR="007074D3" w:rsidRPr="007723A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PortID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7723A6">
        <w:rPr>
          <w:rFonts w:cs="Courier New"/>
          <w:iCs/>
          <w:color w:val="000000"/>
          <w:sz w:val="20"/>
          <w:szCs w:val="20"/>
        </w:rPr>
        <w:t xml:space="preserve"> Standard RS232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port identifier.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Comm1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1,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Comm2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2, 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gramStart"/>
      <w:r w:rsidRPr="007723A6">
        <w:rPr>
          <w:rFonts w:cs="Courier New"/>
          <w:iCs/>
          <w:color w:val="000000"/>
          <w:sz w:val="20"/>
          <w:szCs w:val="20"/>
        </w:rPr>
        <w:t>etc</w:t>
      </w:r>
      <w:proofErr w:type="gramEnd"/>
      <w:r w:rsidRPr="007723A6">
        <w:rPr>
          <w:rFonts w:cs="Courier New"/>
          <w:iCs/>
          <w:color w:val="000000"/>
          <w:sz w:val="20"/>
          <w:szCs w:val="20"/>
        </w:rPr>
        <w:t>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SettingStr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>
        <w:rPr>
          <w:rFonts w:cs="Courier New"/>
          <w:iCs/>
          <w:color w:val="000000"/>
          <w:sz w:val="20"/>
          <w:szCs w:val="20"/>
        </w:rPr>
        <w:t>“</w:t>
      </w:r>
      <w:proofErr w:type="spellStart"/>
      <w:r>
        <w:rPr>
          <w:rFonts w:cs="Courier New" w:hint="eastAsia"/>
          <w:iCs/>
          <w:color w:val="000000"/>
          <w:sz w:val="20"/>
          <w:szCs w:val="20"/>
        </w:rPr>
        <w:t>19200</w:t>
      </w:r>
      <w:proofErr w:type="gramStart"/>
      <w:r>
        <w:rPr>
          <w:rFonts w:cs="Courier New" w:hint="eastAsia"/>
          <w:iCs/>
          <w:color w:val="000000"/>
          <w:sz w:val="20"/>
          <w:szCs w:val="20"/>
        </w:rPr>
        <w:t>,n,8,2</w:t>
      </w:r>
      <w:proofErr w:type="spellEnd"/>
      <w:proofErr w:type="gramEnd"/>
      <w:r>
        <w:rPr>
          <w:rFonts w:cs="Courier New"/>
          <w:iCs/>
          <w:color w:val="000000"/>
          <w:sz w:val="20"/>
          <w:szCs w:val="20"/>
        </w:rPr>
        <w:t>”</w:t>
      </w:r>
      <w:r>
        <w:rPr>
          <w:rFonts w:cs="Courier New" w:hint="eastAsia"/>
          <w:iCs/>
          <w:color w:val="000000"/>
          <w:sz w:val="20"/>
          <w:szCs w:val="20"/>
        </w:rPr>
        <w:t xml:space="preserve"> (const)</w:t>
      </w:r>
    </w:p>
    <w:p w:rsidR="007074D3" w:rsidRPr="005C5F5D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DeviceID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Cs/>
          <w:color w:val="000000"/>
          <w:sz w:val="20"/>
          <w:szCs w:val="20"/>
        </w:rPr>
        <w:t xml:space="preserve">220 phase A, 221 </w:t>
      </w:r>
      <w:proofErr w:type="gramStart"/>
      <w:r w:rsidRPr="005A3808">
        <w:rPr>
          <w:rFonts w:cs="Courier New"/>
          <w:iCs/>
          <w:color w:val="000000"/>
          <w:sz w:val="20"/>
          <w:szCs w:val="20"/>
        </w:rPr>
        <w:t>phase</w:t>
      </w:r>
      <w:proofErr w:type="gramEnd"/>
      <w:r w:rsidRPr="005A3808">
        <w:rPr>
          <w:rFonts w:cs="Courier New"/>
          <w:iCs/>
          <w:color w:val="000000"/>
          <w:sz w:val="20"/>
          <w:szCs w:val="20"/>
        </w:rPr>
        <w:t xml:space="preserve"> B, 222 phase C</w:t>
      </w:r>
    </w:p>
    <w:p w:rsidR="007074D3" w:rsidRPr="008E16F9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8E16F9">
        <w:rPr>
          <w:rFonts w:cs="Courier New"/>
          <w:iCs/>
          <w:color w:val="000000"/>
          <w:sz w:val="20"/>
          <w:szCs w:val="20"/>
        </w:rPr>
        <w:t>CurrentData</w:t>
      </w:r>
      <w:proofErr w:type="spellEnd"/>
      <w:r w:rsidRPr="008E16F9">
        <w:rPr>
          <w:rFonts w:cs="Courier New"/>
          <w:iCs/>
          <w:color w:val="000000"/>
          <w:sz w:val="20"/>
          <w:szCs w:val="20"/>
        </w:rPr>
        <w:t>:</w:t>
      </w:r>
      <w:r>
        <w:rPr>
          <w:rFonts w:cs="Courier New"/>
          <w:iCs/>
          <w:color w:val="000000"/>
          <w:sz w:val="20"/>
          <w:szCs w:val="20"/>
        </w:rPr>
        <w:t xml:space="preserve"> </w:t>
      </w:r>
      <w:r w:rsidRPr="007723A6">
        <w:rPr>
          <w:rFonts w:cs="Courier New" w:hint="eastAsia"/>
          <w:iCs/>
          <w:color w:val="000000"/>
          <w:sz w:val="20"/>
          <w:szCs w:val="20"/>
        </w:rPr>
        <w:t>numerical value of current output</w:t>
      </w:r>
    </w:p>
    <w:p w:rsidR="007074D3" w:rsidRPr="008E16F9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8E16F9">
        <w:rPr>
          <w:rFonts w:cs="Courier New"/>
          <w:iCs/>
          <w:color w:val="000000"/>
          <w:sz w:val="20"/>
          <w:szCs w:val="20"/>
        </w:rPr>
        <w:t>VoltageData</w:t>
      </w:r>
      <w:proofErr w:type="spellEnd"/>
      <w:r w:rsidRPr="008E16F9">
        <w:rPr>
          <w:rFonts w:cs="Courier New"/>
          <w:iCs/>
          <w:color w:val="000000"/>
          <w:sz w:val="20"/>
          <w:szCs w:val="20"/>
        </w:rPr>
        <w:t>:</w:t>
      </w:r>
      <w:r w:rsidRPr="008E16F9">
        <w:rPr>
          <w:rFonts w:cs="Courier New" w:hint="eastAsia"/>
          <w:iCs/>
          <w:color w:val="000000"/>
          <w:sz w:val="20"/>
          <w:szCs w:val="20"/>
        </w:rPr>
        <w:t xml:space="preserve"> </w:t>
      </w:r>
      <w:r>
        <w:rPr>
          <w:rFonts w:cs="Courier New" w:hint="eastAsia"/>
          <w:iCs/>
          <w:color w:val="000000"/>
          <w:sz w:val="20"/>
          <w:szCs w:val="20"/>
        </w:rPr>
        <w:t xml:space="preserve">numerical value of </w:t>
      </w:r>
      <w:r>
        <w:rPr>
          <w:rFonts w:cs="Courier New"/>
          <w:iCs/>
          <w:color w:val="000000"/>
          <w:sz w:val="20"/>
          <w:szCs w:val="20"/>
        </w:rPr>
        <w:t>voltage</w:t>
      </w:r>
      <w:r w:rsidRPr="007723A6">
        <w:rPr>
          <w:rFonts w:cs="Courier New" w:hint="eastAsia"/>
          <w:iCs/>
          <w:color w:val="000000"/>
          <w:sz w:val="20"/>
          <w:szCs w:val="20"/>
        </w:rPr>
        <w:t xml:space="preserve"> output</w:t>
      </w:r>
    </w:p>
    <w:p w:rsidR="007074D3" w:rsidRPr="008E16F9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8E16F9">
        <w:rPr>
          <w:rFonts w:cs="Courier New"/>
          <w:iCs/>
          <w:color w:val="000000"/>
          <w:sz w:val="20"/>
          <w:szCs w:val="20"/>
        </w:rPr>
        <w:t>CosData</w:t>
      </w:r>
      <w:proofErr w:type="spellEnd"/>
      <w:r w:rsidRPr="008E16F9">
        <w:rPr>
          <w:rFonts w:cs="Courier New"/>
          <w:iCs/>
          <w:color w:val="000000"/>
          <w:sz w:val="20"/>
          <w:szCs w:val="20"/>
        </w:rPr>
        <w:t>:</w:t>
      </w:r>
      <w:r w:rsidRPr="008E16F9">
        <w:rPr>
          <w:rFonts w:cs="Courier New" w:hint="eastAsia"/>
          <w:iCs/>
          <w:color w:val="000000"/>
          <w:sz w:val="20"/>
          <w:szCs w:val="20"/>
        </w:rPr>
        <w:t xml:space="preserve"> </w:t>
      </w:r>
      <w:r>
        <w:rPr>
          <w:rFonts w:cs="Courier New" w:hint="eastAsia"/>
          <w:iCs/>
          <w:color w:val="000000"/>
          <w:sz w:val="20"/>
          <w:szCs w:val="20"/>
        </w:rPr>
        <w:t xml:space="preserve">numerical value of </w:t>
      </w:r>
      <w:r>
        <w:rPr>
          <w:rFonts w:cs="Courier New"/>
          <w:iCs/>
          <w:color w:val="000000"/>
          <w:sz w:val="20"/>
          <w:szCs w:val="20"/>
        </w:rPr>
        <w:t>phase angle</w:t>
      </w:r>
      <w:r w:rsidRPr="007723A6">
        <w:rPr>
          <w:rFonts w:cs="Courier New" w:hint="eastAsia"/>
          <w:iCs/>
          <w:color w:val="000000"/>
          <w:sz w:val="20"/>
          <w:szCs w:val="20"/>
        </w:rPr>
        <w:t xml:space="preserve"> output</w:t>
      </w:r>
    </w:p>
    <w:p w:rsidR="007074D3" w:rsidRPr="008E16F9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8E16F9">
        <w:rPr>
          <w:rFonts w:cs="Courier New"/>
          <w:iCs/>
          <w:color w:val="000000"/>
          <w:sz w:val="20"/>
          <w:szCs w:val="20"/>
        </w:rPr>
        <w:t>FrequencyData</w:t>
      </w:r>
      <w:proofErr w:type="spellEnd"/>
      <w:r w:rsidRPr="008E16F9">
        <w:rPr>
          <w:rFonts w:cs="Courier New"/>
          <w:iCs/>
          <w:color w:val="000000"/>
          <w:sz w:val="20"/>
          <w:szCs w:val="20"/>
        </w:rPr>
        <w:t>:</w:t>
      </w:r>
      <w:r w:rsidRPr="008E16F9">
        <w:rPr>
          <w:rFonts w:cs="Courier New" w:hint="eastAsia"/>
          <w:iCs/>
          <w:color w:val="000000"/>
          <w:sz w:val="20"/>
          <w:szCs w:val="20"/>
        </w:rPr>
        <w:t xml:space="preserve"> </w:t>
      </w:r>
      <w:r w:rsidRPr="007723A6">
        <w:rPr>
          <w:rFonts w:cs="Courier New" w:hint="eastAsia"/>
          <w:iCs/>
          <w:color w:val="000000"/>
          <w:sz w:val="20"/>
          <w:szCs w:val="20"/>
        </w:rPr>
        <w:t xml:space="preserve">numerical value of </w:t>
      </w:r>
      <w:r>
        <w:rPr>
          <w:rFonts w:cs="Courier New"/>
          <w:iCs/>
          <w:color w:val="000000"/>
          <w:sz w:val="20"/>
          <w:szCs w:val="20"/>
        </w:rPr>
        <w:t>frequency</w:t>
      </w:r>
      <w:r w:rsidRPr="007723A6">
        <w:rPr>
          <w:rFonts w:cs="Courier New" w:hint="eastAsia"/>
          <w:iCs/>
          <w:color w:val="000000"/>
          <w:sz w:val="20"/>
          <w:szCs w:val="20"/>
        </w:rPr>
        <w:t xml:space="preserve"> output</w:t>
      </w:r>
    </w:p>
    <w:p w:rsidR="007074D3" w:rsidRPr="008E16F9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8E16F9">
        <w:rPr>
          <w:rFonts w:cs="Courier New"/>
          <w:iCs/>
          <w:color w:val="000000"/>
          <w:sz w:val="20"/>
          <w:szCs w:val="20"/>
        </w:rPr>
        <w:t>FloatOutM</w:t>
      </w:r>
      <w:proofErr w:type="spellEnd"/>
      <w:r w:rsidRPr="008E16F9">
        <w:rPr>
          <w:rFonts w:cs="Courier New"/>
          <w:iCs/>
          <w:color w:val="000000"/>
          <w:sz w:val="20"/>
          <w:szCs w:val="20"/>
        </w:rPr>
        <w:t>:</w:t>
      </w:r>
      <w:r>
        <w:rPr>
          <w:rFonts w:cs="Courier New"/>
          <w:iCs/>
          <w:color w:val="000000"/>
          <w:sz w:val="20"/>
          <w:szCs w:val="20"/>
        </w:rPr>
        <w:t xml:space="preserve"> </w:t>
      </w:r>
      <w:r w:rsidRPr="007723A6">
        <w:rPr>
          <w:rFonts w:cs="Courier New"/>
          <w:iCs/>
          <w:color w:val="000000"/>
          <w:sz w:val="20"/>
          <w:szCs w:val="20"/>
        </w:rPr>
        <w:t>set to true for high precision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 output</w:t>
      </w:r>
      <w:r>
        <w:rPr>
          <w:rFonts w:cs="Courier New"/>
          <w:iCs/>
          <w:color w:val="000000"/>
          <w:sz w:val="20"/>
          <w:szCs w:val="20"/>
        </w:rPr>
        <w:t xml:space="preserve"> </w:t>
      </w:r>
    </w:p>
    <w:p w:rsidR="007074D3" w:rsidRPr="007074D3" w:rsidRDefault="007074D3" w:rsidP="005642A6">
      <w:pPr>
        <w:spacing w:line="360" w:lineRule="auto"/>
        <w:rPr>
          <w:rFonts w:cs="Courier New"/>
          <w:iCs/>
          <w:color w:val="000000"/>
          <w:sz w:val="20"/>
          <w:szCs w:val="20"/>
        </w:rPr>
      </w:pPr>
    </w:p>
    <w:p w:rsidR="008E16F9" w:rsidRDefault="008E16F9" w:rsidP="005642A6">
      <w:pPr>
        <w:pStyle w:val="a6"/>
        <w:spacing w:line="360" w:lineRule="auto"/>
        <w:jc w:val="left"/>
        <w:rPr>
          <w:rFonts w:ascii="Courier New" w:hAnsi="Courier New" w:cs="Courier New"/>
          <w:lang w:eastAsia="zh-CN"/>
        </w:rPr>
      </w:pPr>
      <w:r w:rsidRPr="005A3808">
        <w:rPr>
          <w:rFonts w:ascii="Courier New" w:hAnsi="Courier New" w:cs="Courier New"/>
          <w:lang w:eastAsia="zh-CN"/>
        </w:rPr>
        <w:t>APIs</w:t>
      </w:r>
      <w:r>
        <w:rPr>
          <w:rFonts w:ascii="Courier New" w:hAnsi="Courier New" w:cs="Courier New"/>
          <w:lang w:eastAsia="zh-CN"/>
        </w:rPr>
        <w:t xml:space="preserve"> of Error Calculator</w:t>
      </w:r>
    </w:p>
    <w:p w:rsidR="007074D3" w:rsidRPr="00B31BAC" w:rsidRDefault="007074D3" w:rsidP="005642A6">
      <w:pPr>
        <w:pStyle w:val="a3"/>
        <w:numPr>
          <w:ilvl w:val="0"/>
          <w:numId w:val="3"/>
        </w:numPr>
        <w:spacing w:line="360" w:lineRule="auto"/>
        <w:rPr>
          <w:rFonts w:cs="Courier New"/>
          <w:lang w:eastAsia="zh-CN"/>
        </w:rPr>
      </w:pPr>
      <w:proofErr w:type="spellStart"/>
      <w:r w:rsidRPr="005642A6">
        <w:rPr>
          <w:rFonts w:cs="Courier New"/>
          <w:b/>
          <w:bCs/>
          <w:color w:val="000000"/>
          <w:sz w:val="36"/>
          <w:szCs w:val="36"/>
        </w:rPr>
        <w:t>ErrCounterTest</w:t>
      </w:r>
      <w:proofErr w:type="spellEnd"/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bCs/>
          <w:color w:val="000000"/>
          <w:sz w:val="20"/>
          <w:szCs w:val="20"/>
          <w:lang w:eastAsia="zh-CN"/>
        </w:rPr>
      </w:pPr>
      <w:r>
        <w:rPr>
          <w:rFonts w:cs="Courier New" w:hint="eastAsia"/>
          <w:bCs/>
          <w:color w:val="000000"/>
          <w:sz w:val="20"/>
          <w:szCs w:val="20"/>
          <w:lang w:eastAsia="zh-CN"/>
        </w:rPr>
        <w:t>This function is used for setting of accuracy test.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  <w:lang w:eastAsia="zh-CN"/>
        </w:rPr>
      </w:pPr>
      <w:r w:rsidRPr="005A3808">
        <w:rPr>
          <w:rFonts w:cs="Courier New"/>
          <w:b/>
          <w:iCs/>
          <w:color w:val="000000"/>
          <w:sz w:val="20"/>
          <w:szCs w:val="20"/>
        </w:rPr>
        <w:t>VB declare as below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</w:rPr>
      </w:pPr>
      <w:r w:rsidRPr="00F63F26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F63F26">
        <w:rPr>
          <w:rFonts w:cs="Courier New"/>
          <w:i/>
          <w:iCs/>
          <w:color w:val="000000"/>
          <w:sz w:val="20"/>
          <w:szCs w:val="20"/>
        </w:rPr>
        <w:t>ErrCounterTest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proofErr w:type="gramEnd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DeviceID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CircleNu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stdImpulse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Double,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AccessNu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ImpulseMode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UpLimit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Double, </w:t>
      </w:r>
      <w:proofErr w:type="spellStart"/>
      <w:r w:rsidRPr="00F63F2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DownLimit</w:t>
      </w:r>
      <w:proofErr w:type="spellEnd"/>
      <w:r w:rsidRPr="00F63F26">
        <w:rPr>
          <w:rFonts w:cs="Courier New"/>
          <w:i/>
          <w:iCs/>
          <w:color w:val="000000"/>
          <w:sz w:val="20"/>
          <w:szCs w:val="20"/>
        </w:rPr>
        <w:t xml:space="preserve"> As Double) As String</w:t>
      </w:r>
    </w:p>
    <w:p w:rsidR="007074D3" w:rsidRPr="005A3808" w:rsidRDefault="007074D3" w:rsidP="005642A6">
      <w:pPr>
        <w:pStyle w:val="a3"/>
        <w:spacing w:line="360" w:lineRule="auto"/>
        <w:ind w:left="360"/>
        <w:rPr>
          <w:b/>
        </w:rPr>
      </w:pPr>
      <w:r w:rsidRPr="005A3808">
        <w:rPr>
          <w:b/>
        </w:rPr>
        <w:lastRenderedPageBreak/>
        <w:t>Return Values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>
        <w:rPr>
          <w:rFonts w:hint="eastAsia"/>
          <w:lang w:eastAsia="zh-CN"/>
        </w:rPr>
        <w:t>&gt;&gt;</w:t>
      </w:r>
      <w:r>
        <w:t>.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function fails, it returns error information</w:t>
      </w:r>
    </w:p>
    <w:p w:rsidR="007074D3" w:rsidRPr="00D55646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Parameters</w:t>
      </w:r>
    </w:p>
    <w:p w:rsidR="007074D3" w:rsidRPr="007723A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PortID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7723A6">
        <w:rPr>
          <w:rFonts w:cs="Courier New"/>
          <w:iCs/>
          <w:color w:val="000000"/>
          <w:sz w:val="20"/>
          <w:szCs w:val="20"/>
        </w:rPr>
        <w:t xml:space="preserve"> Standard RS232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port identifier.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Comm1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1,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Comm2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2, 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gramStart"/>
      <w:r w:rsidRPr="007723A6">
        <w:rPr>
          <w:rFonts w:cs="Courier New"/>
          <w:iCs/>
          <w:color w:val="000000"/>
          <w:sz w:val="20"/>
          <w:szCs w:val="20"/>
        </w:rPr>
        <w:t>etc</w:t>
      </w:r>
      <w:proofErr w:type="gramEnd"/>
      <w:r w:rsidRPr="007723A6">
        <w:rPr>
          <w:rFonts w:cs="Courier New"/>
          <w:iCs/>
          <w:color w:val="000000"/>
          <w:sz w:val="20"/>
          <w:szCs w:val="20"/>
        </w:rPr>
        <w:t>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SettingStr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>
        <w:rPr>
          <w:rFonts w:cs="Courier New"/>
          <w:iCs/>
          <w:color w:val="000000"/>
          <w:sz w:val="20"/>
          <w:szCs w:val="20"/>
        </w:rPr>
        <w:t>“</w:t>
      </w:r>
      <w:proofErr w:type="spellStart"/>
      <w:r>
        <w:rPr>
          <w:rFonts w:cs="Courier New" w:hint="eastAsia"/>
          <w:iCs/>
          <w:color w:val="000000"/>
          <w:sz w:val="20"/>
          <w:szCs w:val="20"/>
        </w:rPr>
        <w:t>19200</w:t>
      </w:r>
      <w:proofErr w:type="gramStart"/>
      <w:r>
        <w:rPr>
          <w:rFonts w:cs="Courier New" w:hint="eastAsia"/>
          <w:iCs/>
          <w:color w:val="000000"/>
          <w:sz w:val="20"/>
          <w:szCs w:val="20"/>
        </w:rPr>
        <w:t>,n,8,2</w:t>
      </w:r>
      <w:proofErr w:type="spellEnd"/>
      <w:proofErr w:type="gramEnd"/>
      <w:r>
        <w:rPr>
          <w:rFonts w:cs="Courier New"/>
          <w:iCs/>
          <w:color w:val="000000"/>
          <w:sz w:val="20"/>
          <w:szCs w:val="20"/>
        </w:rPr>
        <w:t>”</w:t>
      </w:r>
      <w:r>
        <w:rPr>
          <w:rFonts w:cs="Courier New" w:hint="eastAsia"/>
          <w:iCs/>
          <w:color w:val="000000"/>
          <w:sz w:val="20"/>
          <w:szCs w:val="20"/>
        </w:rPr>
        <w:t xml:space="preserve"> (const)</w:t>
      </w:r>
    </w:p>
    <w:p w:rsidR="007074D3" w:rsidRPr="005C5F5D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DeviceID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Cs/>
          <w:color w:val="000000"/>
          <w:sz w:val="20"/>
          <w:szCs w:val="20"/>
        </w:rPr>
        <w:t xml:space="preserve">meter position or 199, 199(broadcast mode), for example, </w:t>
      </w:r>
      <w:proofErr w:type="spellStart"/>
      <w:r w:rsidRPr="005A3808">
        <w:rPr>
          <w:rFonts w:cs="Courier New"/>
          <w:iCs/>
          <w:color w:val="000000"/>
          <w:sz w:val="20"/>
          <w:szCs w:val="20"/>
        </w:rPr>
        <w:t>no.1</w:t>
      </w:r>
      <w:proofErr w:type="spellEnd"/>
      <w:r w:rsidRPr="005A3808">
        <w:rPr>
          <w:rFonts w:cs="Courier New"/>
          <w:iCs/>
          <w:color w:val="000000"/>
          <w:sz w:val="20"/>
          <w:szCs w:val="20"/>
        </w:rPr>
        <w:t xml:space="preserve"> position goes to </w:t>
      </w:r>
      <w:r>
        <w:rPr>
          <w:rFonts w:cs="Courier New"/>
          <w:iCs/>
          <w:color w:val="000000"/>
          <w:sz w:val="20"/>
          <w:szCs w:val="20"/>
        </w:rPr>
        <w:t>accuracy test, set value with 1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>, and so on.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F63F26">
        <w:rPr>
          <w:rFonts w:cs="Courier New"/>
          <w:iCs/>
          <w:color w:val="000000"/>
          <w:sz w:val="20"/>
          <w:szCs w:val="20"/>
        </w:rPr>
        <w:t>CircleNu</w:t>
      </w:r>
      <w:proofErr w:type="spellEnd"/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: </w:t>
      </w:r>
      <w:r w:rsidRPr="005A3808">
        <w:rPr>
          <w:rFonts w:cs="Courier New"/>
          <w:iCs/>
          <w:color w:val="000000"/>
          <w:sz w:val="20"/>
          <w:szCs w:val="20"/>
        </w:rPr>
        <w:t>ci</w:t>
      </w:r>
      <w:r>
        <w:rPr>
          <w:rFonts w:cs="Courier New"/>
          <w:iCs/>
          <w:color w:val="000000"/>
          <w:sz w:val="20"/>
          <w:szCs w:val="20"/>
        </w:rPr>
        <w:t>rcle number of accuracy test. (</w:t>
      </w:r>
      <w:r w:rsidRPr="005A3808">
        <w:rPr>
          <w:rFonts w:cs="Courier New"/>
          <w:iCs/>
          <w:color w:val="000000"/>
          <w:sz w:val="20"/>
          <w:szCs w:val="20"/>
        </w:rPr>
        <w:t>Impulse number input)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proofErr w:type="gramStart"/>
      <w:r w:rsidRPr="00F63F26">
        <w:rPr>
          <w:rFonts w:cs="Courier New"/>
          <w:iCs/>
          <w:color w:val="000000"/>
          <w:sz w:val="20"/>
          <w:szCs w:val="20"/>
        </w:rPr>
        <w:t>stdImpulse</w:t>
      </w:r>
      <w:proofErr w:type="spellEnd"/>
      <w:proofErr w:type="gramEnd"/>
      <w:r w:rsidRPr="00F63F26">
        <w:rPr>
          <w:rFonts w:cs="Courier New" w:hint="eastAsia"/>
          <w:iCs/>
          <w:color w:val="000000"/>
          <w:sz w:val="20"/>
          <w:szCs w:val="20"/>
        </w:rPr>
        <w:t xml:space="preserve">: </w:t>
      </w:r>
      <w:r w:rsidRPr="00F63F26">
        <w:rPr>
          <w:rFonts w:cs="Courier New"/>
          <w:iCs/>
          <w:color w:val="000000"/>
          <w:sz w:val="20"/>
          <w:szCs w:val="20"/>
        </w:rPr>
        <w:t>that’s value need to be calculated by this formula</w:t>
      </w:r>
      <w:r w:rsidRPr="00F63F26">
        <w:rPr>
          <w:rFonts w:cs="Courier New"/>
          <w:iCs/>
          <w:color w:val="000000"/>
          <w:sz w:val="20"/>
          <w:szCs w:val="20"/>
        </w:rPr>
        <w:br/>
      </w:r>
      <w:r w:rsidRPr="00F63F26">
        <w:rPr>
          <w:rFonts w:cs="Courier New"/>
          <w:iCs/>
          <w:color w:val="000000"/>
          <w:sz w:val="20"/>
          <w:szCs w:val="20"/>
        </w:rPr>
        <w:tab/>
        <w:t xml:space="preserve">standard impulse number = circles  * co / </w:t>
      </w:r>
      <w:proofErr w:type="spellStart"/>
      <w:r w:rsidRPr="00F63F26">
        <w:rPr>
          <w:rFonts w:cs="Courier New"/>
          <w:iCs/>
          <w:color w:val="000000"/>
          <w:sz w:val="20"/>
          <w:szCs w:val="20"/>
        </w:rPr>
        <w:t>cx</w:t>
      </w:r>
      <w:proofErr w:type="spellEnd"/>
      <w:r w:rsidRPr="00F63F26">
        <w:rPr>
          <w:rFonts w:cs="Courier New"/>
          <w:iCs/>
          <w:color w:val="000000"/>
          <w:sz w:val="20"/>
          <w:szCs w:val="20"/>
        </w:rPr>
        <w:t xml:space="preserve"> 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r w:rsidRPr="00F63F26">
        <w:rPr>
          <w:rFonts w:cs="Courier New"/>
          <w:iCs/>
          <w:color w:val="000000"/>
          <w:sz w:val="20"/>
          <w:szCs w:val="20"/>
        </w:rPr>
        <w:tab/>
      </w:r>
      <w:proofErr w:type="gramStart"/>
      <w:r w:rsidRPr="00F63F26">
        <w:rPr>
          <w:rFonts w:cs="Courier New"/>
          <w:iCs/>
          <w:color w:val="000000"/>
          <w:sz w:val="20"/>
          <w:szCs w:val="20"/>
        </w:rPr>
        <w:t>where</w:t>
      </w:r>
      <w:proofErr w:type="gramEnd"/>
      <w:r w:rsidRPr="005A3808">
        <w:rPr>
          <w:rFonts w:cs="Courier New"/>
          <w:iCs/>
          <w:color w:val="000000"/>
          <w:sz w:val="20"/>
          <w:szCs w:val="20"/>
        </w:rPr>
        <w:t>: circles =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 </w:t>
      </w:r>
      <w:proofErr w:type="spellStart"/>
      <w:r w:rsidRPr="005A3808">
        <w:rPr>
          <w:rFonts w:cs="Courier New"/>
          <w:iCs/>
          <w:color w:val="000000"/>
          <w:sz w:val="20"/>
          <w:szCs w:val="20"/>
        </w:rPr>
        <w:t>circleNu</w:t>
      </w:r>
      <w:proofErr w:type="spellEnd"/>
      <w:r w:rsidRPr="005A3808">
        <w:rPr>
          <w:rFonts w:cs="Courier New"/>
          <w:iCs/>
          <w:color w:val="000000"/>
          <w:sz w:val="20"/>
          <w:szCs w:val="20"/>
        </w:rPr>
        <w:t xml:space="preserve"> (number of samples), co= Standard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 const</w:t>
      </w:r>
      <w:r>
        <w:rPr>
          <w:rFonts w:cs="Courier New"/>
          <w:iCs/>
          <w:color w:val="000000"/>
          <w:sz w:val="20"/>
          <w:szCs w:val="20"/>
        </w:rPr>
        <w:t xml:space="preserve"> (the multiplier.. </w:t>
      </w:r>
      <w:proofErr w:type="spellStart"/>
      <w:r>
        <w:rPr>
          <w:rFonts w:cs="Courier New"/>
          <w:iCs/>
          <w:color w:val="000000"/>
          <w:sz w:val="20"/>
          <w:szCs w:val="20"/>
        </w:rPr>
        <w:t>ie:10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>e</w:t>
      </w:r>
      <w:r w:rsidRPr="005A3808">
        <w:rPr>
          <w:rFonts w:cs="Courier New"/>
          <w:iCs/>
          <w:color w:val="000000"/>
          <w:sz w:val="20"/>
          <w:szCs w:val="20"/>
        </w:rPr>
        <w:t>9</w:t>
      </w:r>
      <w:proofErr w:type="spellEnd"/>
      <w:r w:rsidRPr="005A3808">
        <w:rPr>
          <w:rFonts w:cs="Courier New"/>
          <w:iCs/>
          <w:color w:val="000000"/>
          <w:sz w:val="20"/>
          <w:szCs w:val="20"/>
        </w:rPr>
        <w:t xml:space="preserve">, </w:t>
      </w:r>
      <w:proofErr w:type="spellStart"/>
      <w:r w:rsidRPr="005A3808">
        <w:rPr>
          <w:rFonts w:cs="Courier New"/>
          <w:iCs/>
          <w:color w:val="000000"/>
          <w:sz w:val="20"/>
          <w:szCs w:val="20"/>
        </w:rPr>
        <w:t>cx</w:t>
      </w:r>
      <w:proofErr w:type="spellEnd"/>
      <w:r w:rsidRPr="005A3808">
        <w:rPr>
          <w:rFonts w:cs="Courier New"/>
          <w:iCs/>
          <w:color w:val="000000"/>
          <w:sz w:val="20"/>
          <w:szCs w:val="20"/>
        </w:rPr>
        <w:t>=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 xml:space="preserve"> </w:t>
      </w:r>
      <w:r w:rsidRPr="005A3808">
        <w:rPr>
          <w:rFonts w:cs="Courier New"/>
          <w:iCs/>
          <w:color w:val="000000"/>
          <w:sz w:val="20"/>
          <w:szCs w:val="20"/>
        </w:rPr>
        <w:t>meter constant (imp/</w:t>
      </w:r>
      <w:proofErr w:type="spellStart"/>
      <w:r w:rsidRPr="005A3808">
        <w:rPr>
          <w:rFonts w:cs="Courier New"/>
          <w:iCs/>
          <w:color w:val="000000"/>
          <w:sz w:val="20"/>
          <w:szCs w:val="20"/>
        </w:rPr>
        <w:t>k</w:t>
      </w:r>
      <w:r>
        <w:rPr>
          <w:rFonts w:cs="Courier New" w:hint="eastAsia"/>
          <w:iCs/>
          <w:color w:val="000000"/>
          <w:sz w:val="20"/>
          <w:szCs w:val="20"/>
          <w:lang w:eastAsia="zh-CN"/>
        </w:rPr>
        <w:t>W</w:t>
      </w:r>
      <w:r w:rsidRPr="005A3808">
        <w:rPr>
          <w:rFonts w:cs="Courier New"/>
          <w:iCs/>
          <w:color w:val="000000"/>
          <w:sz w:val="20"/>
          <w:szCs w:val="20"/>
        </w:rPr>
        <w:t>H</w:t>
      </w:r>
      <w:proofErr w:type="spellEnd"/>
      <w:r w:rsidRPr="005A3808">
        <w:rPr>
          <w:rFonts w:cs="Courier New"/>
          <w:iCs/>
          <w:color w:val="000000"/>
          <w:sz w:val="20"/>
          <w:szCs w:val="20"/>
        </w:rPr>
        <w:t>)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F63F26">
        <w:rPr>
          <w:rFonts w:cs="Courier New"/>
          <w:iCs/>
          <w:color w:val="000000"/>
          <w:sz w:val="20"/>
          <w:szCs w:val="20"/>
        </w:rPr>
        <w:t>AccessNu</w:t>
      </w:r>
      <w:proofErr w:type="spellEnd"/>
      <w:r>
        <w:rPr>
          <w:rFonts w:cs="Courier New" w:hint="eastAsia"/>
          <w:iCs/>
          <w:color w:val="000000"/>
          <w:sz w:val="20"/>
          <w:szCs w:val="20"/>
        </w:rPr>
        <w:t xml:space="preserve">: </w:t>
      </w:r>
      <w:r w:rsidRPr="005A3808">
        <w:rPr>
          <w:rFonts w:cs="Courier New"/>
          <w:i/>
          <w:iCs/>
          <w:color w:val="000000"/>
          <w:sz w:val="20"/>
          <w:szCs w:val="20"/>
        </w:rPr>
        <w:t>access number channel of meter impulse input. Default is 1 or 0(scanning head input)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F63F26">
        <w:rPr>
          <w:rFonts w:cs="Courier New"/>
          <w:iCs/>
          <w:color w:val="000000"/>
          <w:sz w:val="20"/>
          <w:szCs w:val="20"/>
        </w:rPr>
        <w:t>ImpulseMode</w:t>
      </w:r>
      <w:proofErr w:type="spellEnd"/>
      <w:r>
        <w:rPr>
          <w:rFonts w:cs="Courier New" w:hint="eastAsia"/>
          <w:iCs/>
          <w:color w:val="000000"/>
          <w:sz w:val="20"/>
          <w:szCs w:val="20"/>
          <w:lang w:eastAsia="zh-CN"/>
        </w:rPr>
        <w:t>: default 0 for scanning head using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F63F26">
        <w:rPr>
          <w:rFonts w:cs="Courier New"/>
          <w:iCs/>
          <w:color w:val="000000"/>
          <w:sz w:val="20"/>
          <w:szCs w:val="20"/>
        </w:rPr>
        <w:t>UpLimit</w:t>
      </w:r>
      <w:proofErr w:type="spellEnd"/>
      <w:r>
        <w:rPr>
          <w:rFonts w:cs="Courier New" w:hint="eastAsia"/>
          <w:iCs/>
          <w:color w:val="000000"/>
          <w:sz w:val="20"/>
          <w:szCs w:val="20"/>
          <w:lang w:eastAsia="zh-CN"/>
        </w:rPr>
        <w:t>: 100 (default)</w:t>
      </w:r>
    </w:p>
    <w:p w:rsidR="007074D3" w:rsidRPr="00F63F2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proofErr w:type="spellStart"/>
      <w:r w:rsidRPr="00F63F26">
        <w:rPr>
          <w:rFonts w:cs="Courier New"/>
          <w:iCs/>
          <w:color w:val="000000"/>
          <w:sz w:val="20"/>
          <w:szCs w:val="20"/>
        </w:rPr>
        <w:t>DownLimit</w:t>
      </w:r>
      <w:proofErr w:type="spellEnd"/>
      <w:r>
        <w:rPr>
          <w:rFonts w:cs="Courier New" w:hint="eastAsia"/>
          <w:iCs/>
          <w:color w:val="000000"/>
          <w:sz w:val="20"/>
          <w:szCs w:val="20"/>
          <w:lang w:eastAsia="zh-CN"/>
        </w:rPr>
        <w:t>: -100 (default)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  <w:lang w:eastAsia="zh-CN"/>
        </w:rPr>
      </w:pPr>
    </w:p>
    <w:p w:rsidR="007074D3" w:rsidRDefault="007074D3" w:rsidP="005642A6">
      <w:pPr>
        <w:pStyle w:val="a3"/>
        <w:numPr>
          <w:ilvl w:val="0"/>
          <w:numId w:val="3"/>
        </w:numPr>
        <w:spacing w:line="360" w:lineRule="auto"/>
        <w:rPr>
          <w:rFonts w:cs="Courier New"/>
          <w:lang w:eastAsia="zh-CN"/>
        </w:rPr>
      </w:pPr>
      <w:proofErr w:type="spellStart"/>
      <w:r w:rsidRPr="005642A6">
        <w:rPr>
          <w:rFonts w:cs="Courier New"/>
          <w:b/>
          <w:bCs/>
          <w:color w:val="000000"/>
          <w:sz w:val="36"/>
          <w:szCs w:val="36"/>
        </w:rPr>
        <w:t>ErrCounterReadDataAll</w:t>
      </w:r>
      <w:proofErr w:type="spellEnd"/>
    </w:p>
    <w:p w:rsidR="007074D3" w:rsidRPr="00D5564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  <w:lang w:eastAsia="zh-CN"/>
        </w:rPr>
      </w:pPr>
      <w:r>
        <w:rPr>
          <w:rFonts w:cs="Courier New" w:hint="eastAsia"/>
          <w:iCs/>
          <w:color w:val="000000"/>
          <w:sz w:val="20"/>
          <w:szCs w:val="20"/>
          <w:lang w:eastAsia="zh-CN"/>
        </w:rPr>
        <w:t>This function is t</w:t>
      </w:r>
      <w:r w:rsidRPr="00D55646">
        <w:rPr>
          <w:rFonts w:cs="Courier New"/>
          <w:iCs/>
          <w:color w:val="000000"/>
          <w:sz w:val="20"/>
          <w:szCs w:val="20"/>
          <w:lang w:eastAsia="zh-CN"/>
        </w:rPr>
        <w:t xml:space="preserve">o read the value of error from 6 meter position at a same time, augments </w:t>
      </w:r>
      <w:proofErr w:type="spellStart"/>
      <w:r w:rsidRPr="00D55646">
        <w:rPr>
          <w:rFonts w:cs="Courier New"/>
          <w:iCs/>
          <w:color w:val="000000"/>
          <w:sz w:val="20"/>
          <w:szCs w:val="20"/>
          <w:lang w:eastAsia="zh-CN"/>
        </w:rPr>
        <w:t>Cdata1</w:t>
      </w:r>
      <w:proofErr w:type="spellEnd"/>
      <w:r w:rsidRPr="00D55646">
        <w:rPr>
          <w:rFonts w:cs="Courier New"/>
          <w:iCs/>
          <w:color w:val="000000"/>
          <w:sz w:val="20"/>
          <w:szCs w:val="20"/>
          <w:lang w:eastAsia="zh-CN"/>
        </w:rPr>
        <w:t>...</w:t>
      </w:r>
      <w:proofErr w:type="spellStart"/>
      <w:r w:rsidRPr="00D55646">
        <w:rPr>
          <w:rFonts w:cs="Courier New"/>
          <w:iCs/>
          <w:color w:val="000000"/>
          <w:sz w:val="20"/>
          <w:szCs w:val="20"/>
          <w:lang w:eastAsia="zh-CN"/>
        </w:rPr>
        <w:t>Cdata6</w:t>
      </w:r>
      <w:proofErr w:type="spellEnd"/>
      <w:r w:rsidRPr="00D55646">
        <w:rPr>
          <w:rFonts w:cs="Courier New"/>
          <w:iCs/>
          <w:color w:val="000000"/>
          <w:sz w:val="20"/>
          <w:szCs w:val="20"/>
          <w:lang w:eastAsia="zh-CN"/>
        </w:rPr>
        <w:t xml:space="preserve"> holds the value of error.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  <w:lang w:eastAsia="zh-CN"/>
        </w:rPr>
      </w:pPr>
      <w:r w:rsidRPr="005A3808">
        <w:rPr>
          <w:rFonts w:cs="Courier New"/>
          <w:b/>
          <w:iCs/>
          <w:color w:val="000000"/>
          <w:sz w:val="20"/>
          <w:szCs w:val="20"/>
        </w:rPr>
        <w:t>VB declare as below</w:t>
      </w:r>
    </w:p>
    <w:p w:rsidR="007074D3" w:rsidRPr="00D55646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  <w:lang w:eastAsia="zh-CN"/>
        </w:rPr>
      </w:pPr>
      <w:r w:rsidRPr="00D55646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ErrCounterReadDataAll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DeviceID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CData1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CData2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CData3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CData4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CData5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CData6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DigitalNo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Short, Optional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55646">
        <w:rPr>
          <w:rFonts w:cs="Courier New"/>
          <w:i/>
          <w:iCs/>
          <w:color w:val="000000"/>
          <w:sz w:val="20"/>
          <w:szCs w:val="20"/>
        </w:rPr>
        <w:t>LEDType</w:t>
      </w:r>
      <w:proofErr w:type="spellEnd"/>
      <w:r w:rsidRPr="00D55646">
        <w:rPr>
          <w:rFonts w:cs="Courier New"/>
          <w:i/>
          <w:iCs/>
          <w:color w:val="000000"/>
          <w:sz w:val="20"/>
          <w:szCs w:val="20"/>
        </w:rPr>
        <w:t xml:space="preserve"> As Short = Nothing) As String</w:t>
      </w:r>
    </w:p>
    <w:p w:rsidR="007074D3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Return Values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>
        <w:rPr>
          <w:rFonts w:hint="eastAsia"/>
          <w:lang w:eastAsia="zh-CN"/>
        </w:rPr>
        <w:t xml:space="preserve">&gt;&gt;, and augments </w:t>
      </w:r>
      <w:proofErr w:type="spellStart"/>
      <w:r>
        <w:rPr>
          <w:rFonts w:hint="eastAsia"/>
          <w:lang w:eastAsia="zh-CN"/>
        </w:rPr>
        <w:t>Cdata1</w:t>
      </w:r>
      <w:proofErr w:type="spellEnd"/>
      <w:proofErr w:type="gramStart"/>
      <w:r>
        <w:rPr>
          <w:rFonts w:hint="eastAsia"/>
          <w:lang w:eastAsia="zh-CN"/>
        </w:rPr>
        <w:t>..</w:t>
      </w:r>
      <w:proofErr w:type="spellStart"/>
      <w:proofErr w:type="gramEnd"/>
      <w:r>
        <w:rPr>
          <w:rFonts w:hint="eastAsia"/>
          <w:lang w:eastAsia="zh-CN"/>
        </w:rPr>
        <w:t>Cdata6</w:t>
      </w:r>
      <w:proofErr w:type="spellEnd"/>
      <w:r>
        <w:rPr>
          <w:rFonts w:hint="eastAsia"/>
          <w:lang w:eastAsia="zh-CN"/>
        </w:rPr>
        <w:t xml:space="preserve"> holds the value of error with following format</w:t>
      </w:r>
    </w:p>
    <w:p w:rsidR="007074D3" w:rsidRDefault="007074D3" w:rsidP="005642A6">
      <w:pPr>
        <w:pStyle w:val="a3"/>
        <w:spacing w:line="360" w:lineRule="auto"/>
        <w:rPr>
          <w:rFonts w:cs="Courier New"/>
          <w:i/>
          <w:iCs/>
          <w:color w:val="000000"/>
          <w:sz w:val="20"/>
          <w:szCs w:val="20"/>
          <w:lang w:eastAsia="zh-CN"/>
        </w:rPr>
      </w:pP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[#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impulses</w:t>
      </w:r>
      <w:proofErr w:type="gramStart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,error</w:t>
      </w:r>
      <w:proofErr w:type="spellEnd"/>
      <w:proofErr w:type="gramEnd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 xml:space="preserve"> %,position]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>
        <w:rPr>
          <w:rFonts w:cs="Courier New"/>
          <w:i/>
          <w:iCs/>
          <w:color w:val="000000"/>
          <w:sz w:val="20"/>
          <w:szCs w:val="20"/>
          <w:lang w:eastAsia="zh-CN"/>
        </w:rPr>
        <w:t>F</w:t>
      </w:r>
      <w:r>
        <w:rPr>
          <w:rFonts w:cs="Courier New" w:hint="eastAsia"/>
          <w:i/>
          <w:iCs/>
          <w:color w:val="000000"/>
          <w:sz w:val="20"/>
          <w:szCs w:val="20"/>
          <w:lang w:eastAsia="zh-CN"/>
        </w:rPr>
        <w:t>or example:</w:t>
      </w:r>
    </w:p>
    <w:p w:rsidR="007074D3" w:rsidRDefault="007074D3" w:rsidP="005642A6">
      <w:pPr>
        <w:pStyle w:val="a3"/>
        <w:spacing w:line="360" w:lineRule="auto"/>
        <w:rPr>
          <w:lang w:eastAsia="zh-CN"/>
        </w:rPr>
      </w:pP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"3</w:t>
      </w:r>
      <w:proofErr w:type="gramStart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,+</w:t>
      </w:r>
      <w:proofErr w:type="gramEnd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0.0048,13"</w:t>
      </w:r>
      <w:r>
        <w:rPr>
          <w:rFonts w:cs="Courier New" w:hint="eastAsia"/>
          <w:i/>
          <w:iCs/>
          <w:color w:val="000000"/>
          <w:sz w:val="20"/>
          <w:szCs w:val="20"/>
          <w:lang w:eastAsia="zh-CN"/>
        </w:rPr>
        <w:t xml:space="preserve"> or </w:t>
      </w: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",14"</w:t>
      </w: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ab/>
      </w:r>
      <w:r>
        <w:rPr>
          <w:rFonts w:cs="Courier New" w:hint="eastAsia"/>
          <w:i/>
          <w:iCs/>
          <w:color w:val="000000"/>
          <w:sz w:val="20"/>
          <w:szCs w:val="20"/>
          <w:highlight w:val="yellow"/>
          <w:lang w:eastAsia="zh-CN"/>
        </w:rPr>
        <w:t>as s</w:t>
      </w: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tring</w:t>
      </w:r>
    </w:p>
    <w:p w:rsidR="007074D3" w:rsidRPr="00D55646" w:rsidRDefault="007074D3" w:rsidP="005642A6">
      <w:pPr>
        <w:pStyle w:val="a3"/>
        <w:spacing w:line="360" w:lineRule="auto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function fails, it returns error information</w:t>
      </w:r>
    </w:p>
    <w:p w:rsidR="007074D3" w:rsidRPr="00D55646" w:rsidRDefault="007074D3" w:rsidP="005642A6">
      <w:pPr>
        <w:pStyle w:val="a3"/>
        <w:spacing w:line="360" w:lineRule="auto"/>
        <w:ind w:left="360"/>
        <w:rPr>
          <w:b/>
          <w:lang w:eastAsia="zh-CN"/>
        </w:rPr>
      </w:pPr>
      <w:r w:rsidRPr="005A3808">
        <w:rPr>
          <w:b/>
        </w:rPr>
        <w:t>Parameters</w:t>
      </w:r>
    </w:p>
    <w:p w:rsidR="007074D3" w:rsidRPr="007723A6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PortID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7723A6">
        <w:rPr>
          <w:rFonts w:cs="Courier New"/>
          <w:iCs/>
          <w:color w:val="000000"/>
          <w:sz w:val="20"/>
          <w:szCs w:val="20"/>
        </w:rPr>
        <w:t xml:space="preserve"> Standard RS232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port identifier.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Comm1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1, </w:t>
      </w:r>
      <w:proofErr w:type="spellStart"/>
      <w:r w:rsidRPr="007723A6">
        <w:rPr>
          <w:rFonts w:cs="Courier New"/>
          <w:iCs/>
          <w:color w:val="000000"/>
          <w:sz w:val="20"/>
          <w:szCs w:val="20"/>
        </w:rPr>
        <w:t>Comm2</w:t>
      </w:r>
      <w:proofErr w:type="spellEnd"/>
      <w:r w:rsidRPr="007723A6">
        <w:rPr>
          <w:rFonts w:cs="Courier New"/>
          <w:iCs/>
          <w:color w:val="000000"/>
          <w:sz w:val="20"/>
          <w:szCs w:val="20"/>
        </w:rPr>
        <w:t xml:space="preserve"> = 2, 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gramStart"/>
      <w:r w:rsidRPr="007723A6">
        <w:rPr>
          <w:rFonts w:cs="Courier New"/>
          <w:iCs/>
          <w:color w:val="000000"/>
          <w:sz w:val="20"/>
          <w:szCs w:val="20"/>
        </w:rPr>
        <w:lastRenderedPageBreak/>
        <w:t>etc</w:t>
      </w:r>
      <w:proofErr w:type="gramEnd"/>
      <w:r w:rsidRPr="007723A6">
        <w:rPr>
          <w:rFonts w:cs="Courier New"/>
          <w:iCs/>
          <w:color w:val="000000"/>
          <w:sz w:val="20"/>
          <w:szCs w:val="20"/>
        </w:rPr>
        <w:t>.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5C5F5D">
        <w:rPr>
          <w:rFonts w:cs="Courier New"/>
          <w:iCs/>
          <w:color w:val="000000"/>
          <w:sz w:val="20"/>
          <w:szCs w:val="20"/>
        </w:rPr>
        <w:t>SettingStr</w:t>
      </w:r>
      <w:proofErr w:type="spellEnd"/>
      <w:r>
        <w:rPr>
          <w:rFonts w:cs="Courier New"/>
          <w:iCs/>
          <w:color w:val="000000"/>
          <w:sz w:val="20"/>
          <w:szCs w:val="20"/>
        </w:rPr>
        <w:t>:</w:t>
      </w:r>
      <w:r w:rsidRPr="005F5015">
        <w:rPr>
          <w:rFonts w:cs="Courier New"/>
          <w:iCs/>
          <w:color w:val="000000"/>
          <w:sz w:val="20"/>
          <w:szCs w:val="20"/>
        </w:rPr>
        <w:t xml:space="preserve"> </w:t>
      </w:r>
      <w:r>
        <w:rPr>
          <w:rFonts w:cs="Courier New"/>
          <w:iCs/>
          <w:color w:val="000000"/>
          <w:sz w:val="20"/>
          <w:szCs w:val="20"/>
        </w:rPr>
        <w:t>“</w:t>
      </w:r>
      <w:proofErr w:type="spellStart"/>
      <w:r>
        <w:rPr>
          <w:rFonts w:cs="Courier New" w:hint="eastAsia"/>
          <w:iCs/>
          <w:color w:val="000000"/>
          <w:sz w:val="20"/>
          <w:szCs w:val="20"/>
        </w:rPr>
        <w:t>19200</w:t>
      </w:r>
      <w:proofErr w:type="gramStart"/>
      <w:r>
        <w:rPr>
          <w:rFonts w:cs="Courier New" w:hint="eastAsia"/>
          <w:iCs/>
          <w:color w:val="000000"/>
          <w:sz w:val="20"/>
          <w:szCs w:val="20"/>
        </w:rPr>
        <w:t>,n,8,2</w:t>
      </w:r>
      <w:proofErr w:type="spellEnd"/>
      <w:proofErr w:type="gramEnd"/>
      <w:r>
        <w:rPr>
          <w:rFonts w:cs="Courier New"/>
          <w:iCs/>
          <w:color w:val="000000"/>
          <w:sz w:val="20"/>
          <w:szCs w:val="20"/>
        </w:rPr>
        <w:t>”</w:t>
      </w:r>
      <w:r>
        <w:rPr>
          <w:rFonts w:cs="Courier New" w:hint="eastAsia"/>
          <w:iCs/>
          <w:color w:val="000000"/>
          <w:sz w:val="20"/>
          <w:szCs w:val="20"/>
        </w:rPr>
        <w:t xml:space="preserve"> (const)</w:t>
      </w:r>
    </w:p>
    <w:p w:rsidR="007074D3" w:rsidRPr="0016717A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16717A">
        <w:rPr>
          <w:rFonts w:cs="Courier New"/>
          <w:iCs/>
          <w:color w:val="000000"/>
          <w:sz w:val="20"/>
          <w:szCs w:val="20"/>
        </w:rPr>
        <w:t>DigitalNo</w:t>
      </w:r>
      <w:proofErr w:type="spellEnd"/>
      <w:r w:rsidRPr="0016717A">
        <w:rPr>
          <w:rFonts w:cs="Courier New" w:hint="eastAsia"/>
          <w:iCs/>
          <w:color w:val="000000"/>
          <w:sz w:val="20"/>
          <w:szCs w:val="20"/>
        </w:rPr>
        <w:t>:</w:t>
      </w:r>
      <w:r w:rsidRPr="0016717A">
        <w:rPr>
          <w:rFonts w:cs="Courier New"/>
          <w:iCs/>
          <w:color w:val="000000"/>
          <w:sz w:val="20"/>
          <w:szCs w:val="20"/>
        </w:rPr>
        <w:t xml:space="preserve"> </w:t>
      </w:r>
      <w:r>
        <w:rPr>
          <w:rFonts w:cs="Courier New"/>
          <w:iCs/>
          <w:color w:val="000000"/>
          <w:sz w:val="20"/>
          <w:szCs w:val="20"/>
        </w:rPr>
        <w:t xml:space="preserve">2, 3, </w:t>
      </w:r>
      <w:r w:rsidRPr="005A3808">
        <w:rPr>
          <w:rFonts w:cs="Courier New"/>
          <w:iCs/>
          <w:color w:val="000000"/>
          <w:sz w:val="20"/>
          <w:szCs w:val="20"/>
        </w:rPr>
        <w:t>4 – decimal places</w:t>
      </w:r>
    </w:p>
    <w:p w:rsidR="007074D3" w:rsidRPr="0016717A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16717A">
        <w:rPr>
          <w:rFonts w:cs="Courier New"/>
          <w:iCs/>
          <w:color w:val="000000"/>
          <w:sz w:val="20"/>
          <w:szCs w:val="20"/>
        </w:rPr>
        <w:t>LEDType</w:t>
      </w:r>
      <w:proofErr w:type="spellEnd"/>
      <w:r w:rsidRPr="0016717A">
        <w:rPr>
          <w:rFonts w:cs="Courier New" w:hint="eastAsia"/>
          <w:iCs/>
          <w:color w:val="000000"/>
          <w:sz w:val="20"/>
          <w:szCs w:val="20"/>
        </w:rPr>
        <w:t>:</w:t>
      </w:r>
      <w:r w:rsidRPr="000A7E95">
        <w:rPr>
          <w:rFonts w:cs="Courier New"/>
          <w:iCs/>
          <w:color w:val="000000"/>
          <w:sz w:val="20"/>
          <w:szCs w:val="20"/>
        </w:rPr>
        <w:t xml:space="preserve"> always 1</w:t>
      </w:r>
      <w:r w:rsidRPr="000A7E95">
        <w:rPr>
          <w:rFonts w:cs="Courier New" w:hint="eastAsia"/>
          <w:iCs/>
          <w:color w:val="000000"/>
          <w:sz w:val="20"/>
          <w:szCs w:val="20"/>
        </w:rPr>
        <w:t>, the</w:t>
      </w:r>
      <w:r w:rsidRPr="000A7E95">
        <w:rPr>
          <w:rFonts w:cs="Courier New"/>
          <w:iCs/>
          <w:color w:val="000000"/>
          <w:sz w:val="20"/>
          <w:szCs w:val="20"/>
        </w:rPr>
        <w:t xml:space="preserve"> 0 is only used on older types of display</w:t>
      </w:r>
    </w:p>
    <w:p w:rsidR="007074D3" w:rsidRPr="000A7E95" w:rsidRDefault="007074D3" w:rsidP="005642A6">
      <w:pPr>
        <w:pStyle w:val="a3"/>
        <w:spacing w:line="360" w:lineRule="auto"/>
        <w:ind w:left="360"/>
        <w:rPr>
          <w:rFonts w:cs="Courier New"/>
          <w:iCs/>
          <w:color w:val="000000"/>
          <w:sz w:val="20"/>
          <w:szCs w:val="20"/>
        </w:rPr>
      </w:pPr>
      <w:proofErr w:type="spellStart"/>
      <w:r w:rsidRPr="000A7E95">
        <w:rPr>
          <w:rFonts w:cs="Courier New"/>
          <w:iCs/>
          <w:color w:val="000000"/>
          <w:sz w:val="20"/>
          <w:szCs w:val="20"/>
        </w:rPr>
        <w:t>CData1</w:t>
      </w:r>
      <w:proofErr w:type="spellEnd"/>
      <w:proofErr w:type="gramStart"/>
      <w:r w:rsidRPr="000A7E95">
        <w:rPr>
          <w:rFonts w:cs="Courier New"/>
          <w:iCs/>
          <w:color w:val="000000"/>
          <w:sz w:val="20"/>
          <w:szCs w:val="20"/>
        </w:rPr>
        <w:t>..</w:t>
      </w:r>
      <w:proofErr w:type="spellStart"/>
      <w:proofErr w:type="gramEnd"/>
      <w:r w:rsidRPr="000A7E95">
        <w:rPr>
          <w:rFonts w:cs="Courier New"/>
          <w:iCs/>
          <w:color w:val="000000"/>
          <w:sz w:val="20"/>
          <w:szCs w:val="20"/>
        </w:rPr>
        <w:t>Cdata6</w:t>
      </w:r>
      <w:proofErr w:type="spellEnd"/>
      <w:r w:rsidRPr="000A7E95">
        <w:rPr>
          <w:rFonts w:cs="Courier New"/>
          <w:iCs/>
          <w:color w:val="000000"/>
          <w:sz w:val="20"/>
          <w:szCs w:val="20"/>
        </w:rPr>
        <w:t>: it holds the value of error with following format</w:t>
      </w:r>
    </w:p>
    <w:p w:rsidR="007074D3" w:rsidRDefault="007074D3" w:rsidP="005642A6">
      <w:pPr>
        <w:pStyle w:val="a3"/>
        <w:spacing w:line="360" w:lineRule="auto"/>
        <w:ind w:leftChars="127" w:left="279"/>
        <w:rPr>
          <w:rFonts w:cs="Courier New"/>
          <w:i/>
          <w:iCs/>
          <w:color w:val="000000"/>
          <w:sz w:val="20"/>
          <w:szCs w:val="20"/>
          <w:lang w:eastAsia="zh-CN"/>
        </w:rPr>
      </w:pP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[#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impulses</w:t>
      </w:r>
      <w:proofErr w:type="gramStart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,error</w:t>
      </w:r>
      <w:proofErr w:type="spellEnd"/>
      <w:proofErr w:type="gramEnd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 xml:space="preserve"> %,position]</w:t>
      </w:r>
    </w:p>
    <w:p w:rsidR="007074D3" w:rsidRDefault="007074D3" w:rsidP="005642A6">
      <w:pPr>
        <w:pStyle w:val="a3"/>
        <w:spacing w:line="360" w:lineRule="auto"/>
        <w:ind w:leftChars="127" w:left="279"/>
        <w:rPr>
          <w:lang w:eastAsia="zh-CN"/>
        </w:rPr>
      </w:pPr>
      <w:r>
        <w:rPr>
          <w:rFonts w:cs="Courier New"/>
          <w:i/>
          <w:iCs/>
          <w:color w:val="000000"/>
          <w:sz w:val="20"/>
          <w:szCs w:val="20"/>
          <w:lang w:eastAsia="zh-CN"/>
        </w:rPr>
        <w:t>F</w:t>
      </w:r>
      <w:r>
        <w:rPr>
          <w:rFonts w:cs="Courier New" w:hint="eastAsia"/>
          <w:i/>
          <w:iCs/>
          <w:color w:val="000000"/>
          <w:sz w:val="20"/>
          <w:szCs w:val="20"/>
          <w:lang w:eastAsia="zh-CN"/>
        </w:rPr>
        <w:t>or example:</w:t>
      </w:r>
    </w:p>
    <w:p w:rsidR="007074D3" w:rsidRDefault="007074D3" w:rsidP="005642A6">
      <w:pPr>
        <w:pStyle w:val="a3"/>
        <w:spacing w:line="360" w:lineRule="auto"/>
        <w:ind w:leftChars="127" w:left="279"/>
        <w:rPr>
          <w:rFonts w:cs="Courier New"/>
          <w:i/>
          <w:iCs/>
          <w:color w:val="000000"/>
          <w:sz w:val="20"/>
          <w:szCs w:val="20"/>
        </w:rPr>
      </w:pP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"3</w:t>
      </w:r>
      <w:proofErr w:type="gramStart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,+</w:t>
      </w:r>
      <w:proofErr w:type="gramEnd"/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0.0048,13"</w:t>
      </w:r>
      <w:r>
        <w:rPr>
          <w:rFonts w:cs="Courier New" w:hint="eastAsia"/>
          <w:i/>
          <w:iCs/>
          <w:color w:val="000000"/>
          <w:sz w:val="20"/>
          <w:szCs w:val="20"/>
          <w:lang w:eastAsia="zh-CN"/>
        </w:rPr>
        <w:t xml:space="preserve"> or </w:t>
      </w: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",14"</w:t>
      </w: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ab/>
      </w:r>
      <w:r>
        <w:rPr>
          <w:rFonts w:cs="Courier New" w:hint="eastAsia"/>
          <w:i/>
          <w:iCs/>
          <w:color w:val="000000"/>
          <w:sz w:val="20"/>
          <w:szCs w:val="20"/>
          <w:highlight w:val="yellow"/>
          <w:lang w:eastAsia="zh-CN"/>
        </w:rPr>
        <w:t>as s</w:t>
      </w:r>
      <w:r w:rsidRPr="005A3808">
        <w:rPr>
          <w:rFonts w:cs="Courier New"/>
          <w:i/>
          <w:iCs/>
          <w:color w:val="000000"/>
          <w:sz w:val="20"/>
          <w:szCs w:val="20"/>
          <w:highlight w:val="yellow"/>
        </w:rPr>
        <w:t>tring</w:t>
      </w:r>
    </w:p>
    <w:p w:rsidR="007074D3" w:rsidRPr="007074D3" w:rsidRDefault="007074D3" w:rsidP="005642A6">
      <w:pPr>
        <w:pStyle w:val="a3"/>
        <w:spacing w:line="360" w:lineRule="auto"/>
        <w:ind w:leftChars="127" w:left="279"/>
        <w:rPr>
          <w:lang w:eastAsia="zh-CN"/>
        </w:rPr>
      </w:pPr>
    </w:p>
    <w:p w:rsidR="008E16F9" w:rsidRDefault="008E16F9" w:rsidP="005642A6">
      <w:pPr>
        <w:pStyle w:val="a6"/>
        <w:spacing w:line="360" w:lineRule="auto"/>
        <w:jc w:val="left"/>
        <w:rPr>
          <w:rFonts w:ascii="Courier New" w:hAnsi="Courier New" w:cs="Courier New"/>
          <w:lang w:eastAsia="zh-CN"/>
        </w:rPr>
      </w:pPr>
      <w:r w:rsidRPr="005A3808">
        <w:rPr>
          <w:rFonts w:ascii="Courier New" w:hAnsi="Courier New" w:cs="Courier New"/>
          <w:lang w:eastAsia="zh-CN"/>
        </w:rPr>
        <w:t>APIs</w:t>
      </w:r>
      <w:r>
        <w:rPr>
          <w:rFonts w:ascii="Courier New" w:hAnsi="Courier New" w:cs="Courier New"/>
          <w:lang w:eastAsia="zh-CN"/>
        </w:rPr>
        <w:t xml:space="preserve"> of Reference Standards</w:t>
      </w:r>
    </w:p>
    <w:p w:rsidR="008E16F9" w:rsidRPr="008E16F9" w:rsidRDefault="007074D3" w:rsidP="005642A6">
      <w:pPr>
        <w:spacing w:line="360" w:lineRule="auto"/>
        <w:rPr>
          <w:lang w:val="en-US" w:eastAsia="zh-CN"/>
        </w:rPr>
      </w:pPr>
      <w:r>
        <w:rPr>
          <w:lang w:val="en-US" w:eastAsia="zh-CN"/>
        </w:rPr>
        <w:t xml:space="preserve">If Radian Standards are using, please refer to </w:t>
      </w:r>
      <w:proofErr w:type="spellStart"/>
      <w:r>
        <w:rPr>
          <w:lang w:val="en-US" w:eastAsia="zh-CN"/>
        </w:rPr>
        <w:t>RRkit</w:t>
      </w:r>
      <w:proofErr w:type="spellEnd"/>
      <w:r>
        <w:rPr>
          <w:lang w:val="en-US" w:eastAsia="zh-CN"/>
        </w:rPr>
        <w:t xml:space="preserve"> library of Radian software</w:t>
      </w:r>
    </w:p>
    <w:p w:rsidR="008E16F9" w:rsidRPr="007074D3" w:rsidRDefault="007074D3" w:rsidP="005642A6">
      <w:pPr>
        <w:pStyle w:val="a3"/>
        <w:numPr>
          <w:ilvl w:val="0"/>
          <w:numId w:val="3"/>
        </w:numPr>
        <w:spacing w:line="360" w:lineRule="auto"/>
        <w:rPr>
          <w:lang w:val="en-US" w:eastAsia="zh-CN"/>
        </w:rPr>
      </w:pPr>
      <w:proofErr w:type="spellStart"/>
      <w:r w:rsidRPr="005642A6">
        <w:rPr>
          <w:rFonts w:cs="Courier New"/>
          <w:b/>
          <w:bCs/>
          <w:color w:val="000000"/>
          <w:sz w:val="36"/>
          <w:szCs w:val="36"/>
        </w:rPr>
        <w:t>K6D</w:t>
      </w:r>
      <w:r w:rsidRPr="005A3808">
        <w:rPr>
          <w:rFonts w:cs="Courier New"/>
          <w:b/>
          <w:bCs/>
          <w:color w:val="000000"/>
          <w:sz w:val="20"/>
          <w:szCs w:val="20"/>
        </w:rPr>
        <w:t>_</w:t>
      </w:r>
      <w:r w:rsidRPr="005642A6">
        <w:rPr>
          <w:rFonts w:cs="Courier New"/>
          <w:b/>
          <w:bCs/>
          <w:color w:val="000000"/>
          <w:sz w:val="36"/>
          <w:szCs w:val="36"/>
        </w:rPr>
        <w:t>ReadWrite</w:t>
      </w:r>
      <w:proofErr w:type="spellEnd"/>
    </w:p>
    <w:p w:rsidR="007074D3" w:rsidRPr="008E16F9" w:rsidRDefault="007074D3" w:rsidP="005642A6">
      <w:pPr>
        <w:pStyle w:val="a3"/>
        <w:spacing w:line="360" w:lineRule="auto"/>
        <w:ind w:left="360"/>
        <w:rPr>
          <w:lang w:val="en-US" w:eastAsia="zh-CN"/>
        </w:rPr>
      </w:pPr>
      <w:r>
        <w:rPr>
          <w:lang w:val="en-US" w:eastAsia="zh-CN"/>
        </w:rPr>
        <w:t xml:space="preserve">This function is </w:t>
      </w:r>
      <w:r w:rsidRPr="007074D3">
        <w:rPr>
          <w:lang w:val="en-US" w:eastAsia="zh-CN"/>
        </w:rPr>
        <w:t xml:space="preserve">for read instant measurement parameters from </w:t>
      </w:r>
      <w:proofErr w:type="spellStart"/>
      <w:r w:rsidRPr="007074D3">
        <w:rPr>
          <w:lang w:val="en-US" w:eastAsia="zh-CN"/>
        </w:rPr>
        <w:t>K6</w:t>
      </w:r>
      <w:proofErr w:type="spellEnd"/>
      <w:r>
        <w:rPr>
          <w:lang w:val="en-US" w:eastAsia="zh-CN"/>
        </w:rPr>
        <w:t>/</w:t>
      </w:r>
      <w:proofErr w:type="spellStart"/>
      <w:r>
        <w:rPr>
          <w:lang w:val="en-US" w:eastAsia="zh-CN"/>
        </w:rPr>
        <w:t>K8</w:t>
      </w:r>
      <w:proofErr w:type="spellEnd"/>
      <w:r>
        <w:rPr>
          <w:lang w:val="en-US" w:eastAsia="zh-CN"/>
        </w:rPr>
        <w:t xml:space="preserve"> reference</w:t>
      </w:r>
      <w:r w:rsidRPr="007074D3">
        <w:rPr>
          <w:lang w:val="en-US" w:eastAsia="zh-CN"/>
        </w:rPr>
        <w:t xml:space="preserve"> standard meter, see the function return</w:t>
      </w:r>
    </w:p>
    <w:p w:rsid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</w:rPr>
      </w:pPr>
      <w:r w:rsidRPr="005A3808">
        <w:rPr>
          <w:rFonts w:cs="Courier New"/>
          <w:b/>
          <w:iCs/>
          <w:color w:val="000000"/>
          <w:sz w:val="20"/>
          <w:szCs w:val="20"/>
        </w:rPr>
        <w:t>VB declare as below</w:t>
      </w:r>
    </w:p>
    <w:p w:rsidR="007074D3" w:rsidRPr="007074D3" w:rsidRDefault="007074D3" w:rsidP="005642A6">
      <w:pPr>
        <w:pStyle w:val="a3"/>
        <w:spacing w:line="360" w:lineRule="auto"/>
        <w:ind w:left="360"/>
        <w:rPr>
          <w:rFonts w:cs="Courier New"/>
          <w:i/>
          <w:iCs/>
          <w:color w:val="000000"/>
          <w:sz w:val="20"/>
          <w:szCs w:val="20"/>
        </w:rPr>
      </w:pPr>
      <w:r w:rsidRPr="007074D3">
        <w:rPr>
          <w:rFonts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K6D_ReadWrite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>(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PortID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StdMod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As Short,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/>
          <w:iCs/>
          <w:color w:val="000000"/>
          <w:sz w:val="20"/>
          <w:szCs w:val="20"/>
        </w:rPr>
        <w:t>Order</w:t>
      </w:r>
      <w:r w:rsidRPr="007074D3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/>
          <w:iCs/>
          <w:color w:val="000000"/>
          <w:sz w:val="20"/>
          <w:szCs w:val="20"/>
        </w:rPr>
        <w:t>ABC</w:t>
      </w:r>
      <w:r w:rsidRPr="007074D3">
        <w:rPr>
          <w:rFonts w:cs="Courier New"/>
          <w:i/>
          <w:iCs/>
          <w:color w:val="000000"/>
          <w:sz w:val="20"/>
          <w:szCs w:val="20"/>
        </w:rPr>
        <w:t xml:space="preserve"> As String,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ByVal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/>
          <w:iCs/>
          <w:color w:val="000000"/>
          <w:sz w:val="20"/>
          <w:szCs w:val="20"/>
        </w:rPr>
        <w:t>Op</w:t>
      </w:r>
      <w:r w:rsidRPr="007074D3">
        <w:rPr>
          <w:rFonts w:cs="Courier New"/>
          <w:i/>
          <w:iCs/>
          <w:color w:val="000000"/>
          <w:sz w:val="20"/>
          <w:szCs w:val="20"/>
        </w:rPr>
        <w:t xml:space="preserve"> As String, Optional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/>
          <w:iCs/>
          <w:color w:val="000000"/>
          <w:sz w:val="20"/>
          <w:szCs w:val="20"/>
        </w:rPr>
        <w:t>V</w:t>
      </w:r>
      <w:r w:rsidRPr="007074D3">
        <w:rPr>
          <w:rFonts w:cs="Courier New"/>
          <w:i/>
          <w:iCs/>
          <w:color w:val="000000"/>
          <w:sz w:val="20"/>
          <w:szCs w:val="20"/>
        </w:rPr>
        <w:t xml:space="preserve"> As Object = Nothing, Optional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r w:rsidRPr="005A3808">
        <w:rPr>
          <w:rFonts w:cs="Courier New"/>
          <w:i/>
          <w:iCs/>
          <w:color w:val="000000"/>
          <w:sz w:val="20"/>
          <w:szCs w:val="20"/>
        </w:rPr>
        <w:t>C</w:t>
      </w:r>
      <w:r w:rsidRPr="007074D3">
        <w:rPr>
          <w:rFonts w:cs="Courier New"/>
          <w:i/>
          <w:iCs/>
          <w:color w:val="000000"/>
          <w:sz w:val="20"/>
          <w:szCs w:val="20"/>
        </w:rPr>
        <w:t xml:space="preserve"> As Object = Nothing, Optional 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ByRef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5A3808">
        <w:rPr>
          <w:rFonts w:cs="Courier New"/>
          <w:i/>
          <w:iCs/>
          <w:color w:val="000000"/>
          <w:sz w:val="20"/>
          <w:szCs w:val="20"/>
        </w:rPr>
        <w:t>SettingStr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 xml:space="preserve"> As String = "</w:t>
      </w:r>
      <w:proofErr w:type="spellStart"/>
      <w:r w:rsidRPr="007074D3">
        <w:rPr>
          <w:rFonts w:cs="Courier New"/>
          <w:i/>
          <w:iCs/>
          <w:color w:val="000000"/>
          <w:sz w:val="20"/>
          <w:szCs w:val="20"/>
        </w:rPr>
        <w:t>19200,n,8,2</w:t>
      </w:r>
      <w:proofErr w:type="spellEnd"/>
      <w:r w:rsidRPr="007074D3">
        <w:rPr>
          <w:rFonts w:cs="Courier New"/>
          <w:i/>
          <w:iCs/>
          <w:color w:val="000000"/>
          <w:sz w:val="20"/>
          <w:szCs w:val="20"/>
        </w:rPr>
        <w:t>")  As String</w:t>
      </w:r>
    </w:p>
    <w:p w:rsidR="007074D3" w:rsidRP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</w:rPr>
      </w:pPr>
      <w:r w:rsidRPr="007074D3">
        <w:rPr>
          <w:rFonts w:cs="Courier New"/>
          <w:b/>
          <w:iCs/>
          <w:color w:val="000000"/>
          <w:sz w:val="20"/>
          <w:szCs w:val="20"/>
        </w:rPr>
        <w:t>Return Values</w:t>
      </w:r>
    </w:p>
    <w:p w:rsidR="001D618C" w:rsidRDefault="007074D3" w:rsidP="005642A6">
      <w:pPr>
        <w:pStyle w:val="a3"/>
        <w:spacing w:line="360" w:lineRule="auto"/>
        <w:ind w:left="360"/>
        <w:rPr>
          <w:lang w:eastAsia="zh-CN"/>
        </w:rPr>
      </w:pPr>
      <w:r>
        <w:t xml:space="preserve">If the </w:t>
      </w:r>
      <w:r>
        <w:rPr>
          <w:rFonts w:hint="eastAsia"/>
          <w:lang w:eastAsia="zh-CN"/>
        </w:rPr>
        <w:t>function</w:t>
      </w:r>
      <w:r>
        <w:t xml:space="preserve"> succeeds, it returns</w:t>
      </w:r>
      <w:r>
        <w:rPr>
          <w:rFonts w:hint="eastAsia"/>
          <w:lang w:eastAsia="zh-CN"/>
        </w:rPr>
        <w:t xml:space="preserve"> characters</w:t>
      </w:r>
      <w:r>
        <w:t xml:space="preserve"> </w:t>
      </w:r>
      <w:r w:rsidR="007C6310">
        <w:t>that contains measurement parameters</w:t>
      </w:r>
      <w:r w:rsidR="007C6310">
        <w:rPr>
          <w:rFonts w:hint="eastAsia"/>
          <w:lang w:eastAsia="zh-CN"/>
        </w:rPr>
        <w:t>; if the functions fails, it return empty string</w:t>
      </w:r>
    </w:p>
    <w:p w:rsidR="007074D3" w:rsidRPr="007074D3" w:rsidRDefault="007074D3" w:rsidP="005642A6">
      <w:pPr>
        <w:spacing w:line="360" w:lineRule="auto"/>
        <w:ind w:firstLine="360"/>
        <w:rPr>
          <w:rFonts w:cs="Courier New"/>
          <w:b/>
          <w:bCs/>
          <w:color w:val="0066CC"/>
          <w:sz w:val="20"/>
          <w:szCs w:val="20"/>
          <w:u w:val="single"/>
        </w:rPr>
      </w:pPr>
      <w:r w:rsidRPr="007074D3">
        <w:rPr>
          <w:rFonts w:cs="Courier New"/>
          <w:b/>
          <w:bCs/>
          <w:color w:val="0066CC"/>
          <w:sz w:val="20"/>
          <w:szCs w:val="20"/>
          <w:u w:val="single"/>
        </w:rPr>
        <w:t>Sample return:</w:t>
      </w:r>
    </w:p>
    <w:p w:rsidR="007723A6" w:rsidRP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</w:rPr>
      </w:pPr>
      <w:r w:rsidRPr="005A3808">
        <w:rPr>
          <w:rFonts w:cs="Courier New"/>
          <w:bCs/>
          <w:sz w:val="16"/>
          <w:szCs w:val="20"/>
        </w:rPr>
        <w:t xml:space="preserve">  U(V)    </w:t>
      </w:r>
      <w:proofErr w:type="spellStart"/>
      <w:r w:rsidRPr="005A3808">
        <w:rPr>
          <w:rFonts w:cs="Courier New"/>
          <w:bCs/>
          <w:sz w:val="16"/>
          <w:szCs w:val="20"/>
        </w:rPr>
        <w:t>DCU</w:t>
      </w:r>
      <w:proofErr w:type="spellEnd"/>
      <w:r w:rsidRPr="005A3808">
        <w:rPr>
          <w:rFonts w:cs="Courier New"/>
          <w:bCs/>
          <w:sz w:val="16"/>
          <w:szCs w:val="20"/>
        </w:rPr>
        <w:t xml:space="preserve">(V)  I(A)    </w:t>
      </w:r>
      <w:proofErr w:type="spellStart"/>
      <w:r w:rsidRPr="005A3808">
        <w:rPr>
          <w:rFonts w:cs="Courier New"/>
          <w:bCs/>
          <w:sz w:val="16"/>
          <w:szCs w:val="20"/>
        </w:rPr>
        <w:t>DCI</w:t>
      </w:r>
      <w:proofErr w:type="spellEnd"/>
      <w:r w:rsidRPr="005A3808">
        <w:rPr>
          <w:rFonts w:cs="Courier New"/>
          <w:bCs/>
          <w:sz w:val="16"/>
          <w:szCs w:val="20"/>
        </w:rPr>
        <w:t>(A)  P(W)    Q(</w:t>
      </w:r>
      <w:proofErr w:type="spellStart"/>
      <w:r w:rsidRPr="005A3808">
        <w:rPr>
          <w:rFonts w:cs="Courier New"/>
          <w:bCs/>
          <w:sz w:val="16"/>
          <w:szCs w:val="20"/>
        </w:rPr>
        <w:t>var</w:t>
      </w:r>
      <w:proofErr w:type="spellEnd"/>
      <w:r w:rsidRPr="005A3808">
        <w:rPr>
          <w:rFonts w:cs="Courier New"/>
          <w:bCs/>
          <w:sz w:val="16"/>
          <w:szCs w:val="20"/>
        </w:rPr>
        <w:t xml:space="preserve">)  COS     PHASE   </w:t>
      </w:r>
      <w:proofErr w:type="spellStart"/>
      <w:r w:rsidRPr="005A3808">
        <w:rPr>
          <w:rFonts w:cs="Courier New"/>
          <w:bCs/>
          <w:sz w:val="16"/>
          <w:szCs w:val="20"/>
        </w:rPr>
        <w:t>UPHASE</w:t>
      </w:r>
      <w:proofErr w:type="spellEnd"/>
      <w:r w:rsidRPr="005A3808">
        <w:rPr>
          <w:rFonts w:cs="Courier New"/>
          <w:bCs/>
          <w:sz w:val="16"/>
          <w:szCs w:val="20"/>
        </w:rPr>
        <w:t xml:space="preserve"> </w:t>
      </w:r>
      <w:r w:rsidRPr="005A3808">
        <w:rPr>
          <w:rFonts w:cs="Courier New"/>
          <w:bCs/>
          <w:sz w:val="16"/>
          <w:szCs w:val="20"/>
        </w:rPr>
        <w:cr/>
        <w:t>A:239.980 0.02164 20.0144 -0.0024 2403.62 4158.39 0.50043 59.9713 0.00000</w:t>
      </w:r>
      <w:r w:rsidRPr="005A3808">
        <w:rPr>
          <w:rFonts w:cs="Courier New"/>
          <w:bCs/>
          <w:sz w:val="16"/>
          <w:szCs w:val="20"/>
        </w:rPr>
        <w:cr/>
        <w:t>B</w:t>
      </w:r>
      <w:proofErr w:type="gramStart"/>
      <w:r w:rsidRPr="005A3808">
        <w:rPr>
          <w:rFonts w:cs="Courier New"/>
          <w:bCs/>
          <w:sz w:val="16"/>
          <w:szCs w:val="20"/>
        </w:rPr>
        <w:t>:240.050</w:t>
      </w:r>
      <w:proofErr w:type="gramEnd"/>
      <w:r w:rsidRPr="005A3808">
        <w:rPr>
          <w:rFonts w:cs="Courier New"/>
          <w:bCs/>
          <w:sz w:val="16"/>
          <w:szCs w:val="20"/>
        </w:rPr>
        <w:t xml:space="preserve"> 0.02236 19.9967 -0.0021 2398.65 4157.97 0.49969 60.0201 119.995</w:t>
      </w:r>
      <w:r w:rsidRPr="005A3808">
        <w:rPr>
          <w:rFonts w:cs="Courier New"/>
          <w:bCs/>
          <w:sz w:val="16"/>
          <w:szCs w:val="20"/>
        </w:rPr>
        <w:cr/>
        <w:t>C</w:t>
      </w:r>
      <w:proofErr w:type="gramStart"/>
      <w:r w:rsidRPr="005A3808">
        <w:rPr>
          <w:rFonts w:cs="Courier New"/>
          <w:bCs/>
          <w:sz w:val="16"/>
          <w:szCs w:val="20"/>
        </w:rPr>
        <w:t>:240.041</w:t>
      </w:r>
      <w:proofErr w:type="gramEnd"/>
      <w:r w:rsidRPr="005A3808">
        <w:rPr>
          <w:rFonts w:cs="Courier New"/>
          <w:bCs/>
          <w:sz w:val="16"/>
          <w:szCs w:val="20"/>
        </w:rPr>
        <w:t xml:space="preserve"> 0.02231 20.0087 -0.0040 2401.80 4159.26 0.50007 59.9953 239.944</w:t>
      </w:r>
      <w:r w:rsidRPr="005A3808">
        <w:rPr>
          <w:rFonts w:cs="Courier New"/>
          <w:bCs/>
          <w:sz w:val="16"/>
          <w:szCs w:val="20"/>
        </w:rPr>
        <w:cr/>
      </w:r>
      <w:proofErr w:type="spellStart"/>
      <w:r w:rsidRPr="005A3808">
        <w:rPr>
          <w:rFonts w:cs="Courier New"/>
          <w:bCs/>
          <w:sz w:val="16"/>
          <w:szCs w:val="20"/>
        </w:rPr>
        <w:t>FEQ</w:t>
      </w:r>
      <w:proofErr w:type="spellEnd"/>
      <w:r w:rsidRPr="005A3808">
        <w:rPr>
          <w:rFonts w:cs="Courier New"/>
          <w:bCs/>
          <w:sz w:val="16"/>
          <w:szCs w:val="20"/>
        </w:rPr>
        <w:t xml:space="preserve">=49.999 </w:t>
      </w:r>
      <w:proofErr w:type="spellStart"/>
      <w:r w:rsidRPr="005A3808">
        <w:rPr>
          <w:rFonts w:cs="Courier New"/>
          <w:bCs/>
          <w:sz w:val="16"/>
          <w:szCs w:val="20"/>
        </w:rPr>
        <w:t>PSUM</w:t>
      </w:r>
      <w:proofErr w:type="spellEnd"/>
      <w:r w:rsidRPr="005A3808">
        <w:rPr>
          <w:rFonts w:cs="Courier New"/>
          <w:bCs/>
          <w:sz w:val="16"/>
          <w:szCs w:val="20"/>
        </w:rPr>
        <w:t xml:space="preserve">=7204.08 </w:t>
      </w:r>
      <w:proofErr w:type="spellStart"/>
      <w:r w:rsidRPr="005A3808">
        <w:rPr>
          <w:rFonts w:cs="Courier New"/>
          <w:bCs/>
          <w:sz w:val="16"/>
          <w:szCs w:val="20"/>
        </w:rPr>
        <w:t>QSUM</w:t>
      </w:r>
      <w:proofErr w:type="spellEnd"/>
      <w:r w:rsidRPr="005A3808">
        <w:rPr>
          <w:rFonts w:cs="Courier New"/>
          <w:bCs/>
          <w:sz w:val="16"/>
          <w:szCs w:val="20"/>
        </w:rPr>
        <w:t xml:space="preserve">=12475.6 </w:t>
      </w:r>
      <w:proofErr w:type="spellStart"/>
      <w:r w:rsidRPr="005A3808">
        <w:rPr>
          <w:rFonts w:cs="Courier New"/>
          <w:bCs/>
          <w:sz w:val="16"/>
          <w:szCs w:val="20"/>
        </w:rPr>
        <w:t>SSUM</w:t>
      </w:r>
      <w:proofErr w:type="spellEnd"/>
      <w:r w:rsidRPr="005A3808">
        <w:rPr>
          <w:rFonts w:cs="Courier New"/>
          <w:bCs/>
          <w:sz w:val="16"/>
          <w:szCs w:val="20"/>
        </w:rPr>
        <w:t>=14406.2 COS"</w:t>
      </w:r>
    </w:p>
    <w:p w:rsidR="007074D3" w:rsidRPr="007074D3" w:rsidRDefault="007074D3" w:rsidP="005642A6">
      <w:pPr>
        <w:pStyle w:val="a3"/>
        <w:spacing w:line="360" w:lineRule="auto"/>
        <w:ind w:left="360"/>
        <w:rPr>
          <w:rFonts w:cs="Courier New"/>
          <w:b/>
          <w:iCs/>
          <w:color w:val="000000"/>
          <w:sz w:val="20"/>
          <w:szCs w:val="20"/>
        </w:rPr>
      </w:pPr>
      <w:r w:rsidRPr="007074D3">
        <w:rPr>
          <w:rFonts w:cs="Courier New"/>
          <w:b/>
          <w:iCs/>
          <w:color w:val="000000"/>
          <w:sz w:val="20"/>
          <w:szCs w:val="20"/>
        </w:rPr>
        <w:t>Parameters</w:t>
      </w:r>
    </w:p>
    <w:p w:rsidR="0008700A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proofErr w:type="spellStart"/>
      <w:r w:rsidRPr="007C6310">
        <w:rPr>
          <w:lang w:eastAsia="zh-CN"/>
        </w:rPr>
        <w:t>PortID</w:t>
      </w:r>
      <w:proofErr w:type="spellEnd"/>
      <w:r>
        <w:rPr>
          <w:rFonts w:hint="eastAsia"/>
          <w:lang w:eastAsia="zh-CN"/>
        </w:rPr>
        <w:t>:</w:t>
      </w:r>
      <w:r w:rsidRPr="007C6310">
        <w:rPr>
          <w:rFonts w:cs="Courier New"/>
        </w:rPr>
        <w:t xml:space="preserve"> </w:t>
      </w:r>
      <w:r w:rsidRPr="005A3808">
        <w:rPr>
          <w:rFonts w:cs="Courier New"/>
        </w:rPr>
        <w:t>serial port number in us</w:t>
      </w:r>
    </w:p>
    <w:p w:rsidR="000A7E95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proofErr w:type="spellStart"/>
      <w:r w:rsidRPr="007C6310">
        <w:rPr>
          <w:lang w:eastAsia="zh-CN"/>
        </w:rPr>
        <w:t>StdMod</w:t>
      </w:r>
      <w:proofErr w:type="spellEnd"/>
      <w:r>
        <w:rPr>
          <w:rFonts w:hint="eastAsia"/>
          <w:lang w:eastAsia="zh-CN"/>
        </w:rPr>
        <w:t>:</w:t>
      </w:r>
      <w:r w:rsidRPr="007C6310">
        <w:rPr>
          <w:rFonts w:cs="Courier New"/>
        </w:rPr>
        <w:t xml:space="preserve"> </w:t>
      </w:r>
      <w:r w:rsidRPr="005A3808">
        <w:rPr>
          <w:rFonts w:cs="Courier New"/>
        </w:rPr>
        <w:t>always = 0</w:t>
      </w:r>
    </w:p>
    <w:p w:rsidR="007C6310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r w:rsidRPr="007C6310">
        <w:rPr>
          <w:lang w:eastAsia="zh-CN"/>
        </w:rPr>
        <w:t>Order</w:t>
      </w:r>
      <w:r>
        <w:rPr>
          <w:rFonts w:hint="eastAsia"/>
          <w:lang w:eastAsia="zh-CN"/>
        </w:rPr>
        <w:t>:</w:t>
      </w:r>
      <w:r w:rsidRPr="007C6310">
        <w:rPr>
          <w:lang w:eastAsia="zh-CN"/>
        </w:rPr>
        <w:t xml:space="preserve"> </w:t>
      </w:r>
      <w:r w:rsidR="0007629E">
        <w:rPr>
          <w:lang w:eastAsia="zh-CN"/>
        </w:rPr>
        <w:t>always = “D”</w:t>
      </w:r>
    </w:p>
    <w:p w:rsidR="008E16F9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r w:rsidRPr="007C6310">
        <w:rPr>
          <w:lang w:eastAsia="zh-CN"/>
        </w:rPr>
        <w:t>ABC</w:t>
      </w:r>
      <w:r>
        <w:rPr>
          <w:rFonts w:hint="eastAsia"/>
          <w:lang w:eastAsia="zh-CN"/>
        </w:rPr>
        <w:t>:</w:t>
      </w:r>
      <w:r w:rsidRPr="007C6310">
        <w:rPr>
          <w:lang w:eastAsia="zh-CN"/>
        </w:rPr>
        <w:t xml:space="preserve"> always = </w:t>
      </w:r>
      <w:r w:rsidR="0007629E">
        <w:rPr>
          <w:lang w:eastAsia="zh-CN"/>
        </w:rPr>
        <w:t>“”</w:t>
      </w:r>
    </w:p>
    <w:p w:rsidR="007C6310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r w:rsidRPr="007C6310">
        <w:rPr>
          <w:lang w:eastAsia="zh-CN"/>
        </w:rPr>
        <w:t>Op</w:t>
      </w:r>
      <w:r>
        <w:rPr>
          <w:rFonts w:hint="eastAsia"/>
          <w:lang w:eastAsia="zh-CN"/>
        </w:rPr>
        <w:t>:</w:t>
      </w:r>
      <w:r w:rsidRPr="007C6310">
        <w:rPr>
          <w:lang w:eastAsia="zh-CN"/>
        </w:rPr>
        <w:t xml:space="preserve"> always =</w:t>
      </w:r>
      <w:r>
        <w:rPr>
          <w:rFonts w:hint="eastAsia"/>
          <w:lang w:eastAsia="zh-CN"/>
        </w:rPr>
        <w:t xml:space="preserve"> </w:t>
      </w:r>
      <w:r w:rsidR="0007629E">
        <w:rPr>
          <w:lang w:eastAsia="zh-CN"/>
        </w:rPr>
        <w:t>“”</w:t>
      </w:r>
    </w:p>
    <w:p w:rsidR="007C6310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r w:rsidRPr="007C6310">
        <w:rPr>
          <w:lang w:eastAsia="zh-CN"/>
        </w:rPr>
        <w:lastRenderedPageBreak/>
        <w:t>V</w:t>
      </w:r>
      <w:r>
        <w:rPr>
          <w:rFonts w:hint="eastAsia"/>
          <w:lang w:eastAsia="zh-CN"/>
        </w:rPr>
        <w:t>:</w:t>
      </w:r>
      <w:r w:rsidRPr="007C6310">
        <w:rPr>
          <w:lang w:eastAsia="zh-CN"/>
        </w:rPr>
        <w:t xml:space="preserve"> harmonic V</w:t>
      </w:r>
    </w:p>
    <w:p w:rsidR="007C6310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r w:rsidRPr="007C6310">
        <w:rPr>
          <w:lang w:eastAsia="zh-CN"/>
        </w:rPr>
        <w:t>C</w:t>
      </w:r>
      <w:r>
        <w:rPr>
          <w:rFonts w:hint="eastAsia"/>
          <w:lang w:eastAsia="zh-CN"/>
        </w:rPr>
        <w:t>:</w:t>
      </w:r>
      <w:r w:rsidRPr="007C6310">
        <w:rPr>
          <w:lang w:eastAsia="zh-CN"/>
        </w:rPr>
        <w:t xml:space="preserve"> harmonic of C</w:t>
      </w:r>
    </w:p>
    <w:p w:rsidR="007C6310" w:rsidRPr="007C6310" w:rsidRDefault="007C6310" w:rsidP="005642A6">
      <w:pPr>
        <w:pStyle w:val="a3"/>
        <w:spacing w:line="360" w:lineRule="auto"/>
        <w:ind w:left="360"/>
        <w:rPr>
          <w:lang w:eastAsia="zh-CN"/>
        </w:rPr>
      </w:pPr>
      <w:proofErr w:type="spellStart"/>
      <w:r w:rsidRPr="007C6310">
        <w:rPr>
          <w:lang w:eastAsia="zh-CN"/>
        </w:rPr>
        <w:t>SettingStr</w:t>
      </w:r>
      <w:proofErr w:type="spellEnd"/>
      <w:r>
        <w:rPr>
          <w:rFonts w:hint="eastAsia"/>
          <w:lang w:eastAsia="zh-CN"/>
        </w:rPr>
        <w:t>:</w:t>
      </w:r>
      <w:r w:rsidRPr="007C6310">
        <w:rPr>
          <w:lang w:eastAsia="zh-CN"/>
        </w:rPr>
        <w:t xml:space="preserve"> “</w:t>
      </w:r>
      <w:proofErr w:type="spellStart"/>
      <w:r w:rsidRPr="007C6310">
        <w:rPr>
          <w:lang w:eastAsia="zh-CN"/>
        </w:rPr>
        <w:t>19200</w:t>
      </w:r>
      <w:proofErr w:type="gramStart"/>
      <w:r w:rsidRPr="007C6310">
        <w:rPr>
          <w:lang w:eastAsia="zh-CN"/>
        </w:rPr>
        <w:t>,n,8,</w:t>
      </w:r>
      <w:r w:rsidRPr="007C6310">
        <w:rPr>
          <w:rFonts w:hint="eastAsia"/>
          <w:lang w:eastAsia="zh-CN"/>
        </w:rPr>
        <w:t>1</w:t>
      </w:r>
      <w:proofErr w:type="spellEnd"/>
      <w:proofErr w:type="gramEnd"/>
      <w:r w:rsidRPr="007C6310">
        <w:rPr>
          <w:lang w:eastAsia="zh-CN"/>
        </w:rPr>
        <w:t>”</w:t>
      </w:r>
    </w:p>
    <w:p w:rsidR="007C6310" w:rsidRPr="0007629E" w:rsidRDefault="007C6310" w:rsidP="005642A6">
      <w:pPr>
        <w:spacing w:line="360" w:lineRule="auto"/>
        <w:rPr>
          <w:rFonts w:cs="Courier New"/>
          <w:lang w:eastAsia="zh-CN"/>
        </w:rPr>
      </w:pPr>
    </w:p>
    <w:sectPr w:rsidR="007C6310" w:rsidRPr="0007629E" w:rsidSect="0028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93A" w:rsidRDefault="0045393A" w:rsidP="00310C00">
      <w:pPr>
        <w:spacing w:after="0"/>
      </w:pPr>
      <w:r>
        <w:separator/>
      </w:r>
    </w:p>
  </w:endnote>
  <w:endnote w:type="continuationSeparator" w:id="0">
    <w:p w:rsidR="0045393A" w:rsidRDefault="0045393A" w:rsidP="00310C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93A" w:rsidRDefault="0045393A" w:rsidP="00310C00">
      <w:pPr>
        <w:spacing w:after="0"/>
      </w:pPr>
      <w:r>
        <w:separator/>
      </w:r>
    </w:p>
  </w:footnote>
  <w:footnote w:type="continuationSeparator" w:id="0">
    <w:p w:rsidR="0045393A" w:rsidRDefault="0045393A" w:rsidP="00310C0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ACD"/>
    <w:multiLevelType w:val="hybridMultilevel"/>
    <w:tmpl w:val="F26A7E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5299C"/>
    <w:multiLevelType w:val="hybridMultilevel"/>
    <w:tmpl w:val="DCF2BF92"/>
    <w:lvl w:ilvl="0" w:tplc="C01A3100">
      <w:start w:val="4"/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18022D"/>
    <w:multiLevelType w:val="hybridMultilevel"/>
    <w:tmpl w:val="23B42ECE"/>
    <w:lvl w:ilvl="0" w:tplc="C01A3100">
      <w:start w:val="4"/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D618C"/>
    <w:rsid w:val="00001580"/>
    <w:rsid w:val="0005131C"/>
    <w:rsid w:val="0007629E"/>
    <w:rsid w:val="0008700A"/>
    <w:rsid w:val="00087642"/>
    <w:rsid w:val="000A7E95"/>
    <w:rsid w:val="0015093D"/>
    <w:rsid w:val="0016053A"/>
    <w:rsid w:val="0016717A"/>
    <w:rsid w:val="001D618C"/>
    <w:rsid w:val="002658BE"/>
    <w:rsid w:val="00286407"/>
    <w:rsid w:val="002F0E88"/>
    <w:rsid w:val="00310C00"/>
    <w:rsid w:val="00311AAA"/>
    <w:rsid w:val="00321713"/>
    <w:rsid w:val="00343FA0"/>
    <w:rsid w:val="003E682C"/>
    <w:rsid w:val="0045393A"/>
    <w:rsid w:val="00456F3C"/>
    <w:rsid w:val="005642A6"/>
    <w:rsid w:val="00586A7F"/>
    <w:rsid w:val="005A3808"/>
    <w:rsid w:val="005C5F5D"/>
    <w:rsid w:val="005D583F"/>
    <w:rsid w:val="005D69CC"/>
    <w:rsid w:val="005F5015"/>
    <w:rsid w:val="006309CB"/>
    <w:rsid w:val="006E611C"/>
    <w:rsid w:val="007074D3"/>
    <w:rsid w:val="007250DC"/>
    <w:rsid w:val="00736074"/>
    <w:rsid w:val="007723A6"/>
    <w:rsid w:val="007C6310"/>
    <w:rsid w:val="007E5FEC"/>
    <w:rsid w:val="008769D0"/>
    <w:rsid w:val="00896E2D"/>
    <w:rsid w:val="008A5ADF"/>
    <w:rsid w:val="008E16F9"/>
    <w:rsid w:val="009A5E86"/>
    <w:rsid w:val="009E74B6"/>
    <w:rsid w:val="00A02F61"/>
    <w:rsid w:val="00A15673"/>
    <w:rsid w:val="00AB0EC3"/>
    <w:rsid w:val="00AC4096"/>
    <w:rsid w:val="00B31BAC"/>
    <w:rsid w:val="00BC501F"/>
    <w:rsid w:val="00C17994"/>
    <w:rsid w:val="00CB64FC"/>
    <w:rsid w:val="00CD2E90"/>
    <w:rsid w:val="00CE0389"/>
    <w:rsid w:val="00D264D1"/>
    <w:rsid w:val="00D55646"/>
    <w:rsid w:val="00D77317"/>
    <w:rsid w:val="00DC2ED0"/>
    <w:rsid w:val="00F63F26"/>
    <w:rsid w:val="00F65D95"/>
    <w:rsid w:val="00F703A1"/>
    <w:rsid w:val="00F84221"/>
    <w:rsid w:val="00FB2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808"/>
    <w:pPr>
      <w:spacing w:line="240" w:lineRule="auto"/>
    </w:pPr>
    <w:rPr>
      <w:rFonts w:ascii="Courier New" w:hAnsi="Courier New"/>
    </w:rPr>
  </w:style>
  <w:style w:type="paragraph" w:styleId="1">
    <w:name w:val="heading 1"/>
    <w:basedOn w:val="a"/>
    <w:next w:val="a"/>
    <w:link w:val="1Char"/>
    <w:uiPriority w:val="9"/>
    <w:qFormat/>
    <w:rsid w:val="0031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18C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31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10C0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1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10C00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10C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10C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0C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0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310C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310C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0C00"/>
    <w:rPr>
      <w:b/>
      <w:bCs/>
      <w:sz w:val="32"/>
      <w:szCs w:val="32"/>
    </w:rPr>
  </w:style>
  <w:style w:type="paragraph" w:customStyle="1" w:styleId="Default">
    <w:name w:val="Default"/>
    <w:rsid w:val="005A380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a8">
    <w:name w:val="Plain Text"/>
    <w:basedOn w:val="Default"/>
    <w:next w:val="Default"/>
    <w:link w:val="Char3"/>
    <w:uiPriority w:val="99"/>
    <w:rsid w:val="005A3808"/>
    <w:rPr>
      <w:color w:val="auto"/>
    </w:rPr>
  </w:style>
  <w:style w:type="character" w:customStyle="1" w:styleId="Char3">
    <w:name w:val="纯文本 Char"/>
    <w:basedOn w:val="a0"/>
    <w:link w:val="a8"/>
    <w:uiPriority w:val="99"/>
    <w:rsid w:val="005A3808"/>
    <w:rPr>
      <w:rFonts w:ascii="Courier New" w:hAnsi="Courier New" w:cs="Courier New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Guangzhou GENY</Company>
  <LinksUpToDate>false</LinksUpToDate>
  <CharactersWithSpaces>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sevillaj</dc:creator>
  <cp:lastModifiedBy>John Geny</cp:lastModifiedBy>
  <cp:revision>11</cp:revision>
  <dcterms:created xsi:type="dcterms:W3CDTF">2020-06-10T11:09:00Z</dcterms:created>
  <dcterms:modified xsi:type="dcterms:W3CDTF">2021-03-24T08:55:00Z</dcterms:modified>
</cp:coreProperties>
</file>