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E5F52" w14:textId="5AF05EC6" w:rsidR="009E0DB0" w:rsidRPr="009E0DB0" w:rsidRDefault="009E0DB0" w:rsidP="009E0DB0">
      <w:pPr>
        <w:spacing w:after="100" w:afterAutospacing="1" w:line="259" w:lineRule="auto"/>
        <w:ind w:left="10" w:hanging="10"/>
        <w:jc w:val="center"/>
        <w:rPr>
          <w:b/>
          <w:bCs/>
          <w:color w:val="000000"/>
          <w:sz w:val="32"/>
          <w:szCs w:val="32"/>
        </w:rPr>
      </w:pPr>
      <w:bookmarkStart w:id="0" w:name="_Toc95381705"/>
      <w:bookmarkStart w:id="1" w:name="_Toc239428671"/>
      <w:bookmarkStart w:id="2" w:name="_Toc239431870"/>
      <w:bookmarkStart w:id="3" w:name="_Toc529118702"/>
      <w:bookmarkStart w:id="4" w:name="_Toc529119930"/>
      <w:r w:rsidRPr="00C90134">
        <w:rPr>
          <w:b/>
          <w:bCs/>
          <w:color w:val="000000"/>
          <w:sz w:val="32"/>
          <w:szCs w:val="32"/>
        </w:rPr>
        <w:t xml:space="preserve">Практическое задание </w:t>
      </w:r>
      <w:r>
        <w:rPr>
          <w:b/>
          <w:bCs/>
          <w:color w:val="000000"/>
          <w:sz w:val="32"/>
          <w:szCs w:val="32"/>
        </w:rPr>
        <w:t>3</w:t>
      </w:r>
    </w:p>
    <w:bookmarkEnd w:id="0"/>
    <w:p w14:paraId="0F44D267" w14:textId="4F11CA77" w:rsidR="00EC62B6" w:rsidRPr="009E0DB0" w:rsidRDefault="00EC62B6" w:rsidP="009E0DB0">
      <w:pPr>
        <w:spacing w:before="100" w:beforeAutospacing="1"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 xml:space="preserve">Тема. </w:t>
      </w:r>
      <w:r w:rsidR="009E0DB0" w:rsidRPr="009E0DB0">
        <w:rPr>
          <w:rFonts w:eastAsiaTheme="minorHAnsi"/>
          <w:sz w:val="28"/>
          <w:szCs w:val="28"/>
        </w:rPr>
        <w:t>Структура данных – строка</w:t>
      </w:r>
      <w:r w:rsidR="009E0DB0">
        <w:rPr>
          <w:rFonts w:eastAsiaTheme="minorHAnsi"/>
          <w:sz w:val="28"/>
          <w:szCs w:val="28"/>
        </w:rPr>
        <w:t>.</w:t>
      </w:r>
    </w:p>
    <w:p w14:paraId="5E486B18" w14:textId="6FD2D683" w:rsidR="00EC62B6" w:rsidRPr="009E0DB0" w:rsidRDefault="00EC62B6" w:rsidP="009E0DB0">
      <w:pPr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>Цел</w:t>
      </w:r>
      <w:r w:rsidR="009E0DB0">
        <w:rPr>
          <w:rFonts w:eastAsiaTheme="minorHAnsi"/>
          <w:b/>
          <w:bCs/>
          <w:sz w:val="28"/>
          <w:szCs w:val="28"/>
        </w:rPr>
        <w:t>и</w:t>
      </w:r>
      <w:r w:rsidRPr="009E0DB0">
        <w:rPr>
          <w:rFonts w:eastAsiaTheme="minorHAnsi"/>
          <w:b/>
          <w:bCs/>
          <w:sz w:val="28"/>
          <w:szCs w:val="28"/>
        </w:rPr>
        <w:t>.</w:t>
      </w:r>
    </w:p>
    <w:p w14:paraId="1B4161F8" w14:textId="1B44D092" w:rsidR="00EC62B6" w:rsidRPr="009E0DB0" w:rsidRDefault="009E0DB0" w:rsidP="009E0DB0">
      <w:pPr>
        <w:pStyle w:val="a5"/>
        <w:numPr>
          <w:ilvl w:val="0"/>
          <w:numId w:val="39"/>
        </w:num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sz w:val="28"/>
          <w:szCs w:val="28"/>
        </w:rPr>
        <w:t>п</w:t>
      </w:r>
      <w:r w:rsidR="00EC62B6" w:rsidRPr="009E0DB0">
        <w:rPr>
          <w:rFonts w:eastAsiaTheme="minorHAnsi"/>
          <w:sz w:val="28"/>
          <w:szCs w:val="28"/>
        </w:rPr>
        <w:t>олучение навыков в разработке алгоритмов обработки текста – извлечение отдельных элементов.</w:t>
      </w:r>
    </w:p>
    <w:p w14:paraId="1E59BB3C" w14:textId="0DB711A4" w:rsidR="008E510F" w:rsidRPr="009E0DB0" w:rsidRDefault="009E0DB0" w:rsidP="009E0DB0">
      <w:pPr>
        <w:pStyle w:val="a5"/>
        <w:numPr>
          <w:ilvl w:val="0"/>
          <w:numId w:val="39"/>
        </w:num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sz w:val="28"/>
          <w:szCs w:val="28"/>
        </w:rPr>
        <w:t>п</w:t>
      </w:r>
      <w:r w:rsidR="00EC62B6" w:rsidRPr="009E0DB0">
        <w:rPr>
          <w:rFonts w:eastAsiaTheme="minorHAnsi"/>
          <w:sz w:val="28"/>
          <w:szCs w:val="28"/>
        </w:rPr>
        <w:t>олучение навыков использования средств языка Си и С++ для реализации алгоритмов обработки текстовых данных.</w:t>
      </w:r>
      <w:bookmarkStart w:id="5" w:name="_Toc529118703"/>
      <w:bookmarkStart w:id="6" w:name="_Toc529119931"/>
      <w:bookmarkEnd w:id="1"/>
      <w:bookmarkEnd w:id="2"/>
      <w:bookmarkEnd w:id="3"/>
      <w:bookmarkEnd w:id="4"/>
    </w:p>
    <w:p w14:paraId="4574ADC2" w14:textId="14D8938B" w:rsidR="009E0DB0" w:rsidRPr="009E0DB0" w:rsidRDefault="00B23310" w:rsidP="009E0DB0">
      <w:pPr>
        <w:spacing w:line="360" w:lineRule="auto"/>
        <w:rPr>
          <w:rFonts w:eastAsiaTheme="minorHAnsi"/>
          <w:b/>
          <w:bCs/>
          <w:sz w:val="28"/>
          <w:szCs w:val="28"/>
        </w:rPr>
      </w:pPr>
      <w:bookmarkStart w:id="7" w:name="_Toc95381706"/>
      <w:r w:rsidRPr="009E0DB0">
        <w:rPr>
          <w:rFonts w:eastAsiaTheme="minorHAnsi"/>
          <w:b/>
          <w:bCs/>
          <w:sz w:val="28"/>
          <w:szCs w:val="28"/>
        </w:rPr>
        <w:t>Задание</w:t>
      </w:r>
      <w:r w:rsidR="009E0DB0">
        <w:rPr>
          <w:rFonts w:eastAsiaTheme="minorHAnsi"/>
          <w:b/>
          <w:bCs/>
          <w:sz w:val="28"/>
          <w:szCs w:val="28"/>
        </w:rPr>
        <w:t>.</w:t>
      </w:r>
    </w:p>
    <w:p w14:paraId="4798575D" w14:textId="6F51382A" w:rsidR="0083500E" w:rsidRPr="00C3039C" w:rsidRDefault="00B23310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r w:rsidRPr="00C3039C">
        <w:rPr>
          <w:rFonts w:eastAsiaTheme="minorEastAsia"/>
          <w:sz w:val="28"/>
          <w:szCs w:val="28"/>
          <w:lang w:eastAsia="en-US"/>
        </w:rPr>
        <w:t>Разработа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ть </w:t>
      </w:r>
      <w:r w:rsidRPr="00C3039C">
        <w:rPr>
          <w:rFonts w:eastAsiaTheme="minorEastAsia"/>
          <w:sz w:val="28"/>
          <w:szCs w:val="28"/>
          <w:lang w:eastAsia="en-US"/>
        </w:rPr>
        <w:t xml:space="preserve">программу согласно задаче варианта, используя для 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представления </w:t>
      </w:r>
      <w:r w:rsidR="00AC6D94">
        <w:rPr>
          <w:rFonts w:eastAsiaTheme="minorEastAsia"/>
          <w:sz w:val="28"/>
          <w:szCs w:val="28"/>
          <w:lang w:eastAsia="en-US"/>
        </w:rPr>
        <w:t xml:space="preserve">обрабатываемого 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в программе </w:t>
      </w:r>
      <w:r w:rsidRPr="00C3039C">
        <w:rPr>
          <w:rFonts w:eastAsiaTheme="minorEastAsia"/>
          <w:sz w:val="28"/>
          <w:szCs w:val="28"/>
          <w:lang w:eastAsia="en-US"/>
        </w:rPr>
        <w:t>текста нуль терминальную строку и средства языка С для выполнения операций над этой строкой.</w:t>
      </w:r>
      <w:bookmarkEnd w:id="5"/>
      <w:bookmarkEnd w:id="6"/>
      <w:bookmarkEnd w:id="7"/>
      <w:r w:rsidRPr="00C3039C">
        <w:rPr>
          <w:rFonts w:eastAsiaTheme="minorEastAsia"/>
          <w:sz w:val="28"/>
          <w:szCs w:val="28"/>
          <w:lang w:eastAsia="en-US"/>
        </w:rPr>
        <w:t xml:space="preserve"> </w:t>
      </w:r>
    </w:p>
    <w:p w14:paraId="03C6F43C" w14:textId="520DA0FB" w:rsidR="00BD6DB5" w:rsidRPr="00C3039C" w:rsidRDefault="00B23310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bookmarkStart w:id="8" w:name="_Toc529118704"/>
      <w:bookmarkStart w:id="9" w:name="_Toc529119932"/>
      <w:bookmarkStart w:id="10" w:name="_Toc95381707"/>
      <w:r w:rsidRPr="00C3039C">
        <w:rPr>
          <w:rFonts w:eastAsiaTheme="minorEastAsia"/>
          <w:sz w:val="28"/>
          <w:szCs w:val="28"/>
          <w:lang w:eastAsia="en-US"/>
        </w:rPr>
        <w:t>Разработа</w:t>
      </w:r>
      <w:r w:rsidR="00AC6D94">
        <w:rPr>
          <w:rFonts w:eastAsiaTheme="minorEastAsia"/>
          <w:sz w:val="28"/>
          <w:szCs w:val="28"/>
          <w:lang w:eastAsia="en-US"/>
        </w:rPr>
        <w:t>ть</w:t>
      </w:r>
      <w:r w:rsidRPr="00C3039C">
        <w:rPr>
          <w:rFonts w:eastAsiaTheme="minorEastAsia"/>
          <w:sz w:val="28"/>
          <w:szCs w:val="28"/>
          <w:lang w:eastAsia="en-US"/>
        </w:rPr>
        <w:t xml:space="preserve"> программу согласно задаче варианта, используя для представления обрабатываемого в программе текста строку </w:t>
      </w:r>
      <w:proofErr w:type="spellStart"/>
      <w:r w:rsidRPr="00C3039C">
        <w:rPr>
          <w:rFonts w:eastAsiaTheme="minorEastAsia"/>
          <w:sz w:val="28"/>
          <w:szCs w:val="28"/>
          <w:lang w:eastAsia="en-US"/>
        </w:rPr>
        <w:t>string</w:t>
      </w:r>
      <w:proofErr w:type="spellEnd"/>
      <w:r w:rsidRPr="00C3039C">
        <w:rPr>
          <w:rFonts w:eastAsiaTheme="minorEastAsia"/>
          <w:sz w:val="28"/>
          <w:szCs w:val="28"/>
          <w:lang w:eastAsia="en-US"/>
        </w:rPr>
        <w:t xml:space="preserve"> стандартной библиотеки шаблонов</w:t>
      </w:r>
      <w:bookmarkEnd w:id="8"/>
      <w:bookmarkEnd w:id="9"/>
      <w:r w:rsidRPr="00C3039C">
        <w:rPr>
          <w:rFonts w:eastAsiaTheme="minorEastAsia"/>
          <w:sz w:val="28"/>
          <w:szCs w:val="28"/>
          <w:lang w:eastAsia="en-US"/>
        </w:rPr>
        <w:t xml:space="preserve"> и возможности класса для выполнения действий со строкой.</w:t>
      </w:r>
      <w:bookmarkEnd w:id="10"/>
    </w:p>
    <w:p w14:paraId="1FC21BB1" w14:textId="1054B171" w:rsidR="00541B65" w:rsidRPr="00C3039C" w:rsidRDefault="00AC6D94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bookmarkStart w:id="11" w:name="_Toc95381708"/>
      <w:r w:rsidRPr="007D3239">
        <w:rPr>
          <w:rFonts w:eastAsiaTheme="minorEastAsia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0E3D00" w:rsidRPr="00C3039C">
        <w:rPr>
          <w:rFonts w:eastAsiaTheme="minorEastAsia"/>
          <w:sz w:val="28"/>
          <w:szCs w:val="28"/>
          <w:lang w:eastAsia="en-US"/>
        </w:rPr>
        <w:t>.</w:t>
      </w:r>
      <w:bookmarkStart w:id="12" w:name="_Toc214538055"/>
      <w:bookmarkStart w:id="13" w:name="_Toc193854765"/>
      <w:bookmarkStart w:id="14" w:name="_Toc193854801"/>
      <w:bookmarkStart w:id="15" w:name="_Toc239431871"/>
      <w:bookmarkStart w:id="16" w:name="_Toc529118705"/>
      <w:bookmarkStart w:id="17" w:name="_Toc529119933"/>
      <w:bookmarkEnd w:id="11"/>
    </w:p>
    <w:bookmarkEnd w:id="12"/>
    <w:bookmarkEnd w:id="13"/>
    <w:bookmarkEnd w:id="14"/>
    <w:bookmarkEnd w:id="15"/>
    <w:bookmarkEnd w:id="16"/>
    <w:bookmarkEnd w:id="17"/>
    <w:p w14:paraId="118F30A9" w14:textId="79EF7286" w:rsidR="009E0DB0" w:rsidRPr="009E0DB0" w:rsidRDefault="009E0DB0" w:rsidP="009E0DB0">
      <w:pPr>
        <w:pStyle w:val="a5"/>
        <w:spacing w:line="360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Варианты заданий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704"/>
        <w:gridCol w:w="9497"/>
      </w:tblGrid>
      <w:tr w:rsidR="00B23310" w:rsidRPr="009E0DB0" w14:paraId="15B9A168" w14:textId="77777777" w:rsidTr="009E0DB0">
        <w:trPr>
          <w:trHeight w:val="2682"/>
        </w:trPr>
        <w:tc>
          <w:tcPr>
            <w:tcW w:w="704" w:type="dxa"/>
          </w:tcPr>
          <w:p w14:paraId="7EBE9AF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10</w:t>
            </w:r>
          </w:p>
          <w:p w14:paraId="714D1A9A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6026A6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пробелами, среди которых есть группы цифр, определяющих целые числа из диапазона [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19]. Отредактировать введенную строку, заменив каждое число, на последовательность, заключенную в круглые скобки, символа +, (если число четное) или на – (если число нечетное), длина которой равна найденному числу.</w:t>
            </w:r>
          </w:p>
        </w:tc>
      </w:tr>
    </w:tbl>
    <w:p w14:paraId="66B886A1" w14:textId="3523D0ED" w:rsidR="009E0DB0" w:rsidRPr="009E0DB0" w:rsidRDefault="009E0DB0" w:rsidP="009E0DB0">
      <w:pPr>
        <w:spacing w:before="100" w:beforeAutospacing="1" w:after="100" w:afterAutospacing="1" w:line="360" w:lineRule="auto"/>
        <w:jc w:val="both"/>
        <w:rPr>
          <w:rFonts w:eastAsiaTheme="minorHAnsi"/>
          <w:sz w:val="28"/>
          <w:szCs w:val="28"/>
        </w:rPr>
      </w:pPr>
      <w:bookmarkStart w:id="18" w:name="_GoBack"/>
      <w:bookmarkEnd w:id="18"/>
      <w:r w:rsidRPr="009E0DB0">
        <w:rPr>
          <w:rFonts w:eastAsiaTheme="minorHAnsi"/>
          <w:b/>
          <w:bCs/>
          <w:sz w:val="28"/>
          <w:szCs w:val="28"/>
        </w:rPr>
        <w:t>Примечание.</w:t>
      </w:r>
      <w:r w:rsidRPr="009E0DB0">
        <w:rPr>
          <w:rFonts w:eastAsiaTheme="minorHAnsi"/>
          <w:sz w:val="28"/>
          <w:szCs w:val="28"/>
        </w:rPr>
        <w:t xml:space="preserve"> Словом, считать последовательность символов, заключенную между символами разделителями. Разделителей может быть любое количество.</w:t>
      </w:r>
    </w:p>
    <w:sectPr w:rsidR="009E0DB0" w:rsidRPr="009E0DB0" w:rsidSect="006F398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F51"/>
    <w:multiLevelType w:val="hybridMultilevel"/>
    <w:tmpl w:val="8598B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C9A"/>
    <w:multiLevelType w:val="hybridMultilevel"/>
    <w:tmpl w:val="7E5C2E2E"/>
    <w:lvl w:ilvl="0" w:tplc="2154F766">
      <w:start w:val="1"/>
      <w:numFmt w:val="bullet"/>
      <w:lvlText w:val=""/>
      <w:lvlJc w:val="left"/>
      <w:pPr>
        <w:tabs>
          <w:tab w:val="num" w:pos="2147"/>
        </w:tabs>
        <w:ind w:left="214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249"/>
    <w:multiLevelType w:val="multilevel"/>
    <w:tmpl w:val="B68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A47CD"/>
    <w:multiLevelType w:val="multilevel"/>
    <w:tmpl w:val="0E04FB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357543"/>
    <w:multiLevelType w:val="hybridMultilevel"/>
    <w:tmpl w:val="DF1CC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A706D"/>
    <w:multiLevelType w:val="hybridMultilevel"/>
    <w:tmpl w:val="BA8C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123"/>
    <w:multiLevelType w:val="hybridMultilevel"/>
    <w:tmpl w:val="3514B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E068E"/>
    <w:multiLevelType w:val="hybridMultilevel"/>
    <w:tmpl w:val="C114C890"/>
    <w:lvl w:ilvl="0" w:tplc="44249AD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1386F80"/>
    <w:multiLevelType w:val="hybridMultilevel"/>
    <w:tmpl w:val="8C82E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2132F"/>
    <w:multiLevelType w:val="hybridMultilevel"/>
    <w:tmpl w:val="23D8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0EEA"/>
    <w:multiLevelType w:val="hybridMultilevel"/>
    <w:tmpl w:val="330A7B6A"/>
    <w:lvl w:ilvl="0" w:tplc="EFD21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C26D1A" w:tentative="1">
      <w:start w:val="1"/>
      <w:numFmt w:val="lowerLetter"/>
      <w:lvlText w:val="%2."/>
      <w:lvlJc w:val="left"/>
      <w:pPr>
        <w:ind w:left="1440" w:hanging="360"/>
      </w:pPr>
    </w:lvl>
    <w:lvl w:ilvl="2" w:tplc="E01E9126" w:tentative="1">
      <w:start w:val="1"/>
      <w:numFmt w:val="lowerRoman"/>
      <w:lvlText w:val="%3."/>
      <w:lvlJc w:val="right"/>
      <w:pPr>
        <w:ind w:left="2160" w:hanging="180"/>
      </w:pPr>
    </w:lvl>
    <w:lvl w:ilvl="3" w:tplc="CA28E338" w:tentative="1">
      <w:start w:val="1"/>
      <w:numFmt w:val="decimal"/>
      <w:lvlText w:val="%4."/>
      <w:lvlJc w:val="left"/>
      <w:pPr>
        <w:ind w:left="2880" w:hanging="360"/>
      </w:pPr>
    </w:lvl>
    <w:lvl w:ilvl="4" w:tplc="5E9C0EDA" w:tentative="1">
      <w:start w:val="1"/>
      <w:numFmt w:val="lowerLetter"/>
      <w:lvlText w:val="%5."/>
      <w:lvlJc w:val="left"/>
      <w:pPr>
        <w:ind w:left="3600" w:hanging="360"/>
      </w:pPr>
    </w:lvl>
    <w:lvl w:ilvl="5" w:tplc="12FEF196" w:tentative="1">
      <w:start w:val="1"/>
      <w:numFmt w:val="lowerRoman"/>
      <w:lvlText w:val="%6."/>
      <w:lvlJc w:val="right"/>
      <w:pPr>
        <w:ind w:left="4320" w:hanging="180"/>
      </w:pPr>
    </w:lvl>
    <w:lvl w:ilvl="6" w:tplc="B75CD416" w:tentative="1">
      <w:start w:val="1"/>
      <w:numFmt w:val="decimal"/>
      <w:lvlText w:val="%7."/>
      <w:lvlJc w:val="left"/>
      <w:pPr>
        <w:ind w:left="5040" w:hanging="360"/>
      </w:pPr>
    </w:lvl>
    <w:lvl w:ilvl="7" w:tplc="EE781748" w:tentative="1">
      <w:start w:val="1"/>
      <w:numFmt w:val="lowerLetter"/>
      <w:lvlText w:val="%8."/>
      <w:lvlJc w:val="left"/>
      <w:pPr>
        <w:ind w:left="5760" w:hanging="360"/>
      </w:pPr>
    </w:lvl>
    <w:lvl w:ilvl="8" w:tplc="7C428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71EAC"/>
    <w:multiLevelType w:val="hybridMultilevel"/>
    <w:tmpl w:val="A7D6662E"/>
    <w:lvl w:ilvl="0" w:tplc="746007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A010214"/>
    <w:multiLevelType w:val="hybridMultilevel"/>
    <w:tmpl w:val="AC88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E2D99"/>
    <w:multiLevelType w:val="hybridMultilevel"/>
    <w:tmpl w:val="330A7B6A"/>
    <w:lvl w:ilvl="0" w:tplc="76D2B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B4B"/>
    <w:multiLevelType w:val="hybridMultilevel"/>
    <w:tmpl w:val="330A7B6A"/>
    <w:lvl w:ilvl="0" w:tplc="7E9C9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44DC5"/>
    <w:multiLevelType w:val="hybridMultilevel"/>
    <w:tmpl w:val="53AA099C"/>
    <w:lvl w:ilvl="0" w:tplc="2CCE2B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E48B1"/>
    <w:multiLevelType w:val="hybridMultilevel"/>
    <w:tmpl w:val="F190C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671D5"/>
    <w:multiLevelType w:val="hybridMultilevel"/>
    <w:tmpl w:val="64CA3250"/>
    <w:lvl w:ilvl="0" w:tplc="058E553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601F7C"/>
    <w:multiLevelType w:val="multilevel"/>
    <w:tmpl w:val="18ACD3A2"/>
    <w:styleLink w:val="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64045B6"/>
    <w:multiLevelType w:val="hybridMultilevel"/>
    <w:tmpl w:val="F0A81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E3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2D51B8"/>
    <w:multiLevelType w:val="hybridMultilevel"/>
    <w:tmpl w:val="81F403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7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0"/>
  </w:num>
  <w:num w:numId="10">
    <w:abstractNumId w:val="8"/>
  </w:num>
  <w:num w:numId="11">
    <w:abstractNumId w:val="6"/>
  </w:num>
  <w:num w:numId="12">
    <w:abstractNumId w:val="20"/>
  </w:num>
  <w:num w:numId="13">
    <w:abstractNumId w:val="4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5"/>
  </w:num>
  <w:num w:numId="21">
    <w:abstractNumId w:val="16"/>
  </w:num>
  <w:num w:numId="22">
    <w:abstractNumId w:val="21"/>
  </w:num>
  <w:num w:numId="23">
    <w:abstractNumId w:val="7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22"/>
  </w:num>
  <w:num w:numId="29">
    <w:abstractNumId w:val="2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11"/>
  </w:num>
  <w:num w:numId="39">
    <w:abstractNumId w:val="12"/>
  </w:num>
  <w:num w:numId="40">
    <w:abstractNumId w:val="5"/>
  </w:num>
  <w:num w:numId="4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1E"/>
    <w:rsid w:val="000A140E"/>
    <w:rsid w:val="000A3E00"/>
    <w:rsid w:val="000E3D00"/>
    <w:rsid w:val="001E135E"/>
    <w:rsid w:val="002223C2"/>
    <w:rsid w:val="00236D35"/>
    <w:rsid w:val="00247EFC"/>
    <w:rsid w:val="0025051E"/>
    <w:rsid w:val="00254FAD"/>
    <w:rsid w:val="00260D47"/>
    <w:rsid w:val="00295905"/>
    <w:rsid w:val="00296053"/>
    <w:rsid w:val="002B6574"/>
    <w:rsid w:val="002C06ED"/>
    <w:rsid w:val="002F5D22"/>
    <w:rsid w:val="00363A0C"/>
    <w:rsid w:val="00424E09"/>
    <w:rsid w:val="00447F68"/>
    <w:rsid w:val="0045564D"/>
    <w:rsid w:val="0047378E"/>
    <w:rsid w:val="004E63EC"/>
    <w:rsid w:val="004F0F4E"/>
    <w:rsid w:val="00541B65"/>
    <w:rsid w:val="00595C3B"/>
    <w:rsid w:val="00627FBB"/>
    <w:rsid w:val="006B051B"/>
    <w:rsid w:val="006E3E52"/>
    <w:rsid w:val="006E5D7C"/>
    <w:rsid w:val="006F398A"/>
    <w:rsid w:val="00721931"/>
    <w:rsid w:val="0076030C"/>
    <w:rsid w:val="0078195E"/>
    <w:rsid w:val="00796A2B"/>
    <w:rsid w:val="007C623B"/>
    <w:rsid w:val="0083036E"/>
    <w:rsid w:val="0083500E"/>
    <w:rsid w:val="00845B58"/>
    <w:rsid w:val="00864494"/>
    <w:rsid w:val="0086777A"/>
    <w:rsid w:val="0089262C"/>
    <w:rsid w:val="008E510F"/>
    <w:rsid w:val="009548D3"/>
    <w:rsid w:val="00955DC3"/>
    <w:rsid w:val="00976FBC"/>
    <w:rsid w:val="009D30AF"/>
    <w:rsid w:val="009E0DB0"/>
    <w:rsid w:val="00A00F6E"/>
    <w:rsid w:val="00A63E33"/>
    <w:rsid w:val="00A8337F"/>
    <w:rsid w:val="00A86552"/>
    <w:rsid w:val="00AC6D94"/>
    <w:rsid w:val="00AD21E2"/>
    <w:rsid w:val="00AE300D"/>
    <w:rsid w:val="00B20F51"/>
    <w:rsid w:val="00B23310"/>
    <w:rsid w:val="00B37523"/>
    <w:rsid w:val="00BB7F44"/>
    <w:rsid w:val="00BD6DB5"/>
    <w:rsid w:val="00BD7AD5"/>
    <w:rsid w:val="00C00242"/>
    <w:rsid w:val="00C11B9A"/>
    <w:rsid w:val="00C13E96"/>
    <w:rsid w:val="00C153B0"/>
    <w:rsid w:val="00C15F01"/>
    <w:rsid w:val="00C3039C"/>
    <w:rsid w:val="00C322B4"/>
    <w:rsid w:val="00C41580"/>
    <w:rsid w:val="00C476B5"/>
    <w:rsid w:val="00C54A64"/>
    <w:rsid w:val="00C7294B"/>
    <w:rsid w:val="00C82380"/>
    <w:rsid w:val="00CD10F5"/>
    <w:rsid w:val="00CF020A"/>
    <w:rsid w:val="00D330F3"/>
    <w:rsid w:val="00D434D1"/>
    <w:rsid w:val="00D66430"/>
    <w:rsid w:val="00E271BF"/>
    <w:rsid w:val="00E36E1C"/>
    <w:rsid w:val="00E566DA"/>
    <w:rsid w:val="00E83706"/>
    <w:rsid w:val="00EC62B6"/>
    <w:rsid w:val="00EF50F6"/>
    <w:rsid w:val="00F04BF7"/>
    <w:rsid w:val="00F12FD9"/>
    <w:rsid w:val="00F43B07"/>
    <w:rsid w:val="00F4618E"/>
    <w:rsid w:val="00F87989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0AEA"/>
  <w15:chartTrackingRefBased/>
  <w15:docId w15:val="{952E1BD1-9DDB-40AB-9A74-3CA0B9E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51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D6DB5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C82380"/>
    <w:pPr>
      <w:keepNext/>
      <w:numPr>
        <w:ilvl w:val="1"/>
        <w:numId w:val="2"/>
      </w:numPr>
      <w:spacing w:before="120" w:after="120"/>
      <w:ind w:right="-766"/>
      <w:outlineLvl w:val="1"/>
    </w:pPr>
    <w:rPr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82380"/>
    <w:pPr>
      <w:keepNext/>
      <w:numPr>
        <w:ilvl w:val="2"/>
        <w:numId w:val="2"/>
      </w:numPr>
      <w:tabs>
        <w:tab w:val="left" w:pos="-3828"/>
      </w:tabs>
      <w:spacing w:before="240" w:after="60"/>
      <w:contextualSpacing/>
      <w:jc w:val="both"/>
      <w:outlineLvl w:val="2"/>
    </w:pPr>
    <w:rPr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51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51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51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5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5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5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D6DB5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uiPriority w:val="9"/>
    <w:rsid w:val="002505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2380"/>
    <w:rPr>
      <w:rFonts w:ascii="Times New Roman" w:eastAsia="MS Mincho" w:hAnsi="Times New Roman" w:cs="Times New Roman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051E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051E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051E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0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05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0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C82380"/>
    <w:rPr>
      <w:rFonts w:ascii="Times New Roman" w:eastAsia="MS Mincho" w:hAnsi="Times New Roman" w:cs="Times New Roman"/>
      <w:bCs/>
      <w:iCs/>
      <w:sz w:val="28"/>
      <w:szCs w:val="28"/>
      <w:lang w:eastAsia="ru-RU"/>
    </w:rPr>
  </w:style>
  <w:style w:type="paragraph" w:styleId="a3">
    <w:name w:val="Balloon Text"/>
    <w:basedOn w:val="a"/>
    <w:link w:val="a4"/>
    <w:rsid w:val="002505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5051E"/>
    <w:rPr>
      <w:rFonts w:ascii="Tahoma" w:eastAsia="MS Mincho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5051E"/>
    <w:pPr>
      <w:ind w:left="720"/>
      <w:contextualSpacing/>
    </w:pPr>
  </w:style>
  <w:style w:type="numbering" w:customStyle="1" w:styleId="1">
    <w:name w:val="Стиль1"/>
    <w:rsid w:val="0025051E"/>
    <w:pPr>
      <w:numPr>
        <w:numId w:val="1"/>
      </w:numPr>
    </w:pPr>
  </w:style>
  <w:style w:type="paragraph" w:styleId="a6">
    <w:name w:val="footnote text"/>
    <w:basedOn w:val="a"/>
    <w:link w:val="a7"/>
    <w:rsid w:val="0025051E"/>
  </w:style>
  <w:style w:type="character" w:customStyle="1" w:styleId="a7">
    <w:name w:val="Текст сноски Знак"/>
    <w:basedOn w:val="a0"/>
    <w:link w:val="a6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rsid w:val="0025051E"/>
    <w:rPr>
      <w:vertAlign w:val="superscript"/>
    </w:rPr>
  </w:style>
  <w:style w:type="paragraph" w:styleId="a9">
    <w:name w:val="Document Map"/>
    <w:basedOn w:val="a"/>
    <w:link w:val="aa"/>
    <w:uiPriority w:val="99"/>
    <w:rsid w:val="0025051E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rsid w:val="0025051E"/>
    <w:rPr>
      <w:rFonts w:ascii="Tahoma" w:eastAsia="MS Mincho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2505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rsid w:val="0025051E"/>
  </w:style>
  <w:style w:type="character" w:customStyle="1" w:styleId="ad">
    <w:name w:val="Текст концевой сноски Знак"/>
    <w:basedOn w:val="a0"/>
    <w:link w:val="ac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rsid w:val="0025051E"/>
    <w:rPr>
      <w:vertAlign w:val="superscript"/>
    </w:rPr>
  </w:style>
  <w:style w:type="paragraph" w:styleId="af">
    <w:name w:val="TOC Heading"/>
    <w:basedOn w:val="10"/>
    <w:next w:val="a"/>
    <w:uiPriority w:val="39"/>
    <w:unhideWhenUsed/>
    <w:qFormat/>
    <w:rsid w:val="002505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rsid w:val="0025051E"/>
    <w:pPr>
      <w:spacing w:after="100"/>
    </w:pPr>
  </w:style>
  <w:style w:type="paragraph" w:styleId="22">
    <w:name w:val="toc 2"/>
    <w:basedOn w:val="a"/>
    <w:next w:val="a"/>
    <w:autoRedefine/>
    <w:uiPriority w:val="39"/>
    <w:rsid w:val="0025051E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rsid w:val="0025051E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25051E"/>
    <w:rPr>
      <w:color w:val="0563C1" w:themeColor="hyperlink"/>
      <w:u w:val="single"/>
    </w:rPr>
  </w:style>
  <w:style w:type="paragraph" w:styleId="af1">
    <w:name w:val="Title"/>
    <w:basedOn w:val="a"/>
    <w:link w:val="af2"/>
    <w:qFormat/>
    <w:rsid w:val="0025051E"/>
    <w:pPr>
      <w:jc w:val="center"/>
    </w:pPr>
    <w:rPr>
      <w:rFonts w:eastAsia="Times New Roman"/>
      <w:b/>
      <w:sz w:val="24"/>
    </w:rPr>
  </w:style>
  <w:style w:type="character" w:customStyle="1" w:styleId="af2">
    <w:name w:val="Заголовок Знак"/>
    <w:basedOn w:val="a0"/>
    <w:link w:val="af1"/>
    <w:rsid w:val="002505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3">
    <w:name w:val="Plain Text"/>
    <w:basedOn w:val="a"/>
    <w:link w:val="af4"/>
    <w:rsid w:val="0025051E"/>
    <w:rPr>
      <w:rFonts w:ascii="Courier New" w:eastAsia="Times New Roman" w:hAnsi="Courier New" w:cs="Courier New"/>
      <w:lang w:val="en-US" w:eastAsia="en-US"/>
    </w:rPr>
  </w:style>
  <w:style w:type="character" w:customStyle="1" w:styleId="af4">
    <w:name w:val="Текст Знак"/>
    <w:basedOn w:val="a0"/>
    <w:link w:val="af3"/>
    <w:rsid w:val="0025051E"/>
    <w:rPr>
      <w:rFonts w:ascii="Courier New" w:eastAsia="Times New Roman" w:hAnsi="Courier New" w:cs="Courier New"/>
      <w:sz w:val="20"/>
      <w:szCs w:val="20"/>
      <w:lang w:val="en-US"/>
    </w:rPr>
  </w:style>
  <w:style w:type="paragraph" w:styleId="af5">
    <w:name w:val="header"/>
    <w:basedOn w:val="a"/>
    <w:link w:val="af6"/>
    <w:rsid w:val="0025051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rsid w:val="0025051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9">
    <w:name w:val="Normal (Web)"/>
    <w:basedOn w:val="a"/>
    <w:uiPriority w:val="99"/>
    <w:unhideWhenUsed/>
    <w:rsid w:val="0025051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a">
    <w:name w:val="Strong"/>
    <w:basedOn w:val="a0"/>
    <w:uiPriority w:val="22"/>
    <w:qFormat/>
    <w:rsid w:val="0025051E"/>
    <w:rPr>
      <w:b/>
      <w:bCs/>
    </w:rPr>
  </w:style>
  <w:style w:type="character" w:styleId="afb">
    <w:name w:val="FollowedHyperlink"/>
    <w:basedOn w:val="a0"/>
    <w:uiPriority w:val="99"/>
    <w:unhideWhenUsed/>
    <w:rsid w:val="0025051E"/>
    <w:rPr>
      <w:color w:val="800080"/>
      <w:u w:val="single"/>
    </w:rPr>
  </w:style>
  <w:style w:type="paragraph" w:styleId="afc">
    <w:name w:val="No Spacing"/>
    <w:aliases w:val="код"/>
    <w:uiPriority w:val="1"/>
    <w:qFormat/>
    <w:rsid w:val="0025051E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  <w:style w:type="paragraph" w:styleId="HTML">
    <w:name w:val="HTML Preformatted"/>
    <w:basedOn w:val="a"/>
    <w:link w:val="HTML0"/>
    <w:uiPriority w:val="99"/>
    <w:unhideWhenUsed/>
    <w:rsid w:val="0025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505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5051E"/>
  </w:style>
  <w:style w:type="character" w:customStyle="1" w:styleId="pln">
    <w:name w:val="pln"/>
    <w:basedOn w:val="a0"/>
    <w:rsid w:val="0025051E"/>
  </w:style>
  <w:style w:type="character" w:customStyle="1" w:styleId="pun">
    <w:name w:val="pun"/>
    <w:basedOn w:val="a0"/>
    <w:rsid w:val="0025051E"/>
  </w:style>
  <w:style w:type="character" w:customStyle="1" w:styleId="lit">
    <w:name w:val="lit"/>
    <w:basedOn w:val="a0"/>
    <w:rsid w:val="0025051E"/>
  </w:style>
  <w:style w:type="character" w:customStyle="1" w:styleId="str">
    <w:name w:val="str"/>
    <w:basedOn w:val="a0"/>
    <w:rsid w:val="0025051E"/>
  </w:style>
  <w:style w:type="character" w:styleId="HTML1">
    <w:name w:val="HTML Code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paragraph" w:styleId="afd">
    <w:name w:val="Subtitle"/>
    <w:basedOn w:val="a"/>
    <w:next w:val="a"/>
    <w:link w:val="afe"/>
    <w:qFormat/>
    <w:rsid w:val="0025051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e">
    <w:name w:val="Подзаголовок Знак"/>
    <w:basedOn w:val="a0"/>
    <w:link w:val="afd"/>
    <w:rsid w:val="002505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character" w:styleId="HTML2">
    <w:name w:val="HTML Typewriter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character" w:styleId="HTML3">
    <w:name w:val="HTML Cite"/>
    <w:basedOn w:val="a0"/>
    <w:uiPriority w:val="99"/>
    <w:unhideWhenUsed/>
    <w:rsid w:val="0025051E"/>
    <w:rPr>
      <w:i/>
      <w:iCs/>
    </w:rPr>
  </w:style>
  <w:style w:type="character" w:styleId="HTML4">
    <w:name w:val="HTML Definition"/>
    <w:basedOn w:val="a0"/>
    <w:uiPriority w:val="99"/>
    <w:unhideWhenUsed/>
    <w:rsid w:val="0025051E"/>
    <w:rPr>
      <w:i/>
      <w:iCs/>
    </w:rPr>
  </w:style>
  <w:style w:type="character" w:styleId="HTML5">
    <w:name w:val="HTML Variable"/>
    <w:basedOn w:val="a0"/>
    <w:uiPriority w:val="99"/>
    <w:unhideWhenUsed/>
    <w:rsid w:val="0025051E"/>
    <w:rPr>
      <w:i/>
      <w:iCs/>
    </w:rPr>
  </w:style>
  <w:style w:type="character" w:styleId="HTML6">
    <w:name w:val="HTML Keyboard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25051E"/>
  </w:style>
  <w:style w:type="paragraph" w:styleId="aff">
    <w:name w:val="Body Text"/>
    <w:basedOn w:val="a"/>
    <w:link w:val="aff0"/>
    <w:rsid w:val="0025051E"/>
    <w:pPr>
      <w:spacing w:after="120"/>
    </w:pPr>
    <w:rPr>
      <w:rFonts w:eastAsia="Times New Roman"/>
      <w:sz w:val="24"/>
      <w:szCs w:val="24"/>
    </w:rPr>
  </w:style>
  <w:style w:type="character" w:customStyle="1" w:styleId="aff0">
    <w:name w:val="Основной текст Знак"/>
    <w:basedOn w:val="a0"/>
    <w:link w:val="aff"/>
    <w:rsid w:val="002505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">
    <w:name w:val="com"/>
    <w:basedOn w:val="a0"/>
    <w:rsid w:val="00627FBB"/>
  </w:style>
  <w:style w:type="paragraph" w:customStyle="1" w:styleId="book-text">
    <w:name w:val="book-text"/>
    <w:basedOn w:val="a"/>
    <w:rsid w:val="00627FB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1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66169503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491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840C-C029-40E6-B9BB-B4EA4F0B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GeoBro22</cp:lastModifiedBy>
  <cp:revision>7</cp:revision>
  <dcterms:created xsi:type="dcterms:W3CDTF">2022-02-06T14:45:00Z</dcterms:created>
  <dcterms:modified xsi:type="dcterms:W3CDTF">2022-07-11T12:11:00Z</dcterms:modified>
</cp:coreProperties>
</file>