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测量传感器灵敏度K随工作电压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的变化数据</w:t>
      </w:r>
    </w:p>
    <w:tbl>
      <w:tblPr>
        <w:tblStyle w:val="2"/>
        <w:tblpPr w:leftFromText="180" w:rightFromText="180" w:vertAnchor="text" w:horzAnchor="page" w:tblpX="3372" w:tblpY="215"/>
        <w:tblOverlap w:val="never"/>
        <w:tblW w:w="52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14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Us/V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U0/V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U/V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U0-U/V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K/(V/T)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1.2250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1.2880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0.063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1.4735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1.5523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0.0788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21.94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1.7284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1.8110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0.0826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1.9726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2.0748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0.1022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2.2135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2.332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0.1185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32.99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2.467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2.587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2.714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2.845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0.131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2.952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3.097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0.145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3.195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3.348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0.153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3.443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3.604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0.161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44.83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3.683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3.856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0.173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3.930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4.176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4.343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0.167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4.414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4.593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0.179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49.84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4.655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4.842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0.187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52.07</w:t>
            </w:r>
          </w:p>
        </w:tc>
      </w:tr>
    </w:tbl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ind w:firstLine="1890" w:firstLineChars="900"/>
        <w:jc w:val="both"/>
        <w:rPr>
          <w:rFonts w:hint="default" w:hAnsi="Cambria Math"/>
          <w:i w:val="0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K−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图像                         K-Us线性拟合图像</w:t>
      </w:r>
    </w:p>
    <w:p>
      <w:pPr>
        <w:jc w:val="center"/>
        <w:rPr>
          <w:rFonts w:hint="eastAsia" w:hAnsi="Cambria Math"/>
          <w:i w:val="0"/>
          <w:lang w:val="en-US" w:eastAsia="zh-CN"/>
        </w:rPr>
      </w:pPr>
      <w:bookmarkStart w:id="0" w:name="_GoBack"/>
      <w:r>
        <w:rPr>
          <w:rFonts w:hint="eastAsia" w:hAnsi="Cambria Math"/>
          <w:i w:val="0"/>
          <w:lang w:val="en-US" w:eastAsia="zh-CN"/>
        </w:rPr>
        <w:drawing>
          <wp:inline distT="0" distB="0" distL="114300" distR="114300">
            <wp:extent cx="2888615" cy="2212975"/>
            <wp:effectExtent l="0" t="0" r="6985" b="9525"/>
            <wp:docPr id="1" name="图片 1" descr="霍尔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霍尔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ind w:firstLine="1890" w:firstLineChars="90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K-Us线性拟合图像</w:t>
      </w: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drawing>
          <wp:inline distT="0" distB="0" distL="114300" distR="114300">
            <wp:extent cx="2687320" cy="2207260"/>
            <wp:effectExtent l="0" t="0" r="5080" b="2540"/>
            <wp:docPr id="3" name="图片 3" descr="霍尔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霍尔11"/>
                    <pic:cNvPicPr>
                      <a:picLocks noChangeAspect="1"/>
                    </pic:cNvPicPr>
                  </pic:nvPicPr>
                  <pic:blipFill>
                    <a:blip r:embed="rId5"/>
                    <a:srcRect l="6616" r="8313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测量输出电压U(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=0</m:t>
        </m:r>
      </m:oMath>
      <w:r>
        <w:rPr>
          <w:rFonts w:hint="eastAsia"/>
          <w:lang w:val="en-US" w:eastAsia="zh-CN"/>
        </w:rPr>
        <w:t xml:space="preserve">)                            </w:t>
      </w:r>
    </w:p>
    <w:p>
      <w:pPr>
        <w:jc w:val="both"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随磁感应强度B</w:t>
      </w:r>
      <w:r>
        <w:rPr>
          <w:rFonts w:hint="eastAsia" w:hAnsi="Cambria Math"/>
          <w:i w:val="0"/>
          <w:lang w:val="en-US" w:eastAsia="zh-CN"/>
        </w:rPr>
        <w:t>的变化数据                            U-B线性拟合图像</w:t>
      </w:r>
    </w:p>
    <w:p>
      <w:pPr>
        <w:jc w:val="both"/>
        <w:rPr>
          <w:rFonts w:hint="eastAsia" w:hAnsi="Cambria Math"/>
          <w:i w:val="0"/>
          <w:lang w:val="en-US" w:eastAsia="zh-CN"/>
        </w:rPr>
      </w:pPr>
    </w:p>
    <w:tbl>
      <w:tblPr>
        <w:tblStyle w:val="2"/>
        <w:tblpPr w:leftFromText="180" w:rightFromText="180" w:vertAnchor="text" w:horzAnchor="page" w:tblpX="1853" w:tblpY="102"/>
        <w:tblOverlap w:val="never"/>
        <w:tblW w:w="28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Im/A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B/mT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U-U0/V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0.7183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0.0289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1.4366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2.1549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2.8732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0.0985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3.5915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4.3098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5.0281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0.1688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5.7464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6.4647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0.2156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7.183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0.2390</w:t>
            </w:r>
          </w:p>
        </w:tc>
      </w:tr>
    </w:tbl>
    <w:p>
      <w:pPr>
        <w:jc w:val="both"/>
        <w:rPr>
          <w:rFonts w:hint="eastAsia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3945890" cy="2756535"/>
            <wp:effectExtent l="0" t="0" r="3810" b="12065"/>
            <wp:docPr id="2" name="图片 2" descr="霍尔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霍尔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715" w:firstLineChars="1293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测量螺线管内磁场分布数据</w:t>
      </w:r>
    </w:p>
    <w:tbl>
      <w:tblPr>
        <w:tblStyle w:val="3"/>
        <w:tblW w:w="9006" w:type="dxa"/>
        <w:tblInd w:w="-2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964"/>
        <w:gridCol w:w="1321"/>
        <w:gridCol w:w="1399"/>
        <w:gridCol w:w="834"/>
        <w:gridCol w:w="1047"/>
        <w:gridCol w:w="1339"/>
        <w:gridCol w:w="13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x/cm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U-U0/V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B/mT（实验）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B/mT（理论）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x/cm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U-U0/V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B/mT（实验）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B/mT（理论）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0.0610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1.85580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1.80825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0.123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3.74201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3.59075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0.0788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2.39732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2.31525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0.1228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3.73593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0.0927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2.82020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2.71575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0.1228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3.73593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3.58575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0.1026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3.12139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2.99075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0.1225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3.72680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3.58075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0.1100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3.34651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3.17125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0.1222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3.71767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0.1158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3.52297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3.3695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0.1217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3.70246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3.56125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0.1192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3.62641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3.464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0.1211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3.68421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3.54325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0.1209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3.67813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3.51425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3.65075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3.51425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0.1219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3.70855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3.54325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-9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0.1184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3.60207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0.1225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3.72681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3.56125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-10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0.1155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3.51384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3.3695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0.1228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3.73593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3.573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-11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0.1093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3.32522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3.17125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0.1229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3.73897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3.58075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-11.5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0.1031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3.13660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2.99075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0.1230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3.74201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3.58575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0.0912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2.77457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2.71575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0.1230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3.74201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3.589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-12.5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0.081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2.46425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2.31525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0.1228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3.73593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3.59075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-13</w:t>
            </w: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0.0639</w:t>
            </w: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1.94402</w:t>
            </w: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1.80825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6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0.1229</w:t>
            </w:r>
          </w:p>
        </w:tc>
        <w:tc>
          <w:tcPr>
            <w:tcW w:w="13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3.73897</w:t>
            </w:r>
          </w:p>
        </w:tc>
        <w:tc>
          <w:tcPr>
            <w:tcW w:w="13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3.5915</w:t>
            </w:r>
          </w:p>
        </w:tc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>
      <w:pPr>
        <w:ind w:firstLine="6887" w:firstLineChars="3280"/>
        <w:jc w:val="both"/>
        <w:rPr>
          <w:rFonts w:hint="default" w:hAnsi="Cambria Math"/>
          <w:i w:val="0"/>
          <w:lang w:val="en-US" w:eastAsia="zh-CN"/>
        </w:rPr>
      </w:pPr>
    </w:p>
    <w:p>
      <w:pPr>
        <w:jc w:val="center"/>
        <w:rPr>
          <w:rFonts w:hint="default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磁感应强度实验值和理论值图像</w:t>
      </w:r>
    </w:p>
    <w:p>
      <w:pPr>
        <w:jc w:val="center"/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5273675" cy="4037330"/>
            <wp:effectExtent l="0" t="0" r="9525" b="1270"/>
            <wp:docPr id="5" name="图片 5" descr="霍尔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霍尔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76AD2982"/>
    <w:rsid w:val="05723C7C"/>
    <w:rsid w:val="4E845CBA"/>
    <w:rsid w:val="76AD2982"/>
    <w:rsid w:val="7BF4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2051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2024-04-12T13:49:00Z</dcterms:created>
  <dc:creator>陈卓妍</dc:creator>
  <cp:lastModifiedBy>陈卓妍</cp:lastModifiedBy>
  <dcterms:modified xsi:type="dcterms:W3CDTF">2024-04-15T02:06:33Z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28FC54694B134EFAAEFE398B571C7B34_11</vt:lpwstr>
  </property>
</Properties>
</file>